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AB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135891">
        <w:rPr>
          <w:b/>
        </w:rPr>
        <w:t>15.07.</w:t>
      </w:r>
      <w:r w:rsidRPr="009022ED">
        <w:rPr>
          <w:b/>
        </w:rPr>
        <w:t>20</w:t>
      </w:r>
      <w:r w:rsidR="0086429F">
        <w:rPr>
          <w:b/>
        </w:rPr>
        <w:t>20</w:t>
      </w:r>
      <w:r w:rsidRPr="009022ED">
        <w:rPr>
          <w:b/>
        </w:rPr>
        <w:t xml:space="preserve">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D535E2">
        <w:rPr>
          <w:b/>
        </w:rPr>
        <w:t xml:space="preserve">          </w:t>
      </w:r>
      <w:r w:rsidRPr="00135891">
        <w:rPr>
          <w:b/>
          <w:u w:val="single"/>
        </w:rPr>
        <w:t xml:space="preserve">№ </w:t>
      </w:r>
      <w:r w:rsidR="00135891" w:rsidRPr="00135891">
        <w:rPr>
          <w:b/>
          <w:u w:val="single"/>
        </w:rPr>
        <w:t>2</w:t>
      </w:r>
      <w:r w:rsidR="00135891">
        <w:rPr>
          <w:b/>
          <w:u w:val="single"/>
        </w:rPr>
        <w:t>9</w:t>
      </w:r>
    </w:p>
    <w:p w:rsidR="000F6AAB" w:rsidRPr="00C658E0" w:rsidRDefault="000F6AAB" w:rsidP="000F6AAB">
      <w:pPr>
        <w:jc w:val="both"/>
      </w:pPr>
    </w:p>
    <w:p w:rsidR="0086429F" w:rsidRDefault="008A2D7A" w:rsidP="0086429F">
      <w:pPr>
        <w:pStyle w:val="aa"/>
        <w:ind w:left="0" w:right="-2"/>
        <w:jc w:val="left"/>
        <w:rPr>
          <w:b/>
          <w:sz w:val="24"/>
        </w:rPr>
      </w:pPr>
      <w:r w:rsidRPr="00374E86">
        <w:rPr>
          <w:b/>
          <w:sz w:val="22"/>
        </w:rPr>
        <w:t>О</w:t>
      </w:r>
      <w:r w:rsidR="0086429F">
        <w:rPr>
          <w:b/>
          <w:sz w:val="22"/>
        </w:rPr>
        <w:t xml:space="preserve">б утверждении </w:t>
      </w:r>
      <w:r w:rsidR="0086429F">
        <w:rPr>
          <w:b/>
          <w:sz w:val="24"/>
        </w:rPr>
        <w:t>программы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п</w:t>
      </w:r>
      <w:r w:rsidRPr="001A2E0A">
        <w:rPr>
          <w:b/>
          <w:sz w:val="24"/>
        </w:rPr>
        <w:t>одготовки</w:t>
      </w:r>
      <w:r>
        <w:rPr>
          <w:b/>
          <w:sz w:val="24"/>
        </w:rPr>
        <w:t xml:space="preserve"> г</w:t>
      </w:r>
      <w:r w:rsidRPr="001A2E0A">
        <w:rPr>
          <w:b/>
          <w:sz w:val="24"/>
        </w:rPr>
        <w:t xml:space="preserve">раждан,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proofErr w:type="gramStart"/>
      <w:r w:rsidRPr="001A2E0A">
        <w:rPr>
          <w:b/>
          <w:sz w:val="24"/>
        </w:rPr>
        <w:t>выразивших</w:t>
      </w:r>
      <w:proofErr w:type="gramEnd"/>
      <w:r w:rsidRPr="001A2E0A">
        <w:rPr>
          <w:b/>
          <w:sz w:val="24"/>
        </w:rPr>
        <w:t xml:space="preserve"> желание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 w:rsidRPr="001A2E0A">
        <w:rPr>
          <w:b/>
          <w:sz w:val="24"/>
        </w:rPr>
        <w:t>стать опекунами</w:t>
      </w:r>
      <w:r>
        <w:rPr>
          <w:b/>
          <w:sz w:val="24"/>
        </w:rPr>
        <w:t xml:space="preserve"> или попечителями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 xml:space="preserve">совершеннолетних недееспособных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или не полностью дееспособных граждан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>В соответствии с требованиями Федерального закона от 06.10.2003 № 131-ФЗ «</w:t>
      </w:r>
      <w:proofErr w:type="gramStart"/>
      <w:r w:rsidRPr="00C658E0">
        <w:t>Об</w:t>
      </w:r>
      <w:proofErr w:type="gramEnd"/>
      <w:r w:rsidRPr="00C658E0">
        <w:t xml:space="preserve"> </w:t>
      </w:r>
      <w:proofErr w:type="gramStart"/>
      <w:r w:rsidRPr="00C658E0">
        <w:t xml:space="preserve">общих принципах организации местного самоуправления в Российской Федерации», </w:t>
      </w:r>
      <w:r w:rsidR="00D06D38">
        <w:t xml:space="preserve">Правилами подбора, учета и подготовки граждан, выразивших желание стать опекунами, утвержденными постановлением Правительства Российской Федерации от 17.11.2010 </w:t>
      </w:r>
      <w:r w:rsidR="00D06D38">
        <w:br/>
        <w:t>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12.02.2020 № 58н,</w:t>
      </w:r>
      <w:r w:rsidR="00D533B4" w:rsidRPr="0086429F">
        <w:t xml:space="preserve"> распоряжени</w:t>
      </w:r>
      <w:r w:rsidR="00D06D38">
        <w:t>ем</w:t>
      </w:r>
      <w:r w:rsidR="00D533B4" w:rsidRPr="0086429F">
        <w:t xml:space="preserve"> Комитета по социальной политике Санкт-Петербурга о</w:t>
      </w:r>
      <w:r w:rsidR="00D533B4">
        <w:t>т</w:t>
      </w:r>
      <w:proofErr w:type="gramEnd"/>
      <w:r w:rsidR="00D533B4">
        <w:t xml:space="preserve"> </w:t>
      </w:r>
      <w:r w:rsidR="00D06D38">
        <w:t>15</w:t>
      </w:r>
      <w:r w:rsidR="00D533B4">
        <w:t>.</w:t>
      </w:r>
      <w:r w:rsidR="00D06D38">
        <w:t>06</w:t>
      </w:r>
      <w:r w:rsidR="00D533B4">
        <w:t>.20</w:t>
      </w:r>
      <w:r w:rsidR="00D06D38">
        <w:t>20</w:t>
      </w:r>
      <w:r w:rsidR="00D533B4">
        <w:t xml:space="preserve"> </w:t>
      </w:r>
      <w:r w:rsidR="00D06D38">
        <w:br/>
      </w:r>
      <w:r w:rsidR="00D533B4">
        <w:t xml:space="preserve">№ </w:t>
      </w:r>
      <w:r w:rsidR="00D06D38">
        <w:t>445</w:t>
      </w:r>
      <w:r w:rsidR="00D533B4">
        <w:t>-р «О</w:t>
      </w:r>
      <w:r w:rsidR="00D06D38">
        <w:t xml:space="preserve">б утверждении методических </w:t>
      </w:r>
      <w:r w:rsidR="00A94480">
        <w:t xml:space="preserve">рекомендаций по подготовке граждан </w:t>
      </w:r>
      <w:r w:rsidR="00A94480">
        <w:rPr>
          <w:spacing w:val="-2"/>
        </w:rPr>
        <w:t>выразивших желание стать опекунами или попечителями совершеннолетних недееспособных граждан или не полностью дееспособных граждан</w:t>
      </w:r>
      <w:r w:rsidR="00E94457">
        <w:t>»</w:t>
      </w:r>
      <w:r w:rsidR="00D533B4"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6429F" w:rsidRDefault="000F6AAB" w:rsidP="0086429F">
      <w:pPr>
        <w:pStyle w:val="aa"/>
        <w:ind w:left="0" w:right="-2"/>
        <w:jc w:val="both"/>
        <w:rPr>
          <w:spacing w:val="-2"/>
          <w:sz w:val="24"/>
        </w:rPr>
      </w:pPr>
      <w:r w:rsidRPr="0086429F">
        <w:rPr>
          <w:sz w:val="24"/>
        </w:rPr>
        <w:t xml:space="preserve">1. </w:t>
      </w:r>
      <w:r w:rsidR="0086429F" w:rsidRPr="0086429F">
        <w:rPr>
          <w:spacing w:val="-2"/>
          <w:sz w:val="24"/>
        </w:rPr>
        <w:t xml:space="preserve">Утвердить </w:t>
      </w:r>
      <w:r w:rsidR="0086429F">
        <w:rPr>
          <w:spacing w:val="-2"/>
          <w:sz w:val="24"/>
        </w:rPr>
        <w:t>программу подготовки граждан, выразивших желание стать опекунами или попечителями совершеннолетних недееспособных граждан или не полностью дееспособных граждан согласно Приложению № 1</w:t>
      </w:r>
      <w:r w:rsidR="00AB3BB3">
        <w:rPr>
          <w:spacing w:val="-2"/>
          <w:sz w:val="24"/>
        </w:rPr>
        <w:t xml:space="preserve"> к настоящему постановлению</w:t>
      </w:r>
      <w:r w:rsidR="0086429F">
        <w:rPr>
          <w:spacing w:val="-2"/>
          <w:sz w:val="24"/>
        </w:rPr>
        <w:t>.</w:t>
      </w:r>
    </w:p>
    <w:p w:rsid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2.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заявления о прохождении подготовки гражданина, выразившего желание стать опекуном или попечителем совершеннолетних недееспособного или не полностью дееспособного гражданина согласно Приложению № 2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86429F" w:rsidRP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3.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направления на подготовку гражданина, выразившего желание стать опекуном или попечителем совершеннолетн</w:t>
      </w:r>
      <w:r w:rsidR="004C760C">
        <w:rPr>
          <w:spacing w:val="-2"/>
          <w:sz w:val="24"/>
        </w:rPr>
        <w:t>его</w:t>
      </w:r>
      <w:r>
        <w:rPr>
          <w:spacing w:val="-2"/>
          <w:sz w:val="24"/>
        </w:rPr>
        <w:t xml:space="preserve"> недееспособного или не полностью дееспособного гражданина согласно Приложению № </w:t>
      </w:r>
      <w:r w:rsidR="00E55616">
        <w:rPr>
          <w:spacing w:val="-2"/>
          <w:sz w:val="24"/>
        </w:rPr>
        <w:t>3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E55616" w:rsidRPr="0086429F" w:rsidRDefault="00E55616" w:rsidP="00E55616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4.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свидетельства 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 согласно Приложению № 4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A95006" w:rsidRPr="00D535E2" w:rsidRDefault="00E55616" w:rsidP="00D533B4">
      <w:pPr>
        <w:pStyle w:val="a3"/>
        <w:ind w:left="0"/>
        <w:jc w:val="both"/>
        <w:rPr>
          <w:bCs/>
          <w:color w:val="000000" w:themeColor="text1"/>
        </w:rPr>
      </w:pPr>
      <w:r>
        <w:t>5</w:t>
      </w:r>
      <w:r w:rsidR="00E94457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proofErr w:type="spellStart"/>
      <w:r w:rsidR="000F6AAB">
        <w:rPr>
          <w:rFonts w:eastAsia="Calibri"/>
        </w:rPr>
        <w:t>Тярлевский</w:t>
      </w:r>
      <w:proofErr w:type="spellEnd"/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</w:t>
      </w:r>
      <w:proofErr w:type="spellStart"/>
      <w:r w:rsidR="000F6AAB" w:rsidRPr="00C658E0">
        <w:t>Тярлево</w:t>
      </w:r>
      <w:proofErr w:type="spellEnd"/>
      <w:r w:rsidR="000F6AAB" w:rsidRPr="00C658E0">
        <w:t xml:space="preserve">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proofErr w:type="spellStart"/>
      <w:r w:rsidR="000F6AAB" w:rsidRPr="005710F2">
        <w:rPr>
          <w:lang w:val="en-US"/>
        </w:rPr>
        <w:t>mo</w:t>
      </w:r>
      <w:proofErr w:type="spellEnd"/>
      <w:r w:rsidR="000F6AAB" w:rsidRPr="005710F2">
        <w:t>-</w:t>
      </w:r>
      <w:proofErr w:type="spellStart"/>
      <w:r w:rsidR="000F6AAB" w:rsidRPr="005710F2">
        <w:rPr>
          <w:lang w:val="en-US"/>
        </w:rPr>
        <w:t>tyarlevo</w:t>
      </w:r>
      <w:proofErr w:type="spellEnd"/>
      <w:r w:rsidR="000F6AAB" w:rsidRPr="005710F2">
        <w:t>.</w:t>
      </w:r>
      <w:proofErr w:type="spellStart"/>
      <w:r w:rsidR="000F6AAB" w:rsidRPr="005710F2">
        <w:rPr>
          <w:lang w:val="en-US"/>
        </w:rPr>
        <w:t>ru</w:t>
      </w:r>
      <w:proofErr w:type="spellEnd"/>
      <w:r w:rsidR="000F6AAB" w:rsidRPr="00EC6C26">
        <w:t>.</w:t>
      </w:r>
    </w:p>
    <w:p w:rsidR="00E94457" w:rsidRPr="00A95006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6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Настоящее постановление вступает в силу со дня</w:t>
      </w:r>
      <w:r w:rsidR="00E94457">
        <w:rPr>
          <w:bCs/>
          <w:lang w:eastAsia="ar-SA"/>
        </w:rPr>
        <w:t xml:space="preserve"> его официального опубликования.</w:t>
      </w:r>
    </w:p>
    <w:p w:rsidR="000F6AAB" w:rsidRPr="00E94457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7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proofErr w:type="gramStart"/>
      <w:r w:rsidR="00E94457" w:rsidRPr="00C658E0">
        <w:rPr>
          <w:bCs/>
          <w:lang w:eastAsia="ar-SA"/>
        </w:rPr>
        <w:t>Контроль за</w:t>
      </w:r>
      <w:proofErr w:type="gramEnd"/>
      <w:r w:rsidR="00E94457" w:rsidRPr="00C658E0">
        <w:rPr>
          <w:bCs/>
          <w:lang w:eastAsia="ar-SA"/>
        </w:rPr>
        <w:t xml:space="preserve"> выполнением настоящего постановления оставляю за собой</w:t>
      </w:r>
    </w:p>
    <w:p w:rsidR="00D535E2" w:rsidRDefault="00D535E2" w:rsidP="000F6AAB">
      <w:pPr>
        <w:jc w:val="both"/>
        <w:rPr>
          <w:rStyle w:val="blk"/>
        </w:rPr>
      </w:pPr>
    </w:p>
    <w:p w:rsidR="00E94457" w:rsidRDefault="00E94457" w:rsidP="000F6AAB">
      <w:pPr>
        <w:jc w:val="both"/>
        <w:rPr>
          <w:rStyle w:val="blk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 xml:space="preserve">образования поселок </w:t>
      </w:r>
      <w:proofErr w:type="spellStart"/>
      <w:r w:rsidRPr="00953EFB">
        <w:t>Тярлево</w:t>
      </w:r>
      <w:proofErr w:type="spellEnd"/>
      <w:r>
        <w:t xml:space="preserve">                                                          </w:t>
      </w:r>
      <w:r w:rsidR="00D535E2">
        <w:t xml:space="preserve">                     </w:t>
      </w:r>
      <w:r>
        <w:t>А.</w:t>
      </w:r>
      <w:r w:rsidR="00D535E2">
        <w:t>О. Николаев</w:t>
      </w:r>
    </w:p>
    <w:p w:rsidR="00135891" w:rsidRDefault="00135891" w:rsidP="00CE52B0">
      <w:pPr>
        <w:tabs>
          <w:tab w:val="left" w:pos="567"/>
          <w:tab w:val="left" w:pos="9354"/>
        </w:tabs>
        <w:ind w:right="-6" w:firstLine="4536"/>
        <w:jc w:val="right"/>
      </w:pP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1 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</w:t>
      </w:r>
      <w:proofErr w:type="spellStart"/>
      <w:r w:rsidRPr="0086429F">
        <w:t>Тярлево</w:t>
      </w:r>
      <w:proofErr w:type="spellEnd"/>
    </w:p>
    <w:p w:rsidR="00CE52B0" w:rsidRPr="0086429F" w:rsidRDefault="00CE52B0" w:rsidP="00CE52B0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 w:rsidR="00135891">
        <w:t>15.07.</w:t>
      </w:r>
      <w:r w:rsidRPr="0086429F">
        <w:t>20</w:t>
      </w:r>
      <w:r w:rsidR="0026216E" w:rsidRPr="0086429F">
        <w:t>20</w:t>
      </w:r>
      <w:r w:rsidRPr="0086429F">
        <w:t xml:space="preserve"> № </w:t>
      </w:r>
      <w:r w:rsidR="00135891">
        <w:t>29</w:t>
      </w:r>
    </w:p>
    <w:p w:rsidR="0026216E" w:rsidRDefault="0026216E" w:rsidP="0026216E">
      <w:pPr>
        <w:pStyle w:val="aa"/>
        <w:ind w:left="4678" w:right="-2" w:firstLine="709"/>
        <w:jc w:val="both"/>
        <w:rPr>
          <w:sz w:val="24"/>
        </w:rPr>
      </w:pPr>
    </w:p>
    <w:p w:rsidR="0026216E" w:rsidRDefault="0086429F" w:rsidP="0026216E">
      <w:pPr>
        <w:pStyle w:val="aa"/>
        <w:ind w:left="0" w:right="-2" w:firstLine="709"/>
        <w:rPr>
          <w:b/>
          <w:sz w:val="24"/>
        </w:rPr>
      </w:pPr>
      <w:r>
        <w:rPr>
          <w:b/>
          <w:sz w:val="24"/>
        </w:rPr>
        <w:t>П</w:t>
      </w:r>
      <w:r w:rsidR="0026216E">
        <w:rPr>
          <w:b/>
          <w:sz w:val="24"/>
        </w:rPr>
        <w:t>рограмма п</w:t>
      </w:r>
      <w:r w:rsidR="0026216E" w:rsidRPr="001A2E0A">
        <w:rPr>
          <w:b/>
          <w:sz w:val="24"/>
        </w:rPr>
        <w:t>одготовки</w:t>
      </w:r>
      <w:r w:rsidR="0026216E">
        <w:rPr>
          <w:b/>
          <w:sz w:val="24"/>
        </w:rPr>
        <w:br/>
        <w:t>г</w:t>
      </w:r>
      <w:r w:rsidR="0026216E" w:rsidRPr="001A2E0A">
        <w:rPr>
          <w:b/>
          <w:sz w:val="24"/>
        </w:rPr>
        <w:t>раждан, выразивших желание стать опекунами</w:t>
      </w:r>
      <w:r w:rsidR="0026216E">
        <w:rPr>
          <w:b/>
          <w:sz w:val="24"/>
        </w:rPr>
        <w:t xml:space="preserve">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pStyle w:val="aa"/>
        <w:ind w:left="0" w:right="-2" w:firstLine="709"/>
        <w:jc w:val="left"/>
        <w:rPr>
          <w:b/>
          <w:sz w:val="24"/>
        </w:rPr>
      </w:pPr>
    </w:p>
    <w:p w:rsidR="0026216E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Общие положения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 w:rsidRPr="003750EA">
        <w:rPr>
          <w:sz w:val="24"/>
        </w:rPr>
        <w:t xml:space="preserve">Настоящая программа </w:t>
      </w:r>
      <w:r>
        <w:rPr>
          <w:sz w:val="24"/>
        </w:rPr>
        <w:t xml:space="preserve">подготовки </w:t>
      </w:r>
      <w:r w:rsidRPr="003750EA">
        <w:rPr>
          <w:sz w:val="24"/>
        </w:rPr>
        <w:t xml:space="preserve">граждан, выразивших желание стать опекунами или попечителями совершеннолетних недееспособных или не полностью дееспособных граждан (далее </w:t>
      </w:r>
      <w:r>
        <w:rPr>
          <w:sz w:val="24"/>
        </w:rPr>
        <w:t xml:space="preserve">– </w:t>
      </w:r>
      <w:r w:rsidRPr="003750EA">
        <w:rPr>
          <w:sz w:val="24"/>
        </w:rPr>
        <w:t>программа)</w:t>
      </w:r>
      <w:r>
        <w:rPr>
          <w:sz w:val="24"/>
        </w:rPr>
        <w:t xml:space="preserve">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</w:t>
      </w:r>
      <w:r w:rsidRPr="00B85C3B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>».</w:t>
      </w:r>
      <w:proofErr w:type="gramEnd"/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 w:rsidRPr="00357CBB">
        <w:rPr>
          <w:sz w:val="24"/>
        </w:rPr>
        <w:t xml:space="preserve">К освоению программы </w:t>
      </w:r>
      <w:r>
        <w:rPr>
          <w:sz w:val="24"/>
        </w:rPr>
        <w:t>допускаются граждане, выразившие</w:t>
      </w:r>
      <w:r w:rsidRPr="00357CBB">
        <w:rPr>
          <w:sz w:val="24"/>
        </w:rPr>
        <w:t xml:space="preserve">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</w:t>
      </w:r>
      <w:r>
        <w:rPr>
          <w:sz w:val="24"/>
        </w:rPr>
        <w:t>17.11.</w:t>
      </w:r>
      <w:r w:rsidRPr="00357CBB">
        <w:rPr>
          <w:sz w:val="24"/>
        </w:rPr>
        <w:t xml:space="preserve">2010 № 927 </w:t>
      </w:r>
      <w:r>
        <w:rPr>
          <w:sz w:val="24"/>
        </w:rPr>
        <w:t>«</w:t>
      </w:r>
      <w:r w:rsidRPr="00357CBB">
        <w:rPr>
          <w:sz w:val="24"/>
        </w:rPr>
        <w:t>Об отдельных</w:t>
      </w:r>
      <w:r>
        <w:rPr>
          <w:sz w:val="24"/>
        </w:rPr>
        <w:t xml:space="preserve"> вопросах осуществления опеки и попечительства в </w:t>
      </w:r>
      <w:r w:rsidRPr="00357CBB">
        <w:rPr>
          <w:sz w:val="24"/>
        </w:rPr>
        <w:t>отношении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357CBB">
        <w:rPr>
          <w:sz w:val="24"/>
        </w:rPr>
        <w:t>.</w:t>
      </w:r>
      <w:proofErr w:type="gramEnd"/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Программа осваивается по очной, очно-заочной</w:t>
      </w:r>
      <w:r>
        <w:rPr>
          <w:sz w:val="24"/>
        </w:rPr>
        <w:t>, заочной</w:t>
      </w:r>
      <w:r w:rsidRPr="00357CBB">
        <w:rPr>
          <w:sz w:val="24"/>
        </w:rPr>
        <w:t xml:space="preserve"> формам обучения.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Объем программы составляет не менее 25 и не более 70 академических часов.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Подготовка граждан, выразивших желание стать опекунами </w:t>
      </w:r>
      <w:r w:rsidRPr="00175AAF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 xml:space="preserve"> </w:t>
      </w:r>
      <w:r>
        <w:rPr>
          <w:sz w:val="24"/>
        </w:rPr>
        <w:br/>
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Понятие и термины, используемые в настоящей программе, применяются в значениях, определенных федеральным законодательством.</w:t>
      </w:r>
    </w:p>
    <w:p w:rsidR="0026216E" w:rsidRPr="001C1A83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1C1A83">
        <w:rPr>
          <w:sz w:val="24"/>
        </w:rP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</w:r>
    </w:p>
    <w:p w:rsidR="0026216E" w:rsidRPr="003750EA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Содержание программы</w:t>
      </w:r>
    </w:p>
    <w:p w:rsidR="0026216E" w:rsidRPr="00B33F94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E020A6">
        <w:rPr>
          <w:sz w:val="24"/>
        </w:rPr>
        <w:t xml:space="preserve">цели </w:t>
      </w:r>
      <w:r>
        <w:rPr>
          <w:sz w:val="24"/>
        </w:rPr>
        <w:t xml:space="preserve">и </w:t>
      </w:r>
      <w:r w:rsidRPr="00E020A6">
        <w:rPr>
          <w:sz w:val="24"/>
        </w:rPr>
        <w:t>содержани</w:t>
      </w:r>
      <w:r>
        <w:rPr>
          <w:sz w:val="24"/>
        </w:rPr>
        <w:t>е</w:t>
      </w:r>
      <w:r w:rsidRPr="00E020A6">
        <w:rPr>
          <w:sz w:val="24"/>
        </w:rPr>
        <w:t xml:space="preserve"> программы;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процесс </w:t>
      </w:r>
      <w:r w:rsidRPr="00B33F94">
        <w:rPr>
          <w:sz w:val="24"/>
        </w:rPr>
        <w:t>и этап</w:t>
      </w:r>
      <w:r>
        <w:rPr>
          <w:sz w:val="24"/>
        </w:rPr>
        <w:t xml:space="preserve">ы </w:t>
      </w:r>
      <w:r w:rsidRPr="00B33F94">
        <w:rPr>
          <w:sz w:val="24"/>
        </w:rPr>
        <w:t>подготовки граждан, выразивших желание стать опекунами;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требования, предъявляемы</w:t>
      </w:r>
      <w:r>
        <w:rPr>
          <w:sz w:val="24"/>
        </w:rPr>
        <w:t>е</w:t>
      </w:r>
      <w:r w:rsidRPr="00B33F94">
        <w:rPr>
          <w:sz w:val="24"/>
        </w:rPr>
        <w:t xml:space="preserve"> законодательством Российской Федерации к</w:t>
      </w:r>
      <w:r>
        <w:rPr>
          <w:sz w:val="24"/>
        </w:rPr>
        <w:t> </w:t>
      </w:r>
      <w:r w:rsidRPr="00B33F94">
        <w:rPr>
          <w:sz w:val="24"/>
        </w:rPr>
        <w:t>гражданам, выразив</w:t>
      </w:r>
      <w:r>
        <w:rPr>
          <w:sz w:val="24"/>
        </w:rPr>
        <w:t>шим желание стать опекунами;</w:t>
      </w:r>
      <w:r w:rsidRPr="00B33F94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2A3FDB">
        <w:rPr>
          <w:sz w:val="24"/>
        </w:rPr>
        <w:t>основны</w:t>
      </w:r>
      <w:r>
        <w:rPr>
          <w:sz w:val="24"/>
        </w:rPr>
        <w:t>е</w:t>
      </w:r>
      <w:r w:rsidRPr="002A3FDB">
        <w:rPr>
          <w:sz w:val="24"/>
        </w:rPr>
        <w:t xml:space="preserve"> требования к жилищно-бытов</w:t>
      </w:r>
      <w:r>
        <w:rPr>
          <w:sz w:val="24"/>
        </w:rPr>
        <w:t>ым условиям, организации быта и </w:t>
      </w:r>
      <w:r w:rsidRPr="002A3FDB">
        <w:rPr>
          <w:sz w:val="24"/>
        </w:rPr>
        <w:t>проживания совершеннолетних недееспособных или не полностью дееспособных граждан, к уходу за совершеннолетними недееспособными</w:t>
      </w:r>
      <w:r w:rsidRPr="00B33F94">
        <w:rPr>
          <w:sz w:val="24"/>
        </w:rPr>
        <w:t xml:space="preserve"> или не полностью дееспособными гражданами;</w:t>
      </w:r>
      <w:r w:rsidRPr="009C40A8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lastRenderedPageBreak/>
        <w:t>социальны</w:t>
      </w:r>
      <w:r>
        <w:rPr>
          <w:sz w:val="24"/>
        </w:rPr>
        <w:t xml:space="preserve">е гарантии </w:t>
      </w:r>
      <w:r w:rsidRPr="00B33F94">
        <w:rPr>
          <w:sz w:val="24"/>
        </w:rPr>
        <w:t>и льгот</w:t>
      </w:r>
      <w:r>
        <w:rPr>
          <w:sz w:val="24"/>
        </w:rPr>
        <w:t xml:space="preserve">ы </w:t>
      </w:r>
      <w:r w:rsidRPr="00B33F94">
        <w:rPr>
          <w:sz w:val="24"/>
        </w:rPr>
        <w:t>для соверше</w:t>
      </w:r>
      <w:r>
        <w:rPr>
          <w:sz w:val="24"/>
        </w:rPr>
        <w:t>ннолетних недееспособных или не </w:t>
      </w:r>
      <w:r w:rsidRPr="00B33F94">
        <w:rPr>
          <w:sz w:val="24"/>
        </w:rPr>
        <w:t>полностью дееспособных граждан, предоставляемых</w:t>
      </w:r>
      <w:r>
        <w:rPr>
          <w:sz w:val="24"/>
        </w:rPr>
        <w:t xml:space="preserve"> в соответствии с федеральным и </w:t>
      </w:r>
      <w:r w:rsidRPr="00B33F94">
        <w:rPr>
          <w:sz w:val="24"/>
        </w:rPr>
        <w:t>региональным законодатель</w:t>
      </w:r>
      <w:r>
        <w:rPr>
          <w:sz w:val="24"/>
        </w:rPr>
        <w:t>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Основы законодательства Росси</w:t>
      </w:r>
      <w:r>
        <w:rPr>
          <w:sz w:val="24"/>
        </w:rPr>
        <w:t>йской Федерации в сфере опеки и </w:t>
      </w:r>
      <w:r w:rsidRPr="00B33F94">
        <w:rPr>
          <w:sz w:val="24"/>
        </w:rPr>
        <w:t>попечительства в отношении недееспособных 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правово</w:t>
      </w:r>
      <w:r>
        <w:rPr>
          <w:sz w:val="24"/>
        </w:rPr>
        <w:t>е</w:t>
      </w:r>
      <w:r w:rsidRPr="00B33F94">
        <w:rPr>
          <w:sz w:val="24"/>
        </w:rPr>
        <w:t xml:space="preserve"> положени</w:t>
      </w:r>
      <w:r>
        <w:rPr>
          <w:sz w:val="24"/>
        </w:rPr>
        <w:t>е</w:t>
      </w:r>
      <w:r w:rsidRPr="00B33F94">
        <w:rPr>
          <w:sz w:val="24"/>
        </w:rPr>
        <w:t xml:space="preserve"> недееспособных и не полностью дееспособных граждан, основания их устройства под опеку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</w:t>
      </w:r>
      <w:r>
        <w:rPr>
          <w:sz w:val="24"/>
        </w:rPr>
        <w:t>ы</w:t>
      </w:r>
      <w:r w:rsidRPr="00B33F94">
        <w:rPr>
          <w:sz w:val="24"/>
        </w:rPr>
        <w:t xml:space="preserve"> устройства: опека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заключения договора об осуществлении опеки или попечительства;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гражданами, выразившими желание стать опекунами, документов в орган опек</w:t>
      </w:r>
      <w:r>
        <w:rPr>
          <w:sz w:val="24"/>
        </w:rPr>
        <w:t>и и попечительства;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proofErr w:type="gramStart"/>
      <w:r w:rsidRPr="00B33F94">
        <w:rPr>
          <w:sz w:val="24"/>
        </w:rPr>
        <w:t>порядке</w:t>
      </w:r>
      <w:proofErr w:type="gramEnd"/>
      <w:r w:rsidRPr="00B33F94">
        <w:rPr>
          <w:sz w:val="24"/>
        </w:rPr>
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</w:t>
      </w:r>
      <w:r>
        <w:rPr>
          <w:sz w:val="24"/>
        </w:rPr>
        <w:t>ного закона от 27.07.2006 №</w:t>
      </w:r>
      <w:r w:rsidRPr="00B33F94">
        <w:rPr>
          <w:sz w:val="24"/>
        </w:rPr>
        <w:t xml:space="preserve"> 152-ФЗ </w:t>
      </w:r>
      <w:r>
        <w:rPr>
          <w:sz w:val="24"/>
        </w:rPr>
        <w:t>«</w:t>
      </w:r>
      <w:r w:rsidRPr="00B33F94">
        <w:rPr>
          <w:sz w:val="24"/>
        </w:rPr>
        <w:t>О персональных данных</w:t>
      </w:r>
      <w:r>
        <w:rPr>
          <w:sz w:val="24"/>
        </w:rPr>
        <w:t>»;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правила посещения организаций, в которые помещены под надзор недееспособные или не полностью дееспособные граждане;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защит</w:t>
      </w:r>
      <w:r>
        <w:rPr>
          <w:sz w:val="24"/>
        </w:rPr>
        <w:t>а</w:t>
      </w:r>
      <w:r w:rsidRPr="00B33F94">
        <w:rPr>
          <w:sz w:val="24"/>
        </w:rPr>
        <w:t xml:space="preserve"> личных неимущественных и имущественных прав </w:t>
      </w:r>
      <w:r>
        <w:rPr>
          <w:sz w:val="24"/>
        </w:rPr>
        <w:t xml:space="preserve">совершеннолетних недееспособных или не полностью дееспособных граждан, находящихся под опекой или попечительством </w:t>
      </w:r>
      <w:r w:rsidRPr="00B33F94">
        <w:rPr>
          <w:sz w:val="24"/>
        </w:rPr>
        <w:t>(далее - подопечные граждане);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 xml:space="preserve">ок </w:t>
      </w:r>
      <w:r w:rsidRPr="00B33F94">
        <w:rPr>
          <w:sz w:val="24"/>
        </w:rPr>
        <w:t>назначения органом опеки и попечительства опекуна или попечителя;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действий опекуна</w:t>
      </w:r>
      <w:r>
        <w:rPr>
          <w:sz w:val="24"/>
        </w:rPr>
        <w:t xml:space="preserve"> (попечителя)</w:t>
      </w:r>
      <w:r w:rsidRPr="00B33F94">
        <w:rPr>
          <w:sz w:val="24"/>
        </w:rPr>
        <w:t xml:space="preserve"> при оказании помощи подопечным гражданам, страдающим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и обязанност</w:t>
      </w:r>
      <w:r>
        <w:rPr>
          <w:sz w:val="24"/>
        </w:rPr>
        <w:t>и</w:t>
      </w:r>
      <w:r w:rsidRPr="00B33F94">
        <w:rPr>
          <w:sz w:val="24"/>
        </w:rPr>
        <w:t xml:space="preserve"> опекунов и попечителей, ответственност</w:t>
      </w:r>
      <w:r>
        <w:rPr>
          <w:sz w:val="24"/>
        </w:rPr>
        <w:t>ь</w:t>
      </w:r>
      <w:r w:rsidRPr="00B33F94">
        <w:rPr>
          <w:sz w:val="24"/>
        </w:rPr>
        <w:t xml:space="preserve">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распоряжения недвижимым имуществом, принадлежащим подопечным гражданам, составлени</w:t>
      </w:r>
      <w:r>
        <w:rPr>
          <w:sz w:val="24"/>
        </w:rPr>
        <w:t>е</w:t>
      </w:r>
      <w:r w:rsidRPr="00B33F94">
        <w:rPr>
          <w:sz w:val="24"/>
        </w:rPr>
        <w:t xml:space="preserve"> описи имущества подопечных граждан, обеспечени</w:t>
      </w:r>
      <w:r>
        <w:rPr>
          <w:sz w:val="24"/>
        </w:rPr>
        <w:t xml:space="preserve">е </w:t>
      </w:r>
      <w:r w:rsidRPr="00B33F94">
        <w:rPr>
          <w:sz w:val="24"/>
        </w:rPr>
        <w:t>сохранности имущества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снятия и расходования денежных средств со счетов </w:t>
      </w:r>
      <w:r>
        <w:rPr>
          <w:sz w:val="24"/>
        </w:rPr>
        <w:t>подопечных граждан, в том числе расходование</w:t>
      </w:r>
      <w:r w:rsidRPr="00B33F94">
        <w:rPr>
          <w:sz w:val="24"/>
        </w:rPr>
        <w:t xml:space="preserve"> сумм, зачисляемых на отдельный номинальный счет, открытый опекуном;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D76DFB">
        <w:rPr>
          <w:sz w:val="24"/>
        </w:rPr>
        <w:t>поряд</w:t>
      </w:r>
      <w:r>
        <w:rPr>
          <w:sz w:val="24"/>
        </w:rPr>
        <w:t xml:space="preserve">ок </w:t>
      </w:r>
      <w:r w:rsidRPr="00D76DFB">
        <w:rPr>
          <w:sz w:val="24"/>
        </w:rPr>
        <w:t xml:space="preserve">осуществления органами опеки и попечительства проверки условий жизни </w:t>
      </w:r>
      <w:r>
        <w:rPr>
          <w:sz w:val="24"/>
        </w:rPr>
        <w:t>подопечных граждан</w:t>
      </w:r>
      <w:r w:rsidRPr="00D76DFB">
        <w:rPr>
          <w:sz w:val="24"/>
        </w:rPr>
        <w:t xml:space="preserve">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</w:t>
      </w:r>
      <w:r>
        <w:rPr>
          <w:sz w:val="24"/>
        </w:rPr>
        <w:t>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 xml:space="preserve">хранении, использовании имущества подопечного гражданина и управлении таким </w:t>
      </w:r>
      <w:r>
        <w:rPr>
          <w:sz w:val="24"/>
        </w:rPr>
        <w:t>имуществом (далее –</w:t>
      </w:r>
      <w:r w:rsidRPr="00B33F94">
        <w:rPr>
          <w:sz w:val="24"/>
        </w:rPr>
        <w:t xml:space="preserve"> отчет), требовани</w:t>
      </w:r>
      <w:r>
        <w:rPr>
          <w:sz w:val="24"/>
        </w:rPr>
        <w:t>я</w:t>
      </w:r>
      <w:r w:rsidRPr="00B33F94">
        <w:rPr>
          <w:sz w:val="24"/>
        </w:rPr>
        <w:t xml:space="preserve"> к заполн</w:t>
      </w:r>
      <w:r>
        <w:rPr>
          <w:sz w:val="24"/>
        </w:rPr>
        <w:t>ению отчета, ответственность за </w:t>
      </w:r>
      <w:r w:rsidRPr="00B33F94">
        <w:rPr>
          <w:sz w:val="24"/>
        </w:rPr>
        <w:t>непредставление отчета;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</w:t>
      </w:r>
      <w:r>
        <w:rPr>
          <w:sz w:val="24"/>
        </w:rPr>
        <w:t>ок</w:t>
      </w:r>
      <w:r w:rsidRPr="00B33F94">
        <w:rPr>
          <w:sz w:val="24"/>
        </w:rPr>
        <w:t xml:space="preserve"> прекращения опеки или попечительства, поряд</w:t>
      </w:r>
      <w:r>
        <w:rPr>
          <w:sz w:val="24"/>
        </w:rPr>
        <w:t xml:space="preserve">ок </w:t>
      </w:r>
      <w:r w:rsidRPr="00B33F94">
        <w:rPr>
          <w:sz w:val="24"/>
        </w:rPr>
        <w:t>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keepLines/>
        <w:numPr>
          <w:ilvl w:val="1"/>
          <w:numId w:val="2"/>
        </w:numPr>
        <w:tabs>
          <w:tab w:val="right" w:pos="1134"/>
        </w:tabs>
        <w:ind w:left="0" w:right="0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Обеспечение психиатрической помощью граждан, страдающих психическими расстройствами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права </w:t>
      </w:r>
      <w:r w:rsidRPr="00B33F94">
        <w:rPr>
          <w:sz w:val="24"/>
        </w:rPr>
        <w:t>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виды</w:t>
      </w:r>
      <w:r w:rsidRPr="00B33F94">
        <w:rPr>
          <w:sz w:val="24"/>
        </w:rPr>
        <w:t xml:space="preserve"> психиатрической помощи и поряд</w:t>
      </w:r>
      <w:r>
        <w:rPr>
          <w:sz w:val="24"/>
        </w:rPr>
        <w:t>ок</w:t>
      </w:r>
      <w:r w:rsidRPr="00B33F94">
        <w:rPr>
          <w:sz w:val="24"/>
        </w:rPr>
        <w:t xml:space="preserve"> ее оказания;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>диагностика</w:t>
      </w:r>
      <w:r w:rsidRPr="00B33F94">
        <w:rPr>
          <w:sz w:val="24"/>
        </w:rPr>
        <w:t xml:space="preserve"> и лечени</w:t>
      </w:r>
      <w:r>
        <w:rPr>
          <w:sz w:val="24"/>
        </w:rPr>
        <w:t>е</w:t>
      </w:r>
      <w:r w:rsidRPr="00B33F94">
        <w:rPr>
          <w:sz w:val="24"/>
        </w:rPr>
        <w:t xml:space="preserve">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мер</w:t>
      </w:r>
      <w:r>
        <w:rPr>
          <w:sz w:val="24"/>
        </w:rPr>
        <w:t>ы</w:t>
      </w:r>
      <w:r w:rsidRPr="00B33F94">
        <w:rPr>
          <w:sz w:val="24"/>
        </w:rPr>
        <w:t xml:space="preserve"> обеспечения безопасности при оказании психиатрической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для госпитализации в медицинскую организацию, оказывающую психиатрическую помощь в стационарных условиях</w:t>
      </w:r>
      <w:r>
        <w:rPr>
          <w:sz w:val="24"/>
        </w:rPr>
        <w:t xml:space="preserve"> </w:t>
      </w:r>
      <w:r w:rsidRPr="00B33F94">
        <w:rPr>
          <w:sz w:val="24"/>
        </w:rPr>
        <w:t>в недобровольном порядке;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обязанности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выписк</w:t>
      </w:r>
      <w:r>
        <w:rPr>
          <w:sz w:val="24"/>
        </w:rPr>
        <w:t>а</w:t>
      </w:r>
      <w:r w:rsidRPr="00B33F94">
        <w:rPr>
          <w:sz w:val="24"/>
        </w:rPr>
        <w:t xml:space="preserve"> из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Предоставление социального о</w:t>
      </w:r>
      <w:r>
        <w:rPr>
          <w:sz w:val="24"/>
        </w:rPr>
        <w:t>бслуживания недееспособным и не </w:t>
      </w:r>
      <w:r w:rsidRPr="00B33F94">
        <w:rPr>
          <w:sz w:val="24"/>
        </w:rPr>
        <w:t>полностью дееспособным гражданам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предоставлени</w:t>
      </w:r>
      <w:r>
        <w:rPr>
          <w:sz w:val="24"/>
        </w:rPr>
        <w:t>е</w:t>
      </w:r>
      <w:r w:rsidRPr="00B33F94">
        <w:rPr>
          <w:sz w:val="24"/>
        </w:rPr>
        <w:t xml:space="preserve"> социального обслуживания гражданам, форм</w:t>
      </w:r>
      <w:r>
        <w:rPr>
          <w:sz w:val="24"/>
        </w:rPr>
        <w:t>ы</w:t>
      </w:r>
      <w:r w:rsidRPr="00B33F94">
        <w:rPr>
          <w:sz w:val="24"/>
        </w:rPr>
        <w:t xml:space="preserve"> социального обслуживания и вид</w:t>
      </w:r>
      <w:r>
        <w:rPr>
          <w:sz w:val="24"/>
        </w:rPr>
        <w:t xml:space="preserve">ы </w:t>
      </w:r>
      <w:r w:rsidRPr="00B33F94">
        <w:rPr>
          <w:sz w:val="24"/>
        </w:rPr>
        <w:t>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прием в стационарные организации социал</w:t>
      </w:r>
      <w:r>
        <w:rPr>
          <w:sz w:val="24"/>
        </w:rPr>
        <w:t>ьного обслуживания и выписка из </w:t>
      </w:r>
      <w:r w:rsidRPr="00B33F94">
        <w:rPr>
          <w:sz w:val="24"/>
        </w:rPr>
        <w:t>таких организаций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лиц, проживающих в стационарных организациях социального обслуживания, предназначенных для лиц, страдающих психич</w:t>
      </w:r>
      <w:r>
        <w:rPr>
          <w:sz w:val="24"/>
        </w:rPr>
        <w:t>ескими расстройствами, и </w:t>
      </w:r>
      <w:r w:rsidRPr="00B33F94">
        <w:rPr>
          <w:sz w:val="24"/>
        </w:rPr>
        <w:t>обязанностях этих организаций;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социально-консультативной помощи, направленной на адапт</w:t>
      </w:r>
      <w:r>
        <w:rPr>
          <w:sz w:val="24"/>
        </w:rPr>
        <w:t>ацию человека в </w:t>
      </w:r>
      <w:r w:rsidRPr="00B33F94">
        <w:rPr>
          <w:sz w:val="24"/>
        </w:rPr>
        <w:t>семье, обществе, снижении напряженности в от</w:t>
      </w:r>
      <w:r>
        <w:rPr>
          <w:sz w:val="24"/>
        </w:rPr>
        <w:t>ношениях, сопровождении семьи и </w:t>
      </w:r>
      <w:r w:rsidRPr="00B33F94">
        <w:rPr>
          <w:sz w:val="24"/>
        </w:rPr>
        <w:t>формировании здоровых взаимоотношений в окружающей социальной среде;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соблюдении прав недееспособных и не полностью дееспособных граждан, пребывающих в стационарных учреждениях социального</w:t>
      </w:r>
      <w:r>
        <w:rPr>
          <w:sz w:val="24"/>
        </w:rPr>
        <w:t xml:space="preserve"> обслуживания, в соответствии с </w:t>
      </w:r>
      <w:r w:rsidRPr="00B33F94">
        <w:rPr>
          <w:sz w:val="24"/>
        </w:rPr>
        <w:t>жилищным законодательством.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br/>
      </w:r>
      <w:r w:rsidRPr="00E7724B"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 xml:space="preserve">особенностях состояния здоровья недееспособных и не полностью дееспособных граждан, методах </w:t>
      </w:r>
      <w:proofErr w:type="gramStart"/>
      <w:r w:rsidRPr="00B33F94">
        <w:rPr>
          <w:sz w:val="24"/>
        </w:rPr>
        <w:t>контроля за</w:t>
      </w:r>
      <w:proofErr w:type="gramEnd"/>
      <w:r w:rsidRPr="00B33F94">
        <w:rPr>
          <w:sz w:val="24"/>
        </w:rPr>
        <w:t xml:space="preserve"> изменением состояния здоровья;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 xml:space="preserve">о </w:t>
      </w:r>
      <w:r w:rsidRPr="00B33F94">
        <w:rPr>
          <w:sz w:val="24"/>
        </w:rPr>
        <w:t xml:space="preserve">потребностях </w:t>
      </w:r>
      <w:r w:rsidRPr="00D76DFB">
        <w:rPr>
          <w:sz w:val="24"/>
        </w:rPr>
        <w:t xml:space="preserve">недееспособных и не полностью дееспособных граждан </w:t>
      </w:r>
      <w:r w:rsidRPr="009C40A8">
        <w:rPr>
          <w:sz w:val="24"/>
        </w:rPr>
        <w:t>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</w:t>
      </w:r>
      <w:r w:rsidRPr="00B33F94">
        <w:rPr>
          <w:sz w:val="24"/>
        </w:rPr>
        <w:t xml:space="preserve"> и понимании гражданами, выразившими желание стать опекунами, необходимости их обеспечения;</w:t>
      </w:r>
      <w:proofErr w:type="gramEnd"/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421C2C">
        <w:rPr>
          <w:sz w:val="24"/>
        </w:rPr>
        <w:t>медицинск</w:t>
      </w:r>
      <w:r>
        <w:rPr>
          <w:sz w:val="24"/>
        </w:rPr>
        <w:t>ие</w:t>
      </w:r>
      <w:r w:rsidRPr="00421C2C">
        <w:rPr>
          <w:sz w:val="24"/>
        </w:rPr>
        <w:t xml:space="preserve"> аспект</w:t>
      </w:r>
      <w:r>
        <w:rPr>
          <w:sz w:val="24"/>
        </w:rPr>
        <w:t>ы</w:t>
      </w:r>
      <w:r w:rsidRPr="00421C2C">
        <w:rPr>
          <w:sz w:val="24"/>
        </w:rPr>
        <w:t xml:space="preserve"> ухода за недееспособн</w:t>
      </w:r>
      <w:r>
        <w:rPr>
          <w:sz w:val="24"/>
        </w:rPr>
        <w:t>ым гражданином в зависимости от </w:t>
      </w:r>
      <w:r w:rsidRPr="00421C2C">
        <w:rPr>
          <w:sz w:val="24"/>
        </w:rPr>
        <w:t>состояния его здоровья и возраста.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>ы</w:t>
      </w:r>
      <w:r w:rsidRPr="00B33F94">
        <w:rPr>
          <w:sz w:val="24"/>
        </w:rPr>
        <w:t xml:space="preserve"> оказания первой доврачебной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психологически</w:t>
      </w:r>
      <w:r>
        <w:rPr>
          <w:sz w:val="24"/>
        </w:rPr>
        <w:t>е аспекты</w:t>
      </w:r>
      <w:r w:rsidRPr="00B33F94">
        <w:rPr>
          <w:sz w:val="24"/>
        </w:rPr>
        <w:t>, связанны</w:t>
      </w:r>
      <w:r>
        <w:rPr>
          <w:sz w:val="24"/>
        </w:rPr>
        <w:t>е</w:t>
      </w:r>
      <w:r w:rsidRPr="00B33F94">
        <w:rPr>
          <w:sz w:val="24"/>
        </w:rPr>
        <w:t xml:space="preserve"> </w:t>
      </w:r>
      <w:r>
        <w:rPr>
          <w:sz w:val="24"/>
        </w:rPr>
        <w:t>с вопросами организации ухода и </w:t>
      </w:r>
      <w:r w:rsidRPr="00B33F94">
        <w:rPr>
          <w:sz w:val="24"/>
        </w:rPr>
        <w:t>профилактики стрессовых состояний;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 xml:space="preserve"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</w:r>
      <w:r w:rsidRPr="00B33F94">
        <w:rPr>
          <w:sz w:val="24"/>
        </w:rPr>
        <w:lastRenderedPageBreak/>
        <w:t>способностей обеспечить потребности подопечных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семейных отношений, а также психологическ</w:t>
      </w:r>
      <w:r>
        <w:rPr>
          <w:sz w:val="24"/>
        </w:rPr>
        <w:t xml:space="preserve">ая </w:t>
      </w:r>
      <w:r w:rsidRPr="00B33F94">
        <w:rPr>
          <w:sz w:val="24"/>
        </w:rPr>
        <w:t>готовностью стать опекуном или попечителем;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 xml:space="preserve">Тема «Обеспечение безопасности подопечных» плана включает </w:t>
      </w:r>
      <w:r>
        <w:rPr>
          <w:sz w:val="24"/>
        </w:rPr>
        <w:t>сведения о </w:t>
      </w:r>
      <w:r w:rsidRPr="00E7724B">
        <w:rPr>
          <w:sz w:val="24"/>
        </w:rPr>
        <w:t>создании безопасных условий для жизни подопечны</w:t>
      </w:r>
      <w:r>
        <w:rPr>
          <w:sz w:val="24"/>
        </w:rPr>
        <w:t>х граждан в доме и в обществе в </w:t>
      </w:r>
      <w:r w:rsidRPr="00E7724B">
        <w:rPr>
          <w:sz w:val="24"/>
        </w:rPr>
        <w:t>зависимости от их состояния здоровья и опыта жизни.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Роль семьи в обеспечении достойного уровня жизни подопечного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семье как реабилитирующей среде: образе жизни семьи, семейном укладе, традиции;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 xml:space="preserve">ы </w:t>
      </w:r>
      <w:r w:rsidRPr="00B33F94">
        <w:rPr>
          <w:sz w:val="24"/>
        </w:rPr>
        <w:t>реагирования семьи на стрессовые ситуации;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системе внешней поддержки и собственных ресурсах семьи;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понимани</w:t>
      </w:r>
      <w:r>
        <w:rPr>
          <w:sz w:val="24"/>
        </w:rPr>
        <w:t>е</w:t>
      </w:r>
      <w:r w:rsidRPr="00B33F94">
        <w:rPr>
          <w:sz w:val="24"/>
        </w:rPr>
        <w:t xml:space="preserve"> всеми членами семьи граждан, выразивших желание стать опекунами, проблем своей семьи, </w:t>
      </w:r>
      <w:proofErr w:type="gramStart"/>
      <w:r w:rsidRPr="00B33F94">
        <w:rPr>
          <w:sz w:val="24"/>
        </w:rPr>
        <w:t>возможностях</w:t>
      </w:r>
      <w:proofErr w:type="gramEnd"/>
      <w:r w:rsidRPr="00B33F94">
        <w:rPr>
          <w:sz w:val="24"/>
        </w:rPr>
        <w:t xml:space="preserve"> и ресурсах.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Взаимодействие опекуна ил</w:t>
      </w:r>
      <w:r>
        <w:rPr>
          <w:sz w:val="24"/>
        </w:rPr>
        <w:t>и попечителя с органами опеки и </w:t>
      </w:r>
      <w:r w:rsidRPr="00B33F94">
        <w:rPr>
          <w:sz w:val="24"/>
        </w:rPr>
        <w:t>попечительства, с медицинскими организациями и организациями, оказывающими социальные услуги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опекуна или попечителя с орг</w:t>
      </w:r>
      <w:r>
        <w:rPr>
          <w:sz w:val="24"/>
        </w:rPr>
        <w:t>анами опеки и попечительства, с </w:t>
      </w:r>
      <w:r w:rsidRPr="00B33F94">
        <w:rPr>
          <w:sz w:val="24"/>
        </w:rPr>
        <w:t>медицинскими организациями и организациями, ок</w:t>
      </w:r>
      <w:r>
        <w:rPr>
          <w:sz w:val="24"/>
        </w:rPr>
        <w:t>азывающими социальные услуги, а </w:t>
      </w:r>
      <w:r w:rsidRPr="00B33F94">
        <w:rPr>
          <w:sz w:val="24"/>
        </w:rPr>
        <w:t>также важност</w:t>
      </w:r>
      <w:r>
        <w:rPr>
          <w:sz w:val="24"/>
        </w:rPr>
        <w:t>ь</w:t>
      </w:r>
      <w:r w:rsidRPr="00B33F94">
        <w:rPr>
          <w:sz w:val="24"/>
        </w:rPr>
        <w:t xml:space="preserve"> такого взаимодействия;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опекунов и попечителей с социальным окружением.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результатов освоения программы, выполнении домашних заданий;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степени усвоения программы и подготовки граждан, выразивших желание стать опекунами;</w:t>
      </w:r>
    </w:p>
    <w:p w:rsidR="0026216E" w:rsidRDefault="0026216E" w:rsidP="0026216E">
      <w:pPr>
        <w:pStyle w:val="aa"/>
        <w:tabs>
          <w:tab w:val="left" w:pos="426"/>
        </w:tabs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проведении самооценки граждан, вырази</w:t>
      </w:r>
      <w:r>
        <w:rPr>
          <w:sz w:val="24"/>
        </w:rPr>
        <w:t>вших желание стать опекунами, и </w:t>
      </w:r>
      <w:r w:rsidRPr="00B33F94">
        <w:rPr>
          <w:sz w:val="24"/>
        </w:rPr>
        <w:t>выявлении их готовности для установления опеки или попечительства (проведении психологического тестирования граждан, выразив</w:t>
      </w:r>
      <w:r>
        <w:rPr>
          <w:sz w:val="24"/>
        </w:rPr>
        <w:t>ших желание стать опекунами, на </w:t>
      </w:r>
      <w:r w:rsidRPr="00B33F94">
        <w:rPr>
          <w:sz w:val="24"/>
        </w:rPr>
        <w:t>выявление их готовности для установления опеки и попечительства);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 xml:space="preserve">составлении итогового заключения о готовности и способности граждан, </w:t>
      </w:r>
      <w:r w:rsidRPr="00B33F94">
        <w:rPr>
          <w:sz w:val="24"/>
        </w:rPr>
        <w:lastRenderedPageBreak/>
        <w:t>выразивших желание стать опекунами (составляетс</w:t>
      </w:r>
      <w:r>
        <w:rPr>
          <w:sz w:val="24"/>
        </w:rPr>
        <w:t>я совместно с кандидатами по их </w:t>
      </w:r>
      <w:r w:rsidRPr="00B33F94">
        <w:rPr>
          <w:sz w:val="24"/>
        </w:rPr>
        <w:t>желанию).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По результатам изучения примерной программы проводится итоговая аттестация в форме собеседования, которая завершается выдачей </w:t>
      </w:r>
      <w:r>
        <w:rPr>
          <w:sz w:val="24"/>
        </w:rPr>
        <w:t>свидетельства о </w:t>
      </w:r>
      <w:r w:rsidRPr="00B33F94">
        <w:rPr>
          <w:sz w:val="24"/>
        </w:rPr>
        <w:t>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иметь четкое представление: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системе защиты прав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потребностях, основах ухода за соверше</w:t>
      </w:r>
      <w:r>
        <w:rPr>
          <w:sz w:val="24"/>
        </w:rPr>
        <w:t>ннолетним недееспособным или не </w:t>
      </w:r>
      <w:r w:rsidRPr="00B33F94">
        <w:rPr>
          <w:sz w:val="24"/>
        </w:rPr>
        <w:t>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 правилах обеспечения безопасности подопечных </w:t>
      </w:r>
      <w:proofErr w:type="gramStart"/>
      <w:r w:rsidRPr="00B33F94">
        <w:rPr>
          <w:sz w:val="24"/>
        </w:rPr>
        <w:t>граж</w:t>
      </w:r>
      <w:r>
        <w:rPr>
          <w:sz w:val="24"/>
        </w:rPr>
        <w:t>дан</w:t>
      </w:r>
      <w:proofErr w:type="gramEnd"/>
      <w:r>
        <w:rPr>
          <w:sz w:val="24"/>
        </w:rPr>
        <w:t xml:space="preserve"> как в доме, так и вне дома –</w:t>
      </w:r>
      <w:r w:rsidRPr="00B33F94">
        <w:rPr>
          <w:sz w:val="24"/>
        </w:rPr>
        <w:t xml:space="preserve"> на улице, в общественных местах;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знать: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психиатрической помощи и социальной поддержки;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формы социального обслуживания и виды 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состояния здоровья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распоряжения недвижимым имуществом, принадлежащим подопечным гражданам;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снятия и расходования денежных средст</w:t>
      </w:r>
      <w:r>
        <w:rPr>
          <w:sz w:val="24"/>
        </w:rPr>
        <w:t>в со счетов недееспособных и не </w:t>
      </w:r>
      <w:r w:rsidRPr="00B33F94">
        <w:rPr>
          <w:sz w:val="24"/>
        </w:rPr>
        <w:t>полностью дееспособных граждан, в том числе ра</w:t>
      </w:r>
      <w:r>
        <w:rPr>
          <w:sz w:val="24"/>
        </w:rPr>
        <w:t>сходования сумм, зачисляемых на </w:t>
      </w:r>
      <w:r w:rsidRPr="00B33F94">
        <w:rPr>
          <w:sz w:val="24"/>
        </w:rPr>
        <w:t>отдельный номинальный счет, открытый опекуном;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>хранении, использовании имущества подопечного гражданина и управлении таким имуществом, требования к его заполнению;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ответственности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порядок прекращения опеки или попечительства, порядок 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уметь: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обеспечить безопасные условия для жизни подопечных граждан в доме </w:t>
      </w:r>
      <w:r>
        <w:rPr>
          <w:sz w:val="24"/>
        </w:rPr>
        <w:br/>
      </w:r>
      <w:r w:rsidRPr="00B33F94">
        <w:rPr>
          <w:sz w:val="24"/>
        </w:rPr>
        <w:t>и в обществе;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оценивать возможный риск для жизни, здоровья и психологического благополучия </w:t>
      </w:r>
      <w:r w:rsidRPr="00B33F94">
        <w:rPr>
          <w:sz w:val="24"/>
        </w:rPr>
        <w:lastRenderedPageBreak/>
        <w:t xml:space="preserve">совершеннолетнего недееспособного или не полностью дееспособного гражданина </w:t>
      </w:r>
      <w:r>
        <w:rPr>
          <w:sz w:val="24"/>
        </w:rPr>
        <w:br/>
      </w:r>
      <w:r w:rsidRPr="00B33F94">
        <w:rPr>
          <w:sz w:val="24"/>
        </w:rPr>
        <w:t>и создавать безопасную среду их обитания, исключающую домашний травматизм;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быть готовыми к сотрудничеству с другими членами семьи совершеннолетних недееспособных или не полностью дееспособ</w:t>
      </w:r>
      <w:r>
        <w:rPr>
          <w:sz w:val="24"/>
        </w:rPr>
        <w:t>ных граждан в процессе ухода за </w:t>
      </w:r>
      <w:r w:rsidRPr="00B33F94">
        <w:rPr>
          <w:sz w:val="24"/>
        </w:rPr>
        <w:t>подопечными гражданами;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заботиться о здоровье подопечного гражданина;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  <w:sectPr w:rsidR="0026216E" w:rsidSect="00E945D1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lastRenderedPageBreak/>
        <w:t>Приложение</w:t>
      </w: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t xml:space="preserve">к </w:t>
      </w:r>
      <w:r>
        <w:rPr>
          <w:sz w:val="24"/>
        </w:rPr>
        <w:t>п</w:t>
      </w:r>
      <w:r w:rsidRPr="001A3DAD">
        <w:rPr>
          <w:sz w:val="24"/>
        </w:rPr>
        <w:t>рограмм</w:t>
      </w:r>
      <w:r>
        <w:rPr>
          <w:sz w:val="24"/>
        </w:rPr>
        <w:t>е</w:t>
      </w:r>
      <w:r w:rsidRPr="001A3DAD">
        <w:rPr>
          <w:sz w:val="24"/>
        </w:rPr>
        <w:t xml:space="preserve"> подготовки граждан, выразивших желание стать опекунами или попечителями совершеннолетних недеес</w:t>
      </w:r>
      <w:r>
        <w:rPr>
          <w:sz w:val="24"/>
        </w:rPr>
        <w:t>пособных или не </w:t>
      </w:r>
      <w:r w:rsidRPr="001A3DAD">
        <w:rPr>
          <w:sz w:val="24"/>
        </w:rPr>
        <w:t>полностью дееспособных граждан</w:t>
      </w:r>
    </w:p>
    <w:p w:rsidR="0026216E" w:rsidRDefault="0026216E" w:rsidP="0026216E">
      <w:pPr>
        <w:pStyle w:val="aa"/>
        <w:tabs>
          <w:tab w:val="left" w:pos="4678"/>
        </w:tabs>
        <w:ind w:left="0" w:right="-185"/>
        <w:jc w:val="left"/>
        <w:rPr>
          <w:sz w:val="24"/>
        </w:rPr>
      </w:pPr>
    </w:p>
    <w:p w:rsidR="0026216E" w:rsidRPr="00575422" w:rsidRDefault="0026216E" w:rsidP="0026216E">
      <w:pPr>
        <w:pStyle w:val="aa"/>
        <w:tabs>
          <w:tab w:val="left" w:pos="4678"/>
        </w:tabs>
        <w:ind w:left="0" w:right="-185"/>
        <w:rPr>
          <w:b/>
          <w:sz w:val="24"/>
        </w:rPr>
      </w:pPr>
      <w:r w:rsidRPr="00575422">
        <w:rPr>
          <w:b/>
          <w:sz w:val="24"/>
        </w:rPr>
        <w:t>Учебно-тематический план</w:t>
      </w:r>
    </w:p>
    <w:p w:rsidR="0026216E" w:rsidRPr="00B33F94" w:rsidRDefault="0026216E" w:rsidP="0026216E">
      <w:pPr>
        <w:pStyle w:val="aa"/>
        <w:tabs>
          <w:tab w:val="left" w:pos="4678"/>
        </w:tabs>
        <w:ind w:left="-180" w:right="-185" w:firstLine="4858"/>
        <w:jc w:val="both"/>
        <w:rPr>
          <w:sz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458"/>
        <w:gridCol w:w="943"/>
        <w:gridCol w:w="1275"/>
        <w:gridCol w:w="1276"/>
        <w:gridCol w:w="1276"/>
        <w:gridCol w:w="1134"/>
      </w:tblGrid>
      <w:tr w:rsidR="0026216E" w:rsidRPr="008A7428" w:rsidTr="002D781B">
        <w:tc>
          <w:tcPr>
            <w:tcW w:w="623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70" w:type="dxa"/>
            <w:gridSpan w:val="4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/>
          </w:tcPr>
          <w:p w:rsidR="0026216E" w:rsidRPr="008A7428" w:rsidRDefault="0026216E" w:rsidP="002D781B"/>
        </w:tc>
        <w:tc>
          <w:tcPr>
            <w:tcW w:w="1275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дуальное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rPr>
          <w:cantSplit/>
        </w:trPr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подопечных. 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достойного уровня жизни подопечного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6E" w:rsidRPr="00AD1C9B" w:rsidRDefault="0026216E" w:rsidP="0026216E">
      <w:pPr>
        <w:pStyle w:val="aa"/>
        <w:ind w:left="0" w:right="-2"/>
        <w:jc w:val="left"/>
        <w:rPr>
          <w:sz w:val="24"/>
        </w:rPr>
      </w:pP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4B4D3E" w:rsidRDefault="004B4D3E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2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</w:t>
      </w:r>
      <w:proofErr w:type="spellStart"/>
      <w:r w:rsidRPr="0086429F">
        <w:t>Тярлево</w:t>
      </w:r>
      <w:proofErr w:type="spellEnd"/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86429F" w:rsidRPr="0086429F" w:rsidRDefault="0086429F" w:rsidP="0086429F">
      <w:pPr>
        <w:tabs>
          <w:tab w:val="left" w:pos="9354"/>
        </w:tabs>
        <w:ind w:firstLine="4536"/>
        <w:jc w:val="right"/>
        <w:rPr>
          <w:b/>
        </w:rPr>
      </w:pPr>
    </w:p>
    <w:p w:rsidR="0026216E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right"/>
        <w:rPr>
          <w:sz w:val="24"/>
        </w:rPr>
      </w:pPr>
      <w:r w:rsidRPr="009D6210">
        <w:rPr>
          <w:sz w:val="24"/>
        </w:rPr>
        <w:t>Форма</w:t>
      </w:r>
    </w:p>
    <w:p w:rsidR="00A94480" w:rsidRDefault="00A94480" w:rsidP="00A94480">
      <w:pPr>
        <w:tabs>
          <w:tab w:val="left" w:pos="567"/>
          <w:tab w:val="left" w:pos="9354"/>
        </w:tabs>
        <w:ind w:right="-6" w:firstLine="4536"/>
      </w:pPr>
      <w:r>
        <w:t xml:space="preserve">       </w:t>
      </w:r>
      <w:r w:rsidR="0026216E" w:rsidRPr="00A94480">
        <w:t>В орган опеки и попечительства</w:t>
      </w:r>
      <w:r w:rsidRPr="0086429F">
        <w:t xml:space="preserve"> </w:t>
      </w:r>
    </w:p>
    <w:p w:rsidR="0026216E" w:rsidRPr="00A94480" w:rsidRDefault="00A94480" w:rsidP="00A94480">
      <w:pPr>
        <w:tabs>
          <w:tab w:val="left" w:pos="567"/>
          <w:tab w:val="left" w:pos="9354"/>
        </w:tabs>
        <w:ind w:right="-6" w:firstLine="4536"/>
        <w:rPr>
          <w:u w:val="single"/>
        </w:rPr>
      </w:pPr>
      <w:r>
        <w:t xml:space="preserve">       </w:t>
      </w:r>
      <w:r w:rsidRPr="00A94480">
        <w:rPr>
          <w:u w:val="single"/>
        </w:rPr>
        <w:t xml:space="preserve">МА МО пос. </w:t>
      </w:r>
      <w:proofErr w:type="spellStart"/>
      <w:r w:rsidRPr="00A94480">
        <w:rPr>
          <w:u w:val="single"/>
        </w:rPr>
        <w:t>Тярлево</w:t>
      </w:r>
      <w:proofErr w:type="spellEnd"/>
      <w:r w:rsidR="0026216E" w:rsidRPr="00A94480">
        <w:rPr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(наименование)</w:t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spacing w:before="120" w:after="120"/>
        <w:ind w:left="4961" w:right="17"/>
        <w:jc w:val="both"/>
        <w:rPr>
          <w:sz w:val="24"/>
          <w:u w:val="single"/>
        </w:rPr>
      </w:pPr>
      <w:r w:rsidRPr="009D6210"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(фамилия, имя, отчество)</w:t>
      </w:r>
    </w:p>
    <w:p w:rsidR="0026216E" w:rsidRPr="009D6210" w:rsidRDefault="0026216E" w:rsidP="0026216E">
      <w:pPr>
        <w:pStyle w:val="aa"/>
        <w:spacing w:before="120"/>
        <w:ind w:left="0" w:right="17"/>
        <w:rPr>
          <w:sz w:val="24"/>
        </w:rPr>
      </w:pPr>
      <w:r w:rsidRPr="009D6210">
        <w:rPr>
          <w:sz w:val="24"/>
        </w:rPr>
        <w:t xml:space="preserve">Заявление </w:t>
      </w:r>
      <w:r>
        <w:rPr>
          <w:sz w:val="24"/>
        </w:rPr>
        <w:br/>
      </w:r>
      <w:r w:rsidRPr="009D6210">
        <w:rPr>
          <w:sz w:val="24"/>
        </w:rPr>
        <w:t>о прохождении подготовки гражданина, выразившего желание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стать опекуном или попечителем совершеннолетнего недееспособного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или не полностью дееспособного гражданина</w:t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proofErr w:type="gramStart"/>
      <w:r w:rsidRPr="009B786B">
        <w:rPr>
          <w:sz w:val="32"/>
          <w:vertAlign w:val="superscript"/>
        </w:rPr>
        <w:t>(фамилия, имя, отчество (при наличии)</w:t>
      </w:r>
      <w:proofErr w:type="gramEnd"/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Документ, удостоверяющий личность: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r w:rsidRPr="00DF6144">
        <w:rPr>
          <w:sz w:val="32"/>
          <w:vertAlign w:val="superscript"/>
        </w:rPr>
        <w:t xml:space="preserve">(когда и кем </w:t>
      </w:r>
      <w:proofErr w:type="gramStart"/>
      <w:r w:rsidRPr="00DF6144">
        <w:rPr>
          <w:sz w:val="32"/>
          <w:vertAlign w:val="superscript"/>
        </w:rPr>
        <w:t>выдан</w:t>
      </w:r>
      <w:proofErr w:type="gramEnd"/>
      <w:r w:rsidRPr="00DF6144">
        <w:rPr>
          <w:sz w:val="32"/>
          <w:vertAlign w:val="superscript"/>
        </w:rPr>
        <w:t>)</w:t>
      </w:r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>Адрес регистрации по месту жительства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Адрес фактического места пребывания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left" w:pos="4678"/>
          <w:tab w:val="right" w:pos="10205"/>
        </w:tabs>
        <w:spacing w:before="120"/>
        <w:ind w:left="0" w:right="-1"/>
        <w:jc w:val="both"/>
        <w:rPr>
          <w:sz w:val="24"/>
        </w:rPr>
      </w:pPr>
      <w:r w:rsidRPr="009D6210">
        <w:rPr>
          <w:sz w:val="24"/>
        </w:rP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  <w:r w:rsidRPr="009D6210">
        <w:rPr>
          <w:sz w:val="24"/>
        </w:rPr>
        <w:t>,</w:t>
      </w:r>
    </w:p>
    <w:p w:rsidR="0026216E" w:rsidRPr="005748F2" w:rsidRDefault="0026216E" w:rsidP="0026216E">
      <w:pPr>
        <w:pStyle w:val="aa"/>
        <w:tabs>
          <w:tab w:val="left" w:pos="4678"/>
        </w:tabs>
        <w:ind w:left="0" w:right="0"/>
        <w:rPr>
          <w:sz w:val="32"/>
          <w:vertAlign w:val="superscript"/>
        </w:rPr>
      </w:pPr>
      <w:proofErr w:type="gramStart"/>
      <w:r w:rsidRPr="009B786B">
        <w:rPr>
          <w:sz w:val="32"/>
          <w:vertAlign w:val="superscript"/>
        </w:rPr>
        <w:t>(фамилия, имя, отчество (при наличии)</w:t>
      </w:r>
      <w:proofErr w:type="gramEnd"/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 w:rsidRPr="009D6210">
        <w:rPr>
          <w:sz w:val="24"/>
        </w:rPr>
        <w:t>даю согласие на обработку и использование моих перс</w:t>
      </w:r>
      <w:r>
        <w:rPr>
          <w:sz w:val="24"/>
        </w:rPr>
        <w:t>ональных данных, содержащихся в </w:t>
      </w:r>
      <w:r w:rsidRPr="009D6210">
        <w:rPr>
          <w:sz w:val="24"/>
        </w:rPr>
        <w:t>настоящем заявлении.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</w:t>
      </w:r>
      <w:proofErr w:type="spellStart"/>
      <w:r w:rsidRPr="005748F2">
        <w:rPr>
          <w:sz w:val="32"/>
          <w:vertAlign w:val="superscript"/>
        </w:rPr>
        <w:t>фио</w:t>
      </w:r>
      <w:proofErr w:type="spellEnd"/>
      <w:r w:rsidRPr="005748F2">
        <w:rPr>
          <w:sz w:val="32"/>
          <w:vertAlign w:val="superscript"/>
        </w:rPr>
        <w:t>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>
        <w:rPr>
          <w:sz w:val="24"/>
        </w:rPr>
        <w:t>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17"/>
        <w:jc w:val="both"/>
        <w:rPr>
          <w:sz w:val="24"/>
        </w:rPr>
      </w:pPr>
      <w:r w:rsidRPr="009D6210">
        <w:rPr>
          <w:sz w:val="24"/>
        </w:rPr>
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</w:t>
      </w:r>
      <w:proofErr w:type="spellStart"/>
      <w:r w:rsidRPr="005748F2">
        <w:rPr>
          <w:sz w:val="32"/>
          <w:vertAlign w:val="superscript"/>
        </w:rPr>
        <w:t>фио</w:t>
      </w:r>
      <w:proofErr w:type="spellEnd"/>
      <w:r w:rsidRPr="005748F2">
        <w:rPr>
          <w:sz w:val="32"/>
          <w:vertAlign w:val="superscript"/>
        </w:rPr>
        <w:t>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  <w:r>
        <w:rPr>
          <w:sz w:val="24"/>
        </w:rPr>
        <w:t xml:space="preserve"> 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3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</w:t>
      </w:r>
      <w:proofErr w:type="spellStart"/>
      <w:r w:rsidRPr="0086429F">
        <w:t>Тярлево</w:t>
      </w:r>
      <w:proofErr w:type="spellEnd"/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right"/>
        <w:rPr>
          <w:sz w:val="24"/>
        </w:rPr>
      </w:pPr>
      <w:r w:rsidRPr="00AD1C9B">
        <w:rPr>
          <w:sz w:val="24"/>
        </w:rPr>
        <w:t>Форма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A94480" w:rsidRDefault="0026216E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94480">
        <w:rPr>
          <w:sz w:val="24"/>
        </w:rPr>
        <w:t xml:space="preserve">Бланк </w:t>
      </w:r>
    </w:p>
    <w:p w:rsidR="00A94480" w:rsidRPr="0086429F" w:rsidRDefault="00A94480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86429F">
        <w:rPr>
          <w:sz w:val="24"/>
        </w:rPr>
        <w:t xml:space="preserve">МА МО пос. </w:t>
      </w:r>
      <w:proofErr w:type="spellStart"/>
      <w:r w:rsidRPr="0086429F">
        <w:rPr>
          <w:sz w:val="24"/>
        </w:rPr>
        <w:t>Тярлево</w:t>
      </w:r>
      <w:proofErr w:type="spellEnd"/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____________________ №_________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НАПРАВЛЕНИЕ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 подготовку гражданина, выразившего желание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стать опекуном или попечителем совершеннолетнего недееспособного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или не полностью дееспособного гражданина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Местная администрация</w:t>
      </w:r>
      <w:r>
        <w:rPr>
          <w:sz w:val="24"/>
        </w:rPr>
        <w:t xml:space="preserve"> </w:t>
      </w:r>
      <w:r w:rsidR="00732ABE" w:rsidRPr="0086429F">
        <w:rPr>
          <w:sz w:val="24"/>
        </w:rPr>
        <w:t xml:space="preserve">МА МО пос. </w:t>
      </w:r>
      <w:proofErr w:type="spellStart"/>
      <w:r w:rsidR="00732ABE" w:rsidRPr="0086429F">
        <w:rPr>
          <w:sz w:val="24"/>
        </w:rPr>
        <w:t>Тярлево</w:t>
      </w:r>
      <w:proofErr w:type="spellEnd"/>
    </w:p>
    <w:p w:rsidR="0026216E" w:rsidRPr="00AD1C9B" w:rsidRDefault="0026216E" w:rsidP="0026216E">
      <w:pPr>
        <w:pStyle w:val="aa"/>
        <w:tabs>
          <w:tab w:val="right" w:pos="10188"/>
        </w:tabs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0C4464" w:rsidRDefault="0026216E" w:rsidP="0026216E">
      <w:pPr>
        <w:pStyle w:val="aa"/>
        <w:ind w:left="2552" w:right="0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 w:rsidRPr="00AD1C9B">
        <w:rPr>
          <w:sz w:val="24"/>
        </w:rPr>
        <w:t>Направляет гражданина</w:t>
      </w:r>
      <w:r>
        <w:rPr>
          <w:sz w:val="24"/>
        </w:rPr>
        <w:t xml:space="preserve"> </w:t>
      </w:r>
      <w:r w:rsidRPr="000C4464"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AD1C9B" w:rsidRDefault="0026216E" w:rsidP="0026216E">
      <w:pPr>
        <w:pStyle w:val="aa"/>
        <w:tabs>
          <w:tab w:val="right" w:pos="10188"/>
        </w:tabs>
        <w:ind w:left="2552" w:right="17"/>
        <w:rPr>
          <w:sz w:val="24"/>
        </w:rPr>
      </w:pPr>
      <w:proofErr w:type="gramStart"/>
      <w:r w:rsidRPr="009B786B">
        <w:rPr>
          <w:sz w:val="32"/>
          <w:vertAlign w:val="superscript"/>
        </w:rPr>
        <w:t>(фамилия, имя, отчество (при наличии)</w:t>
      </w:r>
      <w:proofErr w:type="gramEnd"/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____</w:t>
      </w:r>
      <w:r>
        <w:rPr>
          <w:sz w:val="24"/>
        </w:rPr>
        <w:t>»</w:t>
      </w:r>
      <w:r w:rsidRPr="00AD1C9B">
        <w:rPr>
          <w:sz w:val="24"/>
        </w:rPr>
        <w:t xml:space="preserve"> _________________года рождения, </w:t>
      </w: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</w:t>
      </w:r>
      <w:proofErr w:type="gramStart"/>
      <w:r w:rsidRPr="000C4464">
        <w:rPr>
          <w:sz w:val="32"/>
          <w:vertAlign w:val="superscript"/>
        </w:rPr>
        <w:t>документ</w:t>
      </w:r>
      <w:proofErr w:type="gramEnd"/>
      <w:r w:rsidRPr="000C4464">
        <w:rPr>
          <w:sz w:val="32"/>
          <w:vertAlign w:val="superscript"/>
        </w:rPr>
        <w:t xml:space="preserve"> удостоверяющий личность)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</w:rPr>
        <w:t xml:space="preserve">в </w:t>
      </w:r>
      <w:r>
        <w:rPr>
          <w:sz w:val="24"/>
          <w:u w:val="single"/>
        </w:rPr>
        <w:tab/>
      </w:r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организации, осуществляющей подготовку граждан, выраз</w:t>
      </w:r>
      <w:r>
        <w:rPr>
          <w:sz w:val="32"/>
          <w:vertAlign w:val="superscript"/>
        </w:rPr>
        <w:t>ивших желание стать опекунами и </w:t>
      </w:r>
      <w:r w:rsidRPr="008720AF">
        <w:rPr>
          <w:sz w:val="32"/>
          <w:vertAlign w:val="superscript"/>
        </w:rPr>
        <w:t>попечителями совершеннолетних недееспособных и не полностью дееспособных граждан)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spacing w:before="120"/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b/>
          <w:sz w:val="24"/>
        </w:rPr>
        <w:t xml:space="preserve">Глава местной администрации </w:t>
      </w:r>
      <w:r w:rsidR="00732ABE" w:rsidRPr="0086429F">
        <w:rPr>
          <w:sz w:val="24"/>
        </w:rPr>
        <w:t xml:space="preserve">МА МО пос. </w:t>
      </w:r>
      <w:proofErr w:type="spellStart"/>
      <w:r w:rsidR="00732ABE" w:rsidRPr="0086429F">
        <w:rPr>
          <w:sz w:val="24"/>
        </w:rPr>
        <w:t>Тярлево</w:t>
      </w:r>
      <w:proofErr w:type="spellEnd"/>
    </w:p>
    <w:p w:rsidR="0026216E" w:rsidRPr="008720AF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3402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</w:t>
      </w:r>
      <w:proofErr w:type="spellStart"/>
      <w:r w:rsidRPr="005748F2">
        <w:rPr>
          <w:sz w:val="32"/>
          <w:vertAlign w:val="superscript"/>
        </w:rPr>
        <w:t>фио</w:t>
      </w:r>
      <w:proofErr w:type="spellEnd"/>
      <w:r w:rsidRPr="005748F2">
        <w:rPr>
          <w:sz w:val="32"/>
          <w:vertAlign w:val="superscript"/>
        </w:rPr>
        <w:t>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</w:t>
      </w:r>
      <w:r>
        <w:rPr>
          <w:sz w:val="24"/>
        </w:rPr>
        <w:t>» _____________20___г.</w:t>
      </w: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4B4D3E" w:rsidRDefault="004B4D3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4B4D3E" w:rsidRDefault="004B4D3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4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</w:t>
      </w:r>
      <w:proofErr w:type="spellStart"/>
      <w:r w:rsidRPr="0086429F">
        <w:t>Тярлево</w:t>
      </w:r>
      <w:proofErr w:type="spellEnd"/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26216E" w:rsidRDefault="0026216E" w:rsidP="0026216E">
      <w:pPr>
        <w:ind w:left="4820"/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ind w:right="5527"/>
      </w:pPr>
      <w:r w:rsidRPr="00A94480">
        <w:t>Бланк организации, осуществляющей подготовку граждан</w:t>
      </w: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  <w:r>
        <w:t>СВИДЕТЕЛЬСТВО</w:t>
      </w:r>
    </w:p>
    <w:p w:rsidR="0026216E" w:rsidRDefault="0026216E" w:rsidP="0026216E">
      <w:pPr>
        <w:jc w:val="center"/>
      </w:pPr>
    </w:p>
    <w:p w:rsidR="0026216E" w:rsidRDefault="0026216E" w:rsidP="0026216E">
      <w:pPr>
        <w:ind w:left="1134" w:right="1133"/>
        <w:jc w:val="center"/>
      </w:pPr>
      <w: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ind w:left="1134" w:right="1133"/>
        <w:jc w:val="center"/>
      </w:pPr>
    </w:p>
    <w:p w:rsidR="0026216E" w:rsidRDefault="0026216E" w:rsidP="0026216E">
      <w:pPr>
        <w:tabs>
          <w:tab w:val="right" w:pos="9356"/>
        </w:tabs>
        <w:ind w:right="-1"/>
      </w:pPr>
      <w:r>
        <w:t>от «</w:t>
      </w:r>
      <w:r>
        <w:rPr>
          <w:u w:val="single"/>
        </w:rPr>
        <w:t>______</w:t>
      </w:r>
      <w:r>
        <w:t>» _______________ 20___ г.</w:t>
      </w:r>
      <w:r>
        <w:tab/>
        <w:t>№________</w:t>
      </w:r>
    </w:p>
    <w:p w:rsidR="0026216E" w:rsidRDefault="0026216E" w:rsidP="0026216E">
      <w:pPr>
        <w:tabs>
          <w:tab w:val="right" w:pos="9356"/>
        </w:tabs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  <w:rPr>
          <w:u w:val="single"/>
        </w:rPr>
      </w:pPr>
      <w:r>
        <w:t xml:space="preserve">Настоящее свидетельство выдано </w:t>
      </w:r>
      <w:r w:rsidRPr="0028222B">
        <w:rPr>
          <w:u w:val="single"/>
        </w:rPr>
        <w:tab/>
      </w:r>
    </w:p>
    <w:p w:rsidR="0026216E" w:rsidRPr="0028222B" w:rsidRDefault="0026216E" w:rsidP="0026216E">
      <w:pPr>
        <w:tabs>
          <w:tab w:val="right" w:pos="9356"/>
        </w:tabs>
        <w:spacing w:line="360" w:lineRule="auto"/>
        <w:ind w:right="-1"/>
      </w:pPr>
      <w:r>
        <w:rPr>
          <w:u w:val="single"/>
        </w:rPr>
        <w:tab/>
      </w:r>
      <w:r w:rsidRPr="0028222B">
        <w:t>,</w:t>
      </w:r>
    </w:p>
    <w:p w:rsidR="0026216E" w:rsidRDefault="0026216E" w:rsidP="0026216E">
      <w:pPr>
        <w:tabs>
          <w:tab w:val="right" w:pos="9356"/>
        </w:tabs>
        <w:spacing w:line="360" w:lineRule="auto"/>
        <w:ind w:right="-1"/>
        <w:jc w:val="center"/>
        <w:rPr>
          <w:sz w:val="28"/>
          <w:vertAlign w:val="superscript"/>
        </w:rPr>
      </w:pPr>
      <w:proofErr w:type="gramStart"/>
      <w:r w:rsidRPr="0028222B">
        <w:rPr>
          <w:sz w:val="28"/>
          <w:vertAlign w:val="superscript"/>
        </w:rPr>
        <w:t>(фамил</w:t>
      </w:r>
      <w:r>
        <w:rPr>
          <w:sz w:val="28"/>
          <w:vertAlign w:val="superscript"/>
        </w:rPr>
        <w:t>ия, имя, отчество (при наличии)</w:t>
      </w:r>
      <w:proofErr w:type="gramEnd"/>
    </w:p>
    <w:p w:rsidR="0026216E" w:rsidRDefault="0026216E" w:rsidP="0026216E">
      <w:pPr>
        <w:spacing w:line="360" w:lineRule="auto"/>
      </w:pPr>
      <w:r>
        <w:t>в том, что о</w:t>
      </w:r>
      <w:proofErr w:type="gramStart"/>
      <w:r>
        <w:t>н(</w:t>
      </w:r>
      <w:proofErr w:type="gramEnd"/>
      <w:r>
        <w:t xml:space="preserve">а) с «____» ___________ 20___ г. по </w:t>
      </w:r>
      <w:r w:rsidRPr="0028222B">
        <w:t>«____»</w:t>
      </w:r>
      <w:r>
        <w:t xml:space="preserve"> </w:t>
      </w:r>
      <w:r w:rsidRPr="0028222B">
        <w:t>____________</w:t>
      </w:r>
      <w:r>
        <w:t xml:space="preserve"> </w:t>
      </w:r>
      <w:r w:rsidRPr="0028222B">
        <w:t>20___ г.</w:t>
      </w:r>
      <w:r>
        <w:t xml:space="preserve"> прошел(ла)</w:t>
      </w:r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t xml:space="preserve">подготовку лиц, </w:t>
      </w:r>
      <w:r w:rsidRPr="0028222B">
        <w:t>выразивших желание стать опекунами или попечителями совершеннолетних недееспособных или не полностью дееспособных граждан</w:t>
      </w:r>
      <w:r>
        <w:t xml:space="preserve"> </w:t>
      </w:r>
      <w:r>
        <w:br/>
      </w:r>
      <w:proofErr w:type="gramStart"/>
      <w:r>
        <w:t>в</w:t>
      </w:r>
      <w:proofErr w:type="gramEnd"/>
      <w:r>
        <w:t xml:space="preserve"> </w:t>
      </w:r>
      <w:r w:rsidRPr="0028222B"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</w:t>
      </w:r>
      <w:r w:rsidRPr="0028222B">
        <w:rPr>
          <w:sz w:val="28"/>
          <w:vertAlign w:val="superscript"/>
        </w:rPr>
        <w:t>полное наименование организации,</w:t>
      </w:r>
      <w:proofErr w:type="gramEnd"/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proofErr w:type="gramStart"/>
      <w:r w:rsidRPr="0028222B">
        <w:rPr>
          <w:sz w:val="28"/>
          <w:vertAlign w:val="superscript"/>
        </w:rPr>
        <w:t>осуществляющей</w:t>
      </w:r>
      <w:proofErr w:type="gramEnd"/>
      <w:r w:rsidRPr="0028222B">
        <w:rPr>
          <w:sz w:val="28"/>
          <w:vertAlign w:val="superscript"/>
        </w:rPr>
        <w:t xml:space="preserve"> подготовку граждан)</w:t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</w:p>
    <w:p w:rsidR="0026216E" w:rsidRDefault="0026216E" w:rsidP="0026216E">
      <w:r>
        <w:t xml:space="preserve">Руководитель организации </w:t>
      </w:r>
      <w:r>
        <w:tab/>
      </w:r>
      <w:r>
        <w:tab/>
        <w:t>________________</w:t>
      </w:r>
      <w:r>
        <w:tab/>
      </w:r>
      <w:r>
        <w:tab/>
        <w:t>__________________</w:t>
      </w:r>
    </w:p>
    <w:p w:rsidR="0026216E" w:rsidRDefault="0026216E" w:rsidP="0026216E">
      <w:pPr>
        <w:ind w:left="3540" w:firstLine="1138"/>
        <w:rPr>
          <w:sz w:val="28"/>
          <w:vertAlign w:val="superscript"/>
        </w:rPr>
      </w:pPr>
      <w:r w:rsidRPr="00DC6814">
        <w:rPr>
          <w:sz w:val="28"/>
          <w:vertAlign w:val="superscript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C6814">
        <w:rPr>
          <w:sz w:val="28"/>
          <w:vertAlign w:val="superscript"/>
        </w:rPr>
        <w:t>(ФИО)</w:t>
      </w:r>
    </w:p>
    <w:p w:rsidR="0026216E" w:rsidRPr="0028222B" w:rsidRDefault="0026216E" w:rsidP="0026216E">
      <w:pPr>
        <w:ind w:left="3540" w:firstLine="4"/>
      </w:pPr>
      <w:r>
        <w:rPr>
          <w:sz w:val="28"/>
          <w:vertAlign w:val="superscript"/>
        </w:rPr>
        <w:t>М.П.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0356" w:rsidRDefault="00860356" w:rsidP="00860356">
      <w:pPr>
        <w:pStyle w:val="ab"/>
      </w:pPr>
    </w:p>
    <w:p w:rsidR="00860356" w:rsidRPr="00860356" w:rsidRDefault="00860356" w:rsidP="00860356">
      <w:pPr>
        <w:pStyle w:val="ab"/>
        <w:jc w:val="center"/>
        <w:rPr>
          <w:b/>
          <w:sz w:val="28"/>
          <w:szCs w:val="28"/>
        </w:rPr>
      </w:pPr>
      <w:r w:rsidRPr="00860356">
        <w:rPr>
          <w:b/>
          <w:sz w:val="28"/>
          <w:szCs w:val="28"/>
        </w:rPr>
        <w:lastRenderedPageBreak/>
        <w:t>Судебный приказ. Что надо знать</w:t>
      </w:r>
    </w:p>
    <w:p w:rsidR="00860356" w:rsidRDefault="00860356" w:rsidP="00860356">
      <w:pPr>
        <w:pStyle w:val="ab"/>
      </w:pPr>
      <w:r>
        <w:t xml:space="preserve">Судебный приказ является судебным решением, вынесенным судьей единолично на основании заявления о взыскании денежных сумм или об истребовании движимого имущества от должника (ч. 1 ст. 121 ГПК РФ). </w:t>
      </w:r>
    </w:p>
    <w:p w:rsidR="00860356" w:rsidRDefault="00860356" w:rsidP="00860356">
      <w:pPr>
        <w:pStyle w:val="ab"/>
      </w:pPr>
      <w:r>
        <w:t xml:space="preserve">Основное условие вынесения судебного приказа связано с размером взыскиваемых сумм или стоимостью </w:t>
      </w:r>
      <w:proofErr w:type="spellStart"/>
      <w:r>
        <w:t>истребуемого</w:t>
      </w:r>
      <w:proofErr w:type="spellEnd"/>
      <w:r>
        <w:t xml:space="preserve"> движимого имущества, которые не должны превышать 500 тыс. рублей. </w:t>
      </w:r>
    </w:p>
    <w:p w:rsidR="00860356" w:rsidRDefault="00860356" w:rsidP="00860356">
      <w:pPr>
        <w:pStyle w:val="ab"/>
      </w:pPr>
      <w:r>
        <w:t xml:space="preserve">Перечень требований, по которым выдается судебный приказ, установлен ст. 122 Гражданского процессуального кодекса РФ. </w:t>
      </w:r>
    </w:p>
    <w:p w:rsidR="00860356" w:rsidRDefault="00860356" w:rsidP="00860356">
      <w:pPr>
        <w:pStyle w:val="ab"/>
      </w:pPr>
      <w:r>
        <w:t xml:space="preserve">Зачастую в порядке приказного производства рассматриваются требования о взыскании алиментов на содержание несовершеннолетних детей, взыскании заработной платы, задолженности по оплате жилого помещения и коммунальных услуг, услуг телефонной связи и т.д. Судебный приказ выносится без судебного разбирательства и вызова сторон для заслушивания их пояснений. </w:t>
      </w:r>
    </w:p>
    <w:p w:rsidR="00860356" w:rsidRDefault="00860356" w:rsidP="00860356">
      <w:pPr>
        <w:pStyle w:val="ab"/>
      </w:pPr>
      <w:r>
        <w:t xml:space="preserve">В случае несогласия должника с предъявленными требованиями, он вправе в течение 10 дней с момента получения копии судебного приказа обратиться к мировому судье, его вынесшему, с возражениями относительно его исполнения. Согласно ст. 129 ГПК РФ поступление возражений от должника является безусловным основанием для отмены судебного приказа. </w:t>
      </w:r>
    </w:p>
    <w:p w:rsidR="00860356" w:rsidRDefault="00860356" w:rsidP="00860356">
      <w:pPr>
        <w:pStyle w:val="ab"/>
      </w:pPr>
      <w:r>
        <w:t xml:space="preserve">В случае отмены судебного приказа заявленное требование может быть предъявлено в порядке искового производства. Если исполнение судебного приказа уже началось, определение судьи об его отмене необходимо направить в подразделение Федеральной службы судебных приставов для прекращения исполнительного производства в соответствии с п. 5 ч. 2 ст. 43 Федерального закона от 02.10.2007 № 229-ФЗ «Об исполнительном производстве». </w:t>
      </w:r>
    </w:p>
    <w:p w:rsidR="00860356" w:rsidRDefault="00860356" w:rsidP="00860356">
      <w:pPr>
        <w:pStyle w:val="ab"/>
      </w:pPr>
      <w:r>
        <w:t xml:space="preserve">Прокуратура Пушкинского района </w:t>
      </w: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Pr="00860356" w:rsidRDefault="00860356" w:rsidP="00860356">
      <w:pPr>
        <w:pStyle w:val="ab"/>
        <w:jc w:val="center"/>
        <w:rPr>
          <w:b/>
          <w:sz w:val="28"/>
          <w:szCs w:val="28"/>
        </w:rPr>
      </w:pPr>
      <w:r w:rsidRPr="00860356">
        <w:rPr>
          <w:b/>
          <w:sz w:val="28"/>
          <w:szCs w:val="28"/>
        </w:rPr>
        <w:lastRenderedPageBreak/>
        <w:t>Электронные кошельки. Анонимность исключена</w:t>
      </w:r>
    </w:p>
    <w:p w:rsidR="00860356" w:rsidRDefault="00860356" w:rsidP="00860356">
      <w:pPr>
        <w:pStyle w:val="ab"/>
      </w:pPr>
      <w:r>
        <w:t xml:space="preserve">С 3 августа 2020 г. вступают в силу изменения, внесенные в Федеральный закон от 27.06.2011 № 161-ФЗ (ред. от 27.12.2019) «О национальной платежной системе». Изменения коснулись, в частности, пополнения физическими лицами так называемых «электронных кошельков» без идентификации личности. </w:t>
      </w:r>
    </w:p>
    <w:p w:rsidR="00860356" w:rsidRDefault="00860356" w:rsidP="00860356">
      <w:pPr>
        <w:pStyle w:val="ab"/>
      </w:pPr>
      <w:r>
        <w:t xml:space="preserve">Электронные кошельки - это схема расчета, предполагающая открытие определенного счета, созданная с целью использования данных таких кошельков физическими лицами для расчетов с поставщиками услуг (товаров, работ). </w:t>
      </w:r>
    </w:p>
    <w:p w:rsidR="00860356" w:rsidRDefault="00860356" w:rsidP="00860356">
      <w:pPr>
        <w:pStyle w:val="ab"/>
      </w:pPr>
      <w:r>
        <w:t xml:space="preserve">Внесенные в федеральный закон изменения устанавливают правило о том, что пополнение «электронных кошельков» клиентами – физическими лицами, не прошедшими идентификацию (обычную либо упрощенную), становится возможным только с использованием банковского счета. </w:t>
      </w:r>
    </w:p>
    <w:p w:rsidR="00860356" w:rsidRDefault="00860356" w:rsidP="00860356">
      <w:pPr>
        <w:pStyle w:val="ab"/>
      </w:pPr>
      <w:r>
        <w:t xml:space="preserve">Что означает идентификация клиента? </w:t>
      </w:r>
    </w:p>
    <w:p w:rsidR="00860356" w:rsidRDefault="00860356" w:rsidP="00860356">
      <w:pPr>
        <w:pStyle w:val="ab"/>
      </w:pPr>
      <w:r>
        <w:t xml:space="preserve">Это совокупность мероприятий по установлению сведений о клиентах, установленных Законом, с подтверждением достоверности этих сведений с использованием оригиналов документов или надлежащим образом заверенных копий или государственных и иных информационных систем. </w:t>
      </w:r>
    </w:p>
    <w:p w:rsidR="00860356" w:rsidRDefault="00860356" w:rsidP="00860356">
      <w:pPr>
        <w:pStyle w:val="ab"/>
      </w:pPr>
      <w:r>
        <w:t xml:space="preserve">При пополнении электронного кошелька личность каждого клиента будет идентифицирована и при возникновении сомнений в легальности выполняемой операции компания, оказывающая услуги оператора электронных денежных средств, заблокирует счет. </w:t>
      </w:r>
    </w:p>
    <w:p w:rsidR="00860356" w:rsidRDefault="00860356" w:rsidP="00860356">
      <w:pPr>
        <w:pStyle w:val="ab"/>
      </w:pPr>
      <w:r>
        <w:t xml:space="preserve">Таким образом, указанное нововведение в федеральном законе исключит возможность анонимного пополнения физическими лицами «электронных кошельков», то есть будет способствовать прозрачности системы пользования электронными денежными средствами. </w:t>
      </w:r>
    </w:p>
    <w:p w:rsidR="00860356" w:rsidRDefault="00860356" w:rsidP="00860356">
      <w:pPr>
        <w:pStyle w:val="ab"/>
      </w:pPr>
      <w:r>
        <w:t xml:space="preserve">Прокуратура </w:t>
      </w:r>
      <w:proofErr w:type="gramStart"/>
      <w:r>
        <w:t>Пушкинского</w:t>
      </w:r>
      <w:proofErr w:type="gramEnd"/>
      <w:r>
        <w:t xml:space="preserve"> район</w:t>
      </w: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pStyle w:val="ab"/>
        <w:jc w:val="center"/>
        <w:rPr>
          <w:b/>
          <w:sz w:val="28"/>
          <w:szCs w:val="28"/>
        </w:rPr>
      </w:pPr>
      <w:r w:rsidRPr="00860356">
        <w:rPr>
          <w:b/>
          <w:sz w:val="28"/>
          <w:szCs w:val="28"/>
        </w:rPr>
        <w:lastRenderedPageBreak/>
        <w:t xml:space="preserve">Имеет ли право потерпевший знать о месте отбывания </w:t>
      </w:r>
    </w:p>
    <w:p w:rsidR="00860356" w:rsidRPr="00860356" w:rsidRDefault="00860356" w:rsidP="00860356">
      <w:pPr>
        <w:pStyle w:val="ab"/>
        <w:jc w:val="center"/>
        <w:rPr>
          <w:b/>
          <w:sz w:val="28"/>
          <w:szCs w:val="28"/>
        </w:rPr>
      </w:pPr>
      <w:r w:rsidRPr="00860356">
        <w:rPr>
          <w:b/>
          <w:sz w:val="28"/>
          <w:szCs w:val="28"/>
        </w:rPr>
        <w:t>наказания осужденным?</w:t>
      </w:r>
    </w:p>
    <w:p w:rsidR="00860356" w:rsidRDefault="00860356" w:rsidP="00860356">
      <w:pPr>
        <w:pStyle w:val="ab"/>
      </w:pPr>
      <w:r>
        <w:t xml:space="preserve">Да, имеет, если виновное лицо осуждено к реальному сроку лишения свободы. </w:t>
      </w:r>
    </w:p>
    <w:p w:rsidR="00860356" w:rsidRDefault="00860356" w:rsidP="00860356">
      <w:pPr>
        <w:pStyle w:val="ab"/>
      </w:pPr>
      <w:proofErr w:type="gramStart"/>
      <w:r>
        <w:t>В соответствии с п. 21.1 ч. 2 ст. 42 Уголовно-процессуального кодекса Российской Федерации 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</w:t>
      </w:r>
      <w:proofErr w:type="gramEnd"/>
      <w:r>
        <w:t xml:space="preserve">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наказания. </w:t>
      </w:r>
    </w:p>
    <w:p w:rsidR="00860356" w:rsidRDefault="00860356" w:rsidP="00860356">
      <w:pPr>
        <w:pStyle w:val="ab"/>
      </w:pPr>
      <w:r>
        <w:t xml:space="preserve">Для этого потерпевший, до окончания рассмотрения судом уголовного дела, а именно, до завершения прений сторон, должен обратиться к суду с ходатайством и изъявить желание реализовать свое право на получение такой информации. </w:t>
      </w:r>
    </w:p>
    <w:p w:rsidR="00860356" w:rsidRDefault="00860356" w:rsidP="00860356">
      <w:pPr>
        <w:pStyle w:val="ab"/>
      </w:pPr>
      <w:r>
        <w:t>Прокуратура Пушкинского района</w:t>
      </w: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Pr="00860356" w:rsidRDefault="00860356" w:rsidP="00860356">
      <w:pPr>
        <w:pStyle w:val="ab"/>
        <w:jc w:val="center"/>
        <w:rPr>
          <w:b/>
          <w:sz w:val="28"/>
          <w:szCs w:val="28"/>
        </w:rPr>
      </w:pPr>
      <w:bookmarkStart w:id="0" w:name="_GoBack"/>
      <w:r w:rsidRPr="00860356">
        <w:rPr>
          <w:b/>
          <w:sz w:val="28"/>
          <w:szCs w:val="28"/>
        </w:rPr>
        <w:lastRenderedPageBreak/>
        <w:t>Кто может забрать ребенка из детского сада?</w:t>
      </w:r>
    </w:p>
    <w:bookmarkEnd w:id="0"/>
    <w:p w:rsidR="00860356" w:rsidRDefault="00860356" w:rsidP="00860356">
      <w:pPr>
        <w:pStyle w:val="ab"/>
      </w:pPr>
      <w:r>
        <w:t xml:space="preserve">Данный вопрос регулируется Конвенцией о правах ребенка, Семейным кодексом Российской Федерации, Гражданским кодексом Российской Федерации, Федеральным законом «Об образовании в Российской Федерации», Федеральным законом «Об основах системы профилактики безнадзорности и правонарушений несовершеннолетних», Уставом дошкольного образовательного учреждения, а также договором, заключенным между родителем (законным представителем) и дошкольным образовательным учреждением. </w:t>
      </w:r>
    </w:p>
    <w:p w:rsidR="00860356" w:rsidRDefault="00860356" w:rsidP="00860356">
      <w:pPr>
        <w:pStyle w:val="ab"/>
      </w:pPr>
      <w:r>
        <w:t xml:space="preserve">Согласно требованиям законодательства образовательное учреждение несет ответственность за жизнь и здоровье обучающихся, воспитанников и работников учреждения во время образовательного процесса. </w:t>
      </w:r>
    </w:p>
    <w:p w:rsidR="00860356" w:rsidRDefault="00860356" w:rsidP="00860356">
      <w:pPr>
        <w:pStyle w:val="ab"/>
      </w:pPr>
      <w:r>
        <w:t xml:space="preserve">Ответственность за вред, причиненный несовершеннолетним в возрасте до 14 лет, несут родители или учреждение, где он находился или должен был находиться. </w:t>
      </w:r>
    </w:p>
    <w:p w:rsidR="00860356" w:rsidRDefault="00860356" w:rsidP="00860356">
      <w:pPr>
        <w:pStyle w:val="ab"/>
      </w:pPr>
      <w:r>
        <w:t xml:space="preserve">Родителям следует знать о том, что забирать их ребенка из детского сада могут не только они сами, но и другие люди. Для этого необходимо надлежащим образом оформить документы. </w:t>
      </w:r>
    </w:p>
    <w:p w:rsidR="00860356" w:rsidRDefault="00860356" w:rsidP="00860356">
      <w:pPr>
        <w:pStyle w:val="ab"/>
      </w:pPr>
      <w:r>
        <w:t xml:space="preserve">При поступлении ребенка в детский сад один из родителей заключает с руководством данного учреждения договор. В нем он прописывает собственные паспортные данные, а также фамилии, имена, отчества, номера паспортов тех, кто в дальнейшем может забирать ребенка из садика. </w:t>
      </w:r>
    </w:p>
    <w:p w:rsidR="00860356" w:rsidRDefault="00860356" w:rsidP="00860356">
      <w:pPr>
        <w:pStyle w:val="ab"/>
      </w:pPr>
      <w:r>
        <w:t xml:space="preserve">По окончании рабочего дня в детском саду воспитатель имеет право передавать ребенка только заранее оговоренным (внесенным в договор) совершеннолетним лицам либо на основании письменного заявления родителя (законного представителя). </w:t>
      </w:r>
    </w:p>
    <w:p w:rsidR="00860356" w:rsidRDefault="00860356" w:rsidP="00860356">
      <w:pPr>
        <w:pStyle w:val="ab"/>
      </w:pPr>
      <w:r>
        <w:t xml:space="preserve">Воспитатели дошкольного учреждения не </w:t>
      </w:r>
      <w:proofErr w:type="gramStart"/>
      <w:r>
        <w:t>имеют право отдавать ребенка кому бы то ни было</w:t>
      </w:r>
      <w:proofErr w:type="gramEnd"/>
      <w:r>
        <w:t xml:space="preserve"> без наличия на руках соответствующего разрешения (письменного заявления), в том числе бабушкам и дедушкам. </w:t>
      </w:r>
    </w:p>
    <w:p w:rsidR="00860356" w:rsidRDefault="00860356" w:rsidP="00860356">
      <w:pPr>
        <w:pStyle w:val="ab"/>
      </w:pPr>
      <w:r>
        <w:t xml:space="preserve">Указанные ограничения установлены в целях защиты жизни и здоровья несовершеннолетних, предотвращения случаев незаконных действий (похищения, причинения вреда) со стороны третьих лиц, а также родственников ребенка. </w:t>
      </w:r>
    </w:p>
    <w:p w:rsidR="00860356" w:rsidRDefault="00860356" w:rsidP="00860356">
      <w:pPr>
        <w:pStyle w:val="ab"/>
      </w:pPr>
      <w:r>
        <w:t xml:space="preserve">Прокуратура Пушкинского района </w:t>
      </w: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p w:rsidR="00860356" w:rsidRDefault="00860356" w:rsidP="00860356">
      <w:pPr>
        <w:tabs>
          <w:tab w:val="left" w:pos="9354"/>
        </w:tabs>
        <w:ind w:right="-6" w:firstLine="709"/>
        <w:rPr>
          <w:b/>
          <w:sz w:val="22"/>
          <w:szCs w:val="20"/>
        </w:rPr>
      </w:pPr>
    </w:p>
    <w:sectPr w:rsidR="00860356" w:rsidSect="00860356">
      <w:head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4B" w:rsidRDefault="0043144B" w:rsidP="00705FF9">
      <w:r>
        <w:separator/>
      </w:r>
    </w:p>
  </w:endnote>
  <w:endnote w:type="continuationSeparator" w:id="0">
    <w:p w:rsidR="0043144B" w:rsidRDefault="0043144B" w:rsidP="0070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4B" w:rsidRDefault="0043144B" w:rsidP="00705FF9">
      <w:r>
        <w:separator/>
      </w:r>
    </w:p>
  </w:footnote>
  <w:footnote w:type="continuationSeparator" w:id="0">
    <w:p w:rsidR="0043144B" w:rsidRDefault="0043144B" w:rsidP="0070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6E" w:rsidRDefault="0026216E" w:rsidP="004B4D3E">
    <w:pPr>
      <w:pStyle w:val="a8"/>
    </w:pPr>
  </w:p>
  <w:p w:rsidR="0026216E" w:rsidRDefault="002621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Pr="001A3DAD" w:rsidRDefault="0043144B" w:rsidP="001A3D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B"/>
    <w:rsid w:val="00000404"/>
    <w:rsid w:val="00001B4B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5A21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0F6AAB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5891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0EBC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16E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BB9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6F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44B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4D3E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C760C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17C24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08FE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ACE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1CCE"/>
    <w:rsid w:val="007129BC"/>
    <w:rsid w:val="00713072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ABE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56"/>
    <w:rsid w:val="008603CC"/>
    <w:rsid w:val="0086145C"/>
    <w:rsid w:val="008616C7"/>
    <w:rsid w:val="008621FE"/>
    <w:rsid w:val="008632C6"/>
    <w:rsid w:val="00863CD9"/>
    <w:rsid w:val="0086429F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AF6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3AB4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480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3BB3"/>
    <w:rsid w:val="00AB50DA"/>
    <w:rsid w:val="00AB53D7"/>
    <w:rsid w:val="00AB61B3"/>
    <w:rsid w:val="00AB632B"/>
    <w:rsid w:val="00AB6339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882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7F8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06D38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3B4"/>
    <w:rsid w:val="00D53550"/>
    <w:rsid w:val="00D535E2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58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5616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0DF5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4457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0B4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4C4"/>
    <w:rsid w:val="00FF5779"/>
    <w:rsid w:val="00FF61F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rsid w:val="0026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6216E"/>
    <w:pPr>
      <w:widowControl w:val="0"/>
      <w:autoSpaceDE w:val="0"/>
      <w:autoSpaceDN w:val="0"/>
      <w:adjustRightInd w:val="0"/>
      <w:ind w:left="2597" w:right="3902"/>
      <w:jc w:val="center"/>
    </w:pPr>
    <w:rPr>
      <w:sz w:val="20"/>
    </w:rPr>
  </w:style>
  <w:style w:type="paragraph" w:styleId="ab">
    <w:name w:val="Normal (Web)"/>
    <w:basedOn w:val="a"/>
    <w:uiPriority w:val="99"/>
    <w:semiHidden/>
    <w:unhideWhenUsed/>
    <w:rsid w:val="0086035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860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rsid w:val="0026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6216E"/>
    <w:pPr>
      <w:widowControl w:val="0"/>
      <w:autoSpaceDE w:val="0"/>
      <w:autoSpaceDN w:val="0"/>
      <w:adjustRightInd w:val="0"/>
      <w:ind w:left="2597" w:right="3902"/>
      <w:jc w:val="center"/>
    </w:pPr>
    <w:rPr>
      <w:sz w:val="20"/>
    </w:rPr>
  </w:style>
  <w:style w:type="paragraph" w:styleId="ab">
    <w:name w:val="Normal (Web)"/>
    <w:basedOn w:val="a"/>
    <w:uiPriority w:val="99"/>
    <w:semiHidden/>
    <w:unhideWhenUsed/>
    <w:rsid w:val="0086035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860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FF4A-51FE-4750-8212-CEFD178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2020-07-16T07:32:00Z</cp:lastPrinted>
  <dcterms:created xsi:type="dcterms:W3CDTF">2020-07-16T07:32:00Z</dcterms:created>
  <dcterms:modified xsi:type="dcterms:W3CDTF">2020-07-16T07:37:00Z</dcterms:modified>
</cp:coreProperties>
</file>