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0B" w:rsidRDefault="002D040B" w:rsidP="00960343">
      <w:pPr>
        <w:rPr>
          <w:b/>
          <w:sz w:val="28"/>
          <w:szCs w:val="28"/>
        </w:rPr>
      </w:pPr>
    </w:p>
    <w:p w:rsidR="00E03995" w:rsidRDefault="00E03995" w:rsidP="00E03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E03995" w:rsidRDefault="00E03995" w:rsidP="00E0399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E03995" w:rsidRDefault="00E03995" w:rsidP="00E03995">
      <w:pPr>
        <w:jc w:val="center"/>
        <w:rPr>
          <w:b/>
          <w:sz w:val="28"/>
          <w:szCs w:val="28"/>
        </w:rPr>
      </w:pPr>
    </w:p>
    <w:p w:rsidR="00E03995" w:rsidRDefault="00E03995" w:rsidP="00E03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E03995" w:rsidRDefault="00E03995" w:rsidP="00E03995">
      <w:pPr>
        <w:jc w:val="center"/>
        <w:rPr>
          <w:b/>
          <w:sz w:val="28"/>
          <w:szCs w:val="28"/>
        </w:rPr>
      </w:pPr>
    </w:p>
    <w:p w:rsidR="00E03995" w:rsidRDefault="00E03995" w:rsidP="00E03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3995" w:rsidRDefault="00E03995" w:rsidP="00E03995">
      <w:pPr>
        <w:jc w:val="center"/>
        <w:rPr>
          <w:b/>
          <w:sz w:val="28"/>
          <w:szCs w:val="28"/>
        </w:rPr>
      </w:pPr>
    </w:p>
    <w:p w:rsidR="00E03995" w:rsidRDefault="00C90E6D" w:rsidP="00E03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18</w:t>
      </w:r>
      <w:r w:rsidR="00D052F1">
        <w:rPr>
          <w:b/>
          <w:sz w:val="28"/>
          <w:szCs w:val="28"/>
        </w:rPr>
        <w:t>.08</w:t>
      </w:r>
      <w:r w:rsidR="00C25F97">
        <w:rPr>
          <w:b/>
          <w:sz w:val="28"/>
          <w:szCs w:val="28"/>
        </w:rPr>
        <w:t xml:space="preserve">.2017   № </w:t>
      </w:r>
      <w:r w:rsidR="007F28BC">
        <w:rPr>
          <w:b/>
          <w:sz w:val="28"/>
          <w:szCs w:val="28"/>
        </w:rPr>
        <w:t>21</w:t>
      </w:r>
    </w:p>
    <w:p w:rsidR="00E03995" w:rsidRDefault="00E03995" w:rsidP="00E0399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 принятии в первом чтении (за основу)</w:t>
      </w:r>
    </w:p>
    <w:p w:rsidR="00E03995" w:rsidRDefault="00E03995" w:rsidP="00E03995">
      <w:pPr>
        <w:autoSpaceDE w:val="0"/>
        <w:jc w:val="both"/>
        <w:rPr>
          <w:b/>
        </w:rPr>
      </w:pPr>
      <w:r>
        <w:rPr>
          <w:b/>
        </w:rPr>
        <w:t>проекта изменений в Устав</w:t>
      </w:r>
    </w:p>
    <w:p w:rsidR="00E03995" w:rsidRDefault="00E03995" w:rsidP="00E03995">
      <w:pPr>
        <w:autoSpaceDE w:val="0"/>
        <w:jc w:val="both"/>
        <w:rPr>
          <w:b/>
        </w:rPr>
      </w:pPr>
      <w:r>
        <w:rPr>
          <w:b/>
        </w:rPr>
        <w:t>внутригородского муниципального образования</w:t>
      </w:r>
    </w:p>
    <w:p w:rsidR="00E03995" w:rsidRDefault="00E03995" w:rsidP="00E03995">
      <w:pPr>
        <w:autoSpaceDE w:val="0"/>
        <w:jc w:val="both"/>
        <w:rPr>
          <w:b/>
        </w:rPr>
      </w:pPr>
      <w:r>
        <w:rPr>
          <w:b/>
        </w:rPr>
        <w:t>Санкт-Петербурга поселок Тярлево</w:t>
      </w:r>
    </w:p>
    <w:p w:rsidR="00E03995" w:rsidRDefault="00E03995" w:rsidP="00E03995">
      <w:pPr>
        <w:ind w:firstLine="720"/>
        <w:jc w:val="both"/>
      </w:pPr>
    </w:p>
    <w:p w:rsidR="00E03995" w:rsidRDefault="00E03995" w:rsidP="00E03995">
      <w:pPr>
        <w:ind w:firstLine="720"/>
        <w:jc w:val="both"/>
      </w:pPr>
    </w:p>
    <w:p w:rsidR="00E03995" w:rsidRDefault="00E03995" w:rsidP="00E03995">
      <w:pPr>
        <w:ind w:firstLine="720"/>
        <w:jc w:val="both"/>
      </w:pPr>
      <w:r>
        <w:t>Муниципальный Совет муниципального образования поселок Тярлево</w:t>
      </w:r>
    </w:p>
    <w:p w:rsidR="00E03995" w:rsidRDefault="00E03995" w:rsidP="00E03995">
      <w:pPr>
        <w:jc w:val="both"/>
      </w:pPr>
    </w:p>
    <w:p w:rsidR="00E03995" w:rsidRDefault="00E03995" w:rsidP="00E03995">
      <w:pPr>
        <w:jc w:val="both"/>
      </w:pPr>
      <w:r>
        <w:t>РЕШИЛ:</w:t>
      </w:r>
    </w:p>
    <w:p w:rsidR="00E03995" w:rsidRDefault="00E03995" w:rsidP="00E03995">
      <w:pPr>
        <w:jc w:val="both"/>
      </w:pPr>
    </w:p>
    <w:p w:rsidR="00E03995" w:rsidRDefault="00E03995" w:rsidP="00E03995">
      <w:pPr>
        <w:autoSpaceDE w:val="0"/>
        <w:autoSpaceDN w:val="0"/>
        <w:adjustRightInd w:val="0"/>
        <w:ind w:firstLine="708"/>
        <w:jc w:val="both"/>
      </w:pPr>
      <w:r>
        <w:t>1. Принять в первом чтении (за основу) проект изменений в Устав внутригородского муниципального образования Санкт-Петербурга поселок Тярлево согласно приложению 1 (далее – проект изменений в Устав).</w:t>
      </w:r>
    </w:p>
    <w:p w:rsidR="00E03995" w:rsidRDefault="00E03995" w:rsidP="00E0399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2. Утвердить Порядок учета предложений по проекту изменений в Устав согласно приложению 2</w:t>
      </w:r>
      <w:r>
        <w:rPr>
          <w:color w:val="000000"/>
        </w:rPr>
        <w:t>.</w:t>
      </w:r>
    </w:p>
    <w:p w:rsidR="00E03995" w:rsidRDefault="00E03995" w:rsidP="00E0399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r>
        <w:t xml:space="preserve">Утвердить Порядок </w:t>
      </w:r>
      <w:r>
        <w:rPr>
          <w:color w:val="000000"/>
        </w:rPr>
        <w:t>участия граждан в обсуждении проекта изменений в Устав</w:t>
      </w:r>
      <w:r>
        <w:t xml:space="preserve"> согласно приложению 3</w:t>
      </w:r>
      <w:r>
        <w:rPr>
          <w:color w:val="000000"/>
        </w:rPr>
        <w:t>.</w:t>
      </w:r>
    </w:p>
    <w:p w:rsidR="00E03995" w:rsidRDefault="00E03995" w:rsidP="00E03995">
      <w:pPr>
        <w:autoSpaceDE w:val="0"/>
        <w:ind w:firstLine="708"/>
        <w:jc w:val="both"/>
      </w:pPr>
      <w:r>
        <w:t>4. Создать Комиссию по рассмотрению предложений по проекту изменений в Устав (далее – Комиссия) в следующем составе:</w:t>
      </w:r>
    </w:p>
    <w:p w:rsidR="00E03995" w:rsidRDefault="00E03995" w:rsidP="00E03995">
      <w:pPr>
        <w:ind w:firstLine="709"/>
        <w:jc w:val="both"/>
        <w:rPr>
          <w:b/>
          <w:bCs/>
        </w:rPr>
      </w:pPr>
      <w:r>
        <w:rPr>
          <w:b/>
          <w:bCs/>
        </w:rPr>
        <w:t>председатель Комиссии:</w:t>
      </w:r>
    </w:p>
    <w:p w:rsidR="00E03995" w:rsidRPr="00EF278B" w:rsidRDefault="00E03995" w:rsidP="00E03995">
      <w:pPr>
        <w:ind w:firstLine="709"/>
        <w:jc w:val="both"/>
      </w:pPr>
      <w:proofErr w:type="spellStart"/>
      <w:r w:rsidRPr="00EF278B">
        <w:t>Бекерев</w:t>
      </w:r>
      <w:proofErr w:type="spellEnd"/>
      <w:r w:rsidRPr="00EF278B">
        <w:t xml:space="preserve"> Г.А.. – Глава муниципального образования,</w:t>
      </w:r>
    </w:p>
    <w:p w:rsidR="00E03995" w:rsidRDefault="00E03995" w:rsidP="00E03995">
      <w:pPr>
        <w:ind w:firstLine="709"/>
        <w:jc w:val="both"/>
        <w:rPr>
          <w:b/>
          <w:bCs/>
        </w:rPr>
      </w:pPr>
      <w:r w:rsidRPr="00EF278B">
        <w:rPr>
          <w:b/>
          <w:bCs/>
        </w:rPr>
        <w:t>члены комиссии:</w:t>
      </w:r>
    </w:p>
    <w:p w:rsidR="00450442" w:rsidRDefault="00450442" w:rsidP="00E03995">
      <w:pPr>
        <w:ind w:firstLine="709"/>
        <w:jc w:val="both"/>
        <w:rPr>
          <w:bCs/>
        </w:rPr>
      </w:pPr>
      <w:proofErr w:type="spellStart"/>
      <w:r>
        <w:rPr>
          <w:bCs/>
        </w:rPr>
        <w:t>Пескова</w:t>
      </w:r>
      <w:proofErr w:type="spellEnd"/>
      <w:r>
        <w:rPr>
          <w:bCs/>
        </w:rPr>
        <w:t xml:space="preserve"> Е.В.</w:t>
      </w:r>
    </w:p>
    <w:p w:rsidR="00450442" w:rsidRDefault="00450442" w:rsidP="00E03995">
      <w:pPr>
        <w:ind w:firstLine="709"/>
        <w:jc w:val="both"/>
        <w:rPr>
          <w:bCs/>
        </w:rPr>
      </w:pPr>
      <w:r>
        <w:rPr>
          <w:bCs/>
        </w:rPr>
        <w:t>Виноградова Т.В.</w:t>
      </w:r>
    </w:p>
    <w:p w:rsidR="00450442" w:rsidRDefault="00450442" w:rsidP="00E03995">
      <w:pPr>
        <w:ind w:firstLine="709"/>
        <w:jc w:val="both"/>
        <w:rPr>
          <w:bCs/>
        </w:rPr>
      </w:pPr>
      <w:r>
        <w:rPr>
          <w:bCs/>
        </w:rPr>
        <w:t>Дмитриева Е.В.</w:t>
      </w:r>
    </w:p>
    <w:p w:rsidR="00450442" w:rsidRPr="00450442" w:rsidRDefault="00450442" w:rsidP="00E03995">
      <w:pPr>
        <w:ind w:firstLine="709"/>
        <w:jc w:val="both"/>
        <w:rPr>
          <w:bCs/>
        </w:rPr>
      </w:pPr>
    </w:p>
    <w:p w:rsidR="00E03995" w:rsidRDefault="00E03995" w:rsidP="00E03995">
      <w:pPr>
        <w:ind w:firstLine="720"/>
        <w:jc w:val="both"/>
      </w:pPr>
      <w:r w:rsidRPr="00EF278B">
        <w:t>5. Назначить публичные слушания по проекту изменений в Устав (далее – публичные слушания). Установить дату, время и место проведе</w:t>
      </w:r>
      <w:r w:rsidR="0033562F" w:rsidRPr="00EF278B">
        <w:t>ния публичных</w:t>
      </w:r>
      <w:r w:rsidR="00013ADE">
        <w:t xml:space="preserve"> слушаний: </w:t>
      </w:r>
      <w:r w:rsidR="00C25F97">
        <w:t xml:space="preserve">в </w:t>
      </w:r>
      <w:r w:rsidR="00565A3D">
        <w:t>15:30</w:t>
      </w:r>
      <w:r w:rsidR="00C90E6D">
        <w:t xml:space="preserve">  часов, «07» сентября</w:t>
      </w:r>
      <w:r w:rsidR="00026C62" w:rsidRPr="00026C62">
        <w:t xml:space="preserve"> </w:t>
      </w:r>
      <w:r w:rsidR="00C25F97">
        <w:t>2017</w:t>
      </w:r>
      <w:r w:rsidRPr="00026C62">
        <w:t xml:space="preserve"> года в </w:t>
      </w:r>
      <w:r>
        <w:t xml:space="preserve">здании Муниципального Совета, по адресу: СПб., посёлок Тярлево, ул. </w:t>
      </w:r>
      <w:proofErr w:type="gramStart"/>
      <w:r>
        <w:t>Новая</w:t>
      </w:r>
      <w:proofErr w:type="gramEnd"/>
      <w:r>
        <w:t xml:space="preserve"> д. 1</w:t>
      </w:r>
    </w:p>
    <w:p w:rsidR="00E03995" w:rsidRDefault="00E03995" w:rsidP="00E03995">
      <w:pPr>
        <w:ind w:firstLine="720"/>
        <w:jc w:val="both"/>
      </w:pPr>
      <w:r>
        <w:t>6. Предложить населению муниципального образования принять участие в публичных слушаниях.</w:t>
      </w:r>
    </w:p>
    <w:p w:rsidR="00E03995" w:rsidRDefault="00E03995" w:rsidP="00E03995">
      <w:pPr>
        <w:ind w:firstLine="720"/>
        <w:jc w:val="both"/>
      </w:pPr>
      <w:r>
        <w:t>7. Настоящее решение вступает в силу со дня его принятия и подлежит опубликованию.</w:t>
      </w:r>
    </w:p>
    <w:p w:rsidR="00E03995" w:rsidRDefault="00E03995" w:rsidP="00E03995">
      <w:pPr>
        <w:rPr>
          <w:b/>
          <w:sz w:val="28"/>
          <w:szCs w:val="28"/>
        </w:rPr>
      </w:pPr>
    </w:p>
    <w:p w:rsidR="00E03995" w:rsidRDefault="00E03995" w:rsidP="00E03995">
      <w:pPr>
        <w:jc w:val="both"/>
        <w:rPr>
          <w:sz w:val="28"/>
          <w:szCs w:val="28"/>
        </w:rPr>
      </w:pPr>
    </w:p>
    <w:p w:rsidR="00E03995" w:rsidRDefault="00E03995" w:rsidP="00E03995">
      <w:pPr>
        <w:jc w:val="both"/>
      </w:pPr>
    </w:p>
    <w:p w:rsidR="00E03995" w:rsidRDefault="00E03995" w:rsidP="00E03995">
      <w:pPr>
        <w:jc w:val="both"/>
      </w:pPr>
      <w:r>
        <w:t>Глава муниципального образования</w:t>
      </w:r>
    </w:p>
    <w:p w:rsidR="0051060A" w:rsidRDefault="0051060A" w:rsidP="00E03995">
      <w:pPr>
        <w:jc w:val="both"/>
      </w:pPr>
      <w:r>
        <w:t>посёлок Тярлево,</w:t>
      </w:r>
    </w:p>
    <w:p w:rsidR="0051060A" w:rsidRDefault="0051060A" w:rsidP="00E03995">
      <w:pPr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  <w:r w:rsidR="00E03995">
        <w:t xml:space="preserve">       </w:t>
      </w:r>
    </w:p>
    <w:p w:rsidR="00E03995" w:rsidRDefault="0051060A" w:rsidP="00E03995">
      <w:pPr>
        <w:jc w:val="both"/>
      </w:pPr>
      <w:r>
        <w:t>председателя Муниципального Совета</w:t>
      </w:r>
      <w:r w:rsidR="00E03995">
        <w:t xml:space="preserve">                                        </w:t>
      </w:r>
      <w:r>
        <w:t xml:space="preserve">                           </w:t>
      </w:r>
      <w:r w:rsidR="00E03995">
        <w:t xml:space="preserve">Г.А  </w:t>
      </w:r>
      <w:proofErr w:type="spellStart"/>
      <w:r w:rsidR="00E03995">
        <w:t>Бекеров</w:t>
      </w:r>
      <w:proofErr w:type="spellEnd"/>
      <w:r w:rsidR="00E03995">
        <w:t xml:space="preserve"> </w:t>
      </w:r>
    </w:p>
    <w:p w:rsidR="00E03995" w:rsidRDefault="00E03995" w:rsidP="00013ADE">
      <w:pPr>
        <w:ind w:right="-365"/>
        <w:rPr>
          <w:sz w:val="28"/>
          <w:szCs w:val="28"/>
        </w:rPr>
      </w:pPr>
    </w:p>
    <w:p w:rsidR="00E03995" w:rsidRDefault="00E03995" w:rsidP="00E03995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03995" w:rsidRDefault="00E03995" w:rsidP="00E03995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E03995" w:rsidRDefault="00E03995" w:rsidP="00E03995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</w:t>
      </w:r>
    </w:p>
    <w:p w:rsidR="00E03995" w:rsidRDefault="00E03995" w:rsidP="00E03995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>образования  Санкт-Петербурга</w:t>
      </w:r>
    </w:p>
    <w:p w:rsidR="00E03995" w:rsidRDefault="0051060A" w:rsidP="00E03995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E03995">
        <w:rPr>
          <w:sz w:val="28"/>
          <w:szCs w:val="28"/>
        </w:rPr>
        <w:t xml:space="preserve"> Тярлево</w:t>
      </w:r>
    </w:p>
    <w:p w:rsidR="00E03995" w:rsidRPr="00013ADE" w:rsidRDefault="0051060A" w:rsidP="0051060A">
      <w:pPr>
        <w:ind w:right="-365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3ADE">
        <w:rPr>
          <w:sz w:val="28"/>
          <w:szCs w:val="28"/>
        </w:rPr>
        <w:t xml:space="preserve"> </w:t>
      </w:r>
      <w:r w:rsidR="00C90E6D">
        <w:rPr>
          <w:sz w:val="28"/>
          <w:szCs w:val="28"/>
        </w:rPr>
        <w:t>от 18.08</w:t>
      </w:r>
      <w:r w:rsidR="00C25F97">
        <w:rPr>
          <w:sz w:val="28"/>
          <w:szCs w:val="28"/>
        </w:rPr>
        <w:t xml:space="preserve">. 2017 № </w:t>
      </w:r>
    </w:p>
    <w:p w:rsidR="00E03995" w:rsidRPr="00013ADE" w:rsidRDefault="00E03995" w:rsidP="00E03995">
      <w:pPr>
        <w:ind w:firstLine="708"/>
        <w:rPr>
          <w:color w:val="FF0000"/>
          <w:sz w:val="28"/>
          <w:szCs w:val="28"/>
        </w:rPr>
      </w:pPr>
    </w:p>
    <w:p w:rsidR="00E03995" w:rsidRPr="00C14566" w:rsidRDefault="00E03995" w:rsidP="001A500C">
      <w:pPr>
        <w:jc w:val="both"/>
        <w:rPr>
          <w:sz w:val="28"/>
          <w:szCs w:val="28"/>
        </w:rPr>
      </w:pPr>
    </w:p>
    <w:p w:rsidR="00013ADE" w:rsidRPr="00013ADE" w:rsidRDefault="00C90E6D" w:rsidP="00355B0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4E14A2">
        <w:rPr>
          <w:rFonts w:eastAsiaTheme="minorHAnsi"/>
          <w:sz w:val="28"/>
          <w:szCs w:val="28"/>
          <w:lang w:eastAsia="en-US"/>
        </w:rPr>
        <w:t xml:space="preserve"> п. п. 18</w:t>
      </w:r>
      <w:r w:rsidR="00C14566" w:rsidRPr="00013ADE">
        <w:rPr>
          <w:rFonts w:eastAsiaTheme="minorHAnsi"/>
          <w:sz w:val="28"/>
          <w:szCs w:val="28"/>
          <w:lang w:eastAsia="en-US"/>
        </w:rPr>
        <w:t xml:space="preserve"> п. 1 ст. 4 Устава</w:t>
      </w:r>
      <w:r w:rsidR="00013ADE" w:rsidRPr="00013ADE">
        <w:rPr>
          <w:rFonts w:eastAsiaTheme="minorHAnsi"/>
          <w:sz w:val="28"/>
          <w:szCs w:val="28"/>
          <w:lang w:eastAsia="en-US"/>
        </w:rPr>
        <w:t>:</w:t>
      </w:r>
      <w:r w:rsidR="009D025D">
        <w:rPr>
          <w:rFonts w:eastAsiaTheme="minorHAnsi"/>
          <w:sz w:val="28"/>
          <w:szCs w:val="28"/>
          <w:lang w:eastAsia="en-US"/>
        </w:rPr>
        <w:t xml:space="preserve"> «Участие </w:t>
      </w:r>
      <w:r w:rsidR="00355B08">
        <w:rPr>
          <w:rFonts w:eastAsiaTheme="minorHAnsi"/>
          <w:sz w:val="28"/>
          <w:szCs w:val="28"/>
          <w:lang w:eastAsia="en-US"/>
        </w:rPr>
        <w:t>в деятельности по профилактике правонарушений в Санкт-Петербурге в формах и порядке установленных законодательством Санкт-Петербурга»,</w:t>
      </w:r>
      <w:r w:rsidR="00C14566" w:rsidRPr="00013ADE">
        <w:rPr>
          <w:rFonts w:eastAsiaTheme="minorHAnsi"/>
          <w:sz w:val="28"/>
          <w:szCs w:val="28"/>
          <w:lang w:eastAsia="en-US"/>
        </w:rPr>
        <w:t xml:space="preserve"> </w:t>
      </w:r>
    </w:p>
    <w:p w:rsidR="00013ADE" w:rsidRDefault="004E14A2" w:rsidP="00013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слава «и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 </w:t>
      </w:r>
      <w:r w:rsidR="00013ADE">
        <w:rPr>
          <w:rFonts w:eastAsiaTheme="minorHAnsi"/>
          <w:sz w:val="28"/>
          <w:szCs w:val="28"/>
          <w:lang w:eastAsia="en-US"/>
        </w:rPr>
        <w:t>– исключить;</w:t>
      </w:r>
    </w:p>
    <w:p w:rsidR="00013ADE" w:rsidRDefault="00013ADE" w:rsidP="00013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500C" w:rsidRDefault="00C90E6D" w:rsidP="001A500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4526C1">
        <w:rPr>
          <w:rFonts w:eastAsiaTheme="minorHAnsi"/>
          <w:sz w:val="28"/>
          <w:szCs w:val="28"/>
          <w:lang w:eastAsia="en-US"/>
        </w:rPr>
        <w:t>бзацы 11, 12, 13,</w:t>
      </w:r>
      <w:r w:rsidR="00A12B4B">
        <w:rPr>
          <w:rFonts w:eastAsiaTheme="minorHAnsi"/>
          <w:sz w:val="28"/>
          <w:szCs w:val="28"/>
          <w:lang w:eastAsia="en-US"/>
        </w:rPr>
        <w:t xml:space="preserve"> </w:t>
      </w:r>
      <w:r w:rsidR="004526C1">
        <w:rPr>
          <w:rFonts w:eastAsiaTheme="minorHAnsi"/>
          <w:sz w:val="28"/>
          <w:szCs w:val="28"/>
          <w:lang w:eastAsia="en-US"/>
        </w:rPr>
        <w:t xml:space="preserve">п. п. 21 п. 1 ст. 4 </w:t>
      </w:r>
      <w:r w:rsidR="001A500C">
        <w:rPr>
          <w:rFonts w:eastAsiaTheme="minorHAnsi"/>
          <w:sz w:val="28"/>
          <w:szCs w:val="28"/>
          <w:lang w:eastAsia="en-US"/>
        </w:rPr>
        <w:t>изложить</w:t>
      </w:r>
      <w:r w:rsidR="00013AD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1A500C" w:rsidRPr="001A500C" w:rsidRDefault="001A500C" w:rsidP="001A500C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12B4B">
        <w:rPr>
          <w:rFonts w:eastAsiaTheme="minorHAnsi"/>
          <w:sz w:val="28"/>
          <w:szCs w:val="28"/>
          <w:lang w:eastAsia="en-US"/>
        </w:rPr>
        <w:t>«</w:t>
      </w:r>
      <w:r w:rsidRPr="001A500C">
        <w:rPr>
          <w:rFonts w:eastAsiaTheme="minorHAnsi"/>
          <w:sz w:val="28"/>
          <w:szCs w:val="28"/>
          <w:lang w:eastAsia="en-US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защиту зеленых насаждений на указанных территориях;</w:t>
      </w:r>
    </w:p>
    <w:p w:rsidR="001A500C" w:rsidRPr="001A500C" w:rsidRDefault="001A500C" w:rsidP="001A500C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A500C">
        <w:rPr>
          <w:rFonts w:eastAsiaTheme="minorHAnsi"/>
          <w:sz w:val="28"/>
          <w:szCs w:val="28"/>
          <w:lang w:eastAsia="en-US"/>
        </w:rPr>
        <w:t>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1A500C" w:rsidRDefault="00A12B4B" w:rsidP="001A500C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A500C" w:rsidRPr="001A500C">
        <w:rPr>
          <w:rFonts w:eastAsiaTheme="minorHAnsi"/>
          <w:sz w:val="28"/>
          <w:szCs w:val="28"/>
          <w:lang w:eastAsia="en-US"/>
        </w:rPr>
        <w:t xml:space="preserve">организация санитарных рубок, а также удаление аварийных, больных деревьев и кустарников в отношении зеленых насаждений общего </w:t>
      </w:r>
      <w:r w:rsidR="001A500C">
        <w:rPr>
          <w:rFonts w:eastAsiaTheme="minorHAnsi"/>
          <w:sz w:val="28"/>
          <w:szCs w:val="28"/>
          <w:lang w:eastAsia="en-US"/>
        </w:rPr>
        <w:t>пользования местного значения</w:t>
      </w:r>
      <w:r>
        <w:rPr>
          <w:rFonts w:eastAsiaTheme="minorHAnsi"/>
          <w:sz w:val="28"/>
          <w:szCs w:val="28"/>
          <w:lang w:eastAsia="en-US"/>
        </w:rPr>
        <w:t>»</w:t>
      </w:r>
      <w:r w:rsidR="001A500C">
        <w:rPr>
          <w:rFonts w:eastAsiaTheme="minorHAnsi"/>
          <w:sz w:val="28"/>
          <w:szCs w:val="28"/>
          <w:lang w:eastAsia="en-US"/>
        </w:rPr>
        <w:t>;</w:t>
      </w:r>
    </w:p>
    <w:p w:rsidR="007F28BC" w:rsidRPr="001A500C" w:rsidRDefault="007F28BC" w:rsidP="001A500C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1A500C" w:rsidRPr="001A500C" w:rsidRDefault="00C90E6D" w:rsidP="001A500C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 п. п. 21. п.1 ст. 4 </w:t>
      </w:r>
      <w:r w:rsidR="001A500C" w:rsidRPr="001A500C">
        <w:rPr>
          <w:rFonts w:eastAsiaTheme="minorHAnsi"/>
          <w:sz w:val="28"/>
          <w:szCs w:val="28"/>
          <w:lang w:eastAsia="en-US"/>
        </w:rPr>
        <w:t xml:space="preserve"> дополнить абзацем </w:t>
      </w:r>
      <w:r w:rsidR="00A12B4B">
        <w:rPr>
          <w:rFonts w:eastAsiaTheme="minorHAnsi"/>
          <w:sz w:val="28"/>
          <w:szCs w:val="28"/>
          <w:lang w:eastAsia="en-US"/>
        </w:rPr>
        <w:t xml:space="preserve">четырнадцатым </w:t>
      </w:r>
      <w:r w:rsidR="001A500C" w:rsidRPr="001A500C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1A500C" w:rsidRPr="001A500C" w:rsidRDefault="00A12B4B" w:rsidP="001A500C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="001A500C" w:rsidRPr="001A500C">
        <w:rPr>
          <w:rFonts w:eastAsiaTheme="minorHAnsi"/>
          <w:sz w:val="28"/>
          <w:szCs w:val="28"/>
          <w:lang w:eastAsia="en-US"/>
        </w:rPr>
        <w:t>создание (размещение) объектов зеленых насаждений на территориях зеленых насаждений общего</w:t>
      </w:r>
      <w:r>
        <w:rPr>
          <w:rFonts w:eastAsiaTheme="minorHAnsi"/>
          <w:sz w:val="28"/>
          <w:szCs w:val="28"/>
          <w:lang w:eastAsia="en-US"/>
        </w:rPr>
        <w:t xml:space="preserve"> пользования местного значения»</w:t>
      </w:r>
      <w:r w:rsidR="001A500C" w:rsidRPr="001A500C">
        <w:rPr>
          <w:rFonts w:eastAsiaTheme="minorHAnsi"/>
          <w:sz w:val="28"/>
          <w:szCs w:val="28"/>
          <w:lang w:eastAsia="en-US"/>
        </w:rPr>
        <w:t>.</w:t>
      </w:r>
    </w:p>
    <w:p w:rsidR="004526C1" w:rsidRDefault="004526C1" w:rsidP="00013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E6F" w:rsidRPr="00C90E6D" w:rsidRDefault="00C90E6D" w:rsidP="00C90E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0E6D">
        <w:rPr>
          <w:rFonts w:eastAsiaTheme="minorHAnsi"/>
          <w:sz w:val="28"/>
          <w:szCs w:val="28"/>
          <w:lang w:eastAsia="en-US"/>
        </w:rPr>
        <w:t>4)</w:t>
      </w:r>
      <w:r w:rsidR="00A12B4B" w:rsidRPr="00C90E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12B4B" w:rsidRPr="00C90E6D">
        <w:rPr>
          <w:rFonts w:eastAsiaTheme="minorHAnsi"/>
          <w:sz w:val="28"/>
          <w:szCs w:val="28"/>
          <w:lang w:eastAsia="en-US"/>
        </w:rPr>
        <w:t xml:space="preserve"> п. п. 24</w:t>
      </w:r>
      <w:r w:rsidR="00115BE6" w:rsidRPr="00C90E6D">
        <w:rPr>
          <w:rFonts w:eastAsiaTheme="minorHAnsi"/>
          <w:sz w:val="28"/>
          <w:szCs w:val="28"/>
          <w:lang w:eastAsia="en-US"/>
        </w:rPr>
        <w:t xml:space="preserve"> п. 1 ст. 4 Устава  изложить в следующей редакции:</w:t>
      </w:r>
    </w:p>
    <w:p w:rsidR="00576917" w:rsidRDefault="00A12B4B" w:rsidP="00115B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A12B4B">
        <w:rPr>
          <w:rFonts w:eastAsiaTheme="minorHAnsi"/>
          <w:sz w:val="28"/>
          <w:szCs w:val="28"/>
          <w:lang w:eastAsia="en-US"/>
        </w:rPr>
        <w:t>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</w:t>
      </w:r>
      <w:proofErr w:type="gramEnd"/>
      <w:r w:rsidRPr="00A12B4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12B4B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A12B4B">
        <w:rPr>
          <w:rFonts w:eastAsiaTheme="minorHAnsi"/>
          <w:sz w:val="28"/>
          <w:szCs w:val="28"/>
          <w:lang w:eastAsia="en-US"/>
        </w:rPr>
        <w:t xml:space="preserve"> с законами Санкт-Петербурга</w:t>
      </w:r>
      <w:r>
        <w:rPr>
          <w:rFonts w:eastAsiaTheme="minorHAnsi"/>
          <w:sz w:val="28"/>
          <w:szCs w:val="28"/>
          <w:lang w:eastAsia="en-US"/>
        </w:rPr>
        <w:t>»</w:t>
      </w:r>
      <w:r w:rsidRPr="00A12B4B">
        <w:rPr>
          <w:rFonts w:eastAsiaTheme="minorHAnsi"/>
          <w:sz w:val="28"/>
          <w:szCs w:val="28"/>
          <w:lang w:eastAsia="en-US"/>
        </w:rPr>
        <w:t>;</w:t>
      </w:r>
    </w:p>
    <w:p w:rsidR="001F2169" w:rsidRDefault="001F2169" w:rsidP="00115B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6638" w:rsidRDefault="009E6638" w:rsidP="00C90E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6638" w:rsidRDefault="009E6638" w:rsidP="00C90E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1E26" w:rsidRPr="00C90E6D" w:rsidRDefault="00C90E6D" w:rsidP="00C90E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0E6D">
        <w:rPr>
          <w:rFonts w:eastAsiaTheme="minorHAnsi"/>
          <w:sz w:val="28"/>
          <w:szCs w:val="28"/>
          <w:lang w:eastAsia="en-US"/>
        </w:rPr>
        <w:t>5)</w:t>
      </w:r>
      <w:r w:rsidR="001F2169" w:rsidRPr="00C90E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F2169" w:rsidRPr="00C90E6D">
        <w:rPr>
          <w:rFonts w:eastAsiaTheme="minorHAnsi"/>
          <w:sz w:val="28"/>
          <w:szCs w:val="28"/>
          <w:lang w:eastAsia="en-US"/>
        </w:rPr>
        <w:t xml:space="preserve"> </w:t>
      </w:r>
      <w:r w:rsidR="00A12B4B" w:rsidRPr="00C90E6D">
        <w:rPr>
          <w:rFonts w:eastAsiaTheme="minorHAnsi"/>
          <w:sz w:val="28"/>
          <w:szCs w:val="28"/>
          <w:lang w:eastAsia="en-US"/>
        </w:rPr>
        <w:t>п. п. 27 п. 1 ст. 4</w:t>
      </w:r>
      <w:r w:rsidR="00781E26" w:rsidRPr="00C90E6D">
        <w:rPr>
          <w:rFonts w:eastAsiaTheme="minorHAnsi"/>
          <w:sz w:val="28"/>
          <w:szCs w:val="28"/>
          <w:lang w:eastAsia="en-US"/>
        </w:rPr>
        <w:t xml:space="preserve"> Устава</w:t>
      </w:r>
      <w:r w:rsidR="00A12B4B" w:rsidRPr="00C90E6D">
        <w:rPr>
          <w:rFonts w:eastAsiaTheme="minorHAnsi"/>
          <w:sz w:val="28"/>
          <w:szCs w:val="28"/>
          <w:lang w:eastAsia="en-US"/>
        </w:rPr>
        <w:t xml:space="preserve"> дополнить п. п. 27-1 следующего содержания</w:t>
      </w:r>
      <w:r w:rsidR="00781E26" w:rsidRPr="00C90E6D">
        <w:rPr>
          <w:rFonts w:eastAsiaTheme="minorHAnsi"/>
          <w:sz w:val="28"/>
          <w:szCs w:val="28"/>
          <w:lang w:eastAsia="en-US"/>
        </w:rPr>
        <w:t xml:space="preserve">: </w:t>
      </w:r>
    </w:p>
    <w:p w:rsidR="00781E26" w:rsidRDefault="001F2169" w:rsidP="00781E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Pr="001F2169">
        <w:rPr>
          <w:rFonts w:eastAsiaTheme="minorHAnsi"/>
          <w:sz w:val="28"/>
          <w:szCs w:val="28"/>
          <w:lang w:eastAsia="en-US"/>
        </w:rPr>
        <w:t xml:space="preserve">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Pr="001F2169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1F2169">
        <w:rPr>
          <w:rFonts w:eastAsiaTheme="minorHAnsi"/>
          <w:sz w:val="28"/>
          <w:szCs w:val="28"/>
          <w:lang w:eastAsia="en-US"/>
        </w:rPr>
        <w:t xml:space="preserve">, медовухи, а также розничную продажу пива, пивных напитков, сидра, </w:t>
      </w:r>
      <w:proofErr w:type="spellStart"/>
      <w:r w:rsidRPr="001F2169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1F2169">
        <w:rPr>
          <w:rFonts w:eastAsiaTheme="minorHAnsi"/>
          <w:sz w:val="28"/>
          <w:szCs w:val="28"/>
          <w:lang w:eastAsia="en-US"/>
        </w:rPr>
        <w:t xml:space="preserve">, медовухи при оказании услуг общественного питания, о принятом муниципальном правовом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акте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F2169" w:rsidRDefault="001F2169" w:rsidP="00781E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566" w:rsidRPr="00C90E6D" w:rsidRDefault="00C90E6D" w:rsidP="00C90E6D">
      <w:pPr>
        <w:jc w:val="both"/>
        <w:rPr>
          <w:rFonts w:eastAsiaTheme="minorHAnsi"/>
          <w:sz w:val="28"/>
          <w:szCs w:val="28"/>
          <w:lang w:eastAsia="en-US"/>
        </w:rPr>
      </w:pPr>
      <w:r w:rsidRPr="00C90E6D">
        <w:rPr>
          <w:rFonts w:eastAsiaTheme="minorHAnsi"/>
          <w:sz w:val="28"/>
          <w:szCs w:val="28"/>
          <w:lang w:eastAsia="en-US"/>
        </w:rPr>
        <w:t>6)</w:t>
      </w:r>
      <w:r w:rsidR="001F2169" w:rsidRPr="00C90E6D">
        <w:rPr>
          <w:rFonts w:eastAsiaTheme="minorHAnsi"/>
          <w:sz w:val="28"/>
          <w:szCs w:val="28"/>
          <w:lang w:eastAsia="en-US"/>
        </w:rPr>
        <w:t xml:space="preserve">    п. п. 39</w:t>
      </w:r>
      <w:r w:rsidR="00781E26" w:rsidRPr="00C90E6D">
        <w:rPr>
          <w:rFonts w:eastAsiaTheme="minorHAnsi"/>
          <w:sz w:val="28"/>
          <w:szCs w:val="28"/>
          <w:lang w:eastAsia="en-US"/>
        </w:rPr>
        <w:t xml:space="preserve"> п. 1</w:t>
      </w:r>
      <w:r w:rsidR="001F2169" w:rsidRPr="00C90E6D">
        <w:rPr>
          <w:rFonts w:eastAsiaTheme="minorHAnsi"/>
          <w:sz w:val="28"/>
          <w:szCs w:val="28"/>
          <w:lang w:eastAsia="en-US"/>
        </w:rPr>
        <w:t xml:space="preserve"> ст. 4</w:t>
      </w:r>
      <w:r w:rsidR="00781E26" w:rsidRPr="00C90E6D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6A467D" w:rsidRDefault="001F2169" w:rsidP="00781E2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«</w:t>
      </w:r>
      <w:r w:rsidRPr="001F2169">
        <w:rPr>
          <w:rFonts w:eastAsiaTheme="minorHAnsi"/>
          <w:sz w:val="28"/>
          <w:szCs w:val="28"/>
          <w:lang w:eastAsia="en-US"/>
        </w:rPr>
        <w:t>размещение и содержание наружной информации в части указателей, информационных щитов и стендов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F2169" w:rsidRDefault="001F2169" w:rsidP="00781E26">
      <w:pPr>
        <w:jc w:val="both"/>
        <w:rPr>
          <w:rFonts w:eastAsiaTheme="minorHAnsi"/>
          <w:sz w:val="28"/>
          <w:szCs w:val="28"/>
          <w:lang w:eastAsia="en-US"/>
        </w:rPr>
      </w:pPr>
    </w:p>
    <w:p w:rsidR="007C3608" w:rsidRPr="009D025D" w:rsidRDefault="009D025D" w:rsidP="009D025D">
      <w:pPr>
        <w:rPr>
          <w:rFonts w:eastAsiaTheme="minorHAnsi"/>
          <w:sz w:val="28"/>
          <w:szCs w:val="28"/>
          <w:lang w:eastAsia="en-US"/>
        </w:rPr>
      </w:pPr>
      <w:r w:rsidRPr="009D025D">
        <w:rPr>
          <w:rFonts w:eastAsiaTheme="minorHAnsi"/>
          <w:sz w:val="28"/>
          <w:szCs w:val="28"/>
          <w:lang w:eastAsia="en-US"/>
        </w:rPr>
        <w:t>7)</w:t>
      </w:r>
      <w:r w:rsidR="001F2169" w:rsidRPr="009D025D">
        <w:rPr>
          <w:rFonts w:eastAsiaTheme="minorHAnsi"/>
          <w:sz w:val="28"/>
          <w:szCs w:val="28"/>
          <w:lang w:eastAsia="en-US"/>
        </w:rPr>
        <w:t xml:space="preserve">    п. п. 42</w:t>
      </w:r>
      <w:r w:rsidR="007C3608" w:rsidRPr="009D025D">
        <w:rPr>
          <w:rFonts w:eastAsiaTheme="minorHAnsi"/>
          <w:sz w:val="28"/>
          <w:szCs w:val="28"/>
          <w:lang w:eastAsia="en-US"/>
        </w:rPr>
        <w:t xml:space="preserve"> п. 1 </w:t>
      </w:r>
      <w:r w:rsidR="001F2169" w:rsidRPr="009D025D">
        <w:rPr>
          <w:rFonts w:eastAsiaTheme="minorHAnsi"/>
          <w:sz w:val="28"/>
          <w:szCs w:val="28"/>
          <w:lang w:eastAsia="en-US"/>
        </w:rPr>
        <w:t xml:space="preserve">ст. 4 </w:t>
      </w:r>
      <w:r w:rsidR="007C3608" w:rsidRPr="009D025D">
        <w:rPr>
          <w:rFonts w:eastAsiaTheme="minorHAnsi"/>
          <w:sz w:val="28"/>
          <w:szCs w:val="28"/>
          <w:lang w:eastAsia="en-US"/>
        </w:rPr>
        <w:t>Устава изложить в следующей редакции:</w:t>
      </w:r>
      <w:r w:rsidR="001F2169" w:rsidRPr="009D025D">
        <w:rPr>
          <w:rFonts w:eastAsiaTheme="minorHAnsi"/>
          <w:sz w:val="28"/>
          <w:szCs w:val="28"/>
          <w:lang w:eastAsia="en-US"/>
        </w:rPr>
        <w:t xml:space="preserve"> </w:t>
      </w:r>
    </w:p>
    <w:p w:rsidR="001F2169" w:rsidRPr="001F2169" w:rsidRDefault="001F2169" w:rsidP="001F2169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«</w:t>
      </w:r>
      <w:r w:rsidRPr="001F2169">
        <w:rPr>
          <w:rFonts w:eastAsiaTheme="minorHAnsi"/>
          <w:sz w:val="28"/>
          <w:szCs w:val="28"/>
          <w:lang w:eastAsia="en-US"/>
        </w:rPr>
        <w:t xml:space="preserve">участие в профилактике терроризма и экстремизма, а также в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1F2169" w:rsidRPr="001F2169" w:rsidRDefault="001F2169" w:rsidP="001F2169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 xml:space="preserve">разработки и реализации муниципальных программ в области профилактики терроризма и экстремизма, а также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проявлений;</w:t>
      </w:r>
    </w:p>
    <w:p w:rsidR="001F2169" w:rsidRPr="001F2169" w:rsidRDefault="001F2169" w:rsidP="001F2169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F2169" w:rsidRPr="001F2169" w:rsidRDefault="001F2169" w:rsidP="001F2169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 xml:space="preserve">участия в мероприятиях по профилактике терроризма и экстремизма, а также по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1F2169" w:rsidRPr="001F2169" w:rsidRDefault="005A6D25" w:rsidP="001F2169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1F2169" w:rsidRPr="001F2169">
        <w:rPr>
          <w:rFonts w:eastAsiaTheme="minorHAnsi"/>
          <w:sz w:val="28"/>
          <w:szCs w:val="28"/>
          <w:lang w:eastAsia="en-US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F2169" w:rsidRDefault="005A6D25" w:rsidP="001F2169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1F2169" w:rsidRPr="001F2169">
        <w:rPr>
          <w:rFonts w:eastAsiaTheme="minorHAnsi"/>
          <w:sz w:val="28"/>
          <w:szCs w:val="28"/>
          <w:lang w:eastAsia="en-US"/>
        </w:rPr>
        <w:t xml:space="preserve">направления предложений по вопросам участия в профилактике терроризма и экстремизма, а также в минимизации </w:t>
      </w:r>
      <w:proofErr w:type="gramStart"/>
      <w:r w:rsidR="001F2169"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1F2169"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 в исполнительные органы государственной власти Санкт-Петербурга</w:t>
      </w:r>
      <w:r w:rsidR="001F2169">
        <w:rPr>
          <w:rFonts w:eastAsiaTheme="minorHAnsi"/>
          <w:sz w:val="28"/>
          <w:szCs w:val="28"/>
          <w:lang w:eastAsia="en-US"/>
        </w:rPr>
        <w:t>»;</w:t>
      </w:r>
    </w:p>
    <w:p w:rsidR="007C3608" w:rsidRPr="007C3608" w:rsidRDefault="007C3608" w:rsidP="007C3608">
      <w:pPr>
        <w:rPr>
          <w:rFonts w:eastAsiaTheme="minorHAnsi"/>
          <w:sz w:val="28"/>
          <w:szCs w:val="28"/>
          <w:lang w:eastAsia="en-US"/>
        </w:rPr>
      </w:pPr>
    </w:p>
    <w:p w:rsidR="007C3608" w:rsidRPr="009D025D" w:rsidRDefault="009D025D" w:rsidP="009D025D">
      <w:pPr>
        <w:jc w:val="both"/>
        <w:rPr>
          <w:rFonts w:eastAsiaTheme="minorHAnsi"/>
          <w:sz w:val="28"/>
          <w:szCs w:val="28"/>
          <w:lang w:eastAsia="en-US"/>
        </w:rPr>
      </w:pPr>
      <w:r w:rsidRPr="009D025D">
        <w:rPr>
          <w:rFonts w:eastAsiaTheme="minorHAnsi"/>
          <w:sz w:val="28"/>
          <w:szCs w:val="28"/>
          <w:lang w:eastAsia="en-US"/>
        </w:rPr>
        <w:t>8)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5A6D25" w:rsidRPr="009D025D">
        <w:rPr>
          <w:rFonts w:eastAsiaTheme="minorHAnsi"/>
          <w:sz w:val="28"/>
          <w:szCs w:val="28"/>
          <w:lang w:eastAsia="en-US"/>
        </w:rPr>
        <w:t xml:space="preserve">п. п. 44. </w:t>
      </w:r>
      <w:r w:rsidR="009E6638">
        <w:rPr>
          <w:rFonts w:eastAsiaTheme="minorHAnsi"/>
          <w:sz w:val="28"/>
          <w:szCs w:val="28"/>
          <w:lang w:eastAsia="en-US"/>
        </w:rPr>
        <w:t xml:space="preserve">п. 1 </w:t>
      </w:r>
      <w:r w:rsidR="005A6D25" w:rsidRPr="009D025D">
        <w:rPr>
          <w:rFonts w:eastAsiaTheme="minorHAnsi"/>
          <w:sz w:val="28"/>
          <w:szCs w:val="28"/>
          <w:lang w:eastAsia="en-US"/>
        </w:rPr>
        <w:t>ст. 4</w:t>
      </w:r>
      <w:r w:rsidR="009E6557" w:rsidRPr="009D025D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396C7E" w:rsidRDefault="005A6D25" w:rsidP="00396C7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«</w:t>
      </w:r>
      <w:r w:rsidRPr="005A6D25">
        <w:rPr>
          <w:rFonts w:eastAsiaTheme="minorHAnsi"/>
          <w:sz w:val="28"/>
          <w:szCs w:val="28"/>
          <w:lang w:eastAsia="en-US"/>
        </w:rPr>
        <w:t xml:space="preserve">участие в формах, установленных законодательством Санкт-Петербурга, </w:t>
      </w:r>
      <w:bookmarkStart w:id="0" w:name="_GoBack"/>
      <w:r w:rsidRPr="005A6D25">
        <w:rPr>
          <w:rFonts w:eastAsiaTheme="minorHAnsi"/>
          <w:sz w:val="28"/>
          <w:szCs w:val="28"/>
          <w:lang w:eastAsia="en-US"/>
        </w:rPr>
        <w:t xml:space="preserve">в мероприятиях по профилактике незаконного потребления наркотических </w:t>
      </w:r>
      <w:bookmarkEnd w:id="0"/>
      <w:r w:rsidRPr="005A6D25">
        <w:rPr>
          <w:rFonts w:eastAsiaTheme="minorHAnsi"/>
          <w:sz w:val="28"/>
          <w:szCs w:val="28"/>
          <w:lang w:eastAsia="en-US"/>
        </w:rPr>
        <w:t xml:space="preserve">средств и психотропных веществ, новых потенциально опасных </w:t>
      </w:r>
      <w:proofErr w:type="spellStart"/>
      <w:r w:rsidRPr="005A6D25">
        <w:rPr>
          <w:rFonts w:eastAsiaTheme="minorHAnsi"/>
          <w:sz w:val="28"/>
          <w:szCs w:val="28"/>
          <w:lang w:eastAsia="en-US"/>
        </w:rPr>
        <w:t>психоактивных</w:t>
      </w:r>
      <w:proofErr w:type="spellEnd"/>
      <w:r w:rsidRPr="005A6D25">
        <w:rPr>
          <w:rFonts w:eastAsiaTheme="minorHAnsi"/>
          <w:sz w:val="28"/>
          <w:szCs w:val="28"/>
          <w:lang w:eastAsia="en-US"/>
        </w:rPr>
        <w:t xml:space="preserve"> веществ, наркомании в Санкт-Петербурге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E6638" w:rsidRDefault="009E6638" w:rsidP="009E6638">
      <w:pPr>
        <w:jc w:val="both"/>
        <w:rPr>
          <w:rFonts w:eastAsiaTheme="minorHAnsi"/>
          <w:sz w:val="28"/>
          <w:szCs w:val="28"/>
          <w:lang w:eastAsia="en-US"/>
        </w:rPr>
      </w:pPr>
    </w:p>
    <w:p w:rsidR="004C443E" w:rsidRDefault="007B46F7" w:rsidP="007F28BC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F28BC">
        <w:rPr>
          <w:rFonts w:eastAsiaTheme="minorHAnsi"/>
          <w:sz w:val="28"/>
          <w:szCs w:val="28"/>
          <w:lang w:eastAsia="en-US"/>
        </w:rPr>
        <w:t xml:space="preserve">)      </w:t>
      </w:r>
      <w:r w:rsidR="00BA27E1">
        <w:rPr>
          <w:rFonts w:eastAsiaTheme="minorHAnsi"/>
          <w:sz w:val="28"/>
          <w:szCs w:val="28"/>
          <w:lang w:eastAsia="en-US"/>
        </w:rPr>
        <w:t>п. п. 48. п. 1 ст. 4 Устава дополнить п. п. 48-1 следующего содержания:</w:t>
      </w:r>
    </w:p>
    <w:p w:rsidR="00BA27E1" w:rsidRDefault="00BA27E1" w:rsidP="00BA27E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A27E1">
        <w:rPr>
          <w:rFonts w:eastAsiaTheme="minorHAnsi"/>
          <w:sz w:val="28"/>
          <w:szCs w:val="28"/>
          <w:lang w:eastAsia="en-US"/>
        </w:rPr>
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BA27E1" w:rsidRDefault="00BA27E1" w:rsidP="00BA27E1">
      <w:pPr>
        <w:jc w:val="both"/>
        <w:rPr>
          <w:rFonts w:eastAsiaTheme="minorHAnsi"/>
          <w:sz w:val="28"/>
          <w:szCs w:val="28"/>
          <w:lang w:eastAsia="en-US"/>
        </w:rPr>
      </w:pPr>
    </w:p>
    <w:p w:rsidR="006127FB" w:rsidRPr="009D025D" w:rsidRDefault="007B46F7" w:rsidP="009D02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9D025D" w:rsidRPr="009D025D">
        <w:rPr>
          <w:rFonts w:eastAsiaTheme="minorHAnsi"/>
          <w:sz w:val="28"/>
          <w:szCs w:val="28"/>
          <w:lang w:eastAsia="en-US"/>
        </w:rPr>
        <w:t>)</w:t>
      </w:r>
      <w:r w:rsidR="00BA27E1" w:rsidRPr="009D025D">
        <w:rPr>
          <w:rFonts w:eastAsiaTheme="minorHAnsi"/>
          <w:sz w:val="28"/>
          <w:szCs w:val="28"/>
          <w:lang w:eastAsia="en-US"/>
        </w:rPr>
        <w:t xml:space="preserve">     п. 1. ст. 4 Устава дополнить п. п. 54</w:t>
      </w:r>
      <w:r w:rsidR="006127FB" w:rsidRPr="009D025D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BA27E1" w:rsidRPr="00BA27E1" w:rsidRDefault="00BA27E1" w:rsidP="00BA27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A27E1">
        <w:rPr>
          <w:rFonts w:eastAsiaTheme="minorHAnsi"/>
          <w:sz w:val="28"/>
          <w:szCs w:val="28"/>
          <w:lang w:eastAsia="en-US"/>
        </w:rPr>
        <w:t xml:space="preserve">осуществление ведомственного </w:t>
      </w:r>
      <w:proofErr w:type="gramStart"/>
      <w:r w:rsidRPr="00BA27E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A27E1">
        <w:rPr>
          <w:rFonts w:eastAsiaTheme="minorHAns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</w:t>
      </w:r>
      <w:r>
        <w:rPr>
          <w:rFonts w:eastAsiaTheme="minorHAnsi"/>
          <w:sz w:val="28"/>
          <w:szCs w:val="28"/>
          <w:lang w:eastAsia="en-US"/>
        </w:rPr>
        <w:t>»</w:t>
      </w:r>
      <w:r w:rsidR="00F8279A">
        <w:rPr>
          <w:rFonts w:eastAsiaTheme="minorHAnsi"/>
          <w:sz w:val="28"/>
          <w:szCs w:val="28"/>
          <w:lang w:eastAsia="en-US"/>
        </w:rPr>
        <w:t>;</w:t>
      </w:r>
    </w:p>
    <w:p w:rsidR="009E47E0" w:rsidRDefault="009E47E0" w:rsidP="00DF4440">
      <w:pPr>
        <w:jc w:val="both"/>
        <w:rPr>
          <w:rFonts w:eastAsiaTheme="minorHAnsi"/>
          <w:sz w:val="28"/>
          <w:szCs w:val="28"/>
          <w:lang w:eastAsia="en-US"/>
        </w:rPr>
      </w:pPr>
    </w:p>
    <w:p w:rsidR="00E53D45" w:rsidRDefault="007B46F7" w:rsidP="00E0399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A41C4">
        <w:rPr>
          <w:sz w:val="28"/>
          <w:szCs w:val="28"/>
        </w:rPr>
        <w:t xml:space="preserve">)   </w:t>
      </w:r>
      <w:r w:rsidR="00E53D45">
        <w:rPr>
          <w:sz w:val="28"/>
          <w:szCs w:val="28"/>
        </w:rPr>
        <w:t>п. п. 1 п. 9. ст. 11 Устава изложить в следующей редакции:</w:t>
      </w:r>
    </w:p>
    <w:p w:rsidR="003221CE" w:rsidRDefault="00E53D45" w:rsidP="00E03995">
      <w:pPr>
        <w:jc w:val="both"/>
        <w:rPr>
          <w:sz w:val="28"/>
          <w:szCs w:val="28"/>
        </w:rPr>
      </w:pPr>
      <w:proofErr w:type="gramStart"/>
      <w:r w:rsidRPr="00E53D45">
        <w:rPr>
          <w:sz w:val="28"/>
          <w:szCs w:val="28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данный 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Санкт-Петербурга в целях приведения данного Устава в соответствие с этими нормативными правовыми актами».</w:t>
      </w:r>
      <w:proofErr w:type="gramEnd"/>
    </w:p>
    <w:p w:rsidR="003221CE" w:rsidRDefault="003221CE" w:rsidP="00E03995">
      <w:pPr>
        <w:jc w:val="both"/>
        <w:rPr>
          <w:sz w:val="28"/>
          <w:szCs w:val="28"/>
        </w:rPr>
      </w:pPr>
    </w:p>
    <w:p w:rsidR="00DF4440" w:rsidRPr="00DF4440" w:rsidRDefault="007B46F7" w:rsidP="00DF444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F4440" w:rsidRPr="00DF4440">
        <w:rPr>
          <w:sz w:val="28"/>
          <w:szCs w:val="28"/>
        </w:rPr>
        <w:t xml:space="preserve">)  </w:t>
      </w:r>
      <w:r w:rsidR="00DF4440">
        <w:rPr>
          <w:sz w:val="28"/>
          <w:szCs w:val="28"/>
        </w:rPr>
        <w:t xml:space="preserve"> </w:t>
      </w:r>
      <w:r w:rsidR="00DF4440" w:rsidRPr="00DF4440">
        <w:rPr>
          <w:sz w:val="28"/>
          <w:szCs w:val="28"/>
        </w:rPr>
        <w:t xml:space="preserve">п.1  ст. 19 Устава дополнить п. п. 1.1 следующего содержания:  </w:t>
      </w:r>
    </w:p>
    <w:p w:rsidR="00DF4440" w:rsidRPr="00DF4440" w:rsidRDefault="00DF4440" w:rsidP="00DF4440">
      <w:pPr>
        <w:jc w:val="both"/>
        <w:rPr>
          <w:sz w:val="28"/>
          <w:szCs w:val="28"/>
        </w:rPr>
      </w:pPr>
      <w:r w:rsidRPr="00DF4440">
        <w:rPr>
          <w:sz w:val="28"/>
          <w:szCs w:val="28"/>
        </w:rPr>
        <w:t>«должность муниципальной службы − должность в органе местного самоуправления, аппарате избирательной комиссии муниципального образования, которые образуются в соответствии с настоящим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реестром должностей муниципальной службы, утверждаемым законом Санкт-Петербурга».</w:t>
      </w:r>
    </w:p>
    <w:p w:rsidR="00DF4440" w:rsidRPr="00DF4440" w:rsidRDefault="007B46F7" w:rsidP="00DF444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F4440" w:rsidRPr="00DF4440">
        <w:rPr>
          <w:sz w:val="28"/>
          <w:szCs w:val="28"/>
        </w:rPr>
        <w:t xml:space="preserve">)  </w:t>
      </w:r>
      <w:r w:rsidR="00DF4440">
        <w:rPr>
          <w:sz w:val="28"/>
          <w:szCs w:val="28"/>
        </w:rPr>
        <w:t xml:space="preserve"> </w:t>
      </w:r>
      <w:r w:rsidR="00DF4440" w:rsidRPr="00DF4440">
        <w:rPr>
          <w:sz w:val="28"/>
          <w:szCs w:val="28"/>
        </w:rPr>
        <w:t xml:space="preserve"> п. 1  ст. 19 Устава дополнить п. п. 1.2. следующего содержания:</w:t>
      </w:r>
    </w:p>
    <w:p w:rsidR="00DF4440" w:rsidRPr="00DF4440" w:rsidRDefault="00DF4440" w:rsidP="00DF4440">
      <w:pPr>
        <w:jc w:val="both"/>
        <w:rPr>
          <w:sz w:val="28"/>
          <w:szCs w:val="28"/>
        </w:rPr>
      </w:pPr>
      <w:r w:rsidRPr="00DF4440">
        <w:rPr>
          <w:sz w:val="28"/>
          <w:szCs w:val="28"/>
        </w:rPr>
        <w:t>«лица,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Совета, иных органов местного самоуправления и должностных лиц местного самоуправления, не являются муниципальными служащими».</w:t>
      </w:r>
    </w:p>
    <w:p w:rsidR="00DF4440" w:rsidRPr="00DF4440" w:rsidRDefault="007B46F7" w:rsidP="00DF444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F4440" w:rsidRPr="00DF4440">
        <w:rPr>
          <w:sz w:val="28"/>
          <w:szCs w:val="28"/>
        </w:rPr>
        <w:t>)</w:t>
      </w:r>
      <w:r w:rsidR="00DF4440">
        <w:rPr>
          <w:sz w:val="28"/>
          <w:szCs w:val="28"/>
        </w:rPr>
        <w:t xml:space="preserve">   </w:t>
      </w:r>
      <w:r w:rsidR="00DF4440" w:rsidRPr="00DF4440">
        <w:rPr>
          <w:sz w:val="28"/>
          <w:szCs w:val="28"/>
        </w:rPr>
        <w:t xml:space="preserve"> п. 1 ст. 19 Устава дополнить п. п. 1.3. следующего содержания:</w:t>
      </w:r>
    </w:p>
    <w:p w:rsidR="00DF4440" w:rsidRDefault="00DF4440" w:rsidP="00DF4440">
      <w:pPr>
        <w:jc w:val="both"/>
        <w:rPr>
          <w:sz w:val="28"/>
          <w:szCs w:val="28"/>
        </w:rPr>
      </w:pPr>
      <w:r w:rsidRPr="00DF4440">
        <w:rPr>
          <w:sz w:val="28"/>
          <w:szCs w:val="28"/>
        </w:rPr>
        <w:lastRenderedPageBreak/>
        <w:t>«правовое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Санкт-Петербурга, настоящим Уставом муниципального образования и иными муниципальными правовыми актами».</w:t>
      </w:r>
    </w:p>
    <w:p w:rsidR="00DF4440" w:rsidRDefault="00DF4440" w:rsidP="00E03995">
      <w:pPr>
        <w:jc w:val="both"/>
        <w:rPr>
          <w:sz w:val="28"/>
          <w:szCs w:val="28"/>
        </w:rPr>
      </w:pPr>
    </w:p>
    <w:p w:rsidR="00E53D45" w:rsidRDefault="007B46F7" w:rsidP="00E0399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3D45">
        <w:rPr>
          <w:sz w:val="28"/>
          <w:szCs w:val="28"/>
        </w:rPr>
        <w:t xml:space="preserve">)   </w:t>
      </w:r>
      <w:r w:rsidR="001B58AE">
        <w:rPr>
          <w:sz w:val="28"/>
          <w:szCs w:val="28"/>
        </w:rPr>
        <w:t>п. 3 ст. 28 Устава изложить в следующей редакции:</w:t>
      </w:r>
    </w:p>
    <w:p w:rsidR="008E6E85" w:rsidRDefault="001B58AE" w:rsidP="00E039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</w:t>
      </w:r>
      <w:r w:rsidRPr="001B58AE">
        <w:rPr>
          <w:sz w:val="28"/>
          <w:szCs w:val="28"/>
        </w:rPr>
        <w:t>лава муниципального образования должен соблюдать ограничения, запреты, исполнять обязанности, которые установлены Федеральным законом от 25 декабря 2008 года N 273-ФЗ «О противодействии коррупции», Федеральным законом от 3 декабря 2012 года N 230-ФЗ «О контроле за соответствием расходов лиц, замещающих государственные должности, и иных лиц их доходам», Федеральным законом от 7 мая 2013 года N 79-ФЗ «О запрете отдельным категориям лиц</w:t>
      </w:r>
      <w:proofErr w:type="gramEnd"/>
      <w:r w:rsidRPr="001B58AE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B58AE" w:rsidRDefault="001B58AE" w:rsidP="00E03995">
      <w:pPr>
        <w:jc w:val="both"/>
        <w:rPr>
          <w:sz w:val="28"/>
          <w:szCs w:val="28"/>
        </w:rPr>
      </w:pPr>
    </w:p>
    <w:p w:rsidR="00CE6278" w:rsidRDefault="007B46F7" w:rsidP="00E0399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E6278">
        <w:rPr>
          <w:sz w:val="28"/>
          <w:szCs w:val="28"/>
        </w:rPr>
        <w:t xml:space="preserve">)   п. 3 ст.30 Устава изложить в следующей редакции: </w:t>
      </w:r>
    </w:p>
    <w:p w:rsidR="00CE6278" w:rsidRDefault="00CE6278" w:rsidP="00E03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</w:t>
      </w:r>
      <w:r w:rsidRPr="00CE6278">
        <w:rPr>
          <w:sz w:val="28"/>
          <w:szCs w:val="28"/>
        </w:rPr>
        <w:t>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образования. Принятия Муниципальным Советом специально</w:t>
      </w:r>
      <w:r>
        <w:rPr>
          <w:sz w:val="28"/>
          <w:szCs w:val="28"/>
        </w:rPr>
        <w:t>го решения об этом не требуется</w:t>
      </w:r>
      <w:r w:rsidRPr="00CE62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6278" w:rsidRDefault="00CE6278" w:rsidP="00E03995">
      <w:pPr>
        <w:jc w:val="both"/>
        <w:rPr>
          <w:sz w:val="28"/>
          <w:szCs w:val="28"/>
        </w:rPr>
      </w:pPr>
    </w:p>
    <w:p w:rsidR="001B58AE" w:rsidRDefault="007B46F7" w:rsidP="00E03995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E6278">
        <w:rPr>
          <w:sz w:val="28"/>
          <w:szCs w:val="28"/>
        </w:rPr>
        <w:t>)   п. п. 1 п. 8 ст. 32 Устава изложить в следующей редакции:</w:t>
      </w:r>
    </w:p>
    <w:p w:rsidR="008E6E85" w:rsidRDefault="00CE6278" w:rsidP="00E039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E6278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</w:t>
      </w:r>
      <w:proofErr w:type="gramEnd"/>
      <w:r w:rsidRPr="00CE6278"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sz w:val="28"/>
          <w:szCs w:val="28"/>
        </w:rPr>
        <w:t>».</w:t>
      </w:r>
    </w:p>
    <w:p w:rsidR="008E6E85" w:rsidRDefault="008E6E85" w:rsidP="00E03995">
      <w:pPr>
        <w:jc w:val="both"/>
        <w:rPr>
          <w:sz w:val="28"/>
          <w:szCs w:val="28"/>
        </w:rPr>
      </w:pPr>
    </w:p>
    <w:p w:rsidR="00605E13" w:rsidRPr="00605E13" w:rsidRDefault="007B46F7" w:rsidP="00605E13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05E13" w:rsidRPr="00605E13">
        <w:rPr>
          <w:sz w:val="28"/>
          <w:szCs w:val="28"/>
        </w:rPr>
        <w:t>)   п. п. 12 п. 9 ст.32 Устава изложить в следующей редакции:</w:t>
      </w:r>
    </w:p>
    <w:p w:rsidR="00605E13" w:rsidRPr="00605E13" w:rsidRDefault="00605E13" w:rsidP="00605E13">
      <w:pPr>
        <w:jc w:val="both"/>
        <w:rPr>
          <w:sz w:val="28"/>
          <w:szCs w:val="28"/>
        </w:rPr>
      </w:pPr>
      <w:r w:rsidRPr="00605E13">
        <w:rPr>
          <w:sz w:val="28"/>
          <w:szCs w:val="28"/>
        </w:rPr>
        <w:lastRenderedPageBreak/>
        <w:t xml:space="preserve">«решение Муниципального Совета 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Муниципального Совета, — не позднее чем через три месяца со дня появления такого основания. </w:t>
      </w:r>
    </w:p>
    <w:p w:rsidR="00605E13" w:rsidRPr="00605E13" w:rsidRDefault="00605E13" w:rsidP="00605E13">
      <w:pPr>
        <w:jc w:val="both"/>
        <w:rPr>
          <w:sz w:val="28"/>
          <w:szCs w:val="28"/>
        </w:rPr>
      </w:pPr>
      <w:r w:rsidRPr="00605E13">
        <w:rPr>
          <w:sz w:val="28"/>
          <w:szCs w:val="28"/>
        </w:rPr>
        <w:t xml:space="preserve">    В случае </w:t>
      </w:r>
      <w:proofErr w:type="gramStart"/>
      <w:r w:rsidRPr="00605E13">
        <w:rPr>
          <w:sz w:val="28"/>
          <w:szCs w:val="28"/>
        </w:rPr>
        <w:t>обращения высшего должностного лица Санкт-Петербурга Губернатора Санкт-Петербурга</w:t>
      </w:r>
      <w:proofErr w:type="gramEnd"/>
      <w:r w:rsidRPr="00605E13">
        <w:rPr>
          <w:sz w:val="28"/>
          <w:szCs w:val="28"/>
        </w:rPr>
        <w:t xml:space="preserve">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 данного заявления.</w:t>
      </w:r>
    </w:p>
    <w:p w:rsidR="00605E13" w:rsidRDefault="00605E13" w:rsidP="00605E13">
      <w:pPr>
        <w:jc w:val="both"/>
        <w:rPr>
          <w:sz w:val="28"/>
          <w:szCs w:val="28"/>
        </w:rPr>
      </w:pPr>
      <w:r w:rsidRPr="00605E13">
        <w:rPr>
          <w:sz w:val="28"/>
          <w:szCs w:val="28"/>
        </w:rPr>
        <w:t xml:space="preserve">    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образования».</w:t>
      </w:r>
    </w:p>
    <w:p w:rsidR="00605E13" w:rsidRDefault="00605E13" w:rsidP="00605E13">
      <w:pPr>
        <w:jc w:val="both"/>
        <w:rPr>
          <w:sz w:val="28"/>
          <w:szCs w:val="28"/>
        </w:rPr>
      </w:pPr>
    </w:p>
    <w:p w:rsidR="00605E13" w:rsidRDefault="007B46F7" w:rsidP="00605E13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E2145">
        <w:rPr>
          <w:sz w:val="28"/>
          <w:szCs w:val="28"/>
        </w:rPr>
        <w:t>)   ст. 32 Устава дополнить п. 11 следующего содержания:</w:t>
      </w:r>
    </w:p>
    <w:p w:rsidR="00CE2145" w:rsidRDefault="00CE2145" w:rsidP="00605E13">
      <w:pPr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CE2145">
        <w:rPr>
          <w:sz w:val="28"/>
          <w:szCs w:val="28"/>
        </w:rPr>
        <w:t>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</w:t>
      </w:r>
      <w:r>
        <w:rPr>
          <w:sz w:val="28"/>
          <w:szCs w:val="28"/>
        </w:rPr>
        <w:t>униципальными правовыми актами».</w:t>
      </w:r>
    </w:p>
    <w:p w:rsidR="00CE2145" w:rsidRDefault="00CE2145" w:rsidP="00605E13">
      <w:pPr>
        <w:jc w:val="both"/>
        <w:rPr>
          <w:sz w:val="28"/>
          <w:szCs w:val="28"/>
        </w:rPr>
      </w:pPr>
    </w:p>
    <w:p w:rsidR="008E6E85" w:rsidRDefault="007B46F7" w:rsidP="00E0399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E6278">
        <w:rPr>
          <w:sz w:val="28"/>
          <w:szCs w:val="28"/>
        </w:rPr>
        <w:t xml:space="preserve">)   </w:t>
      </w:r>
      <w:r w:rsidR="00E45BD9">
        <w:rPr>
          <w:sz w:val="28"/>
          <w:szCs w:val="28"/>
        </w:rPr>
        <w:t>ст. 32 Устава дополнить п. 12 следующего содержания:</w:t>
      </w:r>
    </w:p>
    <w:p w:rsidR="007F28BC" w:rsidRDefault="00CE6278" w:rsidP="00E03995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CE6278">
        <w:rPr>
          <w:sz w:val="28"/>
          <w:szCs w:val="28"/>
        </w:rPr>
        <w:t>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высшего должностного лица Санкт-Петербурга — Губернатора Санкт-Петербурга  в порядке, установленном законом Санкт-Петербур</w:t>
      </w:r>
      <w:r>
        <w:rPr>
          <w:sz w:val="28"/>
          <w:szCs w:val="28"/>
        </w:rPr>
        <w:t>га».</w:t>
      </w:r>
    </w:p>
    <w:p w:rsidR="007F28BC" w:rsidRDefault="007F28BC" w:rsidP="00E03995">
      <w:pPr>
        <w:jc w:val="both"/>
        <w:rPr>
          <w:sz w:val="28"/>
          <w:szCs w:val="28"/>
        </w:rPr>
      </w:pPr>
    </w:p>
    <w:p w:rsidR="00E45BD9" w:rsidRDefault="007B46F7" w:rsidP="00E0399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45BD9">
        <w:rPr>
          <w:sz w:val="28"/>
          <w:szCs w:val="28"/>
        </w:rPr>
        <w:t xml:space="preserve">)    </w:t>
      </w:r>
      <w:r w:rsidR="008841B3">
        <w:rPr>
          <w:sz w:val="28"/>
          <w:szCs w:val="28"/>
        </w:rPr>
        <w:t xml:space="preserve">ст. 32 Устава дополнить п. 13 следующего содержания: </w:t>
      </w:r>
    </w:p>
    <w:p w:rsidR="007F28BC" w:rsidRDefault="00E45BD9" w:rsidP="00E039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</w:t>
      </w:r>
      <w:r w:rsidRPr="00E45BD9">
        <w:rPr>
          <w:sz w:val="28"/>
          <w:szCs w:val="28"/>
        </w:rPr>
        <w:t>ри выявлении в результате проверки, проведен</w:t>
      </w:r>
      <w:r w:rsidR="008841B3">
        <w:rPr>
          <w:sz w:val="28"/>
          <w:szCs w:val="28"/>
        </w:rPr>
        <w:t>ной в соответствии с пунктом 12</w:t>
      </w:r>
      <w:r w:rsidRPr="00E45BD9">
        <w:rPr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 Федеральным законом от 25.12.2008 № 273-ФЗ «О противодействии коррупции», Федеральным законом от 03.12.2012 N 230-ФЗ «О контроле за соответствием расходов лиц, замещающих государственные должности, и иных лиц их доходам», Федеральным законом от 07.05. 2013 N 79-ФЗ «О запрете отдельным категориям</w:t>
      </w:r>
      <w:proofErr w:type="gramEnd"/>
      <w:r w:rsidRPr="00E45BD9">
        <w:rPr>
          <w:sz w:val="28"/>
          <w:szCs w:val="28"/>
        </w:rPr>
        <w:t xml:space="preserve"> </w:t>
      </w:r>
      <w:proofErr w:type="gramStart"/>
      <w:r w:rsidRPr="00E45BD9">
        <w:rPr>
          <w:sz w:val="28"/>
          <w:szCs w:val="28"/>
        </w:rPr>
        <w:t xml:space="preserve"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Санкт-Петербурга-Губернатор Санкт-Петербурга </w:t>
      </w:r>
      <w:r w:rsidRPr="00E45BD9">
        <w:rPr>
          <w:sz w:val="28"/>
          <w:szCs w:val="28"/>
        </w:rPr>
        <w:lastRenderedPageBreak/>
        <w:t>обращается с заявлением о досрочном прекращении полномочий депутата, выборного должностного лица местного самоуправления в Муниципальный Совет  или в суд</w:t>
      </w:r>
      <w:r>
        <w:rPr>
          <w:sz w:val="28"/>
          <w:szCs w:val="28"/>
        </w:rPr>
        <w:t>».</w:t>
      </w:r>
      <w:proofErr w:type="gramEnd"/>
    </w:p>
    <w:p w:rsidR="007F28BC" w:rsidRDefault="007F28BC" w:rsidP="00E03995">
      <w:pPr>
        <w:jc w:val="both"/>
        <w:rPr>
          <w:sz w:val="28"/>
          <w:szCs w:val="28"/>
        </w:rPr>
      </w:pPr>
    </w:p>
    <w:p w:rsidR="00E73B3E" w:rsidRPr="00E73B3E" w:rsidRDefault="007B46F7" w:rsidP="00E73B3E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73B3E">
        <w:rPr>
          <w:sz w:val="28"/>
          <w:szCs w:val="28"/>
        </w:rPr>
        <w:t>)  ст. 32 Устава дополнить п. 14</w:t>
      </w:r>
      <w:r w:rsidR="00E73B3E" w:rsidRPr="00E73B3E">
        <w:rPr>
          <w:sz w:val="28"/>
          <w:szCs w:val="28"/>
        </w:rPr>
        <w:t xml:space="preserve"> следующего содержания:</w:t>
      </w:r>
    </w:p>
    <w:p w:rsidR="007F28BC" w:rsidRDefault="00E73B3E" w:rsidP="00E73B3E">
      <w:pPr>
        <w:jc w:val="both"/>
        <w:rPr>
          <w:sz w:val="28"/>
          <w:szCs w:val="28"/>
        </w:rPr>
      </w:pPr>
      <w:proofErr w:type="gramStart"/>
      <w:r w:rsidRPr="00E73B3E">
        <w:rPr>
          <w:sz w:val="28"/>
          <w:szCs w:val="28"/>
        </w:rPr>
        <w:t>«Проведение встреч депутата муниципального совета, члена выборного органа местного самоуправления,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"О собраниях, митингах, демонстрациях, шествиях и пикетированиях" и Законом  Санкт-Петербурга от 8 июня 2011 года N 390-70 "О собраниях, митингах, демонстрациях, шествиях и пикетированиях в Санкт-Петербурге»;</w:t>
      </w:r>
      <w:proofErr w:type="gramEnd"/>
    </w:p>
    <w:p w:rsidR="0099359E" w:rsidRDefault="0099359E" w:rsidP="00E73B3E">
      <w:pPr>
        <w:jc w:val="both"/>
        <w:rPr>
          <w:sz w:val="28"/>
          <w:szCs w:val="28"/>
        </w:rPr>
      </w:pPr>
    </w:p>
    <w:p w:rsidR="0099359E" w:rsidRDefault="007B46F7" w:rsidP="00E73B3E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9359E">
        <w:rPr>
          <w:sz w:val="28"/>
          <w:szCs w:val="28"/>
        </w:rPr>
        <w:t xml:space="preserve">) </w:t>
      </w:r>
      <w:r w:rsidR="00494AE5">
        <w:rPr>
          <w:sz w:val="28"/>
          <w:szCs w:val="28"/>
        </w:rPr>
        <w:t xml:space="preserve">  ст. 35 Устава дополнить п.</w:t>
      </w:r>
      <w:r w:rsidR="00CE2145">
        <w:rPr>
          <w:sz w:val="28"/>
          <w:szCs w:val="28"/>
        </w:rPr>
        <w:t xml:space="preserve"> п. </w:t>
      </w:r>
      <w:r w:rsidR="00494AE5">
        <w:rPr>
          <w:sz w:val="28"/>
          <w:szCs w:val="28"/>
        </w:rPr>
        <w:t xml:space="preserve"> 6.1 </w:t>
      </w:r>
      <w:r w:rsidR="0099359E">
        <w:rPr>
          <w:sz w:val="28"/>
          <w:szCs w:val="28"/>
        </w:rPr>
        <w:t xml:space="preserve"> </w:t>
      </w:r>
      <w:r w:rsidR="00494AE5">
        <w:rPr>
          <w:sz w:val="28"/>
          <w:szCs w:val="28"/>
        </w:rPr>
        <w:t>следующего содержания:</w:t>
      </w:r>
      <w:r w:rsidR="0099359E">
        <w:rPr>
          <w:sz w:val="28"/>
          <w:szCs w:val="28"/>
        </w:rPr>
        <w:t xml:space="preserve"> </w:t>
      </w:r>
    </w:p>
    <w:p w:rsidR="00494AE5" w:rsidRDefault="00494AE5" w:rsidP="00E73B3E">
      <w:pPr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494AE5">
        <w:rPr>
          <w:sz w:val="28"/>
          <w:szCs w:val="28"/>
        </w:rPr>
        <w:t xml:space="preserve">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 до принятия Муниципальным Советом решения о назначении на должность нов</w:t>
      </w:r>
      <w:r>
        <w:rPr>
          <w:sz w:val="28"/>
          <w:szCs w:val="28"/>
        </w:rPr>
        <w:t>ого Главы Местной администрации</w:t>
      </w:r>
      <w:r w:rsidRPr="00494A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73B3E" w:rsidRDefault="00E73B3E" w:rsidP="00E73B3E">
      <w:pPr>
        <w:jc w:val="both"/>
        <w:rPr>
          <w:sz w:val="28"/>
          <w:szCs w:val="28"/>
        </w:rPr>
      </w:pPr>
    </w:p>
    <w:p w:rsidR="00E73B3E" w:rsidRDefault="007B46F7" w:rsidP="00E73B3E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659BD">
        <w:rPr>
          <w:sz w:val="28"/>
          <w:szCs w:val="28"/>
        </w:rPr>
        <w:t>)   п. п. 4 п. 2 ст. 53 Устава изложить в следующей редакции:</w:t>
      </w:r>
    </w:p>
    <w:p w:rsidR="005112E7" w:rsidRDefault="005112E7" w:rsidP="00E73B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112E7">
        <w:rPr>
          <w:sz w:val="28"/>
          <w:szCs w:val="28"/>
        </w:rPr>
        <w:t>несоблюдение ограничений и запретов и неисполнение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5112E7">
        <w:rPr>
          <w:sz w:val="28"/>
          <w:szCs w:val="28"/>
        </w:rPr>
        <w:t>) пользоваться иностранными финансовыми инструментами</w:t>
      </w:r>
      <w:r>
        <w:rPr>
          <w:sz w:val="28"/>
          <w:szCs w:val="28"/>
        </w:rPr>
        <w:t>».</w:t>
      </w:r>
    </w:p>
    <w:p w:rsidR="003E74DB" w:rsidRDefault="003E74DB" w:rsidP="00E03995">
      <w:pPr>
        <w:jc w:val="both"/>
        <w:rPr>
          <w:sz w:val="28"/>
          <w:szCs w:val="28"/>
        </w:rPr>
      </w:pPr>
    </w:p>
    <w:p w:rsidR="00FF1DC4" w:rsidRDefault="00FF1DC4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DA001E" w:rsidRDefault="00DA001E" w:rsidP="00E03995">
      <w:pPr>
        <w:jc w:val="both"/>
        <w:rPr>
          <w:sz w:val="28"/>
          <w:szCs w:val="28"/>
        </w:rPr>
      </w:pPr>
    </w:p>
    <w:p w:rsidR="00DA001E" w:rsidRDefault="00DA001E" w:rsidP="00E03995">
      <w:pPr>
        <w:jc w:val="both"/>
        <w:rPr>
          <w:sz w:val="28"/>
          <w:szCs w:val="28"/>
        </w:rPr>
      </w:pPr>
    </w:p>
    <w:p w:rsidR="00DA001E" w:rsidRDefault="00DA001E" w:rsidP="00E03995">
      <w:pPr>
        <w:jc w:val="both"/>
        <w:rPr>
          <w:sz w:val="28"/>
          <w:szCs w:val="28"/>
        </w:rPr>
      </w:pPr>
    </w:p>
    <w:p w:rsidR="00DA001E" w:rsidRDefault="00DA001E" w:rsidP="00E03995">
      <w:pPr>
        <w:jc w:val="both"/>
        <w:rPr>
          <w:sz w:val="28"/>
          <w:szCs w:val="28"/>
        </w:rPr>
      </w:pPr>
    </w:p>
    <w:p w:rsidR="00DA001E" w:rsidRDefault="00DA001E" w:rsidP="00E03995">
      <w:pPr>
        <w:jc w:val="both"/>
        <w:rPr>
          <w:sz w:val="28"/>
          <w:szCs w:val="28"/>
        </w:rPr>
      </w:pPr>
    </w:p>
    <w:p w:rsidR="00DA001E" w:rsidRDefault="00DA001E" w:rsidP="00E03995">
      <w:pPr>
        <w:jc w:val="both"/>
        <w:rPr>
          <w:sz w:val="28"/>
          <w:szCs w:val="28"/>
        </w:rPr>
      </w:pPr>
    </w:p>
    <w:p w:rsidR="00DA001E" w:rsidRDefault="00DA001E" w:rsidP="00E03995">
      <w:pPr>
        <w:jc w:val="both"/>
        <w:rPr>
          <w:sz w:val="28"/>
          <w:szCs w:val="28"/>
        </w:rPr>
      </w:pPr>
    </w:p>
    <w:p w:rsidR="00DA001E" w:rsidRDefault="00DA001E" w:rsidP="00E03995">
      <w:pPr>
        <w:jc w:val="both"/>
        <w:rPr>
          <w:sz w:val="28"/>
          <w:szCs w:val="28"/>
        </w:rPr>
      </w:pPr>
    </w:p>
    <w:p w:rsidR="00DA001E" w:rsidRDefault="00DA001E" w:rsidP="00E03995">
      <w:pPr>
        <w:jc w:val="both"/>
        <w:rPr>
          <w:sz w:val="28"/>
          <w:szCs w:val="28"/>
        </w:rPr>
      </w:pPr>
    </w:p>
    <w:p w:rsidR="003221CE" w:rsidRPr="00B456C9" w:rsidRDefault="003221CE" w:rsidP="00E03995">
      <w:pPr>
        <w:jc w:val="both"/>
        <w:rPr>
          <w:sz w:val="28"/>
          <w:szCs w:val="28"/>
        </w:rPr>
      </w:pPr>
    </w:p>
    <w:p w:rsidR="00E03995" w:rsidRDefault="00E03995" w:rsidP="00E039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 2 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образования поселок Тярлево</w:t>
      </w:r>
    </w:p>
    <w:p w:rsidR="00E03995" w:rsidRPr="008E6E85" w:rsidRDefault="007F28BC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от 18.08. 2017  № 21</w:t>
      </w:r>
    </w:p>
    <w:p w:rsidR="00E03995" w:rsidRDefault="00E03995" w:rsidP="007F28BC">
      <w:pPr>
        <w:widowControl w:val="0"/>
        <w:rPr>
          <w:sz w:val="28"/>
          <w:szCs w:val="28"/>
        </w:rPr>
      </w:pP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ПОСЕЛОК ТЯРЛЕВО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Каждый житель муниципального образования посёлок Тярлево имеет право высказывать  свое мнение (присылать письменное сообщение) по проекту муниципального правового акта «О внесении изменений и дополнений в Устав внутригородского муниципального образования Санкт-Петербурга поселок Тярлево», опубликованный в периодической печати;</w:t>
      </w: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Адрес доставки корреспонденции: </w:t>
      </w:r>
      <w:smartTag w:uri="urn:schemas-microsoft-com:office:smarttags" w:element="metricconverter">
        <w:smartTagPr>
          <w:attr w:name="ProductID" w:val="196625, г"/>
        </w:smartTagPr>
        <w:r>
          <w:rPr>
            <w:sz w:val="28"/>
            <w:szCs w:val="28"/>
          </w:rPr>
          <w:t>196625, г</w:t>
        </w:r>
      </w:smartTag>
      <w:r>
        <w:rPr>
          <w:sz w:val="28"/>
          <w:szCs w:val="28"/>
        </w:rPr>
        <w:t xml:space="preserve">. Санкт-Петербург, пос. Тярлево,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д.1.</w:t>
      </w: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телефон/факс 466-79-68;</w:t>
      </w: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 адрес электронной почты: </w:t>
      </w:r>
      <w:hyperlink r:id="rId7" w:history="1">
        <w:r>
          <w:rPr>
            <w:rStyle w:val="a3"/>
            <w:sz w:val="28"/>
            <w:szCs w:val="28"/>
            <w:lang w:val="en-US"/>
          </w:rPr>
          <w:t>tyarlevo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spb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Учет внесенных предложений по проекту муниципального правового акта  «О внесений изменений и дополнений в Устав внутригородского муниципального образования Санкт-Петербурга посёлок Тярлево»,  осуществляется специалистом 1-й категории и вносится в реестр предложений с указанием Ф.И.О. и адреса проживания лица, внесшего предложение.</w:t>
      </w:r>
      <w:proofErr w:type="gramEnd"/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Все поступившие предложения по проекту муниципального  правового акта «О внесении изменений и дополнений в Устав внутригородского муниципального образования Санкт-Петербурга поселок Тярлево», поступают на рассмотрение в комиссию из числа  депутатов Муниципального Совета и подлежат  рассмотрению на предмет соответствия действующему законодательству Российской Федерации  и Санкт-Петербурга.</w:t>
      </w: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Все поступившие предложения выносятся на публичные слушания.</w:t>
      </w: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После проведения публичных слушаний комиссия из числа депутатов Муниципального Совета внутригородского муниципального образования поселок Тярлево выносит проект муниципального правового акта  «О внесении изменений и дополнений в Устав внутригородского муниципального образования Санкт-Петербурга поселок Тярлево» на заседание Муниципального Совета для рассмотрения вопросов о внесении  изменений и дополнений в Устав внутригородского муниципального  образования Санкт-Петербурга поселок Тярлево и утверждение новой редакции. </w:t>
      </w:r>
      <w:proofErr w:type="gramEnd"/>
    </w:p>
    <w:p w:rsidR="00FF1DC4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внутригородского   муниципального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образования поселок Тярлево</w:t>
      </w:r>
    </w:p>
    <w:p w:rsidR="00E03995" w:rsidRDefault="007F28BC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от 18.08.2017</w:t>
      </w:r>
      <w:r w:rsidR="0072694F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ПРОВЕДЕНИЯ ПУБЛИЧНЫХ СЛУШАНИЙ 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ПОСЕЛОК ТЯРЛЕВО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обсуждения проекта муниципального правового акта «О внесении изменений и дополнений в Устав внутригородского муниципального образования Санкт-Петербурга поселок Тярлево», приглашаются все жители внутригородского  муниципального образования поселок Тярлево в </w:t>
      </w:r>
      <w:r w:rsidR="0072694F">
        <w:rPr>
          <w:sz w:val="28"/>
          <w:szCs w:val="28"/>
        </w:rPr>
        <w:t xml:space="preserve"> </w:t>
      </w:r>
      <w:r w:rsidR="00FF1DC4">
        <w:rPr>
          <w:sz w:val="28"/>
          <w:szCs w:val="28"/>
        </w:rPr>
        <w:t>15:30</w:t>
      </w:r>
      <w:r w:rsidR="0072694F" w:rsidRPr="00EF278B">
        <w:rPr>
          <w:sz w:val="28"/>
          <w:szCs w:val="28"/>
        </w:rPr>
        <w:t xml:space="preserve"> </w:t>
      </w:r>
      <w:r w:rsidRPr="00EF278B">
        <w:rPr>
          <w:sz w:val="28"/>
          <w:szCs w:val="28"/>
        </w:rPr>
        <w:t xml:space="preserve">часов </w:t>
      </w:r>
      <w:r w:rsidR="007F28BC">
        <w:rPr>
          <w:sz w:val="28"/>
          <w:szCs w:val="28"/>
        </w:rPr>
        <w:t>07.09.2017</w:t>
      </w:r>
      <w:r w:rsidR="0072694F" w:rsidRPr="00EF2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в помещении по адресу: </w:t>
      </w:r>
      <w:smartTag w:uri="urn:schemas-microsoft-com:office:smarttags" w:element="metricconverter">
        <w:smartTagPr>
          <w:attr w:name="ProductID" w:val="196625, г"/>
        </w:smartTagPr>
        <w:r>
          <w:rPr>
            <w:sz w:val="28"/>
            <w:szCs w:val="28"/>
          </w:rPr>
          <w:t>196625, г</w:t>
        </w:r>
      </w:smartTag>
      <w:r>
        <w:rPr>
          <w:sz w:val="28"/>
          <w:szCs w:val="28"/>
        </w:rPr>
        <w:t xml:space="preserve">. Санкт-Петербург, пос. Тярлево,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д.1.</w:t>
      </w:r>
    </w:p>
    <w:p w:rsidR="00E03995" w:rsidRDefault="0072694F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995">
        <w:rPr>
          <w:sz w:val="28"/>
          <w:szCs w:val="28"/>
        </w:rPr>
        <w:t>. Публичные слушания проводятся в форме открытого собрания граждан с избранием президиума, председательствующего и секретаря с утверждением следующего регламента:</w:t>
      </w:r>
    </w:p>
    <w:p w:rsidR="00E03995" w:rsidRDefault="0072694F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03995">
        <w:rPr>
          <w:sz w:val="28"/>
          <w:szCs w:val="28"/>
        </w:rPr>
        <w:t>.1. доведение председателем Муниципального Совета внутригородского  муниципального образования посёлок Тярлево до сведения присутствующих всех поступивших ранее и учтенных предложений по внесению изменений  и дополнений в Устав внутригородского муниципального образования Санкт-Петербурга посёлок Тярлево;</w:t>
      </w:r>
    </w:p>
    <w:p w:rsidR="00E03995" w:rsidRDefault="0072694F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03995">
        <w:rPr>
          <w:sz w:val="28"/>
          <w:szCs w:val="28"/>
        </w:rPr>
        <w:t>.2. доведения председателем  Муниципального Совета внутригородского муниципального образования поселок Тярлево предложений, прошедших согласование юриста на соответствие требованиям законодательства;</w:t>
      </w:r>
    </w:p>
    <w:p w:rsidR="00E03995" w:rsidRDefault="0072694F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03995">
        <w:rPr>
          <w:sz w:val="28"/>
          <w:szCs w:val="28"/>
        </w:rPr>
        <w:t>.3 прения по обсуждению проекта дополнений и изменений в Устав муниципального образования;</w:t>
      </w:r>
    </w:p>
    <w:p w:rsidR="00E03995" w:rsidRDefault="0072694F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03995">
        <w:rPr>
          <w:sz w:val="28"/>
          <w:szCs w:val="28"/>
        </w:rPr>
        <w:t>.4. выработка проекта изменений и дополнений  в Устав  муниципального образования, принятие решения открытым голосованием.</w:t>
      </w:r>
    </w:p>
    <w:p w:rsidR="00E03995" w:rsidRDefault="0072694F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995">
        <w:rPr>
          <w:sz w:val="28"/>
          <w:szCs w:val="28"/>
        </w:rPr>
        <w:t xml:space="preserve">. Председательствующий собрания  передает в трехдневный срок протокол собрания с решением о внесении изменений и дополнений в Устав  муниципального образования в Муниципальный Совет внутригородского Муниципального Образования Санкт-Петербурга поселок Тярлево, заседание которого по данному вопросу состоится  </w:t>
      </w:r>
      <w:r w:rsidR="007F28BC">
        <w:rPr>
          <w:sz w:val="28"/>
          <w:szCs w:val="28"/>
        </w:rPr>
        <w:t>18.09.2017</w:t>
      </w:r>
      <w:r w:rsidR="00113E43">
        <w:rPr>
          <w:sz w:val="28"/>
          <w:szCs w:val="28"/>
        </w:rPr>
        <w:t xml:space="preserve"> </w:t>
      </w:r>
      <w:r w:rsidR="00E03995">
        <w:rPr>
          <w:sz w:val="28"/>
          <w:szCs w:val="28"/>
        </w:rPr>
        <w:t xml:space="preserve">года.      </w:t>
      </w:r>
    </w:p>
    <w:p w:rsidR="00E03995" w:rsidRDefault="00E03995" w:rsidP="00E03995"/>
    <w:p w:rsidR="00E03995" w:rsidRDefault="00E03995" w:rsidP="00E03995">
      <w:pPr>
        <w:jc w:val="both"/>
      </w:pPr>
    </w:p>
    <w:p w:rsidR="00E03995" w:rsidRDefault="00E03995" w:rsidP="00E03995"/>
    <w:p w:rsidR="00E03995" w:rsidRDefault="00E03995" w:rsidP="00E03995"/>
    <w:p w:rsidR="000259CE" w:rsidRDefault="000259CE"/>
    <w:sectPr w:rsidR="0002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E9"/>
    <w:multiLevelType w:val="hybridMultilevel"/>
    <w:tmpl w:val="3E50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3CC4"/>
    <w:multiLevelType w:val="hybridMultilevel"/>
    <w:tmpl w:val="DD22EDB4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0627"/>
    <w:multiLevelType w:val="hybridMultilevel"/>
    <w:tmpl w:val="545A8EC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5094D"/>
    <w:multiLevelType w:val="hybridMultilevel"/>
    <w:tmpl w:val="0716236C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0D42"/>
    <w:multiLevelType w:val="hybridMultilevel"/>
    <w:tmpl w:val="F3A0ED5E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FD00AD"/>
    <w:multiLevelType w:val="hybridMultilevel"/>
    <w:tmpl w:val="336C3C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0560141"/>
    <w:multiLevelType w:val="hybridMultilevel"/>
    <w:tmpl w:val="9B6AAA94"/>
    <w:lvl w:ilvl="0" w:tplc="F97EFE94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DC70AE"/>
    <w:multiLevelType w:val="hybridMultilevel"/>
    <w:tmpl w:val="1AD243B2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C1E90"/>
    <w:multiLevelType w:val="hybridMultilevel"/>
    <w:tmpl w:val="5A7E1560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36606"/>
    <w:multiLevelType w:val="hybridMultilevel"/>
    <w:tmpl w:val="A760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12"/>
    <w:rsid w:val="0000283C"/>
    <w:rsid w:val="00013ADE"/>
    <w:rsid w:val="000259CE"/>
    <w:rsid w:val="00026C62"/>
    <w:rsid w:val="000D7AE9"/>
    <w:rsid w:val="00113E43"/>
    <w:rsid w:val="00115BE6"/>
    <w:rsid w:val="00130C20"/>
    <w:rsid w:val="00146DDD"/>
    <w:rsid w:val="00195347"/>
    <w:rsid w:val="001A500C"/>
    <w:rsid w:val="001B58AE"/>
    <w:rsid w:val="001F2169"/>
    <w:rsid w:val="00273E6F"/>
    <w:rsid w:val="002D040B"/>
    <w:rsid w:val="0030110F"/>
    <w:rsid w:val="003221CE"/>
    <w:rsid w:val="0033562F"/>
    <w:rsid w:val="00355B08"/>
    <w:rsid w:val="0036790D"/>
    <w:rsid w:val="00396C7E"/>
    <w:rsid w:val="003B6D63"/>
    <w:rsid w:val="003E4812"/>
    <w:rsid w:val="003E74DB"/>
    <w:rsid w:val="00417807"/>
    <w:rsid w:val="00450442"/>
    <w:rsid w:val="004526C1"/>
    <w:rsid w:val="00462896"/>
    <w:rsid w:val="00463E84"/>
    <w:rsid w:val="004659BD"/>
    <w:rsid w:val="004711D3"/>
    <w:rsid w:val="00494AE5"/>
    <w:rsid w:val="004C443E"/>
    <w:rsid w:val="004E14A2"/>
    <w:rsid w:val="0051060A"/>
    <w:rsid w:val="005112E7"/>
    <w:rsid w:val="0051385B"/>
    <w:rsid w:val="0055474F"/>
    <w:rsid w:val="00565A3D"/>
    <w:rsid w:val="00576917"/>
    <w:rsid w:val="0058284E"/>
    <w:rsid w:val="005A6D25"/>
    <w:rsid w:val="005D76AD"/>
    <w:rsid w:val="00605E13"/>
    <w:rsid w:val="006127FB"/>
    <w:rsid w:val="006A467D"/>
    <w:rsid w:val="00702CE5"/>
    <w:rsid w:val="0072694F"/>
    <w:rsid w:val="00781E26"/>
    <w:rsid w:val="007830BA"/>
    <w:rsid w:val="007A41C4"/>
    <w:rsid w:val="007B04C4"/>
    <w:rsid w:val="007B46F7"/>
    <w:rsid w:val="007C3608"/>
    <w:rsid w:val="007F28BC"/>
    <w:rsid w:val="0082696E"/>
    <w:rsid w:val="00847539"/>
    <w:rsid w:val="008841B3"/>
    <w:rsid w:val="008952EA"/>
    <w:rsid w:val="008E6E85"/>
    <w:rsid w:val="008E731C"/>
    <w:rsid w:val="0090326A"/>
    <w:rsid w:val="009344D5"/>
    <w:rsid w:val="00960343"/>
    <w:rsid w:val="0097488E"/>
    <w:rsid w:val="0099359E"/>
    <w:rsid w:val="009A42FC"/>
    <w:rsid w:val="009D025D"/>
    <w:rsid w:val="009E25ED"/>
    <w:rsid w:val="009E47E0"/>
    <w:rsid w:val="009E6557"/>
    <w:rsid w:val="009E6638"/>
    <w:rsid w:val="009F6E49"/>
    <w:rsid w:val="00A068EB"/>
    <w:rsid w:val="00A078FF"/>
    <w:rsid w:val="00A12B4B"/>
    <w:rsid w:val="00AF13DE"/>
    <w:rsid w:val="00B05626"/>
    <w:rsid w:val="00B16FE5"/>
    <w:rsid w:val="00B456C9"/>
    <w:rsid w:val="00BA27E1"/>
    <w:rsid w:val="00BD638E"/>
    <w:rsid w:val="00C14566"/>
    <w:rsid w:val="00C25F97"/>
    <w:rsid w:val="00C65040"/>
    <w:rsid w:val="00C90E6D"/>
    <w:rsid w:val="00CC56A4"/>
    <w:rsid w:val="00CE2145"/>
    <w:rsid w:val="00CE6278"/>
    <w:rsid w:val="00D052F1"/>
    <w:rsid w:val="00D1367D"/>
    <w:rsid w:val="00D13B34"/>
    <w:rsid w:val="00DA001E"/>
    <w:rsid w:val="00DA4FF7"/>
    <w:rsid w:val="00DE1A98"/>
    <w:rsid w:val="00DF4440"/>
    <w:rsid w:val="00E03995"/>
    <w:rsid w:val="00E0640D"/>
    <w:rsid w:val="00E37084"/>
    <w:rsid w:val="00E45BD9"/>
    <w:rsid w:val="00E53D45"/>
    <w:rsid w:val="00E73B3E"/>
    <w:rsid w:val="00EA0161"/>
    <w:rsid w:val="00EA678F"/>
    <w:rsid w:val="00EE573D"/>
    <w:rsid w:val="00EF278B"/>
    <w:rsid w:val="00F421C7"/>
    <w:rsid w:val="00F55D1A"/>
    <w:rsid w:val="00F626AC"/>
    <w:rsid w:val="00F62FDD"/>
    <w:rsid w:val="00F8279A"/>
    <w:rsid w:val="00FA79E5"/>
    <w:rsid w:val="00FB221E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39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39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yarlevo-sp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AE25-1932-4217-8823-677990A6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9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63</cp:revision>
  <cp:lastPrinted>2017-08-15T14:56:00Z</cp:lastPrinted>
  <dcterms:created xsi:type="dcterms:W3CDTF">2015-07-27T12:48:00Z</dcterms:created>
  <dcterms:modified xsi:type="dcterms:W3CDTF">2017-08-15T14:57:00Z</dcterms:modified>
</cp:coreProperties>
</file>