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930D66" w:rsidRDefault="00811C06" w:rsidP="00811C06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930D66" w:rsidRDefault="00811C06" w:rsidP="00811C06">
      <w:pPr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30D66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930D66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930D66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B1039" w:rsidRPr="001A4E5F" w:rsidRDefault="003B2559" w:rsidP="002B1039">
      <w:pPr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>
        <w:rPr>
          <w:rFonts w:ascii="Times New Roman" w:eastAsia="Calibri" w:hAnsi="Times New Roman" w:cs="Times New Roman"/>
          <w:color w:val="7F7F7F" w:themeColor="text1" w:themeTint="80"/>
        </w:rPr>
        <w:t xml:space="preserve">Борисевич Ю.С., </w:t>
      </w:r>
      <w:r w:rsidR="002B1039" w:rsidRPr="001A4E5F">
        <w:rPr>
          <w:rFonts w:ascii="Times New Roman" w:eastAsia="Calibri" w:hAnsi="Times New Roman" w:cs="Times New Roman"/>
          <w:color w:val="7F7F7F" w:themeColor="text1" w:themeTint="80"/>
        </w:rPr>
        <w:t>тел. 476-85-69</w:t>
      </w:r>
    </w:p>
    <w:p w:rsidR="003B2559" w:rsidRPr="00060208" w:rsidRDefault="003B2559" w:rsidP="00060208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Ответственность за вред, причиненный окружающей среде</w:t>
      </w:r>
    </w:p>
    <w:p w:rsidR="003B2559" w:rsidRPr="00060208" w:rsidRDefault="003B2559" w:rsidP="00060208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3B2559" w:rsidRPr="00060208" w:rsidRDefault="003B2559" w:rsidP="000602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Охрана окружающей природной среды –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приводят к обострению экологической ситуации: истощаются запасы природных ресурсов, загрязняется природная среда, утрачивается естественная связь между человеком и природой, теряются эстетические ценности, ухудшается физическое и нравственное здоровье людей, обостряется экономическая и политическая борьба за сырьевые рынки, жизненное пространство.</w:t>
      </w:r>
    </w:p>
    <w:p w:rsidR="003B2559" w:rsidRPr="00060208" w:rsidRDefault="003B2559" w:rsidP="00060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Что касается Российской Федерации, то она относится к странам мира с наихудшей экологической ситуацией. Загрязнение природной среды достигло невиданных масштабов. Только убытки экономического характера, не принимая во внимание вред экологического характера и здоровью людей, по подсчетам специалистов, ежегодно составляют сумму, равную половине национального дохода страны. Экологическая проблема номер один в Российской Федерации – загрязнение окружающей среды. </w:t>
      </w:r>
    </w:p>
    <w:p w:rsidR="003B2559" w:rsidRPr="00060208" w:rsidRDefault="003B2559" w:rsidP="00060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соответствии</w:t>
      </w:r>
      <w:proofErr w:type="gramEnd"/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 действующим законодательством нарушение нормативно-правовых актов, касающихся охраны окружающей среды, влечет за собой материальную, дисциплинарную, административную и уголовную ответственность.</w:t>
      </w:r>
    </w:p>
    <w:p w:rsidR="003B2559" w:rsidRPr="00060208" w:rsidRDefault="003B2559" w:rsidP="00060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Уголовная ответственность за нарушения экологического законодательства установлена 26 главой Уголовного Кодекса. Она включает в себя 18 составов: статьи 246 – 262. </w:t>
      </w:r>
    </w:p>
    <w:p w:rsidR="003B2559" w:rsidRPr="00060208" w:rsidRDefault="003B2559" w:rsidP="0006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то же время к экологическим преступлениям можно отнести составы, помещенные в другие главы Уголовного Кодекса. </w:t>
      </w:r>
      <w:proofErr w:type="gramStart"/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 ним, в частности, относятся преступления, связанные с нарушениями правил безопасности на объектах атомной энергетики (ст. 215 УК РФ), при ведении горных, строительных и иных работ (ст. 216 УК РФ), на взрывоопасных объектах (ст. 217 УК РФ), а также с нарушением правил обращения радиоактивных материалов, взрывчатых и других веществ (ст. 220 УК РФ), приведение в негодность объектов жизнеобеспечения (ст. 215.2</w:t>
      </w:r>
      <w:proofErr w:type="gramEnd"/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УК РФ), приведение в негодность нефтепроводов, нефтепродуктопроводов и газопроводов (ст. 215.3 УК РФ).</w:t>
      </w:r>
      <w:proofErr w:type="gramEnd"/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Вред окружающей среде может быть причинен и в результате совершения преступлений, связанных с использованием транспортных средств, например при нарушении правил </w:t>
      </w:r>
      <w:proofErr w:type="gramStart"/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безопасности</w:t>
      </w:r>
      <w:proofErr w:type="gramEnd"/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 строительстве, эксплуатации или ремонте магистральных трубопроводов и др.</w:t>
      </w:r>
    </w:p>
    <w:p w:rsidR="003B2559" w:rsidRPr="00060208" w:rsidRDefault="003B2559" w:rsidP="00060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60208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Общественная опасность указанных преступлений состоит в том, что они уничтожают или качественного ухудшают биологические основы существования человека, а также нарушают закрепленное в статье 42 Конституции Российской Федерации право человека на здоровую окружающую среду.</w:t>
      </w:r>
    </w:p>
    <w:p w:rsidR="002B1039" w:rsidRPr="007153DE" w:rsidRDefault="002B1039" w:rsidP="00B940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4FC7" w:rsidRPr="009755AD" w:rsidRDefault="00811C06" w:rsidP="00060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153D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</w:t>
      </w:r>
      <w:r w:rsidRPr="009755A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Пушкинского района</w:t>
      </w:r>
    </w:p>
    <w:sectPr w:rsidR="00234FC7" w:rsidRPr="009755AD" w:rsidSect="002B10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208"/>
    <w:rsid w:val="00060AA4"/>
    <w:rsid w:val="0007128D"/>
    <w:rsid w:val="00117EF1"/>
    <w:rsid w:val="001A4E5F"/>
    <w:rsid w:val="00234162"/>
    <w:rsid w:val="00234FC7"/>
    <w:rsid w:val="0028212B"/>
    <w:rsid w:val="002B1039"/>
    <w:rsid w:val="00321BA6"/>
    <w:rsid w:val="003B2559"/>
    <w:rsid w:val="00496025"/>
    <w:rsid w:val="004E7FC4"/>
    <w:rsid w:val="0051586F"/>
    <w:rsid w:val="00532F47"/>
    <w:rsid w:val="00587614"/>
    <w:rsid w:val="006C3685"/>
    <w:rsid w:val="007153DE"/>
    <w:rsid w:val="00786360"/>
    <w:rsid w:val="007C55EA"/>
    <w:rsid w:val="00811C06"/>
    <w:rsid w:val="00864F9C"/>
    <w:rsid w:val="00930D66"/>
    <w:rsid w:val="00960E65"/>
    <w:rsid w:val="009755AD"/>
    <w:rsid w:val="009F0ADD"/>
    <w:rsid w:val="00A233B7"/>
    <w:rsid w:val="00A2654C"/>
    <w:rsid w:val="00A651D4"/>
    <w:rsid w:val="00B656B0"/>
    <w:rsid w:val="00B94021"/>
    <w:rsid w:val="00BB3B53"/>
    <w:rsid w:val="00CB27C9"/>
    <w:rsid w:val="00CD1631"/>
    <w:rsid w:val="00CD62AD"/>
    <w:rsid w:val="00D335FD"/>
    <w:rsid w:val="00D346C4"/>
    <w:rsid w:val="00D5258E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3B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3</cp:revision>
  <cp:lastPrinted>2023-09-05T15:12:00Z</cp:lastPrinted>
  <dcterms:created xsi:type="dcterms:W3CDTF">2023-09-06T06:39:00Z</dcterms:created>
  <dcterms:modified xsi:type="dcterms:W3CDTF">2023-09-06T06:40:00Z</dcterms:modified>
</cp:coreProperties>
</file>