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5F" w:rsidRDefault="003B6B5F" w:rsidP="003B6B5F">
      <w:pPr>
        <w:widowControl/>
        <w:autoSpaceDE/>
        <w:adjustRightInd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МУНИЦИПАЛЬНОЕ ОБРАЗОВАНИЕ</w:t>
      </w:r>
    </w:p>
    <w:p w:rsidR="003B6B5F" w:rsidRDefault="003B6B5F" w:rsidP="003B6B5F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ПОСЕЛОК ТЯРЛЕВО   </w:t>
      </w:r>
    </w:p>
    <w:p w:rsidR="003B6B5F" w:rsidRDefault="003B6B5F" w:rsidP="003B6B5F">
      <w:pPr>
        <w:widowControl/>
        <w:autoSpaceDE/>
        <w:adjustRightInd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3B6B5F" w:rsidRDefault="003B6B5F" w:rsidP="003B6B5F">
      <w:pPr>
        <w:widowControl/>
        <w:autoSpaceDE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МЕСТНАЯ АДМИНИСТРАЦИЯ</w:t>
      </w:r>
    </w:p>
    <w:p w:rsidR="003B6B5F" w:rsidRDefault="003B6B5F" w:rsidP="003B6B5F">
      <w:pPr>
        <w:widowControl/>
        <w:autoSpaceDE/>
        <w:adjustRightInd/>
        <w:spacing w:after="100" w:afterAutospacing="1"/>
        <w:jc w:val="center"/>
        <w:rPr>
          <w:rStyle w:val="FontStyle12"/>
          <w:bCs w:val="0"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en-US"/>
        </w:rPr>
        <w:t>РАСПОРЯЖЕНИЕ</w:t>
      </w:r>
    </w:p>
    <w:p w:rsidR="003B6B5F" w:rsidRDefault="003B6B5F" w:rsidP="003B6B5F">
      <w:pPr>
        <w:widowControl/>
        <w:autoSpaceDE/>
        <w:autoSpaceDN/>
        <w:adjustRightInd/>
        <w:rPr>
          <w:rStyle w:val="FontStyle12"/>
          <w:rFonts w:eastAsia="Times New Roman"/>
          <w:bCs w:val="0"/>
          <w:sz w:val="28"/>
          <w:szCs w:val="28"/>
          <w:lang w:eastAsia="en-US"/>
        </w:rPr>
        <w:sectPr w:rsidR="003B6B5F" w:rsidSect="003B6B5F">
          <w:type w:val="continuous"/>
          <w:pgSz w:w="11905" w:h="16837"/>
          <w:pgMar w:top="1569" w:right="1133" w:bottom="1440" w:left="1133" w:header="720" w:footer="720" w:gutter="0"/>
          <w:cols w:space="720"/>
        </w:sectPr>
      </w:pPr>
    </w:p>
    <w:p w:rsidR="003B6B5F" w:rsidRDefault="003B6B5F" w:rsidP="003B6B5F">
      <w:pPr>
        <w:pStyle w:val="Style4"/>
        <w:widowControl/>
        <w:jc w:val="both"/>
        <w:rPr>
          <w:rStyle w:val="FontStyle14"/>
        </w:rPr>
      </w:pPr>
      <w:r>
        <w:rPr>
          <w:rStyle w:val="FontStyle14"/>
        </w:rPr>
        <w:lastRenderedPageBreak/>
        <w:t xml:space="preserve">от 15 июля 2016г. </w:t>
      </w:r>
      <w:r>
        <w:rPr>
          <w:rStyle w:val="FontStyle14"/>
        </w:rPr>
        <w:br w:type="column"/>
      </w:r>
      <w:r>
        <w:rPr>
          <w:rStyle w:val="FontStyle14"/>
        </w:rPr>
        <w:lastRenderedPageBreak/>
        <w:t>№ 29</w:t>
      </w:r>
    </w:p>
    <w:p w:rsidR="003B6B5F" w:rsidRDefault="003B6B5F" w:rsidP="003B6B5F">
      <w:pPr>
        <w:widowControl/>
        <w:autoSpaceDE/>
        <w:autoSpaceDN/>
        <w:adjustRightInd/>
        <w:rPr>
          <w:rStyle w:val="FontStyle14"/>
        </w:rPr>
        <w:sectPr w:rsidR="003B6B5F">
          <w:type w:val="continuous"/>
          <w:pgSz w:w="11905" w:h="16837"/>
          <w:pgMar w:top="1569" w:right="1556" w:bottom="1440" w:left="1142" w:header="720" w:footer="720" w:gutter="0"/>
          <w:cols w:num="2" w:space="720" w:equalWidth="0">
            <w:col w:w="2390" w:space="6096"/>
            <w:col w:w="720"/>
          </w:cols>
        </w:sectPr>
      </w:pPr>
    </w:p>
    <w:p w:rsidR="003B6B5F" w:rsidRDefault="003B6B5F" w:rsidP="003B6B5F">
      <w:pPr>
        <w:pStyle w:val="Style6"/>
        <w:widowControl/>
        <w:spacing w:line="240" w:lineRule="exact"/>
        <w:ind w:right="3686"/>
        <w:rPr>
          <w:sz w:val="20"/>
          <w:szCs w:val="20"/>
        </w:rPr>
      </w:pPr>
    </w:p>
    <w:p w:rsidR="003B6B5F" w:rsidRDefault="003B6B5F" w:rsidP="003B6B5F">
      <w:pPr>
        <w:pStyle w:val="Style7"/>
        <w:widowControl/>
        <w:spacing w:line="240" w:lineRule="exact"/>
        <w:ind w:right="29" w:firstLine="0"/>
        <w:jc w:val="both"/>
        <w:rPr>
          <w:b/>
        </w:rPr>
      </w:pPr>
      <w:r>
        <w:rPr>
          <w:b/>
        </w:rPr>
        <w:t>об</w:t>
      </w:r>
      <w:r w:rsidRPr="00541F4F">
        <w:rPr>
          <w:b/>
        </w:rPr>
        <w:t xml:space="preserve"> устранени</w:t>
      </w:r>
      <w:r>
        <w:rPr>
          <w:b/>
        </w:rPr>
        <w:t>и</w:t>
      </w:r>
      <w:r w:rsidRPr="00541F4F">
        <w:rPr>
          <w:b/>
        </w:rPr>
        <w:t xml:space="preserve"> барьеров, препятствующих доступ</w:t>
      </w:r>
      <w:r>
        <w:rPr>
          <w:b/>
        </w:rPr>
        <w:t>у МГН</w:t>
      </w:r>
    </w:p>
    <w:p w:rsidR="003B6B5F" w:rsidRDefault="003B6B5F" w:rsidP="003B6B5F">
      <w:pPr>
        <w:pStyle w:val="Style7"/>
        <w:widowControl/>
        <w:spacing w:line="240" w:lineRule="exact"/>
        <w:ind w:right="29" w:firstLine="0"/>
        <w:jc w:val="both"/>
        <w:rPr>
          <w:b/>
        </w:rPr>
      </w:pPr>
    </w:p>
    <w:p w:rsidR="003B6B5F" w:rsidRDefault="003B6B5F" w:rsidP="003B6B5F">
      <w:pPr>
        <w:pStyle w:val="Style7"/>
        <w:widowControl/>
        <w:spacing w:line="240" w:lineRule="exact"/>
        <w:ind w:right="29" w:firstLine="0"/>
        <w:jc w:val="both"/>
        <w:rPr>
          <w:b/>
        </w:rPr>
      </w:pPr>
    </w:p>
    <w:p w:rsidR="003B6B5F" w:rsidRDefault="003B6B5F" w:rsidP="003B6B5F">
      <w:pPr>
        <w:pStyle w:val="Style7"/>
        <w:widowControl/>
        <w:spacing w:line="240" w:lineRule="exact"/>
        <w:ind w:right="29" w:firstLine="0"/>
        <w:jc w:val="both"/>
        <w:rPr>
          <w:b/>
        </w:rPr>
      </w:pPr>
    </w:p>
    <w:p w:rsidR="003B6B5F" w:rsidRDefault="003B6B5F" w:rsidP="003B6B5F">
      <w:pPr>
        <w:pStyle w:val="Style7"/>
        <w:widowControl/>
        <w:spacing w:line="240" w:lineRule="exact"/>
        <w:ind w:right="29" w:firstLine="0"/>
        <w:jc w:val="both"/>
        <w:rPr>
          <w:b/>
        </w:rPr>
      </w:pPr>
    </w:p>
    <w:p w:rsidR="003B6B5F" w:rsidRPr="00F26349" w:rsidRDefault="003B6B5F" w:rsidP="003B6B5F">
      <w:pPr>
        <w:pStyle w:val="Style7"/>
        <w:widowControl/>
        <w:numPr>
          <w:ilvl w:val="0"/>
          <w:numId w:val="2"/>
        </w:numPr>
        <w:tabs>
          <w:tab w:val="left" w:pos="720"/>
        </w:tabs>
        <w:spacing w:before="605" w:after="989" w:line="360" w:lineRule="auto"/>
        <w:ind w:left="363" w:right="29" w:firstLine="0"/>
        <w:jc w:val="both"/>
      </w:pPr>
      <w:r w:rsidRPr="00F26349">
        <w:t>Утвердить Программ</w:t>
      </w:r>
      <w:r>
        <w:t>у</w:t>
      </w:r>
      <w:r w:rsidRPr="00F26349">
        <w:t xml:space="preserve"> действий оказания помощи всем категориям инвалидов и МГН в преодолении барьеров доступа к учреждению и получению всех видов имеющихся услуг в  ОМСУ поселок </w:t>
      </w:r>
      <w:proofErr w:type="spellStart"/>
      <w:r w:rsidRPr="00F26349">
        <w:t>Тярлево</w:t>
      </w:r>
      <w:proofErr w:type="spellEnd"/>
      <w:proofErr w:type="gramStart"/>
      <w:r w:rsidRPr="00F26349">
        <w:t xml:space="preserve"> ,</w:t>
      </w:r>
      <w:proofErr w:type="gramEnd"/>
      <w:r w:rsidRPr="00F26349">
        <w:t xml:space="preserve"> расположенного на территории Пушкинского района Санкт-Петербурга.</w:t>
      </w:r>
    </w:p>
    <w:p w:rsidR="003B6B5F" w:rsidRPr="00F26349" w:rsidRDefault="003B6B5F" w:rsidP="003B6B5F">
      <w:pPr>
        <w:pStyle w:val="Style7"/>
        <w:widowControl/>
        <w:tabs>
          <w:tab w:val="left" w:pos="720"/>
        </w:tabs>
        <w:spacing w:before="605" w:after="989" w:line="360" w:lineRule="auto"/>
        <w:ind w:left="363" w:right="29" w:firstLine="0"/>
        <w:jc w:val="both"/>
        <w:rPr>
          <w:rStyle w:val="FontStyle14"/>
        </w:rPr>
      </w:pPr>
      <w:r w:rsidRPr="00F26349">
        <w:rPr>
          <w:rStyle w:val="FontStyle14"/>
        </w:rPr>
        <w:t xml:space="preserve">    2. Ответственность за оказание помощи МГН при попадании на объект для обеспечения доступности здания (объекта), занимаемым ОМСУ поселок </w:t>
      </w:r>
      <w:proofErr w:type="spellStart"/>
      <w:r w:rsidRPr="00F26349">
        <w:rPr>
          <w:rStyle w:val="FontStyle14"/>
        </w:rPr>
        <w:t>Тярлево</w:t>
      </w:r>
      <w:proofErr w:type="spellEnd"/>
      <w:r w:rsidRPr="00F26349">
        <w:rPr>
          <w:rStyle w:val="FontStyle14"/>
        </w:rPr>
        <w:t>, для всех категорий инвалидов и МГН, оставляю за собой.</w:t>
      </w:r>
    </w:p>
    <w:p w:rsidR="003B6B5F" w:rsidRPr="0056082F" w:rsidRDefault="003B6B5F" w:rsidP="003B6B5F">
      <w:pPr>
        <w:pStyle w:val="Style8"/>
        <w:widowControl/>
        <w:tabs>
          <w:tab w:val="left" w:pos="720"/>
        </w:tabs>
        <w:spacing w:before="605" w:after="989" w:line="240" w:lineRule="auto"/>
        <w:ind w:firstLine="0"/>
        <w:jc w:val="left"/>
        <w:rPr>
          <w:rStyle w:val="FontStyle14"/>
        </w:rPr>
      </w:pPr>
      <w:r w:rsidRPr="0056082F">
        <w:rPr>
          <w:rStyle w:val="FontStyle14"/>
        </w:rPr>
        <w:t xml:space="preserve">Глава Местной Администрации                                               </w:t>
      </w:r>
      <w:r>
        <w:rPr>
          <w:rStyle w:val="FontStyle14"/>
        </w:rPr>
        <w:t xml:space="preserve">                   </w:t>
      </w:r>
      <w:r w:rsidRPr="0056082F">
        <w:rPr>
          <w:rStyle w:val="FontStyle14"/>
        </w:rPr>
        <w:t xml:space="preserve">         А.И. Долгов</w:t>
      </w:r>
    </w:p>
    <w:p w:rsidR="00483791" w:rsidRDefault="00483791" w:rsidP="00483791">
      <w:pPr>
        <w:widowControl/>
        <w:autoSpaceDE/>
        <w:autoSpaceDN/>
        <w:adjustRightInd/>
        <w:rPr>
          <w:rStyle w:val="FontStyle14"/>
        </w:rPr>
        <w:sectPr w:rsidR="00483791">
          <w:type w:val="continuous"/>
          <w:pgSz w:w="11905" w:h="16837"/>
          <w:pgMar w:top="1569" w:right="1133" w:bottom="1440" w:left="1133" w:header="720" w:footer="720" w:gutter="0"/>
          <w:cols w:space="720"/>
        </w:sectPr>
      </w:pPr>
    </w:p>
    <w:p w:rsidR="009F6658" w:rsidRDefault="009F6658">
      <w:bookmarkStart w:id="0" w:name="_GoBack"/>
      <w:bookmarkEnd w:id="0"/>
    </w:p>
    <w:sectPr w:rsidR="009F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54D"/>
    <w:multiLevelType w:val="hybridMultilevel"/>
    <w:tmpl w:val="E974CB82"/>
    <w:lvl w:ilvl="0" w:tplc="AE9AD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86415"/>
    <w:multiLevelType w:val="hybridMultilevel"/>
    <w:tmpl w:val="2432FDB8"/>
    <w:lvl w:ilvl="0" w:tplc="2C146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2C"/>
    <w:rsid w:val="003B6B5F"/>
    <w:rsid w:val="00483791"/>
    <w:rsid w:val="0056082F"/>
    <w:rsid w:val="009F6658"/>
    <w:rsid w:val="00AE0E08"/>
    <w:rsid w:val="00E80B71"/>
    <w:rsid w:val="00F2062C"/>
    <w:rsid w:val="00F2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83791"/>
  </w:style>
  <w:style w:type="paragraph" w:customStyle="1" w:styleId="Style5">
    <w:name w:val="Style5"/>
    <w:basedOn w:val="a"/>
    <w:uiPriority w:val="99"/>
    <w:rsid w:val="00483791"/>
  </w:style>
  <w:style w:type="paragraph" w:customStyle="1" w:styleId="Style6">
    <w:name w:val="Style6"/>
    <w:basedOn w:val="a"/>
    <w:uiPriority w:val="99"/>
    <w:rsid w:val="00483791"/>
    <w:pPr>
      <w:spacing w:line="291" w:lineRule="exact"/>
    </w:pPr>
  </w:style>
  <w:style w:type="paragraph" w:customStyle="1" w:styleId="Style7">
    <w:name w:val="Style7"/>
    <w:basedOn w:val="a"/>
    <w:uiPriority w:val="99"/>
    <w:rsid w:val="00483791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483791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483791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4">
    <w:name w:val="Font Style14"/>
    <w:basedOn w:val="a0"/>
    <w:uiPriority w:val="99"/>
    <w:rsid w:val="00483791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0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8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83791"/>
  </w:style>
  <w:style w:type="paragraph" w:customStyle="1" w:styleId="Style5">
    <w:name w:val="Style5"/>
    <w:basedOn w:val="a"/>
    <w:uiPriority w:val="99"/>
    <w:rsid w:val="00483791"/>
  </w:style>
  <w:style w:type="paragraph" w:customStyle="1" w:styleId="Style6">
    <w:name w:val="Style6"/>
    <w:basedOn w:val="a"/>
    <w:uiPriority w:val="99"/>
    <w:rsid w:val="00483791"/>
    <w:pPr>
      <w:spacing w:line="291" w:lineRule="exact"/>
    </w:pPr>
  </w:style>
  <w:style w:type="paragraph" w:customStyle="1" w:styleId="Style7">
    <w:name w:val="Style7"/>
    <w:basedOn w:val="a"/>
    <w:uiPriority w:val="99"/>
    <w:rsid w:val="00483791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483791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483791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4">
    <w:name w:val="Font Style14"/>
    <w:basedOn w:val="a0"/>
    <w:uiPriority w:val="99"/>
    <w:rsid w:val="00483791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0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8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2016-07-20T06:16:00Z</cp:lastPrinted>
  <dcterms:created xsi:type="dcterms:W3CDTF">2016-07-19T06:34:00Z</dcterms:created>
  <dcterms:modified xsi:type="dcterms:W3CDTF">2016-07-28T06:44:00Z</dcterms:modified>
</cp:coreProperties>
</file>