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73" w:rsidRDefault="003E6173" w:rsidP="003E6173">
      <w:pPr>
        <w:rPr>
          <w:sz w:val="24"/>
          <w:szCs w:val="24"/>
        </w:rPr>
      </w:pPr>
    </w:p>
    <w:p w:rsidR="003E6173" w:rsidRDefault="003E6173" w:rsidP="003E6173">
      <w:pPr>
        <w:rPr>
          <w:sz w:val="24"/>
          <w:szCs w:val="24"/>
        </w:rPr>
      </w:pPr>
    </w:p>
    <w:p w:rsidR="003E6173" w:rsidRDefault="003E6173" w:rsidP="003E617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0B1A63" wp14:editId="080008EE">
            <wp:simplePos x="0" y="0"/>
            <wp:positionH relativeFrom="column">
              <wp:posOffset>932815</wp:posOffset>
            </wp:positionH>
            <wp:positionV relativeFrom="paragraph">
              <wp:posOffset>-342900</wp:posOffset>
            </wp:positionV>
            <wp:extent cx="401320" cy="457200"/>
            <wp:effectExtent l="0" t="0" r="0" b="0"/>
            <wp:wrapSquare wrapText="bothSides"/>
            <wp:docPr id="2" name="Рисунок 2" descr="Описание: Описание: Описание: Описание: Tqrlevo_var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qrlevo_var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173" w:rsidRDefault="003E6173" w:rsidP="003E617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35873" wp14:editId="7244D9EA">
                <wp:simplePos x="0" y="0"/>
                <wp:positionH relativeFrom="column">
                  <wp:posOffset>3369310</wp:posOffset>
                </wp:positionH>
                <wp:positionV relativeFrom="paragraph">
                  <wp:posOffset>50165</wp:posOffset>
                </wp:positionV>
                <wp:extent cx="2952750" cy="18161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173" w:rsidRDefault="003E6173" w:rsidP="003E61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E6173" w:rsidRDefault="003E6173" w:rsidP="003E61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Прокурору Пушкинского района г. Санкт-Петербурга</w:t>
                            </w:r>
                          </w:p>
                          <w:p w:rsidR="003E6173" w:rsidRDefault="003E6173" w:rsidP="003E61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E6173" w:rsidRDefault="003E6173" w:rsidP="003E61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С. А.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Карпекину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65.3pt;margin-top:3.95pt;width:232.5pt;height:1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" stroked="f">
                <v:textbox>
                  <w:txbxContent>
                    <w:p w:rsidR="003E6173" w:rsidRDefault="003E6173" w:rsidP="003E617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E6173" w:rsidRDefault="003E6173" w:rsidP="003E617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Прокурору Пушкинского района г. Санкт-Петербурга</w:t>
                      </w:r>
                    </w:p>
                    <w:p w:rsidR="003E6173" w:rsidRDefault="003E6173" w:rsidP="003E617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E6173" w:rsidRDefault="003E6173" w:rsidP="003E61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С. А.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Карпекину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4"/>
        </w:rPr>
        <w:t xml:space="preserve">      МЕСТНАЯ АДМИНИСТРАЦИЯ</w:t>
      </w:r>
    </w:p>
    <w:p w:rsidR="003E6173" w:rsidRDefault="003E6173" w:rsidP="003E6173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 xml:space="preserve">           ВНУТРИГОРОДСКОГО</w:t>
      </w:r>
    </w:p>
    <w:p w:rsidR="003E6173" w:rsidRDefault="003E6173" w:rsidP="003E6173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>МУНИЦИПАЛЬНОГО ОБРАЗОВАНИЯ</w:t>
      </w:r>
    </w:p>
    <w:p w:rsidR="003E6173" w:rsidRDefault="003E6173" w:rsidP="003E6173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 xml:space="preserve">         САНКТ-ПЕТЕРБУРГА</w:t>
      </w:r>
    </w:p>
    <w:p w:rsidR="003E6173" w:rsidRDefault="003E6173" w:rsidP="003E6173">
      <w:pPr>
        <w:rPr>
          <w:sz w:val="24"/>
          <w:szCs w:val="24"/>
        </w:rPr>
      </w:pPr>
      <w:r>
        <w:rPr>
          <w:sz w:val="24"/>
          <w:szCs w:val="24"/>
        </w:rPr>
        <w:t xml:space="preserve">       ПОСЕЛОК ТЯРЛЕВО</w:t>
      </w:r>
    </w:p>
    <w:p w:rsidR="003E6173" w:rsidRDefault="003E6173" w:rsidP="003E6173">
      <w:pPr>
        <w:tabs>
          <w:tab w:val="left" w:pos="7088"/>
          <w:tab w:val="left" w:pos="7230"/>
        </w:tabs>
        <w:ind w:right="509"/>
        <w:rPr>
          <w:sz w:val="18"/>
          <w:szCs w:val="24"/>
        </w:rPr>
      </w:pPr>
      <w:r>
        <w:rPr>
          <w:sz w:val="24"/>
          <w:szCs w:val="24"/>
        </w:rPr>
        <w:t xml:space="preserve">     196625, Санкт-Петербург,</w:t>
      </w:r>
    </w:p>
    <w:p w:rsidR="003E6173" w:rsidRDefault="003E6173" w:rsidP="003E6173">
      <w:pPr>
        <w:rPr>
          <w:sz w:val="24"/>
          <w:szCs w:val="24"/>
        </w:rPr>
      </w:pPr>
      <w:r>
        <w:rPr>
          <w:sz w:val="24"/>
          <w:szCs w:val="24"/>
        </w:rPr>
        <w:t xml:space="preserve"> г. Павловск, пос. Тярлево, ул. 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>, 1</w:t>
      </w:r>
    </w:p>
    <w:p w:rsidR="003E6173" w:rsidRDefault="003E6173" w:rsidP="003E6173">
      <w:pPr>
        <w:rPr>
          <w:sz w:val="24"/>
          <w:szCs w:val="24"/>
        </w:rPr>
      </w:pPr>
      <w:r>
        <w:rPr>
          <w:sz w:val="24"/>
          <w:szCs w:val="24"/>
        </w:rPr>
        <w:t>тел.: (812) 466-7968 факс: (812) 466-7968.</w:t>
      </w:r>
    </w:p>
    <w:p w:rsidR="003E6173" w:rsidRDefault="003E6173" w:rsidP="003E6173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tyarlevo-spb</w:t>
      </w:r>
      <w:proofErr w:type="spellEnd"/>
      <w:r>
        <w:rPr>
          <w:sz w:val="24"/>
          <w:szCs w:val="24"/>
          <w:lang w:val="en-US"/>
        </w:rPr>
        <w:t xml:space="preserve"> @ mail.ru</w:t>
      </w:r>
    </w:p>
    <w:p w:rsidR="003E6173" w:rsidRDefault="003E6173" w:rsidP="003E6173">
      <w:pPr>
        <w:rPr>
          <w:sz w:val="24"/>
          <w:szCs w:val="24"/>
          <w:lang w:val="en-US"/>
        </w:rPr>
      </w:pPr>
    </w:p>
    <w:p w:rsidR="003E6173" w:rsidRDefault="003E6173" w:rsidP="003E6173">
      <w:pPr>
        <w:rPr>
          <w:sz w:val="24"/>
          <w:szCs w:val="24"/>
          <w:u w:val="single"/>
        </w:rPr>
      </w:pP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</w:rPr>
        <w:t>Исх</w:t>
      </w:r>
      <w:proofErr w:type="spellEnd"/>
      <w:proofErr w:type="gramEnd"/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E6173" w:rsidRDefault="003E6173" w:rsidP="003E6173">
      <w:pPr>
        <w:jc w:val="both"/>
        <w:rPr>
          <w:sz w:val="24"/>
          <w:szCs w:val="24"/>
        </w:rPr>
      </w:pPr>
    </w:p>
    <w:p w:rsidR="003E6173" w:rsidRDefault="003E6173" w:rsidP="003E61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Получив Протест прокуратуры Пушкинского района</w:t>
      </w:r>
    </w:p>
    <w:p w:rsidR="003E6173" w:rsidRDefault="003E6173" w:rsidP="003E6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г. Санкт-Петербурга № 03-02-2016/077  от 24.05.2016    на Постановление Местной Администрации  муниципального образования посёлок Тярлево от 03.02.2016 № 5 </w:t>
      </w:r>
      <w:r w:rsidRPr="00DC5278">
        <w:rPr>
          <w:sz w:val="28"/>
          <w:szCs w:val="28"/>
        </w:rPr>
        <w:t>«Об утверждении Порядка предоставления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Тярлево»</w:t>
      </w:r>
      <w:r>
        <w:rPr>
          <w:sz w:val="28"/>
          <w:szCs w:val="28"/>
        </w:rPr>
        <w:t xml:space="preserve"> сообщаю:</w:t>
      </w:r>
      <w:proofErr w:type="gramEnd"/>
    </w:p>
    <w:p w:rsidR="003E6173" w:rsidRDefault="003E6173" w:rsidP="003E6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Протест Прокуратуры района рассмотрен с участием представителя прокуратуры Н.С. Кононенко.</w:t>
      </w:r>
    </w:p>
    <w:p w:rsidR="003E6173" w:rsidRDefault="003E6173" w:rsidP="003E6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 Местной Администрации  муниципального образования посёлок Тярлево от 03.02.2016 № 5 </w:t>
      </w:r>
      <w:r w:rsidRPr="00DC5278">
        <w:rPr>
          <w:sz w:val="28"/>
          <w:szCs w:val="28"/>
        </w:rPr>
        <w:t>«Об утверждении Порядка предоставления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  <w:r>
        <w:rPr>
          <w:sz w:val="28"/>
          <w:szCs w:val="28"/>
        </w:rPr>
        <w:t xml:space="preserve"> – признано утратившим силу.</w:t>
      </w:r>
    </w:p>
    <w:p w:rsidR="003E6173" w:rsidRDefault="003E6173" w:rsidP="003E6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копия Постановления Местной Администрации муниципального образования посёлок  Тярлево от 27.05.2016 № 20</w:t>
      </w:r>
    </w:p>
    <w:p w:rsidR="003E6173" w:rsidRDefault="003E6173" w:rsidP="003E6173">
      <w:pPr>
        <w:rPr>
          <w:sz w:val="28"/>
          <w:szCs w:val="28"/>
        </w:rPr>
      </w:pPr>
    </w:p>
    <w:p w:rsidR="003E6173" w:rsidRDefault="003E6173" w:rsidP="003E6173">
      <w:r>
        <w:rPr>
          <w:sz w:val="28"/>
          <w:szCs w:val="28"/>
        </w:rPr>
        <w:t>Глава  Местной Администрации                                                    А.И. Долгов</w:t>
      </w:r>
      <w:r>
        <w:rPr>
          <w:sz w:val="28"/>
          <w:szCs w:val="28"/>
        </w:rPr>
        <w:br/>
      </w:r>
    </w:p>
    <w:p w:rsidR="003E6173" w:rsidRDefault="003E6173" w:rsidP="003E6173"/>
    <w:p w:rsidR="00086E20" w:rsidRDefault="00086E20">
      <w:bookmarkStart w:id="0" w:name="_GoBack"/>
      <w:bookmarkEnd w:id="0"/>
    </w:p>
    <w:sectPr w:rsidR="0008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28"/>
    <w:rsid w:val="00086E20"/>
    <w:rsid w:val="003E6173"/>
    <w:rsid w:val="00E27F1B"/>
    <w:rsid w:val="00FA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2016-06-27T14:42:00Z</dcterms:created>
  <dcterms:modified xsi:type="dcterms:W3CDTF">2016-06-27T14:44:00Z</dcterms:modified>
</cp:coreProperties>
</file>