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0B" w:rsidRDefault="002D040B" w:rsidP="00E03995">
      <w:pPr>
        <w:jc w:val="center"/>
        <w:rPr>
          <w:b/>
          <w:sz w:val="28"/>
          <w:szCs w:val="28"/>
        </w:rPr>
      </w:pPr>
    </w:p>
    <w:p w:rsidR="00E03995" w:rsidRDefault="00E03995" w:rsidP="00E03995">
      <w:pPr>
        <w:jc w:val="center"/>
        <w:rPr>
          <w:b/>
          <w:sz w:val="28"/>
          <w:szCs w:val="28"/>
        </w:rPr>
      </w:pPr>
      <w:r>
        <w:rPr>
          <w:b/>
          <w:sz w:val="28"/>
          <w:szCs w:val="28"/>
        </w:rPr>
        <w:t>ВНУТРИГОРОДСКОЕ МУНИЦИПАЛЬНОЕ ОБРАЗОВАНИЕ</w:t>
      </w:r>
    </w:p>
    <w:p w:rsidR="00E03995" w:rsidRDefault="00E03995" w:rsidP="00E03995">
      <w:pPr>
        <w:pBdr>
          <w:bottom w:val="single" w:sz="12" w:space="1" w:color="auto"/>
        </w:pBdr>
        <w:jc w:val="center"/>
        <w:rPr>
          <w:b/>
          <w:sz w:val="28"/>
          <w:szCs w:val="28"/>
        </w:rPr>
      </w:pPr>
      <w:r>
        <w:rPr>
          <w:b/>
          <w:sz w:val="28"/>
          <w:szCs w:val="28"/>
        </w:rPr>
        <w:t>ПОСЕЛОК ТЯРЛЕВО</w:t>
      </w:r>
    </w:p>
    <w:p w:rsidR="00E03995" w:rsidRDefault="00E03995" w:rsidP="00E03995">
      <w:pPr>
        <w:jc w:val="center"/>
        <w:rPr>
          <w:b/>
          <w:sz w:val="28"/>
          <w:szCs w:val="28"/>
        </w:rPr>
      </w:pPr>
    </w:p>
    <w:p w:rsidR="00E03995" w:rsidRDefault="00E03995" w:rsidP="00E03995">
      <w:pPr>
        <w:jc w:val="center"/>
        <w:rPr>
          <w:b/>
          <w:sz w:val="28"/>
          <w:szCs w:val="28"/>
        </w:rPr>
      </w:pPr>
      <w:r>
        <w:rPr>
          <w:b/>
          <w:sz w:val="28"/>
          <w:szCs w:val="28"/>
        </w:rPr>
        <w:t>МУНИЦИПАЛЬНЫЙ СОВЕТ</w:t>
      </w:r>
    </w:p>
    <w:p w:rsidR="00E03995" w:rsidRDefault="00E03995" w:rsidP="00E03995">
      <w:pPr>
        <w:jc w:val="center"/>
        <w:rPr>
          <w:b/>
          <w:sz w:val="28"/>
          <w:szCs w:val="28"/>
        </w:rPr>
      </w:pPr>
    </w:p>
    <w:p w:rsidR="00E03995" w:rsidRDefault="00E03995" w:rsidP="00E03995">
      <w:pPr>
        <w:jc w:val="center"/>
        <w:rPr>
          <w:b/>
          <w:sz w:val="28"/>
          <w:szCs w:val="28"/>
        </w:rPr>
      </w:pPr>
      <w:r>
        <w:rPr>
          <w:b/>
          <w:sz w:val="28"/>
          <w:szCs w:val="28"/>
        </w:rPr>
        <w:t>РЕШЕНИЕ</w:t>
      </w:r>
    </w:p>
    <w:p w:rsidR="00E03995" w:rsidRDefault="00E03995" w:rsidP="00E03995">
      <w:pPr>
        <w:jc w:val="center"/>
        <w:rPr>
          <w:b/>
          <w:sz w:val="28"/>
          <w:szCs w:val="28"/>
        </w:rPr>
      </w:pPr>
    </w:p>
    <w:p w:rsidR="00E03995" w:rsidRDefault="0033562F" w:rsidP="00E03995">
      <w:pPr>
        <w:rPr>
          <w:b/>
          <w:sz w:val="28"/>
          <w:szCs w:val="28"/>
        </w:rPr>
      </w:pPr>
      <w:r>
        <w:rPr>
          <w:b/>
          <w:sz w:val="28"/>
          <w:szCs w:val="28"/>
        </w:rPr>
        <w:t>от  04.08. 2015    № 14</w:t>
      </w:r>
    </w:p>
    <w:p w:rsidR="00E03995" w:rsidRDefault="00E03995" w:rsidP="00E03995">
      <w:pPr>
        <w:autoSpaceDE w:val="0"/>
        <w:autoSpaceDN w:val="0"/>
        <w:adjustRightInd w:val="0"/>
        <w:jc w:val="both"/>
        <w:rPr>
          <w:b/>
        </w:rPr>
      </w:pPr>
      <w:r>
        <w:rPr>
          <w:b/>
        </w:rPr>
        <w:t>О принятии в первом чтении (за основу)</w:t>
      </w:r>
    </w:p>
    <w:p w:rsidR="00E03995" w:rsidRDefault="00E03995" w:rsidP="00E03995">
      <w:pPr>
        <w:autoSpaceDE w:val="0"/>
        <w:jc w:val="both"/>
        <w:rPr>
          <w:b/>
        </w:rPr>
      </w:pPr>
      <w:r>
        <w:rPr>
          <w:b/>
        </w:rPr>
        <w:t>проекта изменений в Устав</w:t>
      </w:r>
    </w:p>
    <w:p w:rsidR="00E03995" w:rsidRDefault="00E03995" w:rsidP="00E03995">
      <w:pPr>
        <w:autoSpaceDE w:val="0"/>
        <w:jc w:val="both"/>
        <w:rPr>
          <w:b/>
        </w:rPr>
      </w:pPr>
      <w:r>
        <w:rPr>
          <w:b/>
        </w:rPr>
        <w:t>внутригородского муниципального образования</w:t>
      </w:r>
    </w:p>
    <w:p w:rsidR="00E03995" w:rsidRDefault="00E03995" w:rsidP="00E03995">
      <w:pPr>
        <w:autoSpaceDE w:val="0"/>
        <w:jc w:val="both"/>
        <w:rPr>
          <w:b/>
        </w:rPr>
      </w:pPr>
      <w:r>
        <w:rPr>
          <w:b/>
        </w:rPr>
        <w:t>Санкт-Петербурга поселок Тярлево</w:t>
      </w:r>
    </w:p>
    <w:p w:rsidR="00E03995" w:rsidRDefault="00E03995" w:rsidP="00E03995">
      <w:pPr>
        <w:ind w:firstLine="720"/>
        <w:jc w:val="both"/>
      </w:pPr>
    </w:p>
    <w:p w:rsidR="00E03995" w:rsidRDefault="00E03995" w:rsidP="00E03995">
      <w:pPr>
        <w:ind w:firstLine="720"/>
        <w:jc w:val="both"/>
      </w:pPr>
    </w:p>
    <w:p w:rsidR="00E03995" w:rsidRDefault="00E03995" w:rsidP="00E03995">
      <w:pPr>
        <w:ind w:firstLine="720"/>
        <w:jc w:val="both"/>
      </w:pPr>
      <w:r>
        <w:t>Муниципальный Совет муниципального образования поселок Тярлево</w:t>
      </w:r>
    </w:p>
    <w:p w:rsidR="00E03995" w:rsidRDefault="00E03995" w:rsidP="00E03995">
      <w:pPr>
        <w:jc w:val="both"/>
      </w:pPr>
    </w:p>
    <w:p w:rsidR="00E03995" w:rsidRDefault="00E03995" w:rsidP="00E03995">
      <w:pPr>
        <w:jc w:val="both"/>
      </w:pPr>
      <w:r>
        <w:t>РЕШИЛ:</w:t>
      </w:r>
    </w:p>
    <w:p w:rsidR="00E03995" w:rsidRDefault="00E03995" w:rsidP="00E03995">
      <w:pPr>
        <w:jc w:val="both"/>
      </w:pPr>
    </w:p>
    <w:p w:rsidR="00E03995" w:rsidRDefault="00E03995" w:rsidP="00E03995">
      <w:pPr>
        <w:autoSpaceDE w:val="0"/>
        <w:autoSpaceDN w:val="0"/>
        <w:adjustRightInd w:val="0"/>
        <w:ind w:firstLine="708"/>
        <w:jc w:val="both"/>
      </w:pPr>
      <w:r>
        <w:t>1. Принять в первом чтении (за основу) проект изменений в Устав внутригородского муниципального образования Санкт-Петербурга поселок Тярлево согласно приложению 1 (далее – проект изменений в Устав).</w:t>
      </w:r>
    </w:p>
    <w:p w:rsidR="00E03995" w:rsidRDefault="00E03995" w:rsidP="00E03995">
      <w:pPr>
        <w:autoSpaceDE w:val="0"/>
        <w:autoSpaceDN w:val="0"/>
        <w:adjustRightInd w:val="0"/>
        <w:ind w:firstLine="708"/>
        <w:jc w:val="both"/>
        <w:rPr>
          <w:color w:val="000000"/>
        </w:rPr>
      </w:pPr>
      <w:r>
        <w:t>2. Утвердить Порядок учета предложений по проекту изменений в Устав согласно приложению 2</w:t>
      </w:r>
      <w:r>
        <w:rPr>
          <w:color w:val="000000"/>
        </w:rPr>
        <w:t>.</w:t>
      </w:r>
    </w:p>
    <w:p w:rsidR="00E03995" w:rsidRDefault="00E03995" w:rsidP="00E03995">
      <w:pPr>
        <w:ind w:firstLine="720"/>
        <w:jc w:val="both"/>
        <w:rPr>
          <w:color w:val="000000"/>
        </w:rPr>
      </w:pPr>
      <w:r>
        <w:rPr>
          <w:color w:val="000000"/>
        </w:rPr>
        <w:t xml:space="preserve">3. </w:t>
      </w:r>
      <w:r>
        <w:t xml:space="preserve">Утвердить Порядок </w:t>
      </w:r>
      <w:r>
        <w:rPr>
          <w:color w:val="000000"/>
        </w:rPr>
        <w:t>участия граждан в обсуждении проекта изменений в Устав</w:t>
      </w:r>
      <w:r>
        <w:t xml:space="preserve"> согласно приложению 3</w:t>
      </w:r>
      <w:r>
        <w:rPr>
          <w:color w:val="000000"/>
        </w:rPr>
        <w:t>.</w:t>
      </w:r>
    </w:p>
    <w:p w:rsidR="00E03995" w:rsidRDefault="00E03995" w:rsidP="00E03995">
      <w:pPr>
        <w:autoSpaceDE w:val="0"/>
        <w:ind w:firstLine="708"/>
        <w:jc w:val="both"/>
      </w:pPr>
      <w:r>
        <w:t>4. Создать Комиссию по рассмотрению предложений по проекту изменений в Устав (далее – Комиссия) в следующем составе:</w:t>
      </w:r>
    </w:p>
    <w:p w:rsidR="00E03995" w:rsidRDefault="00E03995" w:rsidP="00E03995">
      <w:pPr>
        <w:ind w:firstLine="709"/>
        <w:jc w:val="both"/>
        <w:rPr>
          <w:b/>
          <w:bCs/>
        </w:rPr>
      </w:pPr>
      <w:r>
        <w:rPr>
          <w:b/>
          <w:bCs/>
        </w:rPr>
        <w:t>председатель Комиссии:</w:t>
      </w:r>
    </w:p>
    <w:p w:rsidR="00E03995" w:rsidRPr="00EF278B" w:rsidRDefault="00E03995" w:rsidP="00E03995">
      <w:pPr>
        <w:ind w:firstLine="709"/>
        <w:jc w:val="both"/>
      </w:pPr>
      <w:proofErr w:type="spellStart"/>
      <w:r w:rsidRPr="00EF278B">
        <w:t>Бекерев</w:t>
      </w:r>
      <w:proofErr w:type="spellEnd"/>
      <w:r w:rsidRPr="00EF278B">
        <w:t xml:space="preserve"> Г.А.. – Глава муниципального образования,</w:t>
      </w:r>
    </w:p>
    <w:p w:rsidR="00E03995" w:rsidRPr="00EF278B" w:rsidRDefault="00E03995" w:rsidP="00E03995">
      <w:pPr>
        <w:ind w:firstLine="709"/>
        <w:jc w:val="both"/>
        <w:rPr>
          <w:b/>
          <w:bCs/>
        </w:rPr>
      </w:pPr>
      <w:r w:rsidRPr="00EF278B">
        <w:rPr>
          <w:b/>
          <w:bCs/>
        </w:rPr>
        <w:t>члены комиссии:</w:t>
      </w:r>
    </w:p>
    <w:p w:rsidR="00E03995" w:rsidRPr="00EF278B" w:rsidRDefault="00E03995" w:rsidP="00E03995">
      <w:pPr>
        <w:ind w:firstLine="720"/>
        <w:jc w:val="both"/>
      </w:pPr>
      <w:proofErr w:type="spellStart"/>
      <w:r w:rsidRPr="00EF278B">
        <w:t>Шафеев</w:t>
      </w:r>
      <w:proofErr w:type="spellEnd"/>
      <w:r w:rsidRPr="00EF278B">
        <w:t xml:space="preserve"> Р.А. </w:t>
      </w:r>
    </w:p>
    <w:p w:rsidR="00E03995" w:rsidRPr="00EF278B" w:rsidRDefault="00E03995" w:rsidP="00E03995">
      <w:pPr>
        <w:ind w:firstLine="720"/>
        <w:jc w:val="both"/>
      </w:pPr>
      <w:r w:rsidRPr="00EF278B">
        <w:t>Дмитриева Е.В.</w:t>
      </w:r>
    </w:p>
    <w:p w:rsidR="00E03995" w:rsidRPr="00EF278B" w:rsidRDefault="00E03995" w:rsidP="00E03995">
      <w:pPr>
        <w:ind w:firstLine="720"/>
        <w:jc w:val="both"/>
      </w:pPr>
    </w:p>
    <w:p w:rsidR="00E03995" w:rsidRDefault="00E03995" w:rsidP="00E03995">
      <w:pPr>
        <w:ind w:firstLine="720"/>
        <w:jc w:val="both"/>
      </w:pPr>
      <w:r w:rsidRPr="00EF278B">
        <w:t>5. Назначить публичные слушания по проекту изменений в Устав (далее – публичные слушания). Установить дату, время и место проведе</w:t>
      </w:r>
      <w:r w:rsidR="0033562F" w:rsidRPr="00EF278B">
        <w:t>ния публичных слушаний: в  17. 30  часов, «24» августа</w:t>
      </w:r>
      <w:r w:rsidRPr="00EF278B">
        <w:t xml:space="preserve"> 2015 </w:t>
      </w:r>
      <w:r>
        <w:t xml:space="preserve">года в здании Муниципального Совета, по адресу: СПб., посёлок Тярлево, ул. </w:t>
      </w:r>
      <w:proofErr w:type="gramStart"/>
      <w:r>
        <w:t>Новая</w:t>
      </w:r>
      <w:proofErr w:type="gramEnd"/>
      <w:r>
        <w:t xml:space="preserve"> д. 1</w:t>
      </w:r>
    </w:p>
    <w:p w:rsidR="00E03995" w:rsidRDefault="00E03995" w:rsidP="00E03995">
      <w:pPr>
        <w:ind w:firstLine="720"/>
        <w:jc w:val="both"/>
      </w:pPr>
      <w:r>
        <w:t>6. Предложить населению муниципального образования принять участие в публичных слушаниях.</w:t>
      </w:r>
    </w:p>
    <w:p w:rsidR="00E03995" w:rsidRDefault="00E03995" w:rsidP="00E03995">
      <w:pPr>
        <w:ind w:firstLine="720"/>
        <w:jc w:val="both"/>
      </w:pPr>
      <w:r>
        <w:t>7. Настоящее решение вступает в силу со дня его принятия и подлежит опубликованию.</w:t>
      </w:r>
    </w:p>
    <w:p w:rsidR="00E03995" w:rsidRDefault="00E03995" w:rsidP="00E03995">
      <w:pPr>
        <w:rPr>
          <w:b/>
          <w:sz w:val="28"/>
          <w:szCs w:val="28"/>
        </w:rPr>
      </w:pPr>
    </w:p>
    <w:p w:rsidR="00E03995" w:rsidRDefault="00E03995" w:rsidP="00E03995">
      <w:pPr>
        <w:jc w:val="both"/>
        <w:rPr>
          <w:sz w:val="28"/>
          <w:szCs w:val="28"/>
        </w:rPr>
      </w:pPr>
    </w:p>
    <w:p w:rsidR="00E03995" w:rsidRDefault="00E03995" w:rsidP="00E03995">
      <w:pPr>
        <w:jc w:val="both"/>
      </w:pPr>
    </w:p>
    <w:p w:rsidR="00E03995" w:rsidRDefault="00E03995" w:rsidP="00E03995">
      <w:pPr>
        <w:jc w:val="both"/>
      </w:pPr>
      <w:r>
        <w:t>Глава муниципального образования</w:t>
      </w:r>
    </w:p>
    <w:p w:rsidR="00E03995" w:rsidRDefault="00E03995" w:rsidP="00E03995">
      <w:pPr>
        <w:jc w:val="both"/>
      </w:pPr>
      <w:r>
        <w:t xml:space="preserve">посёлок Тярлево                                                                                                Г.А  </w:t>
      </w:r>
      <w:proofErr w:type="spellStart"/>
      <w:r>
        <w:t>Бекеров</w:t>
      </w:r>
      <w:proofErr w:type="spellEnd"/>
      <w:r>
        <w:t xml:space="preserve"> </w:t>
      </w:r>
    </w:p>
    <w:p w:rsidR="00E03995" w:rsidRDefault="00E03995" w:rsidP="00E03995">
      <w:pPr>
        <w:jc w:val="both"/>
      </w:pPr>
    </w:p>
    <w:p w:rsidR="00E03995" w:rsidRDefault="00E03995" w:rsidP="00E03995">
      <w:pPr>
        <w:ind w:left="4680" w:right="-365"/>
        <w:rPr>
          <w:sz w:val="28"/>
          <w:szCs w:val="28"/>
        </w:rPr>
      </w:pPr>
    </w:p>
    <w:p w:rsidR="00E03995" w:rsidRDefault="00E03995" w:rsidP="00E03995">
      <w:pPr>
        <w:ind w:left="4680" w:right="-365"/>
        <w:rPr>
          <w:sz w:val="28"/>
          <w:szCs w:val="28"/>
        </w:rPr>
      </w:pPr>
    </w:p>
    <w:p w:rsidR="00E03995" w:rsidRDefault="00E03995" w:rsidP="00E03995">
      <w:pPr>
        <w:ind w:left="4680" w:right="-365"/>
        <w:rPr>
          <w:sz w:val="28"/>
          <w:szCs w:val="28"/>
        </w:rPr>
      </w:pPr>
    </w:p>
    <w:p w:rsidR="00E03995" w:rsidRDefault="00E03995" w:rsidP="00E03995">
      <w:pPr>
        <w:ind w:left="4680" w:right="-365"/>
        <w:rPr>
          <w:sz w:val="28"/>
          <w:szCs w:val="28"/>
        </w:rPr>
      </w:pPr>
      <w:r>
        <w:rPr>
          <w:sz w:val="28"/>
          <w:szCs w:val="28"/>
        </w:rPr>
        <w:t>Приложение 1</w:t>
      </w:r>
    </w:p>
    <w:p w:rsidR="00E03995" w:rsidRDefault="00E03995" w:rsidP="00E03995">
      <w:pPr>
        <w:ind w:left="4680" w:right="-365"/>
        <w:rPr>
          <w:sz w:val="28"/>
          <w:szCs w:val="28"/>
        </w:rPr>
      </w:pPr>
      <w:r>
        <w:rPr>
          <w:sz w:val="28"/>
          <w:szCs w:val="28"/>
        </w:rPr>
        <w:t>к Решению Муниципального Совета</w:t>
      </w:r>
    </w:p>
    <w:p w:rsidR="00E03995" w:rsidRDefault="00E03995" w:rsidP="00E03995">
      <w:pPr>
        <w:ind w:left="4680" w:right="-365"/>
        <w:rPr>
          <w:sz w:val="28"/>
          <w:szCs w:val="28"/>
        </w:rPr>
      </w:pPr>
      <w:r>
        <w:rPr>
          <w:sz w:val="28"/>
          <w:szCs w:val="28"/>
        </w:rPr>
        <w:t xml:space="preserve">внутригородского муниципального </w:t>
      </w:r>
    </w:p>
    <w:p w:rsidR="00E03995" w:rsidRDefault="00E03995" w:rsidP="00E03995">
      <w:pPr>
        <w:ind w:left="4680" w:right="-365"/>
        <w:rPr>
          <w:sz w:val="28"/>
          <w:szCs w:val="28"/>
        </w:rPr>
      </w:pPr>
      <w:r>
        <w:rPr>
          <w:sz w:val="28"/>
          <w:szCs w:val="28"/>
        </w:rPr>
        <w:t>образования  Санкт-Петербурга</w:t>
      </w:r>
    </w:p>
    <w:p w:rsidR="00E03995" w:rsidRDefault="00E03995" w:rsidP="00E03995">
      <w:pPr>
        <w:ind w:left="4680" w:right="-365"/>
        <w:rPr>
          <w:sz w:val="28"/>
          <w:szCs w:val="28"/>
        </w:rPr>
      </w:pPr>
      <w:r>
        <w:rPr>
          <w:sz w:val="28"/>
          <w:szCs w:val="28"/>
        </w:rPr>
        <w:t>п. Тярлево</w:t>
      </w:r>
    </w:p>
    <w:p w:rsidR="00E03995" w:rsidRDefault="0033562F" w:rsidP="00E03995">
      <w:pPr>
        <w:ind w:left="4680" w:right="-365"/>
        <w:rPr>
          <w:sz w:val="28"/>
          <w:szCs w:val="28"/>
        </w:rPr>
      </w:pPr>
      <w:r>
        <w:rPr>
          <w:sz w:val="28"/>
          <w:szCs w:val="28"/>
        </w:rPr>
        <w:t>№  14 от 04.08.</w:t>
      </w:r>
      <w:r w:rsidR="00E03995">
        <w:rPr>
          <w:sz w:val="28"/>
          <w:szCs w:val="28"/>
        </w:rPr>
        <w:t>2015</w:t>
      </w:r>
    </w:p>
    <w:p w:rsidR="00E03995" w:rsidRDefault="00E03995" w:rsidP="00E03995">
      <w:pPr>
        <w:ind w:firstLine="708"/>
        <w:rPr>
          <w:sz w:val="28"/>
          <w:szCs w:val="28"/>
        </w:rPr>
      </w:pPr>
    </w:p>
    <w:p w:rsidR="00E03995" w:rsidRDefault="00E03995" w:rsidP="00E03995">
      <w:pPr>
        <w:ind w:firstLine="708"/>
        <w:jc w:val="both"/>
        <w:rPr>
          <w:sz w:val="28"/>
          <w:szCs w:val="28"/>
        </w:rPr>
      </w:pPr>
      <w:r>
        <w:rPr>
          <w:sz w:val="28"/>
          <w:szCs w:val="28"/>
        </w:rPr>
        <w:t xml:space="preserve">Изменения и дополнения  в Устав внутригородского Муниципального образования Санкт-Петербурга посёлок Тярлево от 10 ноября 2005 года №  </w:t>
      </w:r>
      <w:r>
        <w:rPr>
          <w:sz w:val="28"/>
          <w:szCs w:val="28"/>
          <w:lang w:val="en-US"/>
        </w:rPr>
        <w:t>RU</w:t>
      </w:r>
      <w:r>
        <w:rPr>
          <w:sz w:val="28"/>
          <w:szCs w:val="28"/>
        </w:rPr>
        <w:t xml:space="preserve"> 781540002005001, с внесёнными изменениями  06 июня 2007 года № </w:t>
      </w:r>
      <w:r>
        <w:rPr>
          <w:sz w:val="28"/>
          <w:szCs w:val="28"/>
          <w:lang w:val="en-US"/>
        </w:rPr>
        <w:t>RU</w:t>
      </w:r>
      <w:r>
        <w:rPr>
          <w:sz w:val="28"/>
          <w:szCs w:val="28"/>
        </w:rPr>
        <w:t xml:space="preserve"> 781540002007001,  изменениями  23 января 2008  года № </w:t>
      </w:r>
      <w:r>
        <w:rPr>
          <w:sz w:val="28"/>
          <w:szCs w:val="28"/>
          <w:lang w:val="en-US"/>
        </w:rPr>
        <w:t>RU</w:t>
      </w:r>
      <w:r>
        <w:rPr>
          <w:sz w:val="28"/>
          <w:szCs w:val="28"/>
        </w:rPr>
        <w:t xml:space="preserve"> 781540002008001, изменениями  15 октября 2009 года № </w:t>
      </w:r>
      <w:r>
        <w:rPr>
          <w:sz w:val="28"/>
          <w:szCs w:val="28"/>
          <w:lang w:val="en-US"/>
        </w:rPr>
        <w:t>RU</w:t>
      </w:r>
      <w:r>
        <w:rPr>
          <w:sz w:val="28"/>
          <w:szCs w:val="28"/>
        </w:rPr>
        <w:t xml:space="preserve">  781590002009001,  изменениями  29.04.2011 года № </w:t>
      </w:r>
      <w:r>
        <w:rPr>
          <w:sz w:val="28"/>
          <w:szCs w:val="28"/>
          <w:lang w:val="en-US"/>
        </w:rPr>
        <w:t>RU</w:t>
      </w:r>
      <w:r>
        <w:rPr>
          <w:sz w:val="28"/>
          <w:szCs w:val="28"/>
        </w:rPr>
        <w:t xml:space="preserve"> 781540002011001</w:t>
      </w:r>
    </w:p>
    <w:p w:rsidR="00E03995" w:rsidRDefault="00E03995" w:rsidP="00E03995">
      <w:pPr>
        <w:jc w:val="both"/>
        <w:rPr>
          <w:sz w:val="28"/>
          <w:szCs w:val="28"/>
        </w:rPr>
      </w:pPr>
      <w:r>
        <w:rPr>
          <w:sz w:val="28"/>
          <w:szCs w:val="28"/>
        </w:rPr>
        <w:t xml:space="preserve"> изменениями  26.06.2012 года № </w:t>
      </w:r>
      <w:r>
        <w:rPr>
          <w:sz w:val="28"/>
          <w:szCs w:val="28"/>
          <w:lang w:val="en-US"/>
        </w:rPr>
        <w:t>RU</w:t>
      </w:r>
      <w:r>
        <w:rPr>
          <w:sz w:val="28"/>
          <w:szCs w:val="28"/>
        </w:rPr>
        <w:t xml:space="preserve"> 781540002012001, изменениями  04.09.2014 года № </w:t>
      </w:r>
      <w:r>
        <w:rPr>
          <w:sz w:val="28"/>
          <w:szCs w:val="28"/>
          <w:lang w:val="en-US"/>
        </w:rPr>
        <w:t>RU</w:t>
      </w:r>
      <w:r>
        <w:rPr>
          <w:sz w:val="28"/>
          <w:szCs w:val="28"/>
        </w:rPr>
        <w:t xml:space="preserve"> 781540002014001  далее (Устав)</w:t>
      </w:r>
    </w:p>
    <w:p w:rsidR="00E03995" w:rsidRDefault="00E03995" w:rsidP="00E03995">
      <w:pPr>
        <w:ind w:firstLine="708"/>
        <w:jc w:val="both"/>
        <w:rPr>
          <w:sz w:val="28"/>
          <w:szCs w:val="28"/>
        </w:rPr>
      </w:pPr>
      <w:r>
        <w:rPr>
          <w:sz w:val="28"/>
          <w:szCs w:val="28"/>
        </w:rPr>
        <w:t xml:space="preserve">Внести в Устав внутригородского муниципального  образования Санкт-Петербурга поселок Тярлево от 10 ноября 2005 года  № </w:t>
      </w:r>
      <w:r>
        <w:rPr>
          <w:sz w:val="28"/>
          <w:szCs w:val="28"/>
          <w:lang w:val="en-US"/>
        </w:rPr>
        <w:t>RU</w:t>
      </w:r>
      <w:r>
        <w:rPr>
          <w:sz w:val="28"/>
          <w:szCs w:val="28"/>
        </w:rPr>
        <w:t xml:space="preserve"> 781540002005001, следующие изменения:</w:t>
      </w:r>
    </w:p>
    <w:p w:rsidR="00E03995" w:rsidRPr="00C14566" w:rsidRDefault="00E03995" w:rsidP="00E03995">
      <w:pPr>
        <w:ind w:firstLine="708"/>
        <w:jc w:val="both"/>
        <w:rPr>
          <w:sz w:val="28"/>
          <w:szCs w:val="28"/>
        </w:rPr>
      </w:pPr>
    </w:p>
    <w:p w:rsidR="00C14566" w:rsidRPr="00C14566" w:rsidRDefault="00C14566" w:rsidP="00C14566">
      <w:pPr>
        <w:jc w:val="both"/>
        <w:rPr>
          <w:rFonts w:eastAsiaTheme="minorHAnsi"/>
          <w:sz w:val="28"/>
          <w:szCs w:val="28"/>
          <w:lang w:eastAsia="en-US"/>
        </w:rPr>
      </w:pPr>
      <w:r w:rsidRPr="00C14566">
        <w:rPr>
          <w:rFonts w:eastAsiaTheme="minorHAnsi"/>
          <w:sz w:val="28"/>
          <w:szCs w:val="28"/>
          <w:lang w:eastAsia="en-US"/>
        </w:rPr>
        <w:t>1)  п. п. 26 п. 1 ст. 4 Устава  изложить в следующей редакции:</w:t>
      </w:r>
    </w:p>
    <w:p w:rsidR="00C14566" w:rsidRPr="00C14566" w:rsidRDefault="00C14566" w:rsidP="00C14566">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2) п. п. 38 п. 1 ст. 4 Устава дополнить словами:</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3) п. п. 38 - 1 п. 1 ст. 4 Устава дополнить  словами:</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4) п. п. 38 - 2 п. 1 ст. 4 Устава дополнить  словами:</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осуществляются Правительством Санкт-Петербурга»</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5) п. п. 45 Устава изложить в следующей редакции:</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C14566">
        <w:rPr>
          <w:rFonts w:eastAsiaTheme="minorHAnsi"/>
          <w:sz w:val="28"/>
          <w:szCs w:val="28"/>
          <w:lang w:eastAsia="en-US"/>
        </w:rPr>
        <w:t>психоактивных</w:t>
      </w:r>
      <w:proofErr w:type="spellEnd"/>
      <w:r w:rsidRPr="00C14566">
        <w:rPr>
          <w:rFonts w:eastAsiaTheme="minorHAnsi"/>
          <w:sz w:val="28"/>
          <w:szCs w:val="28"/>
          <w:lang w:eastAsia="en-US"/>
        </w:rPr>
        <w:t xml:space="preserve"> веществ, наркомании в Санкт-Петербурге»</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6) п. п. 3 п. 8 ст. 11 Устава изложить в следующей редакции:</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«проекты планов и программ развития муниципального образования»</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7) пункты  1, 2 ст. 12 Устава изложить в следующей редакции:</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14566">
        <w:rPr>
          <w:rFonts w:eastAsiaTheme="minorHAnsi"/>
          <w:sz w:val="28"/>
          <w:szCs w:val="28"/>
          <w:lang w:eastAsia="en-US"/>
        </w:rPr>
        <w:t>на части территории</w:t>
      </w:r>
      <w:proofErr w:type="gramEnd"/>
      <w:r w:rsidRPr="00C14566">
        <w:rPr>
          <w:rFonts w:eastAsiaTheme="minorHAnsi"/>
          <w:sz w:val="28"/>
          <w:szCs w:val="28"/>
          <w:lang w:eastAsia="en-US"/>
        </w:rPr>
        <w:t xml:space="preserve"> муниципального образования могут проводиться собрания граждан.</w:t>
      </w:r>
    </w:p>
    <w:p w:rsidR="00C14566" w:rsidRPr="00C14566" w:rsidRDefault="00C14566" w:rsidP="00C14566">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14566" w:rsidRPr="00C14566" w:rsidRDefault="00C14566" w:rsidP="00C14566">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rsidR="00C14566" w:rsidRPr="00C14566" w:rsidRDefault="00C14566" w:rsidP="00C14566">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Собрание граждан, проводимое по инициативе населения, назначается муниципальным советом муниципального образования в порядке, установленном Уставом муниципального образования.</w:t>
      </w:r>
    </w:p>
    <w:p w:rsidR="00C14566" w:rsidRPr="00C14566" w:rsidRDefault="00C14566" w:rsidP="00C14566">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8) п. 10 ст. 12 Устава добавить абзацем следующего содержания:</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9) пункты  12, 13, 14 ст. 12 Устава изложить в следующей редакции:</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«12.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14566" w:rsidRPr="00C14566" w:rsidRDefault="00C14566" w:rsidP="000D7AE9">
      <w:pPr>
        <w:autoSpaceDE w:val="0"/>
        <w:autoSpaceDN w:val="0"/>
        <w:adjustRightInd w:val="0"/>
        <w:rPr>
          <w:rFonts w:eastAsiaTheme="minorHAnsi"/>
          <w:sz w:val="28"/>
          <w:szCs w:val="28"/>
          <w:lang w:eastAsia="en-US"/>
        </w:rPr>
      </w:pPr>
      <w:r w:rsidRPr="00C14566">
        <w:rPr>
          <w:rFonts w:eastAsiaTheme="minorHAnsi"/>
          <w:sz w:val="28"/>
          <w:szCs w:val="28"/>
          <w:lang w:eastAsia="en-US"/>
        </w:rPr>
        <w:t xml:space="preserve">13. Порядок назначения и проведения собрания граждан, а также полномочия собрания граждан определяются Федеральным </w:t>
      </w:r>
      <w:hyperlink r:id="rId6" w:history="1">
        <w:r w:rsidRPr="00C14566">
          <w:rPr>
            <w:rFonts w:eastAsiaTheme="minorHAnsi"/>
            <w:sz w:val="28"/>
            <w:szCs w:val="28"/>
            <w:lang w:eastAsia="en-US"/>
          </w:rPr>
          <w:t>законом</w:t>
        </w:r>
      </w:hyperlink>
      <w:r w:rsidR="000D7AE9">
        <w:rPr>
          <w:rFonts w:eastAsiaTheme="minorHAnsi"/>
          <w:sz w:val="28"/>
          <w:szCs w:val="28"/>
          <w:lang w:eastAsia="en-US"/>
        </w:rPr>
        <w:t xml:space="preserve"> от 06.10.2003 N 131-ФЗ «Об общих принципах организации местного самоуправления в Российской Федерации»</w:t>
      </w:r>
      <w:r w:rsidRPr="00C14566">
        <w:rPr>
          <w:rFonts w:eastAsiaTheme="minorHAnsi"/>
          <w:sz w:val="28"/>
          <w:szCs w:val="28"/>
          <w:lang w:eastAsia="en-US"/>
        </w:rPr>
        <w:t xml:space="preserve">, </w:t>
      </w:r>
      <w:r w:rsidR="000D7AE9">
        <w:rPr>
          <w:rFonts w:eastAsiaTheme="minorHAnsi"/>
          <w:sz w:val="28"/>
          <w:szCs w:val="28"/>
          <w:lang w:eastAsia="en-US"/>
        </w:rPr>
        <w:t>У</w:t>
      </w:r>
      <w:r w:rsidRPr="00C14566">
        <w:rPr>
          <w:rFonts w:eastAsiaTheme="minorHAnsi"/>
          <w:sz w:val="28"/>
          <w:szCs w:val="28"/>
          <w:lang w:eastAsia="en-US"/>
        </w:rPr>
        <w:t>ставом м</w:t>
      </w:r>
      <w:r w:rsidR="000D7AE9">
        <w:rPr>
          <w:rFonts w:eastAsiaTheme="minorHAnsi"/>
          <w:sz w:val="28"/>
          <w:szCs w:val="28"/>
          <w:lang w:eastAsia="en-US"/>
        </w:rPr>
        <w:t xml:space="preserve">униципального образования и </w:t>
      </w:r>
      <w:r w:rsidRPr="00C14566">
        <w:rPr>
          <w:rFonts w:eastAsiaTheme="minorHAnsi"/>
          <w:sz w:val="28"/>
          <w:szCs w:val="28"/>
          <w:lang w:eastAsia="en-US"/>
        </w:rPr>
        <w:t>решениями муниципального совета муниципального образования, Уставом территориального общественного самоуправления.</w:t>
      </w:r>
    </w:p>
    <w:p w:rsidR="00C14566" w:rsidRPr="00C14566" w:rsidRDefault="00C14566" w:rsidP="00C14566">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14. Итоги собрания граждан подлежат официальному опубликованию (обнародованию)»</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10) ст. 13 Устава изложить в следующей редакции:</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«1. В случаях, предусмотренных решениями муниципального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14566" w:rsidRPr="00C14566" w:rsidRDefault="00C14566" w:rsidP="00C14566">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2. Порядок назначения и проведения конференции граждан (собрания делегатов), избрания делегатов определяется решениями муниципального совета муниципального образования, уставом территориального общественного самоуправления.</w:t>
      </w:r>
    </w:p>
    <w:p w:rsidR="00C14566" w:rsidRPr="00C14566" w:rsidRDefault="00C14566" w:rsidP="00C14566">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3. Итоги конференции граждан (собрания делегатов) подлежат официальному опубликованию (обнародованию)»</w:t>
      </w:r>
    </w:p>
    <w:p w:rsidR="00DA4FF7" w:rsidRDefault="00DA4FF7"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11) ч. 4 ст. 14 Устава изложить в следующей редакции:</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«Порядок назначения и проведен</w:t>
      </w:r>
      <w:r w:rsidR="00DA4FF7">
        <w:rPr>
          <w:rFonts w:eastAsiaTheme="minorHAnsi"/>
          <w:sz w:val="28"/>
          <w:szCs w:val="28"/>
          <w:lang w:eastAsia="en-US"/>
        </w:rPr>
        <w:t>ия опроса граждан определяется У</w:t>
      </w:r>
      <w:r w:rsidRPr="00C14566">
        <w:rPr>
          <w:rFonts w:eastAsiaTheme="minorHAnsi"/>
          <w:sz w:val="28"/>
          <w:szCs w:val="28"/>
          <w:lang w:eastAsia="en-US"/>
        </w:rPr>
        <w:t>ставом м</w:t>
      </w:r>
      <w:r w:rsidR="00DA4FF7">
        <w:rPr>
          <w:rFonts w:eastAsiaTheme="minorHAnsi"/>
          <w:sz w:val="28"/>
          <w:szCs w:val="28"/>
          <w:lang w:eastAsia="en-US"/>
        </w:rPr>
        <w:t>униципального образования и</w:t>
      </w:r>
      <w:r w:rsidRPr="00C14566">
        <w:rPr>
          <w:rFonts w:eastAsiaTheme="minorHAnsi"/>
          <w:sz w:val="28"/>
          <w:szCs w:val="28"/>
          <w:lang w:eastAsia="en-US"/>
        </w:rPr>
        <w:t xml:space="preserve"> решениями муниципального совета муниципального образования в соответствии с законом Санкт-Петербурга»</w:t>
      </w:r>
    </w:p>
    <w:p w:rsidR="00DA4FF7" w:rsidRDefault="00DA4FF7"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r w:rsidRPr="00C14566">
        <w:rPr>
          <w:rFonts w:eastAsiaTheme="minorHAnsi"/>
          <w:sz w:val="28"/>
          <w:szCs w:val="28"/>
          <w:lang w:eastAsia="en-US"/>
        </w:rPr>
        <w:lastRenderedPageBreak/>
        <w:t>12) ст. 18 Устава изложить в следующей редакции:</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«1. Граждане имеют право на индивидуальные и коллективные обращения в органы местного самоуправления.</w:t>
      </w:r>
    </w:p>
    <w:p w:rsidR="00C14566" w:rsidRPr="00C14566" w:rsidRDefault="00C14566" w:rsidP="00C14566">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 xml:space="preserve">2. Обращения граждан подлежат рассмотрению в порядке и сроки, установленные Федеральным </w:t>
      </w:r>
      <w:hyperlink r:id="rId7" w:history="1">
        <w:r w:rsidRPr="00C14566">
          <w:rPr>
            <w:rFonts w:eastAsiaTheme="minorHAnsi"/>
            <w:sz w:val="28"/>
            <w:szCs w:val="28"/>
            <w:lang w:eastAsia="en-US"/>
          </w:rPr>
          <w:t>законом</w:t>
        </w:r>
      </w:hyperlink>
      <w:r w:rsidRPr="00C14566">
        <w:rPr>
          <w:rFonts w:eastAsiaTheme="minorHAnsi"/>
          <w:sz w:val="28"/>
          <w:szCs w:val="28"/>
          <w:lang w:eastAsia="en-US"/>
        </w:rPr>
        <w:t xml:space="preserve"> </w:t>
      </w:r>
      <w:r w:rsidR="00DA4FF7">
        <w:rPr>
          <w:rFonts w:eastAsiaTheme="minorHAnsi"/>
          <w:sz w:val="28"/>
          <w:szCs w:val="28"/>
          <w:lang w:eastAsia="en-US"/>
        </w:rPr>
        <w:t xml:space="preserve"> от 02.05 2006№ 59-ФЗ «</w:t>
      </w:r>
      <w:r w:rsidRPr="00C14566">
        <w:rPr>
          <w:rFonts w:eastAsiaTheme="minorHAnsi"/>
          <w:sz w:val="28"/>
          <w:szCs w:val="28"/>
          <w:lang w:eastAsia="en-US"/>
        </w:rPr>
        <w:t>О порядке рассмотрения обращен</w:t>
      </w:r>
      <w:r w:rsidR="00DA4FF7">
        <w:rPr>
          <w:rFonts w:eastAsiaTheme="minorHAnsi"/>
          <w:sz w:val="28"/>
          <w:szCs w:val="28"/>
          <w:lang w:eastAsia="en-US"/>
        </w:rPr>
        <w:t>ий граждан Российской Федерации»</w:t>
      </w:r>
      <w:r w:rsidRPr="00C14566">
        <w:rPr>
          <w:rFonts w:eastAsiaTheme="minorHAnsi"/>
          <w:sz w:val="28"/>
          <w:szCs w:val="28"/>
          <w:lang w:eastAsia="en-US"/>
        </w:rPr>
        <w:t>.</w:t>
      </w:r>
    </w:p>
    <w:p w:rsidR="00C14566" w:rsidRPr="00C14566" w:rsidRDefault="00C14566" w:rsidP="00C14566">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13) п. 1 ч. 1 ст. 30 Устава изложить в следующей редакции:</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w:t>
      </w:r>
      <w:r w:rsidRPr="00C14566">
        <w:rPr>
          <w:sz w:val="28"/>
          <w:szCs w:val="28"/>
        </w:rPr>
        <w:t>исполняет полномочия председателя Муниципального Совета муниципального образования с правом решающего голоса и организует его работу в порядке, установленном настоящим Уставом и решениями Муниципального Со</w:t>
      </w:r>
      <w:r w:rsidR="00CC56A4">
        <w:rPr>
          <w:sz w:val="28"/>
          <w:szCs w:val="28"/>
        </w:rPr>
        <w:t>вета муниципального образования</w:t>
      </w:r>
      <w:r w:rsidRPr="00C14566">
        <w:rPr>
          <w:rFonts w:eastAsiaTheme="minorHAnsi"/>
          <w:sz w:val="28"/>
          <w:szCs w:val="28"/>
          <w:lang w:eastAsia="en-US"/>
        </w:rPr>
        <w:t>»</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14) п. 2 ст. 32 Устава добавить абзацами следующего содержания:</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14) п. 8 ст. 32 Устава изложить в следующей редакции:</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widowControl w:val="0"/>
        <w:suppressAutoHyphens/>
        <w:jc w:val="both"/>
        <w:rPr>
          <w:rFonts w:eastAsiaTheme="minorHAnsi"/>
          <w:sz w:val="28"/>
          <w:szCs w:val="28"/>
          <w:lang w:eastAsia="en-US"/>
        </w:rPr>
      </w:pPr>
      <w:r w:rsidRPr="00C14566">
        <w:rPr>
          <w:rFonts w:eastAsiaTheme="minorHAnsi"/>
          <w:sz w:val="28"/>
          <w:szCs w:val="28"/>
          <w:lang w:eastAsia="en-US"/>
        </w:rPr>
        <w:t>«</w:t>
      </w:r>
      <w:r w:rsidRPr="00C14566">
        <w:rPr>
          <w:sz w:val="28"/>
          <w:szCs w:val="28"/>
          <w:lang w:eastAsia="ar-SA"/>
        </w:rPr>
        <w:t>Осуществляющий свои полномочия на постоянной основе депутат Муниципального Совета, выборное должностное лицо местного самоуправления не вправе</w:t>
      </w:r>
      <w:proofErr w:type="gramStart"/>
      <w:r w:rsidRPr="00C14566">
        <w:rPr>
          <w:sz w:val="28"/>
          <w:szCs w:val="28"/>
          <w:lang w:eastAsia="ar-SA"/>
        </w:rPr>
        <w:t>:</w:t>
      </w:r>
      <w:r w:rsidRPr="00C14566">
        <w:rPr>
          <w:rFonts w:eastAsiaTheme="minorHAnsi"/>
          <w:sz w:val="28"/>
          <w:szCs w:val="28"/>
          <w:lang w:eastAsia="en-US"/>
        </w:rPr>
        <w:t>»</w:t>
      </w:r>
      <w:proofErr w:type="gramEnd"/>
    </w:p>
    <w:p w:rsidR="00C14566" w:rsidRPr="00C14566" w:rsidRDefault="00C14566" w:rsidP="00C14566">
      <w:pPr>
        <w:widowControl w:val="0"/>
        <w:suppressAutoHyphens/>
        <w:jc w:val="both"/>
        <w:rPr>
          <w:rFonts w:eastAsiaTheme="minorHAnsi"/>
          <w:sz w:val="28"/>
          <w:szCs w:val="28"/>
          <w:lang w:eastAsia="en-US"/>
        </w:rPr>
      </w:pPr>
    </w:p>
    <w:p w:rsidR="00C14566" w:rsidRPr="00C14566" w:rsidRDefault="00C14566" w:rsidP="00C14566">
      <w:pPr>
        <w:widowControl w:val="0"/>
        <w:suppressAutoHyphens/>
        <w:jc w:val="both"/>
        <w:rPr>
          <w:rFonts w:eastAsiaTheme="minorHAnsi"/>
          <w:sz w:val="28"/>
          <w:szCs w:val="28"/>
          <w:lang w:eastAsia="en-US"/>
        </w:rPr>
      </w:pPr>
      <w:r w:rsidRPr="00C14566">
        <w:rPr>
          <w:rFonts w:eastAsiaTheme="minorHAnsi"/>
          <w:sz w:val="28"/>
          <w:szCs w:val="28"/>
          <w:lang w:eastAsia="en-US"/>
        </w:rPr>
        <w:t xml:space="preserve">15) </w:t>
      </w:r>
      <w:proofErr w:type="spellStart"/>
      <w:r w:rsidRPr="00C14566">
        <w:rPr>
          <w:rFonts w:eastAsiaTheme="minorHAnsi"/>
          <w:sz w:val="28"/>
          <w:szCs w:val="28"/>
          <w:lang w:eastAsia="en-US"/>
        </w:rPr>
        <w:t>п.п</w:t>
      </w:r>
      <w:proofErr w:type="spellEnd"/>
      <w:r w:rsidRPr="00C14566">
        <w:rPr>
          <w:rFonts w:eastAsiaTheme="minorHAnsi"/>
          <w:sz w:val="28"/>
          <w:szCs w:val="28"/>
          <w:lang w:eastAsia="en-US"/>
        </w:rPr>
        <w:t>. 1 п. 8 ст. 32 Устава – исключить</w:t>
      </w:r>
    </w:p>
    <w:p w:rsidR="00C14566" w:rsidRPr="00C14566" w:rsidRDefault="00C14566" w:rsidP="00C14566">
      <w:pPr>
        <w:widowControl w:val="0"/>
        <w:suppressAutoHyphens/>
        <w:jc w:val="both"/>
        <w:rPr>
          <w:rFonts w:eastAsiaTheme="minorHAnsi"/>
          <w:sz w:val="28"/>
          <w:szCs w:val="28"/>
          <w:lang w:eastAsia="en-US"/>
        </w:rPr>
      </w:pPr>
    </w:p>
    <w:p w:rsidR="00C14566" w:rsidRPr="00C14566" w:rsidRDefault="00C14566" w:rsidP="00C14566">
      <w:pPr>
        <w:widowControl w:val="0"/>
        <w:suppressAutoHyphens/>
        <w:jc w:val="both"/>
        <w:rPr>
          <w:rFonts w:eastAsiaTheme="minorHAnsi"/>
          <w:sz w:val="28"/>
          <w:szCs w:val="28"/>
          <w:lang w:eastAsia="en-US"/>
        </w:rPr>
      </w:pPr>
      <w:r w:rsidRPr="00C14566">
        <w:rPr>
          <w:rFonts w:eastAsiaTheme="minorHAnsi"/>
          <w:sz w:val="28"/>
          <w:szCs w:val="28"/>
          <w:lang w:eastAsia="en-US"/>
        </w:rPr>
        <w:t>16) п. п. 2 п. 8 ст. 32 Устава изложить в следующей редакции:</w:t>
      </w:r>
    </w:p>
    <w:p w:rsidR="00C14566" w:rsidRPr="00C14566" w:rsidRDefault="00C14566" w:rsidP="00C14566">
      <w:pPr>
        <w:widowControl w:val="0"/>
        <w:suppressAutoHyphens/>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proofErr w:type="gramStart"/>
      <w:r w:rsidRPr="00C14566">
        <w:rPr>
          <w:rFonts w:eastAsiaTheme="minorHAnsi"/>
          <w:sz w:val="28"/>
          <w:szCs w:val="28"/>
          <w:lang w:eastAsia="en-US"/>
        </w:rPr>
        <w:lastRenderedPageBreak/>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Санкт-Петербурга, ему не поручено</w:t>
      </w:r>
      <w:proofErr w:type="gramEnd"/>
      <w:r w:rsidRPr="00C14566">
        <w:rPr>
          <w:rFonts w:eastAsiaTheme="minorHAnsi"/>
          <w:sz w:val="28"/>
          <w:szCs w:val="28"/>
          <w:lang w:eastAsia="en-US"/>
        </w:rPr>
        <w:t xml:space="preserve"> участвовать в управлении этой организацией»</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 xml:space="preserve">17) </w:t>
      </w:r>
      <w:proofErr w:type="spellStart"/>
      <w:r w:rsidRPr="00C14566">
        <w:rPr>
          <w:rFonts w:eastAsiaTheme="minorHAnsi"/>
          <w:sz w:val="28"/>
          <w:szCs w:val="28"/>
          <w:lang w:eastAsia="en-US"/>
        </w:rPr>
        <w:t>абз</w:t>
      </w:r>
      <w:proofErr w:type="spellEnd"/>
      <w:r w:rsidRPr="00C14566">
        <w:rPr>
          <w:rFonts w:eastAsiaTheme="minorHAnsi"/>
          <w:sz w:val="28"/>
          <w:szCs w:val="28"/>
          <w:lang w:eastAsia="en-US"/>
        </w:rPr>
        <w:t>. 2 п. 3 ст. 35 Устава изложить в следующей редакции:</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«При формировании конкурсной комиссии половина ее членов назначается муниципальным советом муниципального образования, а другая половина - Губернатором Санкт-Петербурга.</w:t>
      </w:r>
    </w:p>
    <w:p w:rsidR="00C14566" w:rsidRPr="00C14566" w:rsidRDefault="00C14566" w:rsidP="00C14566">
      <w:pPr>
        <w:autoSpaceDE w:val="0"/>
        <w:autoSpaceDN w:val="0"/>
        <w:adjustRightInd w:val="0"/>
        <w:ind w:firstLine="540"/>
        <w:jc w:val="both"/>
        <w:rPr>
          <w:rFonts w:eastAsiaTheme="minorHAnsi"/>
          <w:sz w:val="28"/>
          <w:szCs w:val="28"/>
          <w:lang w:eastAsia="en-US"/>
        </w:rPr>
      </w:pPr>
      <w:bookmarkStart w:id="0" w:name="Par1"/>
      <w:bookmarkEnd w:id="0"/>
      <w:proofErr w:type="gramStart"/>
      <w:r w:rsidRPr="00C14566">
        <w:rPr>
          <w:rFonts w:eastAsiaTheme="minorHAnsi"/>
          <w:sz w:val="28"/>
          <w:szCs w:val="28"/>
          <w:lang w:eastAsia="en-US"/>
        </w:rPr>
        <w:t>Муниципальный совет муниципального образования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муниципального</w:t>
      </w:r>
      <w:proofErr w:type="gramEnd"/>
      <w:r w:rsidRPr="00C14566">
        <w:rPr>
          <w:rFonts w:eastAsiaTheme="minorHAnsi"/>
          <w:sz w:val="28"/>
          <w:szCs w:val="28"/>
          <w:lang w:eastAsia="en-US"/>
        </w:rPr>
        <w:t xml:space="preserve"> образования.</w:t>
      </w:r>
    </w:p>
    <w:p w:rsidR="00C14566" w:rsidRPr="00C14566" w:rsidRDefault="00C14566" w:rsidP="00C14566">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 xml:space="preserve">Губернатор Санкт-Петербурга в течение десяти дней со дня поступления документов, указанных в </w:t>
      </w:r>
      <w:hyperlink w:anchor="Par1" w:history="1">
        <w:r w:rsidRPr="00C14566">
          <w:rPr>
            <w:rFonts w:eastAsiaTheme="minorHAnsi"/>
            <w:sz w:val="28"/>
            <w:szCs w:val="28"/>
            <w:lang w:eastAsia="en-US"/>
          </w:rPr>
          <w:t>абзаце втором</w:t>
        </w:r>
      </w:hyperlink>
      <w:r w:rsidRPr="00C14566">
        <w:rPr>
          <w:rFonts w:eastAsiaTheme="minorHAnsi"/>
          <w:sz w:val="28"/>
          <w:szCs w:val="28"/>
          <w:lang w:eastAsia="en-US"/>
        </w:rPr>
        <w:t xml:space="preserve"> настоящего пункта, издает постановление о назначении членов конкурсной комиссии, которое в течение семи дней со дня издания направляется в муниципальный совет муниципального образования»</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 xml:space="preserve">18) </w:t>
      </w:r>
      <w:proofErr w:type="spellStart"/>
      <w:r w:rsidRPr="00C14566">
        <w:rPr>
          <w:rFonts w:eastAsiaTheme="minorHAnsi"/>
          <w:sz w:val="28"/>
          <w:szCs w:val="28"/>
          <w:lang w:eastAsia="en-US"/>
        </w:rPr>
        <w:t>абз</w:t>
      </w:r>
      <w:proofErr w:type="spellEnd"/>
      <w:r w:rsidRPr="00C14566">
        <w:rPr>
          <w:rFonts w:eastAsiaTheme="minorHAnsi"/>
          <w:sz w:val="28"/>
          <w:szCs w:val="28"/>
          <w:lang w:eastAsia="en-US"/>
        </w:rPr>
        <w:t>. 3  п. 4 ст. 39 Устава изложить в следующей редакции:</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w:t>
      </w:r>
      <w:r w:rsidR="00BD638E">
        <w:rPr>
          <w:rFonts w:eastAsiaTheme="minorHAnsi"/>
          <w:sz w:val="28"/>
          <w:szCs w:val="28"/>
          <w:lang w:eastAsia="en-US"/>
        </w:rPr>
        <w:t>Г</w:t>
      </w:r>
      <w:r w:rsidRPr="00C14566">
        <w:rPr>
          <w:rFonts w:eastAsiaTheme="minorHAnsi"/>
          <w:sz w:val="28"/>
          <w:szCs w:val="28"/>
          <w:lang w:eastAsia="en-US"/>
        </w:rPr>
        <w:t>лава муниципального образования исполняет полномочия председателя  муниципального совета муниципального образования с правом решающего голоса, голос главы муниципального образования учитывается при принятии решений муниципального совета муниципального образования как голос депутата представительного органа муниципального образования»</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p>
    <w:p w:rsidR="0072694F" w:rsidRDefault="0072694F" w:rsidP="00C14566">
      <w:pPr>
        <w:autoSpaceDE w:val="0"/>
        <w:autoSpaceDN w:val="0"/>
        <w:adjustRightInd w:val="0"/>
        <w:jc w:val="both"/>
        <w:rPr>
          <w:rFonts w:eastAsiaTheme="minorHAnsi"/>
          <w:sz w:val="28"/>
          <w:szCs w:val="28"/>
          <w:lang w:eastAsia="en-US"/>
        </w:rPr>
      </w:pPr>
    </w:p>
    <w:p w:rsidR="0072694F" w:rsidRDefault="0072694F" w:rsidP="00C14566">
      <w:pPr>
        <w:autoSpaceDE w:val="0"/>
        <w:autoSpaceDN w:val="0"/>
        <w:adjustRightInd w:val="0"/>
        <w:jc w:val="both"/>
        <w:rPr>
          <w:rFonts w:eastAsiaTheme="minorHAnsi"/>
          <w:sz w:val="28"/>
          <w:szCs w:val="28"/>
          <w:lang w:eastAsia="en-US"/>
        </w:rPr>
      </w:pPr>
    </w:p>
    <w:p w:rsidR="0072694F" w:rsidRDefault="0072694F" w:rsidP="00C14566">
      <w:pPr>
        <w:autoSpaceDE w:val="0"/>
        <w:autoSpaceDN w:val="0"/>
        <w:adjustRightInd w:val="0"/>
        <w:jc w:val="both"/>
        <w:rPr>
          <w:rFonts w:eastAsiaTheme="minorHAnsi"/>
          <w:sz w:val="28"/>
          <w:szCs w:val="28"/>
          <w:lang w:eastAsia="en-US"/>
        </w:rPr>
      </w:pPr>
    </w:p>
    <w:p w:rsidR="0072694F" w:rsidRDefault="0072694F"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r w:rsidRPr="00C14566">
        <w:rPr>
          <w:rFonts w:eastAsiaTheme="minorHAnsi"/>
          <w:sz w:val="28"/>
          <w:szCs w:val="28"/>
          <w:lang w:eastAsia="en-US"/>
        </w:rPr>
        <w:lastRenderedPageBreak/>
        <w:t>19) п. 9 ст. 39 Устава изложить в следующей редакции:</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20) п. 9 ст. 39 Устава добавить абзацем следующего содержания:</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widowControl w:val="0"/>
        <w:suppressAutoHyphens/>
        <w:jc w:val="both"/>
        <w:rPr>
          <w:sz w:val="28"/>
          <w:szCs w:val="28"/>
          <w:lang w:eastAsia="ar-SA"/>
        </w:rPr>
      </w:pPr>
      <w:r w:rsidRPr="00C14566">
        <w:rPr>
          <w:sz w:val="28"/>
          <w:szCs w:val="28"/>
          <w:lang w:eastAsia="ar-SA"/>
        </w:rPr>
        <w:t>Официальным опубликованием муниципального правового акта считается публикация его полного текста на государственном языке Российской Федерации в том средстве массовой информации, которое определено в качестве официального периодического издания, осуществляющего публикацию нормативных правовых актов, принятых органами местного самоуправления или должностными лицами</w:t>
      </w:r>
      <w:r w:rsidR="00BD638E">
        <w:rPr>
          <w:sz w:val="28"/>
          <w:szCs w:val="28"/>
          <w:lang w:eastAsia="ar-SA"/>
        </w:rPr>
        <w:t xml:space="preserve"> местного самоуправления</w:t>
      </w:r>
      <w:r w:rsidRPr="00C14566">
        <w:rPr>
          <w:sz w:val="28"/>
          <w:szCs w:val="28"/>
          <w:lang w:eastAsia="ar-SA"/>
        </w:rPr>
        <w:t>.</w:t>
      </w:r>
    </w:p>
    <w:p w:rsidR="00C14566" w:rsidRPr="00C14566" w:rsidRDefault="00C14566" w:rsidP="00195347">
      <w:pPr>
        <w:widowControl w:val="0"/>
        <w:suppressAutoHyphens/>
        <w:ind w:firstLine="708"/>
        <w:jc w:val="both"/>
        <w:rPr>
          <w:sz w:val="28"/>
          <w:szCs w:val="28"/>
          <w:lang w:eastAsia="ar-SA"/>
        </w:rPr>
      </w:pPr>
      <w:r w:rsidRPr="00C14566">
        <w:rPr>
          <w:sz w:val="28"/>
          <w:szCs w:val="28"/>
          <w:lang w:eastAsia="ar-SA"/>
        </w:rPr>
        <w:t>Официальным средством массовой информации Муниципального образования является периодическое печатное издание «</w:t>
      </w:r>
      <w:proofErr w:type="spellStart"/>
      <w:r w:rsidRPr="00C14566">
        <w:rPr>
          <w:sz w:val="28"/>
          <w:szCs w:val="28"/>
          <w:lang w:eastAsia="ar-SA"/>
        </w:rPr>
        <w:t>Тярлевский</w:t>
      </w:r>
      <w:proofErr w:type="spellEnd"/>
      <w:r w:rsidRPr="00C14566">
        <w:rPr>
          <w:sz w:val="28"/>
          <w:szCs w:val="28"/>
          <w:lang w:eastAsia="ar-SA"/>
        </w:rPr>
        <w:t xml:space="preserve"> Вестник».</w:t>
      </w:r>
      <w:r w:rsidR="00A078FF">
        <w:rPr>
          <w:sz w:val="28"/>
          <w:szCs w:val="28"/>
          <w:lang w:eastAsia="ar-SA"/>
        </w:rPr>
        <w:t xml:space="preserve"> </w:t>
      </w:r>
      <w:r w:rsidR="00195347">
        <w:rPr>
          <w:sz w:val="28"/>
          <w:szCs w:val="28"/>
          <w:lang w:eastAsia="ar-SA"/>
        </w:rPr>
        <w:t xml:space="preserve"> </w:t>
      </w:r>
    </w:p>
    <w:p w:rsidR="00195347" w:rsidRDefault="00C14566" w:rsidP="00A078FF">
      <w:pPr>
        <w:widowControl w:val="0"/>
        <w:suppressAutoHyphens/>
        <w:ind w:firstLine="708"/>
        <w:jc w:val="both"/>
        <w:rPr>
          <w:sz w:val="28"/>
          <w:szCs w:val="28"/>
          <w:lang w:eastAsia="ar-SA"/>
        </w:rPr>
      </w:pPr>
      <w:r w:rsidRPr="00C14566">
        <w:rPr>
          <w:sz w:val="28"/>
          <w:szCs w:val="28"/>
          <w:lang w:eastAsia="ar-SA"/>
        </w:rPr>
        <w:t>Обнародование муниципального правового акта представляет собой его доведение до всеобщего сведения путем распространения в машиночитаемом виде и размещения</w:t>
      </w:r>
      <w:r w:rsidR="00A078FF">
        <w:rPr>
          <w:sz w:val="28"/>
          <w:szCs w:val="28"/>
          <w:lang w:eastAsia="ar-SA"/>
        </w:rPr>
        <w:t xml:space="preserve"> его </w:t>
      </w:r>
      <w:r w:rsidRPr="00C14566">
        <w:rPr>
          <w:sz w:val="28"/>
          <w:szCs w:val="28"/>
          <w:lang w:eastAsia="ar-SA"/>
        </w:rPr>
        <w:t xml:space="preserve"> на информационных стендах</w:t>
      </w:r>
      <w:r w:rsidR="00A078FF">
        <w:rPr>
          <w:sz w:val="28"/>
          <w:szCs w:val="28"/>
          <w:lang w:eastAsia="ar-SA"/>
        </w:rPr>
        <w:t xml:space="preserve"> муниципального образования, в помещении органов местного самоуправления</w:t>
      </w:r>
      <w:r w:rsidRPr="00C14566">
        <w:rPr>
          <w:sz w:val="28"/>
          <w:szCs w:val="28"/>
          <w:lang w:eastAsia="ar-SA"/>
        </w:rPr>
        <w:t xml:space="preserve">. </w:t>
      </w:r>
    </w:p>
    <w:p w:rsidR="00C14566" w:rsidRPr="00C14566" w:rsidRDefault="00C14566" w:rsidP="00A078FF">
      <w:pPr>
        <w:widowControl w:val="0"/>
        <w:suppressAutoHyphens/>
        <w:ind w:firstLine="708"/>
        <w:jc w:val="both"/>
        <w:rPr>
          <w:sz w:val="28"/>
          <w:szCs w:val="28"/>
          <w:lang w:eastAsia="ar-SA"/>
        </w:rPr>
      </w:pPr>
      <w:r w:rsidRPr="00C14566">
        <w:rPr>
          <w:sz w:val="28"/>
          <w:szCs w:val="28"/>
          <w:lang w:eastAsia="ar-SA"/>
        </w:rPr>
        <w:t>Муниципальные правовые акты</w:t>
      </w:r>
      <w:r w:rsidR="00A078FF">
        <w:rPr>
          <w:sz w:val="28"/>
          <w:szCs w:val="28"/>
          <w:lang w:eastAsia="ar-SA"/>
        </w:rPr>
        <w:t>,</w:t>
      </w:r>
      <w:r w:rsidRPr="00C14566">
        <w:rPr>
          <w:sz w:val="28"/>
          <w:szCs w:val="28"/>
          <w:lang w:eastAsia="ar-SA"/>
        </w:rPr>
        <w:t xml:space="preserve">  затрагивающие  права,  свободы и обязанности  человека и гражданина</w:t>
      </w:r>
      <w:r w:rsidR="00A078FF">
        <w:rPr>
          <w:sz w:val="28"/>
          <w:szCs w:val="28"/>
          <w:lang w:eastAsia="ar-SA"/>
        </w:rPr>
        <w:t>,</w:t>
      </w:r>
      <w:r w:rsidRPr="00C14566">
        <w:rPr>
          <w:sz w:val="28"/>
          <w:szCs w:val="28"/>
          <w:lang w:eastAsia="ar-SA"/>
        </w:rPr>
        <w:t xml:space="preserve"> </w:t>
      </w:r>
      <w:r w:rsidR="00A078FF">
        <w:rPr>
          <w:sz w:val="28"/>
          <w:szCs w:val="28"/>
          <w:lang w:eastAsia="ar-SA"/>
        </w:rPr>
        <w:t xml:space="preserve"> подлежат размещению</w:t>
      </w:r>
      <w:r w:rsidRPr="00C14566">
        <w:rPr>
          <w:sz w:val="28"/>
          <w:szCs w:val="28"/>
          <w:lang w:eastAsia="ar-SA"/>
        </w:rPr>
        <w:t xml:space="preserve"> на официальном сайте муниципального образования.</w:t>
      </w:r>
    </w:p>
    <w:p w:rsidR="00C14566" w:rsidRPr="00C14566" w:rsidRDefault="00C14566" w:rsidP="00C14566">
      <w:pPr>
        <w:widowControl w:val="0"/>
        <w:suppressAutoHyphens/>
        <w:jc w:val="both"/>
        <w:rPr>
          <w:sz w:val="28"/>
          <w:szCs w:val="28"/>
          <w:lang w:eastAsia="ar-SA"/>
        </w:rPr>
      </w:pPr>
    </w:p>
    <w:p w:rsidR="00C14566" w:rsidRPr="00C14566" w:rsidRDefault="00C14566" w:rsidP="00C14566">
      <w:pPr>
        <w:widowControl w:val="0"/>
        <w:suppressAutoHyphens/>
        <w:jc w:val="both"/>
        <w:rPr>
          <w:sz w:val="28"/>
          <w:szCs w:val="28"/>
          <w:lang w:eastAsia="ar-SA"/>
        </w:rPr>
      </w:pPr>
      <w:r w:rsidRPr="00C14566">
        <w:rPr>
          <w:sz w:val="28"/>
          <w:szCs w:val="28"/>
          <w:lang w:eastAsia="ar-SA"/>
        </w:rPr>
        <w:t>21) п. 2 ст. 40 Устава изложить в следующей редакции:</w:t>
      </w:r>
    </w:p>
    <w:p w:rsidR="00C14566" w:rsidRPr="00C14566" w:rsidRDefault="00C14566" w:rsidP="00C14566">
      <w:pPr>
        <w:widowControl w:val="0"/>
        <w:suppressAutoHyphens/>
        <w:jc w:val="both"/>
        <w:rPr>
          <w:sz w:val="28"/>
          <w:szCs w:val="28"/>
          <w:lang w:eastAsia="ar-SA"/>
        </w:rPr>
      </w:pPr>
    </w:p>
    <w:p w:rsidR="00C14566" w:rsidRPr="00C14566" w:rsidRDefault="00C14566" w:rsidP="00C14566">
      <w:pPr>
        <w:autoSpaceDE w:val="0"/>
        <w:autoSpaceDN w:val="0"/>
        <w:adjustRightInd w:val="0"/>
        <w:ind w:firstLine="540"/>
        <w:jc w:val="both"/>
        <w:rPr>
          <w:sz w:val="28"/>
          <w:szCs w:val="28"/>
          <w:lang w:eastAsia="ar-SA"/>
        </w:rPr>
      </w:pPr>
      <w:r w:rsidRPr="00C14566">
        <w:rPr>
          <w:sz w:val="28"/>
          <w:szCs w:val="28"/>
          <w:lang w:eastAsia="ar-SA"/>
        </w:rPr>
        <w:t>«</w:t>
      </w:r>
      <w:r w:rsidRPr="00C14566">
        <w:rPr>
          <w:rFonts w:eastAsiaTheme="minorHAnsi"/>
          <w:sz w:val="28"/>
          <w:szCs w:val="28"/>
          <w:lang w:eastAsia="en-US"/>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муниципального со</w:t>
      </w:r>
      <w:r w:rsidR="009A42FC">
        <w:rPr>
          <w:rFonts w:eastAsiaTheme="minorHAnsi"/>
          <w:sz w:val="28"/>
          <w:szCs w:val="28"/>
          <w:lang w:eastAsia="en-US"/>
        </w:rPr>
        <w:t>вета муниципального образования</w:t>
      </w:r>
      <w:r w:rsidRPr="00C14566">
        <w:rPr>
          <w:sz w:val="28"/>
          <w:szCs w:val="28"/>
          <w:lang w:eastAsia="ar-SA"/>
        </w:rPr>
        <w:t>»</w:t>
      </w:r>
    </w:p>
    <w:p w:rsidR="00C14566" w:rsidRPr="00C14566" w:rsidRDefault="00C14566" w:rsidP="00C14566">
      <w:pPr>
        <w:autoSpaceDE w:val="0"/>
        <w:autoSpaceDN w:val="0"/>
        <w:adjustRightInd w:val="0"/>
        <w:jc w:val="both"/>
        <w:rPr>
          <w:sz w:val="28"/>
          <w:szCs w:val="28"/>
          <w:lang w:eastAsia="ar-SA"/>
        </w:rPr>
      </w:pPr>
    </w:p>
    <w:p w:rsidR="00C14566" w:rsidRPr="00C14566" w:rsidRDefault="00C14566" w:rsidP="00C14566">
      <w:pPr>
        <w:autoSpaceDE w:val="0"/>
        <w:autoSpaceDN w:val="0"/>
        <w:adjustRightInd w:val="0"/>
        <w:jc w:val="both"/>
        <w:rPr>
          <w:sz w:val="28"/>
          <w:szCs w:val="28"/>
          <w:lang w:eastAsia="ar-SA"/>
        </w:rPr>
      </w:pPr>
    </w:p>
    <w:p w:rsidR="00C14566" w:rsidRPr="00C14566" w:rsidRDefault="00C14566" w:rsidP="00C14566">
      <w:pPr>
        <w:autoSpaceDE w:val="0"/>
        <w:autoSpaceDN w:val="0"/>
        <w:adjustRightInd w:val="0"/>
        <w:jc w:val="both"/>
        <w:rPr>
          <w:sz w:val="28"/>
          <w:szCs w:val="28"/>
          <w:lang w:eastAsia="ar-SA"/>
        </w:rPr>
      </w:pPr>
      <w:r w:rsidRPr="00C14566">
        <w:rPr>
          <w:sz w:val="28"/>
          <w:szCs w:val="28"/>
          <w:lang w:eastAsia="ar-SA"/>
        </w:rPr>
        <w:t xml:space="preserve">22) п. 3 ст. 42 Устава добавить </w:t>
      </w:r>
      <w:proofErr w:type="spellStart"/>
      <w:r w:rsidRPr="00C14566">
        <w:rPr>
          <w:sz w:val="28"/>
          <w:szCs w:val="28"/>
          <w:lang w:eastAsia="ar-SA"/>
        </w:rPr>
        <w:t>п.п</w:t>
      </w:r>
      <w:proofErr w:type="spellEnd"/>
      <w:r w:rsidRPr="00C14566">
        <w:rPr>
          <w:sz w:val="28"/>
          <w:szCs w:val="28"/>
          <w:lang w:eastAsia="ar-SA"/>
        </w:rPr>
        <w:t>. 12 следующего содержания:</w:t>
      </w:r>
    </w:p>
    <w:p w:rsidR="00C14566" w:rsidRPr="00C14566" w:rsidRDefault="00C14566" w:rsidP="00C14566">
      <w:pPr>
        <w:autoSpaceDE w:val="0"/>
        <w:autoSpaceDN w:val="0"/>
        <w:adjustRightInd w:val="0"/>
        <w:jc w:val="both"/>
        <w:rPr>
          <w:sz w:val="28"/>
          <w:szCs w:val="28"/>
          <w:lang w:eastAsia="ar-SA"/>
        </w:rPr>
      </w:pPr>
    </w:p>
    <w:p w:rsidR="00C14566" w:rsidRPr="00C14566" w:rsidRDefault="00C14566" w:rsidP="00C14566">
      <w:pPr>
        <w:autoSpaceDE w:val="0"/>
        <w:autoSpaceDN w:val="0"/>
        <w:adjustRightInd w:val="0"/>
        <w:ind w:firstLine="540"/>
        <w:jc w:val="both"/>
        <w:rPr>
          <w:rFonts w:eastAsiaTheme="minorHAnsi"/>
          <w:sz w:val="28"/>
          <w:szCs w:val="28"/>
          <w:lang w:eastAsia="en-US"/>
        </w:rPr>
      </w:pPr>
      <w:proofErr w:type="gramStart"/>
      <w:r w:rsidRPr="00C14566">
        <w:rPr>
          <w:sz w:val="28"/>
          <w:szCs w:val="28"/>
          <w:lang w:eastAsia="ar-SA"/>
        </w:rPr>
        <w:t>«</w:t>
      </w:r>
      <w:r w:rsidRPr="00C14566">
        <w:rPr>
          <w:rFonts w:eastAsiaTheme="minorHAnsi"/>
          <w:sz w:val="28"/>
          <w:szCs w:val="28"/>
          <w:lang w:eastAsia="en-US"/>
        </w:rPr>
        <w:t xml:space="preserve">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w:t>
      </w:r>
      <w:r w:rsidRPr="00C14566">
        <w:rPr>
          <w:rFonts w:eastAsiaTheme="minorHAnsi"/>
          <w:sz w:val="28"/>
          <w:szCs w:val="28"/>
          <w:lang w:eastAsia="en-US"/>
        </w:rPr>
        <w:lastRenderedPageBreak/>
        <w:t>Отечества, расположенных вне кладбищ, включенных в перечень, утвержденный Правительством Санкт-Петербурга;</w:t>
      </w:r>
      <w:proofErr w:type="gramEnd"/>
    </w:p>
    <w:p w:rsidR="00C14566" w:rsidRPr="00C14566" w:rsidRDefault="00C14566" w:rsidP="00C14566">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имущество, предназначенное для обеспечения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w:t>
      </w:r>
    </w:p>
    <w:p w:rsidR="00C14566" w:rsidRPr="00C14566" w:rsidRDefault="00C14566" w:rsidP="00C14566">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w:t>
      </w:r>
      <w:r w:rsidRPr="00C14566">
        <w:rPr>
          <w:sz w:val="28"/>
          <w:szCs w:val="28"/>
          <w:lang w:eastAsia="ar-SA"/>
        </w:rPr>
        <w:t>»</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23) п. п. 7 п. 1 ст. 46 Устава изложить в следующей редакции:</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24)  ст. 53 Устава добавить п. 16 следующего содержания:</w:t>
      </w:r>
    </w:p>
    <w:p w:rsidR="00C14566" w:rsidRPr="00C14566" w:rsidRDefault="00C14566" w:rsidP="00C14566">
      <w:pPr>
        <w:autoSpaceDE w:val="0"/>
        <w:autoSpaceDN w:val="0"/>
        <w:adjustRightInd w:val="0"/>
        <w:jc w:val="both"/>
        <w:rPr>
          <w:rFonts w:eastAsiaTheme="minorHAnsi"/>
          <w:sz w:val="28"/>
          <w:szCs w:val="28"/>
          <w:lang w:eastAsia="en-US"/>
        </w:rPr>
      </w:pPr>
    </w:p>
    <w:p w:rsidR="00C14566" w:rsidRPr="00C14566" w:rsidRDefault="00C14566" w:rsidP="00C14566">
      <w:pPr>
        <w:autoSpaceDE w:val="0"/>
        <w:autoSpaceDN w:val="0"/>
        <w:adjustRightInd w:val="0"/>
        <w:ind w:firstLine="539"/>
        <w:jc w:val="both"/>
        <w:rPr>
          <w:rFonts w:eastAsiaTheme="minorHAnsi"/>
          <w:sz w:val="28"/>
          <w:szCs w:val="28"/>
          <w:lang w:eastAsia="en-US"/>
        </w:rPr>
      </w:pPr>
      <w:r w:rsidRPr="00C14566">
        <w:rPr>
          <w:rFonts w:eastAsiaTheme="minorHAnsi"/>
          <w:sz w:val="28"/>
          <w:szCs w:val="28"/>
          <w:lang w:eastAsia="en-US"/>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14566" w:rsidRPr="00C14566" w:rsidRDefault="00C14566" w:rsidP="00C14566">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Суд должен рассмотреть заявление и принять решение не позднее чем через 10 дней со дня подачи заявления»</w:t>
      </w:r>
    </w:p>
    <w:p w:rsidR="00E03995" w:rsidRPr="00C14566" w:rsidRDefault="00E03995" w:rsidP="00E03995">
      <w:pPr>
        <w:jc w:val="both"/>
        <w:rPr>
          <w:rFonts w:eastAsiaTheme="minorHAnsi"/>
          <w:sz w:val="28"/>
          <w:szCs w:val="28"/>
          <w:lang w:eastAsia="en-US"/>
        </w:rPr>
      </w:pPr>
    </w:p>
    <w:p w:rsidR="00E03995" w:rsidRPr="00C14566" w:rsidRDefault="00E03995" w:rsidP="00E03995">
      <w:pPr>
        <w:jc w:val="both"/>
        <w:rPr>
          <w:rFonts w:eastAsiaTheme="minorHAnsi"/>
          <w:sz w:val="28"/>
          <w:szCs w:val="28"/>
          <w:lang w:eastAsia="en-US"/>
        </w:rPr>
      </w:pPr>
    </w:p>
    <w:p w:rsidR="00E03995" w:rsidRDefault="00E03995" w:rsidP="00E03995">
      <w:pPr>
        <w:jc w:val="both"/>
        <w:rPr>
          <w:sz w:val="28"/>
          <w:szCs w:val="28"/>
        </w:rPr>
      </w:pPr>
    </w:p>
    <w:p w:rsidR="00C14566" w:rsidRDefault="00C14566" w:rsidP="00E03995">
      <w:pPr>
        <w:jc w:val="both"/>
        <w:rPr>
          <w:sz w:val="28"/>
          <w:szCs w:val="28"/>
        </w:rPr>
      </w:pPr>
    </w:p>
    <w:p w:rsidR="00C14566" w:rsidRDefault="00C14566" w:rsidP="00E03995">
      <w:pPr>
        <w:jc w:val="both"/>
        <w:rPr>
          <w:sz w:val="28"/>
          <w:szCs w:val="28"/>
        </w:rPr>
      </w:pPr>
    </w:p>
    <w:p w:rsidR="009A42FC" w:rsidRDefault="009A42FC" w:rsidP="00E03995">
      <w:pPr>
        <w:jc w:val="both"/>
        <w:rPr>
          <w:sz w:val="28"/>
          <w:szCs w:val="28"/>
        </w:rPr>
      </w:pPr>
    </w:p>
    <w:p w:rsidR="0072694F" w:rsidRDefault="0072694F" w:rsidP="00E03995">
      <w:pPr>
        <w:jc w:val="both"/>
        <w:rPr>
          <w:sz w:val="28"/>
          <w:szCs w:val="28"/>
        </w:rPr>
      </w:pPr>
    </w:p>
    <w:p w:rsidR="00C14566" w:rsidRPr="00C14566" w:rsidRDefault="00C14566" w:rsidP="00E03995">
      <w:pPr>
        <w:jc w:val="both"/>
        <w:rPr>
          <w:sz w:val="28"/>
          <w:szCs w:val="28"/>
        </w:rPr>
      </w:pPr>
    </w:p>
    <w:p w:rsidR="00E03995" w:rsidRDefault="00E03995" w:rsidP="00E03995">
      <w:pPr>
        <w:jc w:val="both"/>
        <w:rPr>
          <w:sz w:val="28"/>
          <w:szCs w:val="28"/>
        </w:rPr>
      </w:pPr>
      <w:r>
        <w:rPr>
          <w:sz w:val="28"/>
          <w:szCs w:val="28"/>
        </w:rPr>
        <w:lastRenderedPageBreak/>
        <w:t xml:space="preserve">                                                                Приложение № 2 </w:t>
      </w:r>
    </w:p>
    <w:p w:rsidR="00E03995" w:rsidRDefault="00E03995" w:rsidP="00E03995">
      <w:pPr>
        <w:widowControl w:val="0"/>
        <w:ind w:left="4860"/>
        <w:rPr>
          <w:sz w:val="28"/>
          <w:szCs w:val="28"/>
        </w:rPr>
      </w:pPr>
      <w:r>
        <w:rPr>
          <w:sz w:val="28"/>
          <w:szCs w:val="28"/>
        </w:rPr>
        <w:t>к Решению Муниципального Совета</w:t>
      </w:r>
    </w:p>
    <w:p w:rsidR="00E03995" w:rsidRDefault="00E03995" w:rsidP="00E03995">
      <w:pPr>
        <w:widowControl w:val="0"/>
        <w:ind w:left="4860"/>
        <w:rPr>
          <w:sz w:val="28"/>
          <w:szCs w:val="28"/>
        </w:rPr>
      </w:pPr>
      <w:r>
        <w:rPr>
          <w:sz w:val="28"/>
          <w:szCs w:val="28"/>
        </w:rPr>
        <w:t xml:space="preserve">внутригородского муниципального </w:t>
      </w:r>
    </w:p>
    <w:p w:rsidR="00E03995" w:rsidRDefault="00E03995" w:rsidP="00E03995">
      <w:pPr>
        <w:widowControl w:val="0"/>
        <w:ind w:left="4860"/>
        <w:rPr>
          <w:sz w:val="28"/>
          <w:szCs w:val="28"/>
        </w:rPr>
      </w:pPr>
      <w:r>
        <w:rPr>
          <w:sz w:val="28"/>
          <w:szCs w:val="28"/>
        </w:rPr>
        <w:t>образования поселок Тярлево</w:t>
      </w:r>
    </w:p>
    <w:p w:rsidR="00E03995" w:rsidRDefault="0072694F" w:rsidP="00E03995">
      <w:pPr>
        <w:widowControl w:val="0"/>
        <w:ind w:left="4860"/>
        <w:rPr>
          <w:sz w:val="28"/>
          <w:szCs w:val="28"/>
        </w:rPr>
      </w:pPr>
      <w:r>
        <w:rPr>
          <w:sz w:val="28"/>
          <w:szCs w:val="28"/>
        </w:rPr>
        <w:t>от 04.08. 2015  № 14</w:t>
      </w:r>
    </w:p>
    <w:p w:rsidR="00E03995" w:rsidRDefault="00E03995" w:rsidP="00E03995">
      <w:pPr>
        <w:widowControl w:val="0"/>
        <w:ind w:left="4860"/>
        <w:rPr>
          <w:sz w:val="28"/>
          <w:szCs w:val="28"/>
        </w:rPr>
      </w:pPr>
    </w:p>
    <w:p w:rsidR="00E03995" w:rsidRDefault="00E03995" w:rsidP="00E03995">
      <w:pPr>
        <w:widowControl w:val="0"/>
        <w:ind w:left="4860"/>
        <w:rPr>
          <w:sz w:val="28"/>
          <w:szCs w:val="28"/>
        </w:rPr>
      </w:pPr>
    </w:p>
    <w:p w:rsidR="00E03995" w:rsidRDefault="00E03995" w:rsidP="00E03995">
      <w:pPr>
        <w:widowControl w:val="0"/>
        <w:jc w:val="center"/>
        <w:rPr>
          <w:sz w:val="28"/>
          <w:szCs w:val="28"/>
        </w:rPr>
      </w:pPr>
      <w:r>
        <w:rPr>
          <w:sz w:val="28"/>
          <w:szCs w:val="28"/>
        </w:rPr>
        <w:t>ПОРЯДОК</w:t>
      </w:r>
    </w:p>
    <w:p w:rsidR="00E03995" w:rsidRDefault="00E03995" w:rsidP="00E03995">
      <w:pPr>
        <w:widowControl w:val="0"/>
        <w:jc w:val="center"/>
        <w:rPr>
          <w:sz w:val="28"/>
          <w:szCs w:val="28"/>
        </w:rPr>
      </w:pPr>
      <w:r>
        <w:rPr>
          <w:sz w:val="28"/>
          <w:szCs w:val="28"/>
        </w:rPr>
        <w:t>УЧЕТА ПРЕДЛОЖЕНИЙ ПО ПРОЕКТУ</w:t>
      </w:r>
    </w:p>
    <w:p w:rsidR="00E03995" w:rsidRDefault="00E03995" w:rsidP="00E03995">
      <w:pPr>
        <w:widowControl w:val="0"/>
        <w:jc w:val="center"/>
        <w:rPr>
          <w:sz w:val="28"/>
          <w:szCs w:val="28"/>
        </w:rPr>
      </w:pPr>
      <w:r>
        <w:rPr>
          <w:sz w:val="28"/>
          <w:szCs w:val="28"/>
        </w:rPr>
        <w:t>МУНИЦИПАЛЬНОГО ПРАВОВОГО АКТА</w:t>
      </w:r>
    </w:p>
    <w:p w:rsidR="00E03995" w:rsidRDefault="00E03995" w:rsidP="00E03995">
      <w:pPr>
        <w:widowControl w:val="0"/>
        <w:jc w:val="center"/>
        <w:rPr>
          <w:sz w:val="28"/>
          <w:szCs w:val="28"/>
        </w:rPr>
      </w:pPr>
      <w:r>
        <w:rPr>
          <w:sz w:val="28"/>
          <w:szCs w:val="28"/>
        </w:rPr>
        <w:t>В МУНИЦИПАЛЬНОМ ОБРАЗОВАНИИ ПОСЕЛОК ТЯРЛЕВО</w:t>
      </w:r>
    </w:p>
    <w:p w:rsidR="00E03995" w:rsidRDefault="00E03995" w:rsidP="00E03995">
      <w:pPr>
        <w:widowControl w:val="0"/>
        <w:jc w:val="center"/>
        <w:rPr>
          <w:sz w:val="28"/>
          <w:szCs w:val="28"/>
        </w:rPr>
      </w:pPr>
    </w:p>
    <w:p w:rsidR="00E03995" w:rsidRDefault="00E03995" w:rsidP="00E03995">
      <w:pPr>
        <w:widowControl w:val="0"/>
        <w:ind w:firstLine="708"/>
        <w:jc w:val="both"/>
        <w:rPr>
          <w:sz w:val="28"/>
          <w:szCs w:val="28"/>
        </w:rPr>
      </w:pPr>
      <w:r>
        <w:rPr>
          <w:sz w:val="28"/>
          <w:szCs w:val="28"/>
        </w:rPr>
        <w:t>1. Каждый житель муниципального образования посёлок Тярлево имеет право высказывать  свое мнение (присылать письменное сообщение) по проекту муниципального правового акта «О внесении изменений и дополнений в Устав внутригородского муниципального образования Санкт-Петербурга поселок Тярлево», опубликованный в периодической печати;</w:t>
      </w:r>
    </w:p>
    <w:p w:rsidR="00E03995" w:rsidRDefault="00E03995" w:rsidP="00E03995">
      <w:pPr>
        <w:widowControl w:val="0"/>
        <w:ind w:firstLine="708"/>
        <w:jc w:val="both"/>
        <w:rPr>
          <w:sz w:val="28"/>
          <w:szCs w:val="28"/>
        </w:rPr>
      </w:pPr>
      <w:r>
        <w:rPr>
          <w:sz w:val="28"/>
          <w:szCs w:val="28"/>
        </w:rPr>
        <w:t xml:space="preserve">      1.1. Адрес доставки корреспонденции: </w:t>
      </w:r>
      <w:smartTag w:uri="urn:schemas-microsoft-com:office:smarttags" w:element="metricconverter">
        <w:smartTagPr>
          <w:attr w:name="ProductID" w:val="196625, г"/>
        </w:smartTagPr>
        <w:r>
          <w:rPr>
            <w:sz w:val="28"/>
            <w:szCs w:val="28"/>
          </w:rPr>
          <w:t>196625, г</w:t>
        </w:r>
      </w:smartTag>
      <w:r>
        <w:rPr>
          <w:sz w:val="28"/>
          <w:szCs w:val="28"/>
        </w:rPr>
        <w:t xml:space="preserve">. Санкт-Петербург, пос. Тярлево, ул. </w:t>
      </w:r>
      <w:proofErr w:type="gramStart"/>
      <w:r>
        <w:rPr>
          <w:sz w:val="28"/>
          <w:szCs w:val="28"/>
        </w:rPr>
        <w:t>Новая</w:t>
      </w:r>
      <w:proofErr w:type="gramEnd"/>
      <w:r>
        <w:rPr>
          <w:sz w:val="28"/>
          <w:szCs w:val="28"/>
        </w:rPr>
        <w:t>, д.1.</w:t>
      </w:r>
    </w:p>
    <w:p w:rsidR="00E03995" w:rsidRDefault="00E03995" w:rsidP="00E03995">
      <w:pPr>
        <w:widowControl w:val="0"/>
        <w:ind w:firstLine="708"/>
        <w:jc w:val="both"/>
        <w:rPr>
          <w:sz w:val="28"/>
          <w:szCs w:val="28"/>
        </w:rPr>
      </w:pPr>
      <w:r>
        <w:rPr>
          <w:sz w:val="28"/>
          <w:szCs w:val="28"/>
        </w:rPr>
        <w:t xml:space="preserve">      1.2. телефон/факс 466-79-68;</w:t>
      </w:r>
    </w:p>
    <w:p w:rsidR="00E03995" w:rsidRDefault="00E03995" w:rsidP="00E03995">
      <w:pPr>
        <w:widowControl w:val="0"/>
        <w:ind w:firstLine="708"/>
        <w:jc w:val="both"/>
        <w:rPr>
          <w:sz w:val="28"/>
          <w:szCs w:val="28"/>
        </w:rPr>
      </w:pPr>
      <w:r>
        <w:rPr>
          <w:sz w:val="28"/>
          <w:szCs w:val="28"/>
        </w:rPr>
        <w:t xml:space="preserve">      1.3.  адрес электронной почты: </w:t>
      </w:r>
      <w:hyperlink r:id="rId8" w:history="1">
        <w:r>
          <w:rPr>
            <w:rStyle w:val="a3"/>
            <w:sz w:val="28"/>
            <w:szCs w:val="28"/>
            <w:lang w:val="en-US"/>
          </w:rPr>
          <w:t>tyarlevo</w:t>
        </w:r>
        <w:r>
          <w:rPr>
            <w:rStyle w:val="a3"/>
            <w:sz w:val="28"/>
            <w:szCs w:val="28"/>
          </w:rPr>
          <w:t>-</w:t>
        </w:r>
        <w:r>
          <w:rPr>
            <w:rStyle w:val="a3"/>
            <w:sz w:val="28"/>
            <w:szCs w:val="28"/>
            <w:lang w:val="en-US"/>
          </w:rPr>
          <w:t>spb</w:t>
        </w:r>
        <w:r>
          <w:rPr>
            <w:rStyle w:val="a3"/>
            <w:sz w:val="28"/>
            <w:szCs w:val="28"/>
          </w:rPr>
          <w:t>@</w:t>
        </w:r>
        <w:r>
          <w:rPr>
            <w:rStyle w:val="a3"/>
            <w:sz w:val="28"/>
            <w:szCs w:val="28"/>
            <w:lang w:val="en-US"/>
          </w:rPr>
          <w:t>mail</w:t>
        </w:r>
        <w:r>
          <w:rPr>
            <w:rStyle w:val="a3"/>
            <w:sz w:val="28"/>
            <w:szCs w:val="28"/>
          </w:rPr>
          <w:t>.</w:t>
        </w:r>
        <w:proofErr w:type="spellStart"/>
        <w:r>
          <w:rPr>
            <w:rStyle w:val="a3"/>
            <w:sz w:val="28"/>
            <w:szCs w:val="28"/>
            <w:lang w:val="en-US"/>
          </w:rPr>
          <w:t>ru</w:t>
        </w:r>
        <w:proofErr w:type="spellEnd"/>
      </w:hyperlink>
    </w:p>
    <w:p w:rsidR="00E03995" w:rsidRDefault="00E03995" w:rsidP="00E03995">
      <w:pPr>
        <w:widowControl w:val="0"/>
        <w:ind w:firstLine="708"/>
        <w:jc w:val="both"/>
        <w:rPr>
          <w:sz w:val="28"/>
          <w:szCs w:val="28"/>
        </w:rPr>
      </w:pPr>
      <w:r>
        <w:rPr>
          <w:sz w:val="28"/>
          <w:szCs w:val="28"/>
        </w:rPr>
        <w:t xml:space="preserve">2. </w:t>
      </w:r>
      <w:proofErr w:type="gramStart"/>
      <w:r>
        <w:rPr>
          <w:sz w:val="28"/>
          <w:szCs w:val="28"/>
        </w:rPr>
        <w:t>Учет внесенных предложений по проекту муниципального правового акта  «О внесений изменений и дополнений в Устав внутригородского муниципального образования Санкт-Петербурга посёлок Тярлево»,  осуществляется специалистом 1-й категории и вносится в реестр предложений с указанием Ф.И.О. и адреса проживания лица, внесшего предложение.</w:t>
      </w:r>
      <w:proofErr w:type="gramEnd"/>
    </w:p>
    <w:p w:rsidR="00E03995" w:rsidRDefault="00E03995" w:rsidP="00E03995">
      <w:pPr>
        <w:widowControl w:val="0"/>
        <w:ind w:firstLine="708"/>
        <w:jc w:val="both"/>
        <w:rPr>
          <w:sz w:val="28"/>
          <w:szCs w:val="28"/>
        </w:rPr>
      </w:pPr>
      <w:r>
        <w:rPr>
          <w:sz w:val="28"/>
          <w:szCs w:val="28"/>
        </w:rPr>
        <w:t>3. Все поступившие предложения по проекту муниципального  правового акта «О внесении изменений и дополнений в Устав внутригородского муниципального образования Санкт-Петербурга поселок Тярлево», поступают на рассмотрение в комиссию из числа  депутатов Муниципального Совета и подлежат  рассмотрению на предмет соответствия действующему законодательству Российской Федерации  и Санкт-Петербурга.</w:t>
      </w:r>
    </w:p>
    <w:p w:rsidR="00E03995" w:rsidRDefault="00E03995" w:rsidP="00E03995">
      <w:pPr>
        <w:widowControl w:val="0"/>
        <w:ind w:firstLine="708"/>
        <w:jc w:val="both"/>
        <w:rPr>
          <w:sz w:val="28"/>
          <w:szCs w:val="28"/>
        </w:rPr>
      </w:pPr>
      <w:r>
        <w:rPr>
          <w:sz w:val="28"/>
          <w:szCs w:val="28"/>
        </w:rPr>
        <w:t>4. Все поступившие предложения выносятся на публичные слушания.</w:t>
      </w:r>
    </w:p>
    <w:p w:rsidR="00E03995" w:rsidRDefault="00E03995" w:rsidP="00E03995">
      <w:pPr>
        <w:widowControl w:val="0"/>
        <w:ind w:firstLine="708"/>
        <w:jc w:val="both"/>
        <w:rPr>
          <w:sz w:val="28"/>
          <w:szCs w:val="28"/>
        </w:rPr>
      </w:pPr>
      <w:r>
        <w:rPr>
          <w:sz w:val="28"/>
          <w:szCs w:val="28"/>
        </w:rPr>
        <w:t xml:space="preserve">5. </w:t>
      </w:r>
      <w:proofErr w:type="gramStart"/>
      <w:r>
        <w:rPr>
          <w:sz w:val="28"/>
          <w:szCs w:val="28"/>
        </w:rPr>
        <w:t xml:space="preserve">После проведения публичных слушаний комиссия из числа депутатов Муниципального Совета внутригородского муниципального образования поселок Тярлево выносит проект муниципального правового акта  «О внесении изменений и дополнений в Устав внутригородского муниципального образования Санкт-Петербурга поселок Тярлево» на заседание Муниципального Совета для рассмотрения вопросов о внесении  изменений и дополнений в Устав внутригородского муниципального  образования Санкт-Петербурга поселок Тярлево и утверждение новой редакции. </w:t>
      </w:r>
      <w:proofErr w:type="gramEnd"/>
    </w:p>
    <w:p w:rsidR="00E03995" w:rsidRDefault="00E03995" w:rsidP="00E03995">
      <w:pPr>
        <w:widowControl w:val="0"/>
        <w:ind w:firstLine="708"/>
        <w:jc w:val="both"/>
        <w:rPr>
          <w:sz w:val="28"/>
          <w:szCs w:val="28"/>
        </w:rPr>
      </w:pPr>
      <w:r>
        <w:rPr>
          <w:sz w:val="28"/>
          <w:szCs w:val="28"/>
        </w:rPr>
        <w:t xml:space="preserve">                                                                                   </w:t>
      </w:r>
    </w:p>
    <w:p w:rsidR="00E03995" w:rsidRDefault="00E03995" w:rsidP="00E03995">
      <w:pPr>
        <w:widowControl w:val="0"/>
        <w:ind w:left="4860"/>
        <w:rPr>
          <w:sz w:val="28"/>
          <w:szCs w:val="28"/>
        </w:rPr>
      </w:pPr>
      <w:r>
        <w:rPr>
          <w:sz w:val="28"/>
          <w:szCs w:val="28"/>
        </w:rPr>
        <w:lastRenderedPageBreak/>
        <w:t xml:space="preserve">Приложение № 3 </w:t>
      </w:r>
    </w:p>
    <w:p w:rsidR="00E03995" w:rsidRDefault="00E03995" w:rsidP="00E03995">
      <w:pPr>
        <w:widowControl w:val="0"/>
        <w:ind w:left="4860"/>
        <w:rPr>
          <w:sz w:val="28"/>
          <w:szCs w:val="28"/>
        </w:rPr>
      </w:pPr>
      <w:r>
        <w:rPr>
          <w:sz w:val="28"/>
          <w:szCs w:val="28"/>
        </w:rPr>
        <w:t>к решению Муниципального Совета</w:t>
      </w:r>
    </w:p>
    <w:p w:rsidR="00E03995" w:rsidRDefault="00E03995" w:rsidP="00E03995">
      <w:pPr>
        <w:widowControl w:val="0"/>
        <w:ind w:left="4860"/>
        <w:rPr>
          <w:sz w:val="28"/>
          <w:szCs w:val="28"/>
        </w:rPr>
      </w:pPr>
      <w:r>
        <w:rPr>
          <w:sz w:val="28"/>
          <w:szCs w:val="28"/>
        </w:rPr>
        <w:t>внутригородского   муниципального</w:t>
      </w:r>
    </w:p>
    <w:p w:rsidR="00E03995" w:rsidRDefault="00E03995" w:rsidP="00E03995">
      <w:pPr>
        <w:widowControl w:val="0"/>
        <w:ind w:left="4860"/>
        <w:rPr>
          <w:sz w:val="28"/>
          <w:szCs w:val="28"/>
        </w:rPr>
      </w:pPr>
      <w:r>
        <w:rPr>
          <w:sz w:val="28"/>
          <w:szCs w:val="28"/>
        </w:rPr>
        <w:t>образования поселок Тярлево</w:t>
      </w:r>
    </w:p>
    <w:p w:rsidR="00E03995" w:rsidRDefault="0072694F" w:rsidP="00E03995">
      <w:pPr>
        <w:widowControl w:val="0"/>
        <w:ind w:left="4860"/>
        <w:rPr>
          <w:sz w:val="28"/>
          <w:szCs w:val="28"/>
        </w:rPr>
      </w:pPr>
      <w:r>
        <w:rPr>
          <w:sz w:val="28"/>
          <w:szCs w:val="28"/>
        </w:rPr>
        <w:t>от 04.08.2015 № 14</w:t>
      </w:r>
    </w:p>
    <w:p w:rsidR="00E03995" w:rsidRDefault="00E03995" w:rsidP="00E03995">
      <w:pPr>
        <w:widowControl w:val="0"/>
        <w:ind w:left="4860"/>
        <w:rPr>
          <w:sz w:val="28"/>
          <w:szCs w:val="28"/>
        </w:rPr>
      </w:pPr>
    </w:p>
    <w:p w:rsidR="00E03995" w:rsidRDefault="00E03995" w:rsidP="00E03995">
      <w:pPr>
        <w:widowControl w:val="0"/>
        <w:jc w:val="center"/>
        <w:rPr>
          <w:sz w:val="28"/>
          <w:szCs w:val="28"/>
        </w:rPr>
      </w:pPr>
    </w:p>
    <w:p w:rsidR="00E03995" w:rsidRDefault="00E03995" w:rsidP="00E03995">
      <w:pPr>
        <w:widowControl w:val="0"/>
        <w:jc w:val="center"/>
        <w:rPr>
          <w:sz w:val="28"/>
          <w:szCs w:val="28"/>
        </w:rPr>
      </w:pPr>
      <w:r>
        <w:rPr>
          <w:sz w:val="28"/>
          <w:szCs w:val="28"/>
        </w:rPr>
        <w:t xml:space="preserve">ПОРЯДОК </w:t>
      </w:r>
    </w:p>
    <w:p w:rsidR="00E03995" w:rsidRDefault="00E03995" w:rsidP="00E03995">
      <w:pPr>
        <w:widowControl w:val="0"/>
        <w:jc w:val="center"/>
        <w:rPr>
          <w:sz w:val="28"/>
          <w:szCs w:val="28"/>
        </w:rPr>
      </w:pPr>
      <w:r>
        <w:rPr>
          <w:sz w:val="28"/>
          <w:szCs w:val="28"/>
        </w:rPr>
        <w:t xml:space="preserve">ОРГАНИЗАЦИИ И ПРОВЕДЕНИЯ ПУБЛИЧНЫХ СЛУШАНИЙ </w:t>
      </w:r>
    </w:p>
    <w:p w:rsidR="00E03995" w:rsidRDefault="00E03995" w:rsidP="00E03995">
      <w:pPr>
        <w:widowControl w:val="0"/>
        <w:jc w:val="center"/>
        <w:rPr>
          <w:sz w:val="28"/>
          <w:szCs w:val="28"/>
        </w:rPr>
      </w:pPr>
      <w:r>
        <w:rPr>
          <w:sz w:val="28"/>
          <w:szCs w:val="28"/>
        </w:rPr>
        <w:t>МУНИЦИПАЛЬНОГО ОБРАЗОВАНИЯ ПОСЕЛОК ТЯРЛЕВО</w:t>
      </w:r>
    </w:p>
    <w:p w:rsidR="00E03995" w:rsidRDefault="00E03995" w:rsidP="00E03995">
      <w:pPr>
        <w:widowControl w:val="0"/>
        <w:jc w:val="center"/>
        <w:rPr>
          <w:sz w:val="28"/>
          <w:szCs w:val="28"/>
        </w:rPr>
      </w:pPr>
    </w:p>
    <w:p w:rsidR="00E03995" w:rsidRDefault="00E03995" w:rsidP="00E03995">
      <w:pPr>
        <w:widowControl w:val="0"/>
        <w:ind w:firstLine="708"/>
        <w:jc w:val="both"/>
        <w:rPr>
          <w:sz w:val="28"/>
          <w:szCs w:val="28"/>
        </w:rPr>
      </w:pPr>
      <w:r>
        <w:rPr>
          <w:sz w:val="28"/>
          <w:szCs w:val="28"/>
        </w:rPr>
        <w:t xml:space="preserve">1. Для обсуждения проекта муниципального правового акта «О внесении изменений и дополнений в Устав внутригородского муниципального образования Санкт-Петербурга поселок Тярлево», приглашаются все жители внутригородского  муниципального образования поселок Тярлево в </w:t>
      </w:r>
      <w:r w:rsidR="0072694F">
        <w:rPr>
          <w:sz w:val="28"/>
          <w:szCs w:val="28"/>
        </w:rPr>
        <w:t xml:space="preserve"> </w:t>
      </w:r>
      <w:r w:rsidR="0072694F" w:rsidRPr="00EF278B">
        <w:rPr>
          <w:sz w:val="28"/>
          <w:szCs w:val="28"/>
        </w:rPr>
        <w:t xml:space="preserve">17 </w:t>
      </w:r>
      <w:r w:rsidR="0072694F" w:rsidRPr="00EF278B">
        <w:rPr>
          <w:sz w:val="28"/>
          <w:szCs w:val="28"/>
          <w:vertAlign w:val="superscript"/>
        </w:rPr>
        <w:t>30</w:t>
      </w:r>
      <w:r w:rsidR="0072694F" w:rsidRPr="00EF278B">
        <w:rPr>
          <w:sz w:val="28"/>
          <w:szCs w:val="28"/>
        </w:rPr>
        <w:t xml:space="preserve"> </w:t>
      </w:r>
      <w:r w:rsidRPr="00EF278B">
        <w:rPr>
          <w:sz w:val="28"/>
          <w:szCs w:val="28"/>
        </w:rPr>
        <w:t xml:space="preserve">часов </w:t>
      </w:r>
      <w:r w:rsidR="0072694F" w:rsidRPr="00EF278B">
        <w:rPr>
          <w:sz w:val="28"/>
          <w:szCs w:val="28"/>
        </w:rPr>
        <w:t xml:space="preserve">24.08.2015 </w:t>
      </w:r>
      <w:r>
        <w:rPr>
          <w:sz w:val="28"/>
          <w:szCs w:val="28"/>
        </w:rPr>
        <w:t xml:space="preserve">года, в помещении по адресу: </w:t>
      </w:r>
      <w:smartTag w:uri="urn:schemas-microsoft-com:office:smarttags" w:element="metricconverter">
        <w:smartTagPr>
          <w:attr w:name="ProductID" w:val="196625, г"/>
        </w:smartTagPr>
        <w:r>
          <w:rPr>
            <w:sz w:val="28"/>
            <w:szCs w:val="28"/>
          </w:rPr>
          <w:t>196625, г</w:t>
        </w:r>
      </w:smartTag>
      <w:r>
        <w:rPr>
          <w:sz w:val="28"/>
          <w:szCs w:val="28"/>
        </w:rPr>
        <w:t xml:space="preserve">. Санкт-Петербург, пос. Тярлево, ул. </w:t>
      </w:r>
      <w:proofErr w:type="gramStart"/>
      <w:r>
        <w:rPr>
          <w:sz w:val="28"/>
          <w:szCs w:val="28"/>
        </w:rPr>
        <w:t>Новая</w:t>
      </w:r>
      <w:proofErr w:type="gramEnd"/>
      <w:r>
        <w:rPr>
          <w:sz w:val="28"/>
          <w:szCs w:val="28"/>
        </w:rPr>
        <w:t>, д.1.</w:t>
      </w:r>
    </w:p>
    <w:p w:rsidR="00E03995" w:rsidRDefault="0072694F" w:rsidP="00E03995">
      <w:pPr>
        <w:widowControl w:val="0"/>
        <w:ind w:firstLine="708"/>
        <w:jc w:val="both"/>
        <w:rPr>
          <w:sz w:val="28"/>
          <w:szCs w:val="28"/>
        </w:rPr>
      </w:pPr>
      <w:r>
        <w:rPr>
          <w:sz w:val="28"/>
          <w:szCs w:val="28"/>
        </w:rPr>
        <w:t>2</w:t>
      </w:r>
      <w:r w:rsidR="00E03995">
        <w:rPr>
          <w:sz w:val="28"/>
          <w:szCs w:val="28"/>
        </w:rPr>
        <w:t>. Публичные слушания проводятся в форме открытого собрания граждан с избранием президиума, председательствующего и секретаря с утверждением следующего регламента:</w:t>
      </w:r>
    </w:p>
    <w:p w:rsidR="00E03995" w:rsidRDefault="0072694F" w:rsidP="00E03995">
      <w:pPr>
        <w:widowControl w:val="0"/>
        <w:ind w:firstLine="708"/>
        <w:jc w:val="both"/>
        <w:rPr>
          <w:sz w:val="28"/>
          <w:szCs w:val="28"/>
        </w:rPr>
      </w:pPr>
      <w:r>
        <w:rPr>
          <w:sz w:val="28"/>
          <w:szCs w:val="28"/>
        </w:rPr>
        <w:t xml:space="preserve">      2</w:t>
      </w:r>
      <w:r w:rsidR="00E03995">
        <w:rPr>
          <w:sz w:val="28"/>
          <w:szCs w:val="28"/>
        </w:rPr>
        <w:t>.1. доведение председателем Муниципального Совета внутригородского  муниципального образования посёлок Тярлево до сведения присутствующих всех поступивших ранее и учтенных предложений по внесению изменений  и дополнений в Устав внутригородского муниципального образования Санкт-Петербурга посёлок Тярлево;</w:t>
      </w:r>
    </w:p>
    <w:p w:rsidR="00E03995" w:rsidRDefault="0072694F" w:rsidP="00E03995">
      <w:pPr>
        <w:widowControl w:val="0"/>
        <w:ind w:firstLine="708"/>
        <w:jc w:val="both"/>
        <w:rPr>
          <w:sz w:val="28"/>
          <w:szCs w:val="28"/>
        </w:rPr>
      </w:pPr>
      <w:r>
        <w:rPr>
          <w:sz w:val="28"/>
          <w:szCs w:val="28"/>
        </w:rPr>
        <w:t xml:space="preserve">      2</w:t>
      </w:r>
      <w:r w:rsidR="00E03995">
        <w:rPr>
          <w:sz w:val="28"/>
          <w:szCs w:val="28"/>
        </w:rPr>
        <w:t>.2. доведения председателем  Муниципального Совета внутригородского муниципального образования поселок Тярлево предложений, прошедших согласование юриста на соответствие требованиям законодательства;</w:t>
      </w:r>
    </w:p>
    <w:p w:rsidR="00E03995" w:rsidRDefault="0072694F" w:rsidP="00E03995">
      <w:pPr>
        <w:widowControl w:val="0"/>
        <w:ind w:firstLine="708"/>
        <w:jc w:val="both"/>
        <w:rPr>
          <w:sz w:val="28"/>
          <w:szCs w:val="28"/>
        </w:rPr>
      </w:pPr>
      <w:r>
        <w:rPr>
          <w:sz w:val="28"/>
          <w:szCs w:val="28"/>
        </w:rPr>
        <w:t xml:space="preserve">      2</w:t>
      </w:r>
      <w:r w:rsidR="00E03995">
        <w:rPr>
          <w:sz w:val="28"/>
          <w:szCs w:val="28"/>
        </w:rPr>
        <w:t>.3 прения по обсуждению проекта дополнений и изменений в Устав муниципального образования;</w:t>
      </w:r>
    </w:p>
    <w:p w:rsidR="00E03995" w:rsidRDefault="0072694F" w:rsidP="00E03995">
      <w:pPr>
        <w:widowControl w:val="0"/>
        <w:ind w:firstLine="708"/>
        <w:jc w:val="both"/>
        <w:rPr>
          <w:sz w:val="28"/>
          <w:szCs w:val="28"/>
        </w:rPr>
      </w:pPr>
      <w:r>
        <w:rPr>
          <w:sz w:val="28"/>
          <w:szCs w:val="28"/>
        </w:rPr>
        <w:t xml:space="preserve">      2</w:t>
      </w:r>
      <w:r w:rsidR="00E03995">
        <w:rPr>
          <w:sz w:val="28"/>
          <w:szCs w:val="28"/>
        </w:rPr>
        <w:t>.4. выраб</w:t>
      </w:r>
      <w:bookmarkStart w:id="1" w:name="_GoBack"/>
      <w:bookmarkEnd w:id="1"/>
      <w:r w:rsidR="00E03995">
        <w:rPr>
          <w:sz w:val="28"/>
          <w:szCs w:val="28"/>
        </w:rPr>
        <w:t>отка проекта изменений и дополнений  в Устав  муниципального образования, принятие решения открытым голосованием.</w:t>
      </w:r>
    </w:p>
    <w:p w:rsidR="00E03995" w:rsidRDefault="0072694F" w:rsidP="00E03995">
      <w:pPr>
        <w:widowControl w:val="0"/>
        <w:ind w:firstLine="708"/>
        <w:jc w:val="both"/>
        <w:rPr>
          <w:sz w:val="28"/>
          <w:szCs w:val="28"/>
        </w:rPr>
      </w:pPr>
      <w:r>
        <w:rPr>
          <w:sz w:val="28"/>
          <w:szCs w:val="28"/>
        </w:rPr>
        <w:t>3</w:t>
      </w:r>
      <w:r w:rsidR="00E03995">
        <w:rPr>
          <w:sz w:val="28"/>
          <w:szCs w:val="28"/>
        </w:rPr>
        <w:t xml:space="preserve">. Председательствующий собрания  передает в трехдневный срок протокол собрания с решением о внесении изменений и дополнений в Устав  муниципального образования в Муниципальный Совет внутригородского Муниципального Образования Санкт-Петербурга поселок Тярлево, заседание которого по данному вопросу состоится  </w:t>
      </w:r>
      <w:r>
        <w:rPr>
          <w:sz w:val="28"/>
          <w:szCs w:val="28"/>
        </w:rPr>
        <w:t>03.09.2015</w:t>
      </w:r>
      <w:r w:rsidR="00E03995">
        <w:rPr>
          <w:sz w:val="28"/>
          <w:szCs w:val="28"/>
        </w:rPr>
        <w:t xml:space="preserve">года.      </w:t>
      </w:r>
    </w:p>
    <w:p w:rsidR="00E03995" w:rsidRDefault="00E03995" w:rsidP="00E03995"/>
    <w:p w:rsidR="00E03995" w:rsidRDefault="00E03995" w:rsidP="00E03995">
      <w:pPr>
        <w:jc w:val="both"/>
      </w:pPr>
    </w:p>
    <w:p w:rsidR="00E03995" w:rsidRDefault="00E03995" w:rsidP="00E03995"/>
    <w:p w:rsidR="00E03995" w:rsidRDefault="00E03995" w:rsidP="00E03995"/>
    <w:p w:rsidR="000259CE" w:rsidRDefault="000259CE"/>
    <w:sectPr w:rsidR="00025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812"/>
    <w:rsid w:val="000259CE"/>
    <w:rsid w:val="000D7AE9"/>
    <w:rsid w:val="00195347"/>
    <w:rsid w:val="002D040B"/>
    <w:rsid w:val="0033562F"/>
    <w:rsid w:val="003B6D63"/>
    <w:rsid w:val="003E4812"/>
    <w:rsid w:val="00702CE5"/>
    <w:rsid w:val="0072694F"/>
    <w:rsid w:val="009A42FC"/>
    <w:rsid w:val="009E25ED"/>
    <w:rsid w:val="00A078FF"/>
    <w:rsid w:val="00BD638E"/>
    <w:rsid w:val="00C14566"/>
    <w:rsid w:val="00CC56A4"/>
    <w:rsid w:val="00DA4FF7"/>
    <w:rsid w:val="00E03995"/>
    <w:rsid w:val="00EF2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9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039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9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039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arlevo-spb@mail.ru" TargetMode="External"/><Relationship Id="rId3" Type="http://schemas.microsoft.com/office/2007/relationships/stylesWithEffects" Target="stylesWithEffects.xml"/><Relationship Id="rId7" Type="http://schemas.openxmlformats.org/officeDocument/2006/relationships/hyperlink" Target="consultantplus://offline/ref=5FFA53BA8B4C5358056857691CDD6C7010EDF1A58B58BE1D9472C95B5BeDWB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D2B13F2888CFD4A053CA73676A199676724193CBB589C3480063E632CF5735F90399F7172FD2755FFv9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C3A2A-1CF1-4384-8757-E7069592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2895</Words>
  <Characters>16508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15</cp:revision>
  <cp:lastPrinted>2015-08-03T12:34:00Z</cp:lastPrinted>
  <dcterms:created xsi:type="dcterms:W3CDTF">2015-07-27T12:48:00Z</dcterms:created>
  <dcterms:modified xsi:type="dcterms:W3CDTF">2015-08-03T12:42:00Z</dcterms:modified>
</cp:coreProperties>
</file>