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ED" w:rsidRPr="00FE6FCD" w:rsidRDefault="008107ED" w:rsidP="008107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Усыновление как форма устройства детей на воспитание в семью</w:t>
      </w:r>
    </w:p>
    <w:p w:rsid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7ED" w:rsidRPr="00FE6FC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Усыновление или удочерение</w:t>
      </w:r>
      <w:r w:rsidRPr="008B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приоритетной формой устройства детей, </w:t>
      </w:r>
      <w:r w:rsidRPr="00FE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родителей.</w:t>
      </w:r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CD">
        <w:rPr>
          <w:rFonts w:ascii="Times New Roman" w:hAnsi="Times New Roman" w:cs="Times New Roman"/>
          <w:color w:val="000000"/>
          <w:sz w:val="24"/>
          <w:szCs w:val="24"/>
        </w:rPr>
        <w:t xml:space="preserve">С правовой точки зрения, </w:t>
      </w:r>
      <w:r w:rsidRPr="008107ED">
        <w:rPr>
          <w:rFonts w:ascii="Times New Roman" w:hAnsi="Times New Roman" w:cs="Times New Roman"/>
          <w:b/>
          <w:color w:val="000000"/>
          <w:sz w:val="24"/>
          <w:szCs w:val="24"/>
        </w:rPr>
        <w:t>усыновление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C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FCD">
        <w:rPr>
          <w:rFonts w:ascii="Times New Roman" w:hAnsi="Times New Roman" w:cs="Times New Roman"/>
          <w:color w:val="000000"/>
          <w:sz w:val="24"/>
          <w:szCs w:val="24"/>
        </w:rPr>
        <w:t>это установление между усыновителем и усыновленным ребенком правоотношений (личных  и имущественных), аналогичных существующим между биологическими родителями и детьми.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одательство Российской федерации</w:t>
      </w:r>
      <w:r w:rsidRPr="00FE6FCD">
        <w:rPr>
          <w:rFonts w:ascii="Times New Roman" w:hAnsi="Times New Roman" w:cs="Times New Roman"/>
          <w:color w:val="000000"/>
          <w:sz w:val="24"/>
          <w:szCs w:val="24"/>
        </w:rPr>
        <w:t xml:space="preserve"> приравнивает усыновленного ребенка к родным детям </w:t>
      </w:r>
      <w:r w:rsidRPr="008107ED">
        <w:rPr>
          <w:rFonts w:ascii="Times New Roman" w:hAnsi="Times New Roman" w:cs="Times New Roman"/>
          <w:color w:val="000000"/>
          <w:sz w:val="24"/>
          <w:szCs w:val="24"/>
        </w:rPr>
        <w:t>усыновителя.</w:t>
      </w:r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Усыновление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 отношении детей, единственный родитель или оба родителя которых: умерли; неизвестны, признаны судом </w:t>
      </w:r>
      <w:hyperlink r:id="rId5" w:history="1">
        <w:r w:rsidRPr="008107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безвестно отсутствующими</w:t>
        </w:r>
      </w:hyperlink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6" w:history="1">
        <w:r w:rsidRPr="008107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объявлены умершими</w:t>
        </w:r>
      </w:hyperlink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7" w:history="1">
        <w:r w:rsidRPr="008107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признаны судом недееспособными;</w:t>
        </w:r>
      </w:hyperlink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8107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лишены судом родительских прав;</w:t>
        </w:r>
      </w:hyperlink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дали в установленном порядке </w:t>
      </w:r>
      <w:hyperlink r:id="rId9" w:history="1">
        <w:r w:rsidRPr="008107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согласие на усыновление;</w:t>
        </w:r>
      </w:hyperlink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причинам, признанным судом неуважительными, не проживают более 6 месяцев</w:t>
      </w:r>
      <w:proofErr w:type="gramEnd"/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ребенком и уклоняются от его воспитания и содержания.</w:t>
      </w:r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Усыновителями могут быть совершеннолетние лица обоего пола, за исключением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признанных судом недееспособными или ограниченно дееспособными;</w:t>
      </w:r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супругов, один из которых признан судом недееспособным или ограниченно дееспособным;</w:t>
      </w:r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лишенных по суду родительских прав или ограниченных судом в родительских правах;</w:t>
      </w:r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 </w:t>
      </w:r>
      <w:hyperlink r:id="rId10" w:history="1">
        <w:r w:rsidRPr="008107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отстраненных от обязанностей опекуна </w:t>
        </w:r>
      </w:hyperlink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ненадлежащее выполнение обязанностей, возложенных на них законом;</w:t>
      </w:r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8107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бывших усыновителей, если усыновление отменено судом по их вине;</w:t>
        </w:r>
      </w:hyperlink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которые </w:t>
      </w:r>
      <w:hyperlink r:id="rId12" w:history="1">
        <w:r w:rsidRPr="008107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 состоянию здоровья не могут осуществлять родительские права;</w:t>
        </w:r>
      </w:hyperlink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которые на момент установления усыновления </w:t>
      </w:r>
      <w:hyperlink r:id="rId13" w:history="1">
        <w:r w:rsidRPr="008107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не имеют дохода</w:t>
        </w:r>
      </w:hyperlink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обеспечивающего усыновляемому ребенку прожиточный минимум, установленный в субъекте РФ, на территории которого проживают усыновители;</w:t>
      </w:r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не имеющих постоянного места жительства;</w:t>
      </w:r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</w:t>
      </w:r>
      <w:proofErr w:type="gramEnd"/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 (с исключениями, предусмотренными </w:t>
      </w:r>
      <w:hyperlink r:id="rId14" w:history="1">
        <w:r w:rsidRPr="008107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п.10 ст.127 СК РФ);</w:t>
        </w:r>
      </w:hyperlink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имеющих судимость за тяжкие и особо тяжкие преступления;</w:t>
      </w:r>
    </w:p>
    <w:p w:rsidR="008107ED" w:rsidRPr="008107ED" w:rsidRDefault="008107ED" w:rsidP="00810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не прошедших подготовки в порядке, установленном п. 6 ст. 127 СК РФ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  <w:proofErr w:type="gramEnd"/>
    </w:p>
    <w:p w:rsidR="008107ED" w:rsidRP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состоящие между собой в браке, не могут совместно усыновить одного и того же ребенка.</w:t>
      </w:r>
    </w:p>
    <w:p w:rsidR="008107ED" w:rsidRP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в возрасте между усыновителем, не состоящим в браке, и усыновляемым ребенком должна быть, как правило, не менее шестнадцати лет. По причинам, признанным судом уважительными, разница в возрасте может быть сокращена.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усыновлении ребенка назначаются выплаты и пособия в соответствии </w:t>
      </w:r>
      <w:hyperlink r:id="rId15" w:history="1">
        <w:r w:rsidRPr="008107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 нормативными актами РФ</w:t>
        </w:r>
      </w:hyperlink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6" w:history="1">
        <w:r w:rsidRPr="008107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Санкт-Петербурга</w:t>
        </w:r>
      </w:hyperlink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7ED">
        <w:rPr>
          <w:rFonts w:ascii="Times New Roman" w:hAnsi="Times New Roman" w:cs="Times New Roman"/>
          <w:sz w:val="24"/>
          <w:szCs w:val="24"/>
        </w:rPr>
        <w:t xml:space="preserve">единовременное пособие при передаче ребенка на воспитание в семью, пособие по беременности и родам (при усыновлении ребенка в возрасте до 3-х месяцев), 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7ED">
        <w:rPr>
          <w:rFonts w:ascii="Times New Roman" w:hAnsi="Times New Roman" w:cs="Times New Roman"/>
          <w:sz w:val="24"/>
          <w:szCs w:val="24"/>
        </w:rPr>
        <w:t>единовременное пособие при рождении ребенка (при усыновлении ребенка в возрасте до 6 месяцев),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07ED">
        <w:rPr>
          <w:rFonts w:ascii="Times New Roman" w:hAnsi="Times New Roman" w:cs="Times New Roman"/>
          <w:sz w:val="24"/>
          <w:szCs w:val="24"/>
        </w:rPr>
        <w:t>жемесячное пособие на период отпуска по уходу за ребенком до достижения им возраста 1,5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07ED">
        <w:rPr>
          <w:rFonts w:ascii="Times New Roman" w:hAnsi="Times New Roman" w:cs="Times New Roman"/>
          <w:sz w:val="24"/>
          <w:szCs w:val="24"/>
        </w:rPr>
        <w:t>жемесячная компенсационная выплата на период нахождения в отпуске по уходу за ребенком до 3-х лет,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7ED">
        <w:rPr>
          <w:rFonts w:ascii="Times New Roman" w:hAnsi="Times New Roman" w:cs="Times New Roman"/>
          <w:sz w:val="24"/>
          <w:szCs w:val="24"/>
        </w:rPr>
        <w:t xml:space="preserve">мера социальной поддержки при передаче ребенка на усыновление, 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07ED">
        <w:rPr>
          <w:rFonts w:ascii="Times New Roman" w:hAnsi="Times New Roman" w:cs="Times New Roman"/>
          <w:sz w:val="24"/>
          <w:szCs w:val="24"/>
        </w:rPr>
        <w:t>единовременная компенсационная выплата при рождении ребенка (при усыновлении ребенка в возрасте до 6 месяцев)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07ED" w:rsidRP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107E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Основные этапы оформления документов для усыновления ребенка: 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E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в органе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гражданина;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з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 направлении на прохождение подготовки для граждан, желающи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принять ребенка на воспитание;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направления органа опеки и попечительства в организацию, осуществляющую подготовку граждан, желающих 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ребенка на воспитание в семью;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групповых и индивидуальных занятий по подготовке граждан, желающих 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ребенка на воспитание в семью;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свидетельства о прохождении подготовки и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ьно-психологического заключения;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 в орган опеки и попечительства по месту 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кандидатов в усыновители;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условий жизни кандидата специалистами 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составление акта обследования;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заключения о возможности (невозможности) принять ребенка в семью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7ED" w:rsidRP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как кандидата в 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 в органе опеки и попечительства, Региональном или Федеральном Банках данных о детях, оставшихся без попечения родителей;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анкетами детей, подлежащих устройству в семью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направления на посещение ребенка в детском учреждении, посещение ребенка, знакомство с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7ED" w:rsidRP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ребенка: знакомство с информацией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дела, личное знакомство;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согласие на усыновление ребенка или мотивированный 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7ED" w:rsidRDefault="008107ED" w:rsidP="008107E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суд с заявлением об усыновлении с приложением указанных документов. </w:t>
      </w:r>
    </w:p>
    <w:p w:rsidR="008E6B07" w:rsidRDefault="008E6B07" w:rsidP="008E6B07">
      <w:pPr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8E6B07" w:rsidRPr="00E27AAC" w:rsidRDefault="008E6B07" w:rsidP="008E6B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оформления документов для принятия ребенка в семью, усыновления, опеки и создания приемной семьи необходимо обращаться в отдел опеки и </w:t>
      </w:r>
      <w:r w:rsidRPr="00E2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попечительства местной </w:t>
      </w:r>
      <w:r w:rsidRPr="00E27AAC">
        <w:rPr>
          <w:rFonts w:ascii="Times New Roman" w:hAnsi="Times New Roman" w:cs="Times New Roman"/>
          <w:sz w:val="24"/>
          <w:szCs w:val="24"/>
        </w:rPr>
        <w:t xml:space="preserve">администрации внутригородского муниципального образования Санкт-Петербурга поселок </w:t>
      </w:r>
      <w:proofErr w:type="spellStart"/>
      <w:r w:rsidRPr="00E27AAC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27AAC">
        <w:rPr>
          <w:rFonts w:ascii="Times New Roman" w:hAnsi="Times New Roman" w:cs="Times New Roman"/>
          <w:sz w:val="24"/>
          <w:szCs w:val="24"/>
        </w:rPr>
        <w:t xml:space="preserve"> по телефону (812) </w:t>
      </w:r>
      <w:r w:rsidRPr="00E2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466-7968 или по адресу: 196625, Санкт-Петербург, г. Павловск, пос. </w:t>
      </w:r>
      <w:proofErr w:type="spellStart"/>
      <w:r w:rsidRPr="00E27AAC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E2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E27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E2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1.     </w:t>
      </w:r>
    </w:p>
    <w:p w:rsidR="008E6B07" w:rsidRPr="00B24D20" w:rsidRDefault="008E6B07" w:rsidP="008E6B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07" w:rsidRPr="00B24D20" w:rsidRDefault="008E6B07" w:rsidP="008E6B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7ED" w:rsidRPr="008107ED" w:rsidRDefault="008107ED">
      <w:pPr>
        <w:rPr>
          <w:rFonts w:ascii="Times New Roman" w:hAnsi="Times New Roman" w:cs="Times New Roman"/>
          <w:sz w:val="24"/>
          <w:szCs w:val="24"/>
        </w:rPr>
      </w:pPr>
    </w:p>
    <w:sectPr w:rsidR="008107ED" w:rsidRPr="008107ED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E00"/>
    <w:multiLevelType w:val="multilevel"/>
    <w:tmpl w:val="CD086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51CC5233"/>
    <w:multiLevelType w:val="multilevel"/>
    <w:tmpl w:val="94B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7754F1"/>
    <w:multiLevelType w:val="multilevel"/>
    <w:tmpl w:val="C11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07ED"/>
    <w:rsid w:val="00000404"/>
    <w:rsid w:val="000037BB"/>
    <w:rsid w:val="00005FC7"/>
    <w:rsid w:val="00006591"/>
    <w:rsid w:val="00007AC4"/>
    <w:rsid w:val="00007AED"/>
    <w:rsid w:val="0001366A"/>
    <w:rsid w:val="000136BC"/>
    <w:rsid w:val="00014849"/>
    <w:rsid w:val="000149C3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45EB"/>
    <w:rsid w:val="000351AA"/>
    <w:rsid w:val="00035E64"/>
    <w:rsid w:val="0003649A"/>
    <w:rsid w:val="00036FDB"/>
    <w:rsid w:val="00037769"/>
    <w:rsid w:val="000377BF"/>
    <w:rsid w:val="0004130B"/>
    <w:rsid w:val="0004207A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3430"/>
    <w:rsid w:val="000A4218"/>
    <w:rsid w:val="000A5B6B"/>
    <w:rsid w:val="000A64F6"/>
    <w:rsid w:val="000A792B"/>
    <w:rsid w:val="000B164C"/>
    <w:rsid w:val="000B3490"/>
    <w:rsid w:val="000B4BFF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62DB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EED"/>
    <w:rsid w:val="00116498"/>
    <w:rsid w:val="001169E0"/>
    <w:rsid w:val="00117DAB"/>
    <w:rsid w:val="00121D82"/>
    <w:rsid w:val="001220CB"/>
    <w:rsid w:val="0012278B"/>
    <w:rsid w:val="0012366E"/>
    <w:rsid w:val="0012526C"/>
    <w:rsid w:val="00125488"/>
    <w:rsid w:val="00125E78"/>
    <w:rsid w:val="001307A6"/>
    <w:rsid w:val="00133645"/>
    <w:rsid w:val="00134084"/>
    <w:rsid w:val="00134B32"/>
    <w:rsid w:val="00134BBB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42B5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2DB"/>
    <w:rsid w:val="001623FE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D10CD"/>
    <w:rsid w:val="001D2A02"/>
    <w:rsid w:val="001D3405"/>
    <w:rsid w:val="001D492F"/>
    <w:rsid w:val="001D5566"/>
    <w:rsid w:val="001D5CB3"/>
    <w:rsid w:val="001D68A7"/>
    <w:rsid w:val="001D745A"/>
    <w:rsid w:val="001D74BA"/>
    <w:rsid w:val="001E2AE1"/>
    <w:rsid w:val="001E2F96"/>
    <w:rsid w:val="001E2FE0"/>
    <w:rsid w:val="001E3EEF"/>
    <w:rsid w:val="001E4848"/>
    <w:rsid w:val="001E5A7F"/>
    <w:rsid w:val="001E6F20"/>
    <w:rsid w:val="001E7B7B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4027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19D4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53B2"/>
    <w:rsid w:val="002A586D"/>
    <w:rsid w:val="002A6252"/>
    <w:rsid w:val="002A7469"/>
    <w:rsid w:val="002A74BF"/>
    <w:rsid w:val="002A796C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97A"/>
    <w:rsid w:val="00372F4B"/>
    <w:rsid w:val="0037733B"/>
    <w:rsid w:val="00377B66"/>
    <w:rsid w:val="0038026A"/>
    <w:rsid w:val="00380C42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A7E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C9F"/>
    <w:rsid w:val="003A7C81"/>
    <w:rsid w:val="003B2268"/>
    <w:rsid w:val="003B2393"/>
    <w:rsid w:val="003B27B0"/>
    <w:rsid w:val="003B31D8"/>
    <w:rsid w:val="003B34AD"/>
    <w:rsid w:val="003B50A9"/>
    <w:rsid w:val="003B6728"/>
    <w:rsid w:val="003B6BBA"/>
    <w:rsid w:val="003B6D72"/>
    <w:rsid w:val="003C0D7D"/>
    <w:rsid w:val="003C171D"/>
    <w:rsid w:val="003C3A37"/>
    <w:rsid w:val="003C3DB8"/>
    <w:rsid w:val="003C47F2"/>
    <w:rsid w:val="003C4BBD"/>
    <w:rsid w:val="003C5F81"/>
    <w:rsid w:val="003C7688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3EDD"/>
    <w:rsid w:val="00424FA7"/>
    <w:rsid w:val="00425DC4"/>
    <w:rsid w:val="0043007F"/>
    <w:rsid w:val="004307F5"/>
    <w:rsid w:val="00431868"/>
    <w:rsid w:val="00431D97"/>
    <w:rsid w:val="00431DA5"/>
    <w:rsid w:val="00434C7A"/>
    <w:rsid w:val="004351DB"/>
    <w:rsid w:val="00435B08"/>
    <w:rsid w:val="00436238"/>
    <w:rsid w:val="004362E7"/>
    <w:rsid w:val="004379E5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26F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46E3"/>
    <w:rsid w:val="00515675"/>
    <w:rsid w:val="0051589E"/>
    <w:rsid w:val="005158B7"/>
    <w:rsid w:val="00515D68"/>
    <w:rsid w:val="005163DA"/>
    <w:rsid w:val="00520663"/>
    <w:rsid w:val="00520F0C"/>
    <w:rsid w:val="0052127B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67C1"/>
    <w:rsid w:val="005269BA"/>
    <w:rsid w:val="00526F68"/>
    <w:rsid w:val="00527523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0D10"/>
    <w:rsid w:val="00564712"/>
    <w:rsid w:val="005668D8"/>
    <w:rsid w:val="0056751C"/>
    <w:rsid w:val="00570E71"/>
    <w:rsid w:val="00573073"/>
    <w:rsid w:val="00575190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7455"/>
    <w:rsid w:val="005976C5"/>
    <w:rsid w:val="005A1EFF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7070"/>
    <w:rsid w:val="005D1C68"/>
    <w:rsid w:val="005D433C"/>
    <w:rsid w:val="005D4B37"/>
    <w:rsid w:val="005D4D3E"/>
    <w:rsid w:val="005D752D"/>
    <w:rsid w:val="005E0F7E"/>
    <w:rsid w:val="005E13EE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F67"/>
    <w:rsid w:val="005F6BC9"/>
    <w:rsid w:val="005F756E"/>
    <w:rsid w:val="005F7C22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4A2"/>
    <w:rsid w:val="00621CB8"/>
    <w:rsid w:val="006221F2"/>
    <w:rsid w:val="006227F0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51E"/>
    <w:rsid w:val="00682D2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D4D"/>
    <w:rsid w:val="007034A4"/>
    <w:rsid w:val="0070399C"/>
    <w:rsid w:val="00703F68"/>
    <w:rsid w:val="00705E54"/>
    <w:rsid w:val="00706E04"/>
    <w:rsid w:val="00710AEC"/>
    <w:rsid w:val="00711994"/>
    <w:rsid w:val="00711B96"/>
    <w:rsid w:val="00711C06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DCA"/>
    <w:rsid w:val="00771F64"/>
    <w:rsid w:val="007725CE"/>
    <w:rsid w:val="00772F19"/>
    <w:rsid w:val="007737D9"/>
    <w:rsid w:val="00774842"/>
    <w:rsid w:val="00776C2B"/>
    <w:rsid w:val="00777735"/>
    <w:rsid w:val="00780527"/>
    <w:rsid w:val="00780846"/>
    <w:rsid w:val="00782D1C"/>
    <w:rsid w:val="00786179"/>
    <w:rsid w:val="00786385"/>
    <w:rsid w:val="007874EE"/>
    <w:rsid w:val="00791049"/>
    <w:rsid w:val="007916DD"/>
    <w:rsid w:val="00791E7E"/>
    <w:rsid w:val="00793545"/>
    <w:rsid w:val="00794439"/>
    <w:rsid w:val="00796508"/>
    <w:rsid w:val="00796E1B"/>
    <w:rsid w:val="007A0DFF"/>
    <w:rsid w:val="007A10A2"/>
    <w:rsid w:val="007A110C"/>
    <w:rsid w:val="007A19E4"/>
    <w:rsid w:val="007A2483"/>
    <w:rsid w:val="007A2B1C"/>
    <w:rsid w:val="007A3BFB"/>
    <w:rsid w:val="007A4690"/>
    <w:rsid w:val="007A6E11"/>
    <w:rsid w:val="007A7F32"/>
    <w:rsid w:val="007B0275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2EFE"/>
    <w:rsid w:val="007E3F83"/>
    <w:rsid w:val="007E45F8"/>
    <w:rsid w:val="007E48F8"/>
    <w:rsid w:val="007E5D56"/>
    <w:rsid w:val="007E61F5"/>
    <w:rsid w:val="007E62C0"/>
    <w:rsid w:val="007E7274"/>
    <w:rsid w:val="007F0F7F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C44"/>
    <w:rsid w:val="0080525A"/>
    <w:rsid w:val="0080601B"/>
    <w:rsid w:val="00806DCD"/>
    <w:rsid w:val="00806F4B"/>
    <w:rsid w:val="008107ED"/>
    <w:rsid w:val="00810A58"/>
    <w:rsid w:val="00811156"/>
    <w:rsid w:val="00811E55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25B0"/>
    <w:rsid w:val="00882DC0"/>
    <w:rsid w:val="00884A1C"/>
    <w:rsid w:val="00884B65"/>
    <w:rsid w:val="00884E0A"/>
    <w:rsid w:val="0088755F"/>
    <w:rsid w:val="00894558"/>
    <w:rsid w:val="00895401"/>
    <w:rsid w:val="00896741"/>
    <w:rsid w:val="00896E81"/>
    <w:rsid w:val="008A11A6"/>
    <w:rsid w:val="008A2C4A"/>
    <w:rsid w:val="008A351B"/>
    <w:rsid w:val="008A3CEB"/>
    <w:rsid w:val="008A3D08"/>
    <w:rsid w:val="008A4572"/>
    <w:rsid w:val="008A465E"/>
    <w:rsid w:val="008A68D1"/>
    <w:rsid w:val="008A7F41"/>
    <w:rsid w:val="008B16F3"/>
    <w:rsid w:val="008B22A0"/>
    <w:rsid w:val="008B2CB7"/>
    <w:rsid w:val="008B576F"/>
    <w:rsid w:val="008B5AC1"/>
    <w:rsid w:val="008B5FFB"/>
    <w:rsid w:val="008B66F3"/>
    <w:rsid w:val="008B74DC"/>
    <w:rsid w:val="008B7530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6B07"/>
    <w:rsid w:val="008E7636"/>
    <w:rsid w:val="008E7AF4"/>
    <w:rsid w:val="008E7BDF"/>
    <w:rsid w:val="008F02FF"/>
    <w:rsid w:val="008F243D"/>
    <w:rsid w:val="008F279E"/>
    <w:rsid w:val="008F33A1"/>
    <w:rsid w:val="008F4999"/>
    <w:rsid w:val="008F5501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1B3"/>
    <w:rsid w:val="00915771"/>
    <w:rsid w:val="009157B4"/>
    <w:rsid w:val="00916783"/>
    <w:rsid w:val="00916DAD"/>
    <w:rsid w:val="00917906"/>
    <w:rsid w:val="00920CDD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72F"/>
    <w:rsid w:val="00947FC5"/>
    <w:rsid w:val="009501C2"/>
    <w:rsid w:val="009523D7"/>
    <w:rsid w:val="0095263F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076B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3ECA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DF"/>
    <w:rsid w:val="009F3017"/>
    <w:rsid w:val="009F3489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91C"/>
    <w:rsid w:val="00A23C57"/>
    <w:rsid w:val="00A253AA"/>
    <w:rsid w:val="00A25A72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FA7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594A"/>
    <w:rsid w:val="00A765BE"/>
    <w:rsid w:val="00A77E21"/>
    <w:rsid w:val="00A80274"/>
    <w:rsid w:val="00A81129"/>
    <w:rsid w:val="00A81D13"/>
    <w:rsid w:val="00A84CD9"/>
    <w:rsid w:val="00A84F5E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402"/>
    <w:rsid w:val="00A95923"/>
    <w:rsid w:val="00A95E21"/>
    <w:rsid w:val="00AA08F5"/>
    <w:rsid w:val="00AA0D14"/>
    <w:rsid w:val="00AA2121"/>
    <w:rsid w:val="00AA35D4"/>
    <w:rsid w:val="00AA3779"/>
    <w:rsid w:val="00AA4037"/>
    <w:rsid w:val="00AA4B91"/>
    <w:rsid w:val="00AA6B9D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7CE6"/>
    <w:rsid w:val="00AC0870"/>
    <w:rsid w:val="00AC1AF2"/>
    <w:rsid w:val="00AC2302"/>
    <w:rsid w:val="00AC2523"/>
    <w:rsid w:val="00AC3C22"/>
    <w:rsid w:val="00AC4DD8"/>
    <w:rsid w:val="00AC51FB"/>
    <w:rsid w:val="00AC6459"/>
    <w:rsid w:val="00AC6B8A"/>
    <w:rsid w:val="00AC7B76"/>
    <w:rsid w:val="00AD22C9"/>
    <w:rsid w:val="00AD2E5C"/>
    <w:rsid w:val="00AD47A8"/>
    <w:rsid w:val="00AD5508"/>
    <w:rsid w:val="00AD5AAC"/>
    <w:rsid w:val="00AD665F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50B"/>
    <w:rsid w:val="00B20641"/>
    <w:rsid w:val="00B2131C"/>
    <w:rsid w:val="00B22F8E"/>
    <w:rsid w:val="00B233DF"/>
    <w:rsid w:val="00B24232"/>
    <w:rsid w:val="00B24661"/>
    <w:rsid w:val="00B24EB2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52EB"/>
    <w:rsid w:val="00B56477"/>
    <w:rsid w:val="00B56781"/>
    <w:rsid w:val="00B609C1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3A8"/>
    <w:rsid w:val="00B76B52"/>
    <w:rsid w:val="00B77952"/>
    <w:rsid w:val="00B77EED"/>
    <w:rsid w:val="00B8271D"/>
    <w:rsid w:val="00B8303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7499"/>
    <w:rsid w:val="00B97A26"/>
    <w:rsid w:val="00BA302A"/>
    <w:rsid w:val="00BA3ECC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338F"/>
    <w:rsid w:val="00BD34A0"/>
    <w:rsid w:val="00BD3ACA"/>
    <w:rsid w:val="00BD4008"/>
    <w:rsid w:val="00BD4ADB"/>
    <w:rsid w:val="00BD5412"/>
    <w:rsid w:val="00BD6513"/>
    <w:rsid w:val="00BE0D7A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13C7"/>
    <w:rsid w:val="00C1149D"/>
    <w:rsid w:val="00C12C93"/>
    <w:rsid w:val="00C12E00"/>
    <w:rsid w:val="00C1313B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379D"/>
    <w:rsid w:val="00C25539"/>
    <w:rsid w:val="00C255D0"/>
    <w:rsid w:val="00C258B4"/>
    <w:rsid w:val="00C25BB7"/>
    <w:rsid w:val="00C2609A"/>
    <w:rsid w:val="00C2721A"/>
    <w:rsid w:val="00C31AA5"/>
    <w:rsid w:val="00C3255A"/>
    <w:rsid w:val="00C325A5"/>
    <w:rsid w:val="00C34431"/>
    <w:rsid w:val="00C34846"/>
    <w:rsid w:val="00C353ED"/>
    <w:rsid w:val="00C3717B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A7"/>
    <w:rsid w:val="00CB207A"/>
    <w:rsid w:val="00CB2110"/>
    <w:rsid w:val="00CB21BC"/>
    <w:rsid w:val="00CB36E1"/>
    <w:rsid w:val="00CB3725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118C"/>
    <w:rsid w:val="00CF2FD8"/>
    <w:rsid w:val="00CF5A77"/>
    <w:rsid w:val="00CF6F16"/>
    <w:rsid w:val="00CF78C3"/>
    <w:rsid w:val="00CF7E85"/>
    <w:rsid w:val="00D003A0"/>
    <w:rsid w:val="00D011C4"/>
    <w:rsid w:val="00D019E5"/>
    <w:rsid w:val="00D01C19"/>
    <w:rsid w:val="00D02D05"/>
    <w:rsid w:val="00D02E8F"/>
    <w:rsid w:val="00D03BBA"/>
    <w:rsid w:val="00D03E49"/>
    <w:rsid w:val="00D06082"/>
    <w:rsid w:val="00D06D31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770E"/>
    <w:rsid w:val="00D27784"/>
    <w:rsid w:val="00D278CF"/>
    <w:rsid w:val="00D31386"/>
    <w:rsid w:val="00D32F8E"/>
    <w:rsid w:val="00D330E5"/>
    <w:rsid w:val="00D3509A"/>
    <w:rsid w:val="00D35FC4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550"/>
    <w:rsid w:val="00D535F2"/>
    <w:rsid w:val="00D56867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66F"/>
    <w:rsid w:val="00D75D82"/>
    <w:rsid w:val="00D8072D"/>
    <w:rsid w:val="00D80D10"/>
    <w:rsid w:val="00D81BB4"/>
    <w:rsid w:val="00D823FD"/>
    <w:rsid w:val="00D83CA1"/>
    <w:rsid w:val="00D8412E"/>
    <w:rsid w:val="00D84324"/>
    <w:rsid w:val="00D854C8"/>
    <w:rsid w:val="00D873DE"/>
    <w:rsid w:val="00D87704"/>
    <w:rsid w:val="00D877A3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AE9"/>
    <w:rsid w:val="00DA4E59"/>
    <w:rsid w:val="00DA610E"/>
    <w:rsid w:val="00DA699E"/>
    <w:rsid w:val="00DA6AF4"/>
    <w:rsid w:val="00DB220A"/>
    <w:rsid w:val="00DB2834"/>
    <w:rsid w:val="00DB4126"/>
    <w:rsid w:val="00DB428F"/>
    <w:rsid w:val="00DB5AA4"/>
    <w:rsid w:val="00DB6C3A"/>
    <w:rsid w:val="00DC1145"/>
    <w:rsid w:val="00DC18C2"/>
    <w:rsid w:val="00DC2610"/>
    <w:rsid w:val="00DC38CE"/>
    <w:rsid w:val="00DC4047"/>
    <w:rsid w:val="00DC4F1B"/>
    <w:rsid w:val="00DC5747"/>
    <w:rsid w:val="00DC578D"/>
    <w:rsid w:val="00DC5DD1"/>
    <w:rsid w:val="00DC754F"/>
    <w:rsid w:val="00DD0A14"/>
    <w:rsid w:val="00DD2D24"/>
    <w:rsid w:val="00DE00C2"/>
    <w:rsid w:val="00DE0112"/>
    <w:rsid w:val="00DE0EEC"/>
    <w:rsid w:val="00DE1241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7D2"/>
    <w:rsid w:val="00E06A81"/>
    <w:rsid w:val="00E075F9"/>
    <w:rsid w:val="00E10584"/>
    <w:rsid w:val="00E12027"/>
    <w:rsid w:val="00E12989"/>
    <w:rsid w:val="00E13070"/>
    <w:rsid w:val="00E14380"/>
    <w:rsid w:val="00E1538A"/>
    <w:rsid w:val="00E15438"/>
    <w:rsid w:val="00E15761"/>
    <w:rsid w:val="00E160B7"/>
    <w:rsid w:val="00E16311"/>
    <w:rsid w:val="00E16BC7"/>
    <w:rsid w:val="00E17327"/>
    <w:rsid w:val="00E17773"/>
    <w:rsid w:val="00E17E7C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6E44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E07"/>
    <w:rsid w:val="00EE10CA"/>
    <w:rsid w:val="00EE1619"/>
    <w:rsid w:val="00EE298A"/>
    <w:rsid w:val="00EE2F98"/>
    <w:rsid w:val="00EE4506"/>
    <w:rsid w:val="00EE4EC9"/>
    <w:rsid w:val="00EE5D7A"/>
    <w:rsid w:val="00EE75FF"/>
    <w:rsid w:val="00EE7C00"/>
    <w:rsid w:val="00EF2058"/>
    <w:rsid w:val="00EF216B"/>
    <w:rsid w:val="00EF269B"/>
    <w:rsid w:val="00EF2957"/>
    <w:rsid w:val="00EF4106"/>
    <w:rsid w:val="00EF4BD4"/>
    <w:rsid w:val="00EF5A50"/>
    <w:rsid w:val="00EF62F1"/>
    <w:rsid w:val="00EF64B3"/>
    <w:rsid w:val="00F00BE6"/>
    <w:rsid w:val="00F01B5F"/>
    <w:rsid w:val="00F01DAB"/>
    <w:rsid w:val="00F03755"/>
    <w:rsid w:val="00F0384D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03AE"/>
    <w:rsid w:val="00F2085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7247"/>
    <w:rsid w:val="00F379F1"/>
    <w:rsid w:val="00F37EDC"/>
    <w:rsid w:val="00F40FF2"/>
    <w:rsid w:val="00F41230"/>
    <w:rsid w:val="00F44771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605"/>
    <w:rsid w:val="00F94746"/>
    <w:rsid w:val="00F94AAC"/>
    <w:rsid w:val="00F95E31"/>
    <w:rsid w:val="00F97FA4"/>
    <w:rsid w:val="00FA03C0"/>
    <w:rsid w:val="00FA05FC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E61"/>
    <w:rsid w:val="00FD027C"/>
    <w:rsid w:val="00FD2C9D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7ED"/>
    <w:rPr>
      <w:b/>
      <w:bCs/>
    </w:rPr>
  </w:style>
  <w:style w:type="paragraph" w:styleId="a5">
    <w:name w:val="List Paragraph"/>
    <w:basedOn w:val="a"/>
    <w:uiPriority w:val="34"/>
    <w:qFormat/>
    <w:rsid w:val="008107E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ota-spb.ru/YURIST/42_%D0%A1%D0%9A_69-72.pdf?iframe=true&amp;width=99%25&amp;height=600" TargetMode="External"/><Relationship Id="rId13" Type="http://schemas.openxmlformats.org/officeDocument/2006/relationships/hyperlink" Target="http://www.sirota-spb.ru/YURIST/min_0117.pdf?iframe=true&amp;width=99%25&amp;height=6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rota-spb.ru/YURIST/GK_st29.pdf?iframe=true&amp;width=99%25&amp;height=600" TargetMode="External"/><Relationship Id="rId12" Type="http://schemas.openxmlformats.org/officeDocument/2006/relationships/hyperlink" Target="http://www.sirota-spb.ru/YURIST/28_%D0%9F%D0%9F_%D0%B7%D0%B0%D0%B1%D0%BE%D0%BB%D0%B5%D0%B2%D0%B0%D0%BD%D0%B8%D1%8F.pdf?iframe=true&amp;width=99%25&amp;height=6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irota-spb.ru/YURIST/Sozcod_gl4.pdf?iframe=true&amp;width=99%25&amp;height=6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rota-spb.ru/YURIST/GK_st45.pdf?iframe=true&amp;width=99%25&amp;height=600" TargetMode="External"/><Relationship Id="rId11" Type="http://schemas.openxmlformats.org/officeDocument/2006/relationships/hyperlink" Target="http://www.sirota-spb.ru/YURIST/45_%D0%A1%D0%9A_140.pdf?iframe=true&amp;width=99%25&amp;height=600" TargetMode="External"/><Relationship Id="rId5" Type="http://schemas.openxmlformats.org/officeDocument/2006/relationships/hyperlink" Target="http://www.sirota-spb.ru/YURIST/GK_st42.pdf?iframe=true&amp;width=99%25&amp;height=600" TargetMode="External"/><Relationship Id="rId15" Type="http://schemas.openxmlformats.org/officeDocument/2006/relationships/hyperlink" Target="http://www.sirota-spb.ru/YURIST/81-FS.pdf?iframe=true&amp;width=99%25&amp;height=600" TargetMode="External"/><Relationship Id="rId10" Type="http://schemas.openxmlformats.org/officeDocument/2006/relationships/hyperlink" Target="http://www.sirota-spb.ru/YURIST/GK_st39.pdf?iframe=true&amp;width=99%25&amp;height=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rota-spb.ru/YURIST/43_%D0%A1%D0%9A_129.pdf?iframe=true&amp;width=99%25&amp;height=600" TargetMode="External"/><Relationship Id="rId14" Type="http://schemas.openxmlformats.org/officeDocument/2006/relationships/hyperlink" Target="http://www.sirota-spb.ru/YURIST/48_%D0%A1%D0%9A_127.pdf?iframe=true&amp;width=99%25&amp;height=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2019-05-16T08:04:00Z</dcterms:created>
  <dcterms:modified xsi:type="dcterms:W3CDTF">2019-05-16T08:24:00Z</dcterms:modified>
</cp:coreProperties>
</file>