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6D5" w:rsidRPr="005F76D5" w:rsidRDefault="005F76D5" w:rsidP="005F76D5">
      <w:pPr>
        <w:jc w:val="center"/>
        <w:rPr>
          <w:rFonts w:ascii="Times New Roman" w:hAnsi="Times New Roman" w:cs="Times New Roman"/>
          <w:b/>
          <w:sz w:val="24"/>
          <w:szCs w:val="24"/>
        </w:rPr>
      </w:pPr>
      <w:r w:rsidRPr="005F76D5">
        <w:rPr>
          <w:rFonts w:ascii="Times New Roman" w:hAnsi="Times New Roman" w:cs="Times New Roman"/>
          <w:b/>
          <w:sz w:val="24"/>
          <w:szCs w:val="24"/>
        </w:rPr>
        <w:t>ВНУТРИГОРОДСКОЕ МУНИЦИПАЛЬНОЕ ОБРАЗОВАНИЕ</w:t>
      </w:r>
    </w:p>
    <w:p w:rsidR="005F76D5" w:rsidRPr="005F76D5" w:rsidRDefault="005F76D5" w:rsidP="005F76D5">
      <w:pPr>
        <w:pBdr>
          <w:bottom w:val="single" w:sz="12" w:space="1" w:color="auto"/>
        </w:pBdr>
        <w:jc w:val="center"/>
        <w:rPr>
          <w:rFonts w:ascii="Times New Roman" w:hAnsi="Times New Roman" w:cs="Times New Roman"/>
          <w:b/>
          <w:sz w:val="24"/>
          <w:szCs w:val="24"/>
        </w:rPr>
      </w:pPr>
      <w:r w:rsidRPr="005F76D5">
        <w:rPr>
          <w:rFonts w:ascii="Times New Roman" w:hAnsi="Times New Roman" w:cs="Times New Roman"/>
          <w:b/>
          <w:sz w:val="24"/>
          <w:szCs w:val="24"/>
        </w:rPr>
        <w:t>ПОСЁЛОК ТЯРЛЕВО</w:t>
      </w:r>
    </w:p>
    <w:p w:rsidR="005F76D5" w:rsidRPr="005F76D5" w:rsidRDefault="005F76D5" w:rsidP="005F76D5">
      <w:pPr>
        <w:jc w:val="center"/>
        <w:rPr>
          <w:rFonts w:ascii="Times New Roman" w:hAnsi="Times New Roman" w:cs="Times New Roman"/>
          <w:b/>
          <w:sz w:val="24"/>
          <w:szCs w:val="24"/>
        </w:rPr>
      </w:pPr>
      <w:r w:rsidRPr="005F76D5">
        <w:rPr>
          <w:rFonts w:ascii="Times New Roman" w:hAnsi="Times New Roman" w:cs="Times New Roman"/>
          <w:b/>
          <w:sz w:val="24"/>
          <w:szCs w:val="24"/>
        </w:rPr>
        <w:t>МУНИЦИПАЛЬНЫЙ СОВЕТ</w:t>
      </w:r>
    </w:p>
    <w:p w:rsidR="005F76D5" w:rsidRPr="005F76D5" w:rsidRDefault="005F76D5" w:rsidP="005F76D5">
      <w:pPr>
        <w:jc w:val="center"/>
        <w:rPr>
          <w:rFonts w:ascii="Times New Roman" w:hAnsi="Times New Roman" w:cs="Times New Roman"/>
          <w:b/>
          <w:sz w:val="24"/>
          <w:szCs w:val="24"/>
        </w:rPr>
      </w:pPr>
      <w:r w:rsidRPr="005F76D5">
        <w:rPr>
          <w:rFonts w:ascii="Times New Roman" w:hAnsi="Times New Roman" w:cs="Times New Roman"/>
          <w:b/>
          <w:sz w:val="24"/>
          <w:szCs w:val="24"/>
        </w:rPr>
        <w:t>РЕШЕНИЕ</w:t>
      </w:r>
    </w:p>
    <w:p w:rsidR="005F76D5" w:rsidRPr="005F76D5" w:rsidRDefault="005F76D5" w:rsidP="005F76D5">
      <w:pPr>
        <w:rPr>
          <w:rFonts w:ascii="Times New Roman" w:hAnsi="Times New Roman" w:cs="Times New Roman"/>
          <w:b/>
          <w:sz w:val="24"/>
          <w:szCs w:val="24"/>
          <w:u w:val="single"/>
        </w:rPr>
      </w:pPr>
      <w:r w:rsidRPr="005F76D5">
        <w:rPr>
          <w:rFonts w:ascii="Times New Roman" w:hAnsi="Times New Roman" w:cs="Times New Roman"/>
          <w:b/>
          <w:sz w:val="24"/>
          <w:szCs w:val="24"/>
        </w:rPr>
        <w:t>от 30.11.2018                                                                                                                     № 46</w:t>
      </w:r>
      <w:r w:rsidRPr="005F76D5">
        <w:rPr>
          <w:rFonts w:ascii="Times New Roman" w:hAnsi="Times New Roman" w:cs="Times New Roman"/>
          <w:b/>
          <w:sz w:val="24"/>
          <w:szCs w:val="24"/>
          <w:u w:val="single"/>
        </w:rPr>
        <w:t xml:space="preserve">                                                       </w:t>
      </w:r>
    </w:p>
    <w:p w:rsidR="00982AEC" w:rsidRPr="00982AEC" w:rsidRDefault="005F76D5" w:rsidP="00982AEC">
      <w:pPr>
        <w:spacing w:after="0" w:line="240" w:lineRule="auto"/>
        <w:ind w:right="4536"/>
        <w:rPr>
          <w:rFonts w:ascii="Times New Roman" w:hAnsi="Times New Roman" w:cs="Times New Roman"/>
          <w:b/>
          <w:sz w:val="24"/>
          <w:szCs w:val="24"/>
        </w:rPr>
      </w:pPr>
      <w:r w:rsidRPr="00982AEC">
        <w:rPr>
          <w:rFonts w:ascii="Times New Roman" w:hAnsi="Times New Roman" w:cs="Times New Roman"/>
          <w:b/>
          <w:sz w:val="24"/>
          <w:szCs w:val="24"/>
        </w:rPr>
        <w:t xml:space="preserve"> «</w:t>
      </w:r>
      <w:r w:rsidR="00982AEC" w:rsidRPr="00982AEC">
        <w:rPr>
          <w:rFonts w:ascii="Times New Roman" w:hAnsi="Times New Roman" w:cs="Times New Roman"/>
          <w:b/>
          <w:sz w:val="24"/>
          <w:szCs w:val="24"/>
        </w:rPr>
        <w:t>О принятии Устава внутригородского</w:t>
      </w:r>
    </w:p>
    <w:p w:rsidR="00982AEC" w:rsidRDefault="00982AEC" w:rsidP="00982AEC">
      <w:pPr>
        <w:spacing w:after="0" w:line="240" w:lineRule="auto"/>
        <w:ind w:right="4536"/>
        <w:rPr>
          <w:rFonts w:ascii="Times New Roman" w:hAnsi="Times New Roman" w:cs="Times New Roman"/>
          <w:b/>
          <w:sz w:val="24"/>
          <w:szCs w:val="24"/>
        </w:rPr>
      </w:pPr>
      <w:r w:rsidRPr="00982AEC">
        <w:rPr>
          <w:rFonts w:ascii="Times New Roman" w:hAnsi="Times New Roman" w:cs="Times New Roman"/>
          <w:b/>
          <w:sz w:val="24"/>
          <w:szCs w:val="24"/>
        </w:rPr>
        <w:t xml:space="preserve">муниципального образования </w:t>
      </w:r>
    </w:p>
    <w:p w:rsidR="00982AEC" w:rsidRPr="00982AEC" w:rsidRDefault="00982AEC" w:rsidP="00982AEC">
      <w:pPr>
        <w:spacing w:after="0" w:line="240" w:lineRule="auto"/>
        <w:ind w:right="4536"/>
        <w:rPr>
          <w:rFonts w:ascii="Times New Roman" w:hAnsi="Times New Roman" w:cs="Times New Roman"/>
          <w:b/>
          <w:sz w:val="24"/>
          <w:szCs w:val="24"/>
        </w:rPr>
      </w:pPr>
      <w:r w:rsidRPr="00982AEC">
        <w:rPr>
          <w:rFonts w:ascii="Times New Roman" w:hAnsi="Times New Roman" w:cs="Times New Roman"/>
          <w:b/>
          <w:sz w:val="24"/>
          <w:szCs w:val="24"/>
        </w:rPr>
        <w:t>Санкт-Петербурга</w:t>
      </w:r>
      <w:r>
        <w:rPr>
          <w:rFonts w:ascii="Times New Roman" w:hAnsi="Times New Roman" w:cs="Times New Roman"/>
          <w:b/>
          <w:sz w:val="24"/>
          <w:szCs w:val="24"/>
        </w:rPr>
        <w:t xml:space="preserve"> </w:t>
      </w:r>
      <w:r w:rsidRPr="00982AEC">
        <w:rPr>
          <w:rFonts w:ascii="Times New Roman" w:hAnsi="Times New Roman" w:cs="Times New Roman"/>
          <w:b/>
          <w:sz w:val="24"/>
          <w:szCs w:val="24"/>
        </w:rPr>
        <w:t>посёлок Тярлево</w:t>
      </w:r>
      <w:r>
        <w:rPr>
          <w:rFonts w:ascii="Times New Roman" w:hAnsi="Times New Roman" w:cs="Times New Roman"/>
          <w:b/>
          <w:sz w:val="24"/>
          <w:szCs w:val="24"/>
        </w:rPr>
        <w:t>»</w:t>
      </w:r>
    </w:p>
    <w:p w:rsidR="00982AEC" w:rsidRDefault="00982AEC" w:rsidP="00982AEC">
      <w:pPr>
        <w:spacing w:after="0" w:line="240" w:lineRule="auto"/>
        <w:ind w:right="4536"/>
        <w:rPr>
          <w:rFonts w:ascii="Times New Roman" w:hAnsi="Times New Roman" w:cs="Times New Roman"/>
          <w:b/>
          <w:sz w:val="18"/>
          <w:szCs w:val="18"/>
        </w:rPr>
      </w:pPr>
    </w:p>
    <w:p w:rsidR="005F76D5" w:rsidRPr="005F76D5" w:rsidRDefault="005F76D5" w:rsidP="005F76D5">
      <w:pPr>
        <w:jc w:val="both"/>
        <w:rPr>
          <w:rFonts w:ascii="Times New Roman" w:hAnsi="Times New Roman" w:cs="Times New Roman"/>
          <w:sz w:val="24"/>
          <w:szCs w:val="24"/>
        </w:rPr>
      </w:pPr>
      <w:r w:rsidRPr="005F76D5">
        <w:rPr>
          <w:rFonts w:ascii="Times New Roman" w:hAnsi="Times New Roman" w:cs="Times New Roman"/>
          <w:sz w:val="24"/>
          <w:szCs w:val="24"/>
        </w:rPr>
        <w:t xml:space="preserve">     </w:t>
      </w:r>
    </w:p>
    <w:p w:rsidR="005F76D5" w:rsidRDefault="005F76D5" w:rsidP="008A3FF2">
      <w:pPr>
        <w:spacing w:after="0" w:line="240" w:lineRule="auto"/>
        <w:jc w:val="both"/>
        <w:rPr>
          <w:rFonts w:ascii="Times New Roman" w:hAnsi="Times New Roman" w:cs="Times New Roman"/>
          <w:sz w:val="24"/>
          <w:szCs w:val="24"/>
        </w:rPr>
      </w:pPr>
      <w:r w:rsidRPr="005F76D5">
        <w:rPr>
          <w:rFonts w:ascii="Times New Roman" w:hAnsi="Times New Roman" w:cs="Times New Roman"/>
          <w:sz w:val="24"/>
          <w:szCs w:val="24"/>
        </w:rPr>
        <w:t xml:space="preserve">           </w:t>
      </w:r>
      <w:r w:rsidR="00982AEC">
        <w:rPr>
          <w:rFonts w:ascii="Times New Roman" w:hAnsi="Times New Roman" w:cs="Times New Roman"/>
          <w:sz w:val="24"/>
          <w:szCs w:val="24"/>
        </w:rPr>
        <w:t>На основании статьи 41 Устава внутригородского муниципального образования посёлок Тярлево, в соответствии с Федеральным законом</w:t>
      </w:r>
      <w:r w:rsidR="00641B49">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Законом Санкт-Петербурга от 23.09.2009 № 420-79 «Об организации местного самоуправления в Санкт-Петербурге» Муниципальный совет внутригородского муниципального образования Санкт-Петербурга посёлок Тярлево </w:t>
      </w:r>
    </w:p>
    <w:p w:rsidR="008A3FF2" w:rsidRPr="005F76D5" w:rsidRDefault="008A3FF2" w:rsidP="008A3FF2">
      <w:pPr>
        <w:spacing w:after="0" w:line="240" w:lineRule="auto"/>
        <w:jc w:val="both"/>
        <w:rPr>
          <w:rFonts w:ascii="Times New Roman" w:hAnsi="Times New Roman" w:cs="Times New Roman"/>
          <w:sz w:val="24"/>
          <w:szCs w:val="24"/>
        </w:rPr>
      </w:pPr>
    </w:p>
    <w:p w:rsidR="005F76D5" w:rsidRDefault="005F76D5" w:rsidP="008A3FF2">
      <w:pPr>
        <w:spacing w:after="0" w:line="240" w:lineRule="auto"/>
        <w:rPr>
          <w:rFonts w:ascii="Times New Roman" w:hAnsi="Times New Roman" w:cs="Times New Roman"/>
          <w:b/>
          <w:sz w:val="24"/>
          <w:szCs w:val="24"/>
        </w:rPr>
      </w:pPr>
      <w:r w:rsidRPr="005F76D5">
        <w:rPr>
          <w:rFonts w:ascii="Times New Roman" w:hAnsi="Times New Roman" w:cs="Times New Roman"/>
          <w:b/>
          <w:sz w:val="24"/>
          <w:szCs w:val="24"/>
        </w:rPr>
        <w:t>РЕШИЛ:</w:t>
      </w:r>
    </w:p>
    <w:p w:rsidR="008A3FF2" w:rsidRPr="005F76D5" w:rsidRDefault="008A3FF2" w:rsidP="008A3FF2">
      <w:pPr>
        <w:spacing w:after="0" w:line="240" w:lineRule="auto"/>
        <w:rPr>
          <w:rFonts w:ascii="Times New Roman" w:hAnsi="Times New Roman" w:cs="Times New Roman"/>
          <w:b/>
          <w:sz w:val="24"/>
          <w:szCs w:val="24"/>
        </w:rPr>
      </w:pPr>
    </w:p>
    <w:p w:rsidR="005F76D5" w:rsidRDefault="00641B49" w:rsidP="008A3F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641B49">
        <w:rPr>
          <w:rFonts w:ascii="Times New Roman" w:hAnsi="Times New Roman" w:cs="Times New Roman"/>
          <w:sz w:val="24"/>
          <w:szCs w:val="24"/>
        </w:rPr>
        <w:t>Принять Устав внутригородского муниципального образования Санкт-Петербурга посёлок Тярлево</w:t>
      </w:r>
      <w:r>
        <w:rPr>
          <w:rFonts w:ascii="Times New Roman" w:hAnsi="Times New Roman" w:cs="Times New Roman"/>
          <w:sz w:val="24"/>
          <w:szCs w:val="24"/>
        </w:rPr>
        <w:t>.</w:t>
      </w:r>
    </w:p>
    <w:p w:rsidR="00641B49" w:rsidRDefault="00641B49" w:rsidP="008A3F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Направить Устав внутригородского муниципального образования Санкт-Петербурга посёлок Тярлево (далее - Устав)  и соответствующие документы на регистрацию в Главное управление Министерства юстиции Российской Федерации</w:t>
      </w:r>
      <w:r w:rsidR="00CA669F">
        <w:rPr>
          <w:rFonts w:ascii="Times New Roman" w:hAnsi="Times New Roman" w:cs="Times New Roman"/>
          <w:sz w:val="24"/>
          <w:szCs w:val="24"/>
        </w:rPr>
        <w:t xml:space="preserve"> по Санкт-Петербургу</w:t>
      </w:r>
      <w:r w:rsidR="00DC3999">
        <w:rPr>
          <w:rFonts w:ascii="Times New Roman" w:hAnsi="Times New Roman" w:cs="Times New Roman"/>
          <w:sz w:val="24"/>
          <w:szCs w:val="24"/>
        </w:rPr>
        <w:t>.</w:t>
      </w:r>
    </w:p>
    <w:p w:rsidR="00DC3999" w:rsidRDefault="00415B6A" w:rsidP="008A3F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3B73EF">
        <w:rPr>
          <w:rFonts w:ascii="Times New Roman" w:hAnsi="Times New Roman" w:cs="Times New Roman"/>
          <w:sz w:val="24"/>
          <w:szCs w:val="24"/>
        </w:rPr>
        <w:t xml:space="preserve">Устав подлежит официальному опубликованию (обнародованию) после его государственной регистрации в Главном управлении Министерства юстиции Российской Федерации по Санкт-Петербургу и вступает в силу после его </w:t>
      </w:r>
      <w:bookmarkStart w:id="0" w:name="_GoBack"/>
      <w:bookmarkEnd w:id="0"/>
      <w:r w:rsidR="003B73EF">
        <w:rPr>
          <w:rFonts w:ascii="Times New Roman" w:hAnsi="Times New Roman" w:cs="Times New Roman"/>
          <w:sz w:val="24"/>
          <w:szCs w:val="24"/>
        </w:rPr>
        <w:t>официального опубликования (обнародования).</w:t>
      </w:r>
    </w:p>
    <w:p w:rsidR="003B73EF" w:rsidRPr="00641B49" w:rsidRDefault="003B73EF" w:rsidP="008A3F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Контроль за</w:t>
      </w:r>
      <w:proofErr w:type="gramEnd"/>
      <w:r w:rsidR="008A3FF2">
        <w:rPr>
          <w:rFonts w:ascii="Times New Roman" w:hAnsi="Times New Roman" w:cs="Times New Roman"/>
          <w:sz w:val="24"/>
          <w:szCs w:val="24"/>
        </w:rPr>
        <w:t xml:space="preserve"> выполнением настоящего Решения оставляю за собой.</w:t>
      </w:r>
    </w:p>
    <w:p w:rsidR="005F76D5" w:rsidRPr="005F76D5" w:rsidRDefault="005F76D5" w:rsidP="008A3FF2">
      <w:pPr>
        <w:spacing w:after="0" w:line="240" w:lineRule="auto"/>
        <w:jc w:val="both"/>
        <w:rPr>
          <w:rFonts w:ascii="Times New Roman" w:hAnsi="Times New Roman" w:cs="Times New Roman"/>
          <w:sz w:val="24"/>
          <w:szCs w:val="24"/>
        </w:rPr>
      </w:pPr>
      <w:r w:rsidRPr="005F76D5">
        <w:rPr>
          <w:rFonts w:ascii="Times New Roman" w:hAnsi="Times New Roman" w:cs="Times New Roman"/>
          <w:color w:val="000000"/>
          <w:sz w:val="24"/>
          <w:szCs w:val="24"/>
        </w:rPr>
        <w:t xml:space="preserve">   </w:t>
      </w:r>
    </w:p>
    <w:p w:rsidR="005F76D5" w:rsidRPr="005F76D5" w:rsidRDefault="005F76D5" w:rsidP="005F76D5">
      <w:pPr>
        <w:jc w:val="both"/>
        <w:rPr>
          <w:rFonts w:ascii="Times New Roman" w:hAnsi="Times New Roman" w:cs="Times New Roman"/>
          <w:sz w:val="24"/>
          <w:szCs w:val="24"/>
        </w:rPr>
      </w:pPr>
    </w:p>
    <w:p w:rsidR="005F76D5" w:rsidRPr="005F76D5" w:rsidRDefault="005F76D5" w:rsidP="005F76D5">
      <w:pPr>
        <w:jc w:val="both"/>
        <w:rPr>
          <w:rFonts w:ascii="Times New Roman" w:hAnsi="Times New Roman" w:cs="Times New Roman"/>
          <w:sz w:val="24"/>
          <w:szCs w:val="24"/>
        </w:rPr>
      </w:pPr>
    </w:p>
    <w:p w:rsidR="005F76D5" w:rsidRPr="005F76D5" w:rsidRDefault="005F76D5" w:rsidP="005F76D5">
      <w:pPr>
        <w:rPr>
          <w:rFonts w:ascii="Times New Roman" w:hAnsi="Times New Roman" w:cs="Times New Roman"/>
          <w:sz w:val="24"/>
          <w:szCs w:val="24"/>
        </w:rPr>
      </w:pPr>
      <w:r w:rsidRPr="005F76D5">
        <w:rPr>
          <w:rFonts w:ascii="Times New Roman" w:hAnsi="Times New Roman" w:cs="Times New Roman"/>
          <w:sz w:val="24"/>
          <w:szCs w:val="24"/>
        </w:rPr>
        <w:t xml:space="preserve">Глава муниципального образования                                                  </w:t>
      </w:r>
      <w:r w:rsidR="008A3FF2">
        <w:rPr>
          <w:rFonts w:ascii="Times New Roman" w:hAnsi="Times New Roman" w:cs="Times New Roman"/>
          <w:sz w:val="24"/>
          <w:szCs w:val="24"/>
        </w:rPr>
        <w:t xml:space="preserve">        </w:t>
      </w:r>
      <w:r w:rsidRPr="005F76D5">
        <w:rPr>
          <w:rFonts w:ascii="Times New Roman" w:hAnsi="Times New Roman" w:cs="Times New Roman"/>
          <w:sz w:val="24"/>
          <w:szCs w:val="24"/>
        </w:rPr>
        <w:t xml:space="preserve">           Г.А. </w:t>
      </w:r>
      <w:proofErr w:type="spellStart"/>
      <w:r w:rsidRPr="005F76D5">
        <w:rPr>
          <w:rFonts w:ascii="Times New Roman" w:hAnsi="Times New Roman" w:cs="Times New Roman"/>
          <w:sz w:val="24"/>
          <w:szCs w:val="24"/>
        </w:rPr>
        <w:t>Бекеров</w:t>
      </w:r>
      <w:proofErr w:type="spellEnd"/>
    </w:p>
    <w:p w:rsidR="005F76D5" w:rsidRDefault="005F76D5" w:rsidP="005F76D5"/>
    <w:p w:rsidR="005F76D5" w:rsidRDefault="005F76D5" w:rsidP="005F76D5"/>
    <w:p w:rsidR="00797DCC" w:rsidRDefault="00797DCC" w:rsidP="0016496F">
      <w:pPr>
        <w:spacing w:after="0" w:line="240" w:lineRule="auto"/>
        <w:jc w:val="center"/>
        <w:rPr>
          <w:rFonts w:ascii="Times New Roman" w:eastAsia="Times New Roman" w:hAnsi="Times New Roman" w:cs="Times New Roman"/>
          <w:lang w:eastAsia="ru-RU"/>
        </w:rPr>
      </w:pPr>
    </w:p>
    <w:p w:rsidR="00797DCC" w:rsidRDefault="00797DCC" w:rsidP="0016496F">
      <w:pPr>
        <w:spacing w:after="0" w:line="240" w:lineRule="auto"/>
        <w:jc w:val="center"/>
        <w:rPr>
          <w:rFonts w:ascii="Times New Roman" w:eastAsia="Times New Roman" w:hAnsi="Times New Roman" w:cs="Times New Roman"/>
          <w:lang w:eastAsia="ru-RU"/>
        </w:rPr>
      </w:pPr>
    </w:p>
    <w:p w:rsidR="00797DCC" w:rsidRDefault="00797DCC" w:rsidP="0016496F">
      <w:pPr>
        <w:spacing w:after="0" w:line="240" w:lineRule="auto"/>
        <w:jc w:val="center"/>
        <w:rPr>
          <w:rFonts w:ascii="Times New Roman" w:eastAsia="Times New Roman" w:hAnsi="Times New Roman" w:cs="Times New Roman"/>
          <w:lang w:eastAsia="ru-RU"/>
        </w:rPr>
      </w:pPr>
    </w:p>
    <w:p w:rsidR="00797DCC" w:rsidRDefault="00797DCC" w:rsidP="0016496F">
      <w:pPr>
        <w:spacing w:after="0" w:line="240" w:lineRule="auto"/>
        <w:jc w:val="center"/>
        <w:rPr>
          <w:rFonts w:ascii="Times New Roman" w:eastAsia="Times New Roman" w:hAnsi="Times New Roman" w:cs="Times New Roman"/>
          <w:lang w:eastAsia="ru-RU"/>
        </w:rPr>
      </w:pPr>
    </w:p>
    <w:p w:rsidR="008A3FF2" w:rsidRDefault="008A3FF2" w:rsidP="0016496F">
      <w:pPr>
        <w:spacing w:after="0" w:line="240" w:lineRule="auto"/>
        <w:jc w:val="center"/>
        <w:rPr>
          <w:rFonts w:ascii="Times New Roman" w:eastAsia="Times New Roman" w:hAnsi="Times New Roman" w:cs="Times New Roman"/>
          <w:lang w:eastAsia="ru-RU"/>
        </w:rPr>
      </w:pPr>
    </w:p>
    <w:p w:rsidR="00797DCC" w:rsidRDefault="00797DCC" w:rsidP="0016496F">
      <w:pPr>
        <w:spacing w:after="0" w:line="240" w:lineRule="auto"/>
        <w:jc w:val="center"/>
        <w:rPr>
          <w:rFonts w:ascii="Times New Roman" w:eastAsia="Times New Roman" w:hAnsi="Times New Roman" w:cs="Times New Roman"/>
          <w:lang w:eastAsia="ru-RU"/>
        </w:rPr>
      </w:pPr>
    </w:p>
    <w:p w:rsidR="00797DCC" w:rsidRDefault="00797DCC" w:rsidP="0016496F">
      <w:pPr>
        <w:spacing w:after="0" w:line="240" w:lineRule="auto"/>
        <w:jc w:val="center"/>
        <w:rPr>
          <w:rFonts w:ascii="Times New Roman" w:eastAsia="Times New Roman" w:hAnsi="Times New Roman" w:cs="Times New Roman"/>
          <w:lang w:eastAsia="ru-RU"/>
        </w:rPr>
      </w:pPr>
    </w:p>
    <w:p w:rsidR="00797DCC" w:rsidRDefault="00797DCC" w:rsidP="0016496F">
      <w:pPr>
        <w:spacing w:after="0" w:line="240" w:lineRule="auto"/>
        <w:jc w:val="center"/>
        <w:rPr>
          <w:rFonts w:ascii="Times New Roman" w:eastAsia="Times New Roman" w:hAnsi="Times New Roman" w:cs="Times New Roman"/>
          <w:lang w:eastAsia="ru-RU"/>
        </w:rPr>
      </w:pPr>
    </w:p>
    <w:p w:rsidR="002325D2" w:rsidRPr="002325D2" w:rsidRDefault="002325D2" w:rsidP="002325D2">
      <w:pPr>
        <w:spacing w:after="0" w:line="240" w:lineRule="auto"/>
        <w:jc w:val="right"/>
        <w:rPr>
          <w:rFonts w:ascii="Times New Roman" w:eastAsia="Calibri" w:hAnsi="Times New Roman" w:cs="Times New Roman"/>
          <w:b/>
          <w:sz w:val="24"/>
          <w:szCs w:val="24"/>
        </w:rPr>
      </w:pPr>
      <w:proofErr w:type="gramStart"/>
      <w:r w:rsidRPr="002325D2">
        <w:rPr>
          <w:rFonts w:ascii="Times New Roman" w:eastAsia="Calibri" w:hAnsi="Times New Roman" w:cs="Times New Roman"/>
          <w:b/>
          <w:sz w:val="24"/>
          <w:szCs w:val="24"/>
        </w:rPr>
        <w:lastRenderedPageBreak/>
        <w:t>ПРИНЯТ</w:t>
      </w:r>
      <w:proofErr w:type="gramEnd"/>
    </w:p>
    <w:p w:rsidR="002325D2" w:rsidRPr="002325D2" w:rsidRDefault="002325D2" w:rsidP="002325D2">
      <w:pPr>
        <w:spacing w:after="0" w:line="240" w:lineRule="auto"/>
        <w:jc w:val="right"/>
        <w:rPr>
          <w:rFonts w:ascii="Times New Roman" w:eastAsia="Calibri" w:hAnsi="Times New Roman" w:cs="Times New Roman"/>
          <w:sz w:val="24"/>
          <w:szCs w:val="24"/>
        </w:rPr>
      </w:pPr>
      <w:r w:rsidRPr="002325D2">
        <w:rPr>
          <w:rFonts w:ascii="Times New Roman" w:eastAsia="Calibri" w:hAnsi="Times New Roman" w:cs="Times New Roman"/>
          <w:sz w:val="24"/>
          <w:szCs w:val="24"/>
        </w:rPr>
        <w:t xml:space="preserve">решением </w:t>
      </w:r>
      <w:proofErr w:type="gramStart"/>
      <w:r w:rsidRPr="002325D2">
        <w:rPr>
          <w:rFonts w:ascii="Times New Roman" w:eastAsia="Calibri" w:hAnsi="Times New Roman" w:cs="Times New Roman"/>
          <w:sz w:val="24"/>
          <w:szCs w:val="24"/>
        </w:rPr>
        <w:t>Муниципального</w:t>
      </w:r>
      <w:proofErr w:type="gramEnd"/>
      <w:r w:rsidRPr="002325D2">
        <w:rPr>
          <w:rFonts w:ascii="Times New Roman" w:eastAsia="Calibri" w:hAnsi="Times New Roman" w:cs="Times New Roman"/>
          <w:sz w:val="24"/>
          <w:szCs w:val="24"/>
        </w:rPr>
        <w:t xml:space="preserve"> совет </w:t>
      </w:r>
    </w:p>
    <w:p w:rsidR="002325D2" w:rsidRPr="002325D2" w:rsidRDefault="002325D2" w:rsidP="002325D2">
      <w:pPr>
        <w:spacing w:after="0" w:line="240" w:lineRule="auto"/>
        <w:jc w:val="right"/>
        <w:rPr>
          <w:rFonts w:ascii="Times New Roman" w:eastAsia="Calibri" w:hAnsi="Times New Roman" w:cs="Times New Roman"/>
          <w:sz w:val="24"/>
          <w:szCs w:val="24"/>
        </w:rPr>
      </w:pPr>
      <w:r w:rsidRPr="002325D2">
        <w:rPr>
          <w:rFonts w:ascii="Times New Roman" w:eastAsia="Calibri" w:hAnsi="Times New Roman" w:cs="Times New Roman"/>
          <w:sz w:val="24"/>
          <w:szCs w:val="24"/>
        </w:rPr>
        <w:t xml:space="preserve">внутригородского муниципального образования </w:t>
      </w:r>
    </w:p>
    <w:p w:rsidR="002325D2" w:rsidRPr="002325D2" w:rsidRDefault="002325D2" w:rsidP="002325D2">
      <w:pPr>
        <w:spacing w:after="0" w:line="240" w:lineRule="auto"/>
        <w:jc w:val="right"/>
        <w:rPr>
          <w:rFonts w:ascii="Times New Roman" w:eastAsia="Calibri" w:hAnsi="Times New Roman" w:cs="Times New Roman"/>
          <w:sz w:val="24"/>
          <w:szCs w:val="24"/>
        </w:rPr>
      </w:pPr>
      <w:r w:rsidRPr="002325D2">
        <w:rPr>
          <w:rFonts w:ascii="Times New Roman" w:eastAsia="Calibri" w:hAnsi="Times New Roman" w:cs="Times New Roman"/>
          <w:sz w:val="24"/>
          <w:szCs w:val="24"/>
        </w:rPr>
        <w:t xml:space="preserve">Санкт-Петербурга поселок Тярлево </w:t>
      </w:r>
    </w:p>
    <w:p w:rsidR="002325D2" w:rsidRPr="002325D2" w:rsidRDefault="002325D2" w:rsidP="002325D2">
      <w:pPr>
        <w:spacing w:after="0" w:line="240" w:lineRule="auto"/>
        <w:jc w:val="right"/>
        <w:rPr>
          <w:rFonts w:ascii="Times New Roman" w:eastAsia="Calibri" w:hAnsi="Times New Roman" w:cs="Times New Roman"/>
          <w:sz w:val="24"/>
          <w:szCs w:val="24"/>
        </w:rPr>
      </w:pPr>
      <w:r w:rsidRPr="002325D2">
        <w:rPr>
          <w:rFonts w:ascii="Times New Roman" w:eastAsia="Calibri" w:hAnsi="Times New Roman" w:cs="Times New Roman"/>
          <w:sz w:val="24"/>
          <w:szCs w:val="24"/>
        </w:rPr>
        <w:t>от __________ N ________</w:t>
      </w:r>
    </w:p>
    <w:p w:rsidR="002325D2" w:rsidRPr="002325D2" w:rsidRDefault="002325D2" w:rsidP="002325D2">
      <w:pPr>
        <w:spacing w:after="0" w:line="240" w:lineRule="auto"/>
        <w:jc w:val="right"/>
        <w:rPr>
          <w:rFonts w:ascii="Times New Roman" w:eastAsia="Calibri" w:hAnsi="Times New Roman" w:cs="Times New Roman"/>
          <w:sz w:val="24"/>
          <w:szCs w:val="24"/>
        </w:rPr>
      </w:pPr>
    </w:p>
    <w:p w:rsidR="002325D2" w:rsidRPr="002325D2" w:rsidRDefault="002325D2" w:rsidP="002325D2">
      <w:pPr>
        <w:spacing w:after="0" w:line="240" w:lineRule="auto"/>
        <w:jc w:val="right"/>
        <w:rPr>
          <w:rFonts w:ascii="Times New Roman" w:eastAsia="Calibri" w:hAnsi="Times New Roman" w:cs="Times New Roman"/>
          <w:sz w:val="24"/>
          <w:szCs w:val="24"/>
        </w:rPr>
      </w:pPr>
      <w:r w:rsidRPr="002325D2">
        <w:rPr>
          <w:rFonts w:ascii="Times New Roman" w:eastAsia="Calibri" w:hAnsi="Times New Roman" w:cs="Times New Roman"/>
          <w:sz w:val="24"/>
          <w:szCs w:val="24"/>
        </w:rPr>
        <w:t>Глава муниципального образования,</w:t>
      </w:r>
    </w:p>
    <w:p w:rsidR="002325D2" w:rsidRPr="002325D2" w:rsidRDefault="002325D2" w:rsidP="002325D2">
      <w:pPr>
        <w:spacing w:after="0" w:line="240" w:lineRule="auto"/>
        <w:jc w:val="right"/>
        <w:rPr>
          <w:rFonts w:ascii="Times New Roman" w:eastAsia="Calibri" w:hAnsi="Times New Roman" w:cs="Times New Roman"/>
          <w:sz w:val="24"/>
          <w:szCs w:val="24"/>
        </w:rPr>
      </w:pPr>
      <w:proofErr w:type="gramStart"/>
      <w:r w:rsidRPr="002325D2">
        <w:rPr>
          <w:rFonts w:ascii="Times New Roman" w:eastAsia="Calibri" w:hAnsi="Times New Roman" w:cs="Times New Roman"/>
          <w:sz w:val="24"/>
          <w:szCs w:val="24"/>
        </w:rPr>
        <w:t>исполняющий</w:t>
      </w:r>
      <w:proofErr w:type="gramEnd"/>
      <w:r w:rsidRPr="002325D2">
        <w:rPr>
          <w:rFonts w:ascii="Times New Roman" w:eastAsia="Calibri" w:hAnsi="Times New Roman" w:cs="Times New Roman"/>
          <w:sz w:val="24"/>
          <w:szCs w:val="24"/>
        </w:rPr>
        <w:t xml:space="preserve"> полномочия председателя </w:t>
      </w:r>
    </w:p>
    <w:p w:rsidR="002325D2" w:rsidRPr="002325D2" w:rsidRDefault="002325D2" w:rsidP="002325D2">
      <w:pPr>
        <w:spacing w:after="0" w:line="240" w:lineRule="auto"/>
        <w:jc w:val="right"/>
        <w:rPr>
          <w:rFonts w:ascii="Times New Roman" w:eastAsia="Calibri" w:hAnsi="Times New Roman" w:cs="Times New Roman"/>
          <w:sz w:val="24"/>
          <w:szCs w:val="24"/>
        </w:rPr>
      </w:pPr>
      <w:r w:rsidRPr="002325D2">
        <w:rPr>
          <w:rFonts w:ascii="Times New Roman" w:eastAsia="Calibri" w:hAnsi="Times New Roman" w:cs="Times New Roman"/>
          <w:sz w:val="24"/>
          <w:szCs w:val="24"/>
        </w:rPr>
        <w:t xml:space="preserve">Муниципального совета  </w:t>
      </w:r>
    </w:p>
    <w:p w:rsidR="002325D2" w:rsidRPr="002325D2" w:rsidRDefault="002325D2" w:rsidP="002325D2">
      <w:pPr>
        <w:spacing w:after="0" w:line="240" w:lineRule="auto"/>
        <w:jc w:val="right"/>
        <w:rPr>
          <w:rFonts w:ascii="Times New Roman" w:eastAsia="Calibri" w:hAnsi="Times New Roman" w:cs="Times New Roman"/>
          <w:sz w:val="24"/>
          <w:szCs w:val="24"/>
        </w:rPr>
      </w:pPr>
    </w:p>
    <w:p w:rsidR="002325D2" w:rsidRPr="002325D2" w:rsidRDefault="002325D2" w:rsidP="002325D2">
      <w:pPr>
        <w:spacing w:after="0" w:line="240" w:lineRule="auto"/>
        <w:jc w:val="right"/>
        <w:rPr>
          <w:rFonts w:ascii="Times New Roman" w:eastAsia="Calibri" w:hAnsi="Times New Roman" w:cs="Times New Roman"/>
          <w:sz w:val="24"/>
          <w:szCs w:val="24"/>
        </w:rPr>
      </w:pPr>
      <w:r w:rsidRPr="002325D2">
        <w:rPr>
          <w:rFonts w:ascii="Times New Roman" w:eastAsia="Calibri" w:hAnsi="Times New Roman" w:cs="Times New Roman"/>
          <w:sz w:val="24"/>
          <w:szCs w:val="24"/>
        </w:rPr>
        <w:t xml:space="preserve">                                          ___________________   Г.А. </w:t>
      </w:r>
      <w:proofErr w:type="spellStart"/>
      <w:r w:rsidRPr="002325D2">
        <w:rPr>
          <w:rFonts w:ascii="Times New Roman" w:eastAsia="Calibri" w:hAnsi="Times New Roman" w:cs="Times New Roman"/>
          <w:sz w:val="24"/>
          <w:szCs w:val="24"/>
        </w:rPr>
        <w:t>Бекеров</w:t>
      </w:r>
      <w:proofErr w:type="spellEnd"/>
      <w:r w:rsidRPr="002325D2">
        <w:rPr>
          <w:rFonts w:ascii="Times New Roman" w:eastAsia="Calibri" w:hAnsi="Times New Roman" w:cs="Times New Roman"/>
          <w:sz w:val="24"/>
          <w:szCs w:val="24"/>
        </w:rPr>
        <w:t xml:space="preserve">   </w:t>
      </w:r>
    </w:p>
    <w:p w:rsidR="002325D2" w:rsidRPr="002325D2" w:rsidRDefault="002325D2" w:rsidP="002325D2">
      <w:pPr>
        <w:spacing w:after="0" w:line="240" w:lineRule="auto"/>
        <w:jc w:val="right"/>
        <w:rPr>
          <w:rFonts w:ascii="Times New Roman" w:eastAsia="Calibri" w:hAnsi="Times New Roman" w:cs="Times New Roman"/>
          <w:sz w:val="24"/>
          <w:szCs w:val="24"/>
        </w:rPr>
      </w:pPr>
    </w:p>
    <w:p w:rsidR="002325D2" w:rsidRPr="002325D2" w:rsidRDefault="002325D2" w:rsidP="002325D2">
      <w:pPr>
        <w:spacing w:after="0" w:line="240" w:lineRule="auto"/>
        <w:jc w:val="right"/>
        <w:rPr>
          <w:rFonts w:ascii="Times New Roman" w:eastAsia="Calibri" w:hAnsi="Times New Roman" w:cs="Times New Roman"/>
          <w:sz w:val="24"/>
          <w:szCs w:val="24"/>
        </w:rPr>
      </w:pPr>
    </w:p>
    <w:p w:rsidR="002325D2" w:rsidRPr="002325D2" w:rsidRDefault="002325D2" w:rsidP="002325D2">
      <w:pPr>
        <w:spacing w:after="0" w:line="240" w:lineRule="auto"/>
        <w:ind w:left="6379"/>
        <w:jc w:val="center"/>
        <w:rPr>
          <w:rFonts w:ascii="Times New Roman" w:eastAsia="Calibri" w:hAnsi="Times New Roman" w:cs="Times New Roman"/>
          <w:sz w:val="24"/>
          <w:szCs w:val="24"/>
        </w:rPr>
      </w:pPr>
      <w:r w:rsidRPr="002325D2">
        <w:rPr>
          <w:rFonts w:ascii="Times New Roman" w:eastAsia="Calibri" w:hAnsi="Times New Roman" w:cs="Times New Roman"/>
          <w:sz w:val="24"/>
          <w:szCs w:val="24"/>
        </w:rPr>
        <w:t>М.П.</w:t>
      </w:r>
    </w:p>
    <w:p w:rsidR="002325D2" w:rsidRPr="002325D2" w:rsidRDefault="002325D2" w:rsidP="002325D2">
      <w:pPr>
        <w:spacing w:after="0" w:line="240" w:lineRule="auto"/>
        <w:jc w:val="right"/>
        <w:rPr>
          <w:rFonts w:ascii="Times New Roman" w:eastAsia="Calibri" w:hAnsi="Times New Roman" w:cs="Times New Roman"/>
          <w:sz w:val="24"/>
          <w:szCs w:val="24"/>
        </w:rPr>
      </w:pPr>
    </w:p>
    <w:p w:rsidR="002325D2" w:rsidRPr="002325D2" w:rsidRDefault="002325D2" w:rsidP="002325D2">
      <w:pPr>
        <w:spacing w:after="0" w:line="240" w:lineRule="auto"/>
        <w:jc w:val="right"/>
        <w:rPr>
          <w:rFonts w:ascii="Times New Roman" w:eastAsia="Calibri" w:hAnsi="Times New Roman" w:cs="Times New Roman"/>
          <w:sz w:val="24"/>
          <w:szCs w:val="24"/>
        </w:rPr>
      </w:pPr>
    </w:p>
    <w:p w:rsidR="002325D2" w:rsidRPr="002325D2" w:rsidRDefault="002325D2" w:rsidP="002325D2">
      <w:pPr>
        <w:spacing w:after="0" w:line="240" w:lineRule="auto"/>
        <w:jc w:val="right"/>
        <w:rPr>
          <w:rFonts w:ascii="Times New Roman" w:eastAsia="Calibri" w:hAnsi="Times New Roman" w:cs="Times New Roman"/>
          <w:sz w:val="24"/>
          <w:szCs w:val="24"/>
        </w:rPr>
      </w:pPr>
      <w:r w:rsidRPr="002325D2">
        <w:rPr>
          <w:rFonts w:ascii="Times New Roman" w:eastAsia="Calibri" w:hAnsi="Times New Roman" w:cs="Times New Roman"/>
          <w:sz w:val="24"/>
          <w:szCs w:val="24"/>
        </w:rPr>
        <w:t xml:space="preserve">                                 </w:t>
      </w:r>
    </w:p>
    <w:p w:rsidR="002325D2" w:rsidRPr="002325D2" w:rsidRDefault="002325D2" w:rsidP="002325D2">
      <w:pPr>
        <w:spacing w:after="0" w:line="240" w:lineRule="auto"/>
        <w:ind w:firstLine="708"/>
        <w:rPr>
          <w:rFonts w:ascii="Times New Roman" w:eastAsia="Times New Roman" w:hAnsi="Times New Roman" w:cs="Times New Roman"/>
          <w:color w:val="FF0000"/>
          <w:sz w:val="28"/>
          <w:szCs w:val="28"/>
          <w:lang w:eastAsia="ru-RU"/>
        </w:rPr>
      </w:pPr>
    </w:p>
    <w:p w:rsidR="002325D2" w:rsidRPr="002325D2" w:rsidRDefault="002325D2" w:rsidP="002325D2">
      <w:pPr>
        <w:spacing w:after="0" w:line="240" w:lineRule="auto"/>
        <w:ind w:firstLine="708"/>
        <w:rPr>
          <w:rFonts w:ascii="Times New Roman" w:eastAsia="Times New Roman" w:hAnsi="Times New Roman" w:cs="Times New Roman"/>
          <w:color w:val="FF0000"/>
          <w:sz w:val="28"/>
          <w:szCs w:val="28"/>
          <w:lang w:eastAsia="ru-RU"/>
        </w:rPr>
      </w:pPr>
    </w:p>
    <w:p w:rsidR="002325D2" w:rsidRPr="002325D2" w:rsidRDefault="002325D2" w:rsidP="002325D2">
      <w:pPr>
        <w:widowControl w:val="0"/>
        <w:autoSpaceDE w:val="0"/>
        <w:autoSpaceDN w:val="0"/>
        <w:adjustRightInd w:val="0"/>
        <w:spacing w:after="0" w:line="240" w:lineRule="auto"/>
        <w:jc w:val="center"/>
        <w:outlineLvl w:val="6"/>
        <w:rPr>
          <w:rFonts w:ascii="Times New Roman" w:eastAsia="Times New Roman" w:hAnsi="Times New Roman" w:cs="Times New Roman"/>
          <w:b/>
          <w:sz w:val="24"/>
          <w:szCs w:val="24"/>
          <w:lang w:eastAsia="ru-RU"/>
        </w:rPr>
      </w:pPr>
    </w:p>
    <w:p w:rsidR="002325D2" w:rsidRPr="002325D2" w:rsidRDefault="002325D2" w:rsidP="002325D2">
      <w:pPr>
        <w:widowControl w:val="0"/>
        <w:autoSpaceDE w:val="0"/>
        <w:autoSpaceDN w:val="0"/>
        <w:adjustRightInd w:val="0"/>
        <w:spacing w:after="0" w:line="240" w:lineRule="auto"/>
        <w:jc w:val="center"/>
        <w:outlineLvl w:val="6"/>
        <w:rPr>
          <w:rFonts w:ascii="Times New Roman" w:eastAsia="Times New Roman" w:hAnsi="Times New Roman" w:cs="Times New Roman"/>
          <w:b/>
          <w:sz w:val="28"/>
          <w:szCs w:val="28"/>
          <w:lang w:eastAsia="ru-RU"/>
        </w:rPr>
      </w:pPr>
      <w:r w:rsidRPr="002325D2">
        <w:rPr>
          <w:rFonts w:ascii="Times New Roman" w:eastAsia="Times New Roman" w:hAnsi="Times New Roman" w:cs="Times New Roman"/>
          <w:b/>
          <w:sz w:val="28"/>
          <w:szCs w:val="28"/>
          <w:lang w:eastAsia="ru-RU"/>
        </w:rPr>
        <w:t>УСТАВ</w:t>
      </w:r>
    </w:p>
    <w:p w:rsidR="002325D2" w:rsidRPr="002325D2" w:rsidRDefault="002325D2" w:rsidP="002325D2">
      <w:pPr>
        <w:widowControl w:val="0"/>
        <w:autoSpaceDE w:val="0"/>
        <w:autoSpaceDN w:val="0"/>
        <w:adjustRightInd w:val="0"/>
        <w:spacing w:after="0" w:line="240" w:lineRule="auto"/>
        <w:jc w:val="center"/>
        <w:outlineLvl w:val="6"/>
        <w:rPr>
          <w:rFonts w:ascii="Times New Roman" w:eastAsia="Times New Roman" w:hAnsi="Times New Roman" w:cs="Times New Roman"/>
          <w:b/>
          <w:caps/>
          <w:sz w:val="28"/>
          <w:szCs w:val="28"/>
          <w:lang w:eastAsia="ru-RU"/>
        </w:rPr>
      </w:pPr>
      <w:r w:rsidRPr="002325D2">
        <w:rPr>
          <w:rFonts w:ascii="Times New Roman" w:eastAsia="Times New Roman" w:hAnsi="Times New Roman" w:cs="Times New Roman"/>
          <w:b/>
          <w:caps/>
          <w:sz w:val="28"/>
          <w:szCs w:val="28"/>
          <w:lang w:eastAsia="ru-RU"/>
        </w:rPr>
        <w:t xml:space="preserve">внутригородского муниципального образования </w:t>
      </w:r>
    </w:p>
    <w:p w:rsidR="002325D2" w:rsidRPr="002325D2" w:rsidRDefault="002325D2" w:rsidP="002325D2">
      <w:pPr>
        <w:widowControl w:val="0"/>
        <w:autoSpaceDE w:val="0"/>
        <w:autoSpaceDN w:val="0"/>
        <w:adjustRightInd w:val="0"/>
        <w:spacing w:after="0" w:line="240" w:lineRule="auto"/>
        <w:jc w:val="center"/>
        <w:outlineLvl w:val="6"/>
        <w:rPr>
          <w:rFonts w:ascii="Times New Roman" w:eastAsia="Times New Roman" w:hAnsi="Times New Roman" w:cs="Times New Roman"/>
          <w:b/>
          <w:caps/>
          <w:sz w:val="28"/>
          <w:szCs w:val="28"/>
          <w:lang w:eastAsia="ru-RU"/>
        </w:rPr>
      </w:pPr>
      <w:r w:rsidRPr="002325D2">
        <w:rPr>
          <w:rFonts w:ascii="Times New Roman" w:eastAsia="Times New Roman" w:hAnsi="Times New Roman" w:cs="Times New Roman"/>
          <w:b/>
          <w:caps/>
          <w:sz w:val="28"/>
          <w:szCs w:val="28"/>
          <w:lang w:eastAsia="ru-RU"/>
        </w:rPr>
        <w:t>Санкт-Петербурга поселок  Тярлево</w:t>
      </w: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r w:rsidRPr="002325D2">
        <w:rPr>
          <w:rFonts w:ascii="Times New Roman" w:eastAsia="Times New Roman" w:hAnsi="Times New Roman" w:cs="Times New Roman"/>
          <w:iCs/>
          <w:lang w:eastAsia="ru-RU"/>
        </w:rPr>
        <w:t>Санкт-Петербург</w:t>
      </w:r>
    </w:p>
    <w:p w:rsidR="002325D2" w:rsidRPr="002325D2" w:rsidRDefault="002325D2" w:rsidP="002325D2">
      <w:pPr>
        <w:spacing w:after="0" w:line="240" w:lineRule="auto"/>
        <w:jc w:val="center"/>
        <w:rPr>
          <w:rFonts w:ascii="Times New Roman" w:eastAsia="Times New Roman" w:hAnsi="Times New Roman" w:cs="Times New Roman"/>
          <w:lang w:eastAsia="ru-RU"/>
        </w:rPr>
      </w:pPr>
      <w:r w:rsidRPr="002325D2">
        <w:rPr>
          <w:rFonts w:ascii="Times New Roman" w:eastAsia="Times New Roman" w:hAnsi="Times New Roman" w:cs="Times New Roman"/>
          <w:lang w:eastAsia="ru-RU"/>
        </w:rPr>
        <w:t>2018 год</w:t>
      </w: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325D2">
        <w:rPr>
          <w:rFonts w:ascii="Times New Roman" w:eastAsia="Times New Roman" w:hAnsi="Times New Roman" w:cs="Times New Roman"/>
          <w:color w:val="000000"/>
          <w:sz w:val="24"/>
          <w:szCs w:val="24"/>
          <w:lang w:eastAsia="ru-RU"/>
        </w:rPr>
        <w:lastRenderedPageBreak/>
        <w:t>Настоящий Устав внутригородского муниципального образования Санкт-Петербурга поселок Тярлево (далее - Устав) в соответствии с Конституцией Российской Федерации, федеральными законами, Уставом Санкт-Петербурга и законами Санкт-Петербурга  устанавливает порядок организации местного самоуправления на территории внутригородского муниципального образования Санкт-Петербурга поселок Тярлево (далее - Муниципальное образование), исходя из интересов населения Муниципального образования, его исторических и иных местных традиций.</w:t>
      </w:r>
      <w:proofErr w:type="gramEnd"/>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p>
    <w:p w:rsidR="002325D2" w:rsidRPr="002325D2" w:rsidRDefault="002325D2" w:rsidP="002325D2">
      <w:pPr>
        <w:keepNext/>
        <w:widowControl w:val="0"/>
        <w:spacing w:after="0" w:line="240" w:lineRule="auto"/>
        <w:ind w:firstLine="567"/>
        <w:jc w:val="both"/>
        <w:outlineLvl w:val="0"/>
        <w:rPr>
          <w:rFonts w:ascii="Times New Roman" w:eastAsia="Times New Roman" w:hAnsi="Times New Roman" w:cs="Times New Roman"/>
          <w:b/>
          <w:kern w:val="32"/>
          <w:sz w:val="24"/>
          <w:szCs w:val="24"/>
          <w:lang w:eastAsia="ru-RU"/>
        </w:rPr>
      </w:pPr>
      <w:r w:rsidRPr="002325D2">
        <w:rPr>
          <w:rFonts w:ascii="Times New Roman" w:eastAsia="Times New Roman" w:hAnsi="Times New Roman" w:cs="Times New Roman"/>
          <w:b/>
          <w:kern w:val="32"/>
          <w:sz w:val="24"/>
          <w:szCs w:val="24"/>
          <w:lang w:eastAsia="ru-RU"/>
        </w:rPr>
        <w:t>ГЛАВА 1. ОБЩИЕ ПОЛОЖЕНИЯ</w:t>
      </w:r>
    </w:p>
    <w:p w:rsidR="002325D2" w:rsidRPr="002325D2" w:rsidRDefault="002325D2" w:rsidP="002325D2">
      <w:pPr>
        <w:widowControl w:val="0"/>
        <w:spacing w:after="0" w:line="240" w:lineRule="auto"/>
        <w:ind w:firstLine="567"/>
        <w:jc w:val="both"/>
        <w:rPr>
          <w:rFonts w:ascii="Times New Roman" w:eastAsia="Times New Roman" w:hAnsi="Times New Roman" w:cs="Times New Roman"/>
          <w:sz w:val="24"/>
          <w:szCs w:val="24"/>
          <w:lang w:eastAsia="ru-RU"/>
        </w:rPr>
      </w:pPr>
    </w:p>
    <w:p w:rsidR="002325D2" w:rsidRPr="002325D2" w:rsidRDefault="002325D2" w:rsidP="002325D2">
      <w:pPr>
        <w:widowControl w:val="0"/>
        <w:spacing w:after="0" w:line="240" w:lineRule="auto"/>
        <w:ind w:firstLine="567"/>
        <w:jc w:val="both"/>
        <w:rPr>
          <w:rFonts w:ascii="Times New Roman" w:eastAsia="Times New Roman" w:hAnsi="Times New Roman" w:cs="Times New Roman"/>
          <w:b/>
          <w:color w:val="FF0000"/>
          <w:sz w:val="24"/>
          <w:szCs w:val="24"/>
          <w:lang w:eastAsia="ru-RU"/>
        </w:rPr>
      </w:pPr>
      <w:r w:rsidRPr="002325D2">
        <w:rPr>
          <w:rFonts w:ascii="Times New Roman" w:eastAsia="Times New Roman" w:hAnsi="Times New Roman" w:cs="Times New Roman"/>
          <w:b/>
          <w:color w:val="000000"/>
          <w:sz w:val="24"/>
          <w:szCs w:val="24"/>
          <w:lang w:eastAsia="ru-RU"/>
        </w:rPr>
        <w:t>Статья 1. Наименование и символика муниципального образования</w:t>
      </w:r>
      <w:r w:rsidRPr="002325D2">
        <w:rPr>
          <w:rFonts w:ascii="Times New Roman" w:eastAsia="Times New Roman" w:hAnsi="Times New Roman" w:cs="Times New Roman"/>
          <w:b/>
          <w:color w:val="FF0000"/>
          <w:sz w:val="24"/>
          <w:szCs w:val="24"/>
          <w:lang w:eastAsia="ru-RU"/>
        </w:rPr>
        <w:t xml:space="preserve"> </w:t>
      </w:r>
    </w:p>
    <w:p w:rsidR="002325D2" w:rsidRPr="002325D2" w:rsidRDefault="002325D2" w:rsidP="002325D2">
      <w:pPr>
        <w:widowControl w:val="0"/>
        <w:spacing w:after="0" w:line="240" w:lineRule="auto"/>
        <w:ind w:firstLine="567"/>
        <w:jc w:val="both"/>
        <w:rPr>
          <w:rFonts w:ascii="Times New Roman" w:eastAsia="Times New Roman" w:hAnsi="Times New Roman" w:cs="Times New Roman"/>
          <w:b/>
          <w:color w:val="FF0000"/>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1. Полное официальное наименование муниципального образования - внутригородское муниципальное образование Санкт-Петербурга поселок Тярлево (далее - муниципальное образование).</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2. Сокращенное наименование муниципального образования - муниципальное образование поселок Тярлево.</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3.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4. Официальные символы муниципального образования подлежат государственной регистрации в порядке, установленном </w:t>
      </w:r>
      <w:hyperlink r:id="rId9" w:history="1">
        <w:r w:rsidRPr="002325D2">
          <w:rPr>
            <w:rFonts w:ascii="Times New Roman" w:eastAsia="Times New Roman" w:hAnsi="Times New Roman" w:cs="Times New Roman"/>
            <w:sz w:val="24"/>
            <w:szCs w:val="24"/>
            <w:lang w:eastAsia="ru-RU"/>
          </w:rPr>
          <w:t>Указом</w:t>
        </w:r>
      </w:hyperlink>
      <w:r w:rsidRPr="002325D2">
        <w:rPr>
          <w:rFonts w:ascii="Times New Roman" w:eastAsia="Times New Roman" w:hAnsi="Times New Roman" w:cs="Times New Roman"/>
          <w:sz w:val="24"/>
          <w:szCs w:val="24"/>
          <w:lang w:eastAsia="ru-RU"/>
        </w:rPr>
        <w:t xml:space="preserve"> Президента Российской Федерации от 21.03.1996 N 403 «О Государственном геральдическом регистре Российской Федерации», </w:t>
      </w:r>
      <w:hyperlink r:id="rId10" w:history="1">
        <w:r w:rsidRPr="002325D2">
          <w:rPr>
            <w:rFonts w:ascii="Times New Roman" w:eastAsia="Times New Roman" w:hAnsi="Times New Roman" w:cs="Times New Roman"/>
            <w:sz w:val="24"/>
            <w:szCs w:val="24"/>
            <w:lang w:eastAsia="ru-RU"/>
          </w:rPr>
          <w:t>Распоряжением</w:t>
        </w:r>
      </w:hyperlink>
      <w:r w:rsidRPr="002325D2">
        <w:rPr>
          <w:rFonts w:ascii="Times New Roman" w:eastAsia="Times New Roman" w:hAnsi="Times New Roman" w:cs="Times New Roman"/>
          <w:sz w:val="24"/>
          <w:szCs w:val="24"/>
          <w:lang w:eastAsia="ru-RU"/>
        </w:rPr>
        <w:t xml:space="preserve"> Президента Российской Федерации от 13.10.2003 N 471-рп «О Порядке выдачи свидетельств о регистрации официальных символов и отличительных знаков в Государственном геральдическом регистре Российской Федерации».</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5. Официальные символы муниципального образования и порядок официального использования указанных символов устанавливаются нормативными правовыми актами представительного органа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p>
    <w:p w:rsidR="002325D2" w:rsidRPr="002325D2" w:rsidRDefault="002325D2" w:rsidP="002325D2">
      <w:pPr>
        <w:widowControl w:val="0"/>
        <w:spacing w:after="0" w:line="240" w:lineRule="auto"/>
        <w:ind w:firstLine="567"/>
        <w:jc w:val="both"/>
        <w:rPr>
          <w:rFonts w:ascii="Times New Roman" w:eastAsia="Times New Roman" w:hAnsi="Times New Roman" w:cs="Times New Roman"/>
          <w:b/>
          <w:color w:val="000000"/>
          <w:sz w:val="24"/>
          <w:szCs w:val="24"/>
          <w:lang w:eastAsia="ru-RU"/>
        </w:rPr>
      </w:pPr>
      <w:r w:rsidRPr="002325D2">
        <w:rPr>
          <w:rFonts w:ascii="Times New Roman" w:eastAsia="Times New Roman" w:hAnsi="Times New Roman" w:cs="Times New Roman"/>
          <w:b/>
          <w:color w:val="000000"/>
          <w:sz w:val="24"/>
          <w:szCs w:val="24"/>
          <w:lang w:eastAsia="ru-RU"/>
        </w:rPr>
        <w:t>Статья 2.  Население Муниципального образования</w:t>
      </w:r>
    </w:p>
    <w:p w:rsidR="002325D2" w:rsidRPr="002325D2" w:rsidRDefault="002325D2" w:rsidP="002325D2">
      <w:pPr>
        <w:widowControl w:val="0"/>
        <w:spacing w:after="0" w:line="240" w:lineRule="auto"/>
        <w:ind w:firstLine="567"/>
        <w:jc w:val="both"/>
        <w:rPr>
          <w:rFonts w:ascii="Times New Roman" w:eastAsia="Times New Roman" w:hAnsi="Times New Roman" w:cs="Times New Roman"/>
          <w:b/>
          <w:color w:val="000000"/>
          <w:sz w:val="24"/>
          <w:szCs w:val="24"/>
          <w:lang w:eastAsia="ru-RU"/>
        </w:rPr>
      </w:pPr>
    </w:p>
    <w:p w:rsidR="002325D2" w:rsidRPr="002325D2" w:rsidRDefault="002325D2" w:rsidP="002325D2">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t>1.</w:t>
      </w:r>
      <w:r w:rsidRPr="002325D2">
        <w:rPr>
          <w:rFonts w:ascii="Times New Roman" w:eastAsia="Times New Roman" w:hAnsi="Times New Roman" w:cs="Times New Roman"/>
          <w:b/>
          <w:color w:val="000000"/>
          <w:sz w:val="24"/>
          <w:szCs w:val="24"/>
          <w:lang w:eastAsia="ru-RU"/>
        </w:rPr>
        <w:t xml:space="preserve"> </w:t>
      </w:r>
      <w:proofErr w:type="gramStart"/>
      <w:r w:rsidRPr="002325D2">
        <w:rPr>
          <w:rFonts w:ascii="Times New Roman" w:eastAsia="Times New Roman" w:hAnsi="Times New Roman" w:cs="Times New Roman"/>
          <w:color w:val="000000"/>
          <w:sz w:val="24"/>
          <w:szCs w:val="24"/>
          <w:lang w:eastAsia="ru-RU"/>
        </w:rPr>
        <w:t>К населению Муниципального образования относятся граждане Российской Федерации, проживающие  на территории Муниципального образования поселок Тярлево, а также иностранные граждане, постоянно или преимущественно проживающие на территории Муниципального образования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 и законами Санкт-Петербурга.</w:t>
      </w:r>
      <w:proofErr w:type="gramEnd"/>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b/>
          <w:color w:val="000000"/>
          <w:sz w:val="24"/>
          <w:szCs w:val="24"/>
          <w:lang w:eastAsia="ru-RU"/>
        </w:rPr>
      </w:pPr>
      <w:r w:rsidRPr="002325D2">
        <w:rPr>
          <w:rFonts w:ascii="Times New Roman" w:eastAsia="Times New Roman" w:hAnsi="Times New Roman" w:cs="Times New Roman"/>
          <w:b/>
          <w:color w:val="000000"/>
          <w:sz w:val="24"/>
          <w:szCs w:val="24"/>
          <w:lang w:eastAsia="ru-RU"/>
        </w:rPr>
        <w:t>ГЛАВА 2. ТЕРРИТОРИАЛЬНАЯ ОРГАНИЗАЦИЯ МЕСТНОГО САМОУПРАВЛЕНИЯ</w:t>
      </w:r>
    </w:p>
    <w:p w:rsidR="002325D2" w:rsidRPr="002325D2" w:rsidRDefault="002325D2" w:rsidP="002325D2">
      <w:pPr>
        <w:spacing w:after="0" w:line="240" w:lineRule="auto"/>
        <w:ind w:firstLine="567"/>
        <w:jc w:val="both"/>
        <w:rPr>
          <w:rFonts w:ascii="Times New Roman" w:eastAsia="Times New Roman" w:hAnsi="Times New Roman" w:cs="Times New Roman"/>
          <w:b/>
          <w:color w:val="000000"/>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b/>
          <w:color w:val="000000"/>
          <w:sz w:val="24"/>
          <w:szCs w:val="24"/>
          <w:lang w:eastAsia="ru-RU"/>
        </w:rPr>
      </w:pPr>
      <w:r w:rsidRPr="002325D2">
        <w:rPr>
          <w:rFonts w:ascii="Times New Roman" w:eastAsia="Times New Roman" w:hAnsi="Times New Roman" w:cs="Times New Roman"/>
          <w:b/>
          <w:color w:val="000000"/>
          <w:sz w:val="24"/>
          <w:szCs w:val="24"/>
          <w:lang w:eastAsia="ru-RU"/>
        </w:rPr>
        <w:t xml:space="preserve">Статья 3. Граница муниципального образования </w:t>
      </w:r>
    </w:p>
    <w:p w:rsidR="002325D2" w:rsidRPr="002325D2" w:rsidRDefault="002325D2" w:rsidP="002325D2">
      <w:pPr>
        <w:spacing w:after="0" w:line="240" w:lineRule="auto"/>
        <w:ind w:firstLine="567"/>
        <w:jc w:val="both"/>
        <w:rPr>
          <w:rFonts w:ascii="Times New Roman" w:eastAsia="Times New Roman" w:hAnsi="Times New Roman" w:cs="Times New Roman"/>
          <w:b/>
          <w:color w:val="000000"/>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t>1. В состав территории Муниципального образования поселок Тярлево входят земли в границах Муниципального образования независимо от форм собственности и целевого назначения.</w:t>
      </w:r>
    </w:p>
    <w:p w:rsidR="002325D2" w:rsidRPr="002325D2" w:rsidRDefault="002325D2" w:rsidP="002325D2">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t xml:space="preserve">2. </w:t>
      </w:r>
      <w:proofErr w:type="gramStart"/>
      <w:r w:rsidRPr="002325D2">
        <w:rPr>
          <w:rFonts w:ascii="Times New Roman" w:eastAsia="Times New Roman" w:hAnsi="Times New Roman" w:cs="Times New Roman"/>
          <w:color w:val="000000"/>
          <w:sz w:val="24"/>
          <w:szCs w:val="24"/>
          <w:lang w:eastAsia="ru-RU"/>
        </w:rPr>
        <w:t xml:space="preserve">Муниципальное образование пос. Тярлево расположено в границах от пересечения западной стороны полосы Витебского направления железной дороги с железнодорожным переездом в створе  Парковой улицы (Павловск-2) по западной стороне полосы отвода Витебского направления железной дороги до пересечения с продолжением южной границы садоводства «Сад N1 ВИР», далее, пересекая железнодорожные пути по </w:t>
      </w:r>
      <w:r w:rsidRPr="002325D2">
        <w:rPr>
          <w:rFonts w:ascii="Times New Roman" w:eastAsia="Times New Roman" w:hAnsi="Times New Roman" w:cs="Times New Roman"/>
          <w:color w:val="000000"/>
          <w:sz w:val="24"/>
          <w:szCs w:val="24"/>
          <w:lang w:eastAsia="ru-RU"/>
        </w:rPr>
        <w:lastRenderedPageBreak/>
        <w:t xml:space="preserve">южной границе садоводства «Сад N1 ВИР», до </w:t>
      </w:r>
      <w:proofErr w:type="spellStart"/>
      <w:r w:rsidRPr="002325D2">
        <w:rPr>
          <w:rFonts w:ascii="Times New Roman" w:eastAsia="Times New Roman" w:hAnsi="Times New Roman" w:cs="Times New Roman"/>
          <w:color w:val="000000"/>
          <w:sz w:val="24"/>
          <w:szCs w:val="24"/>
          <w:lang w:eastAsia="ru-RU"/>
        </w:rPr>
        <w:t>Удаловской</w:t>
      </w:r>
      <w:proofErr w:type="spellEnd"/>
      <w:r w:rsidRPr="002325D2">
        <w:rPr>
          <w:rFonts w:ascii="Times New Roman" w:eastAsia="Times New Roman" w:hAnsi="Times New Roman" w:cs="Times New Roman"/>
          <w:color w:val="000000"/>
          <w:sz w:val="24"/>
          <w:szCs w:val="24"/>
          <w:lang w:eastAsia="ru-RU"/>
        </w:rPr>
        <w:t xml:space="preserve"> улицы, далее по западной</w:t>
      </w:r>
      <w:proofErr w:type="gramEnd"/>
      <w:r w:rsidRPr="002325D2">
        <w:rPr>
          <w:rFonts w:ascii="Times New Roman" w:eastAsia="Times New Roman" w:hAnsi="Times New Roman" w:cs="Times New Roman"/>
          <w:color w:val="000000"/>
          <w:sz w:val="24"/>
          <w:szCs w:val="24"/>
          <w:lang w:eastAsia="ru-RU"/>
        </w:rPr>
        <w:t xml:space="preserve"> </w:t>
      </w:r>
      <w:proofErr w:type="gramStart"/>
      <w:r w:rsidRPr="002325D2">
        <w:rPr>
          <w:rFonts w:ascii="Times New Roman" w:eastAsia="Times New Roman" w:hAnsi="Times New Roman" w:cs="Times New Roman"/>
          <w:color w:val="000000"/>
          <w:sz w:val="24"/>
          <w:szCs w:val="24"/>
          <w:lang w:eastAsia="ru-RU"/>
        </w:rPr>
        <w:t>и южной границе территории ВНИИР им. Вавилова  и по южной границе сельскохозяйственного предприятия «</w:t>
      </w:r>
      <w:proofErr w:type="spellStart"/>
      <w:r w:rsidRPr="002325D2">
        <w:rPr>
          <w:rFonts w:ascii="Times New Roman" w:eastAsia="Times New Roman" w:hAnsi="Times New Roman" w:cs="Times New Roman"/>
          <w:color w:val="000000"/>
          <w:sz w:val="24"/>
          <w:szCs w:val="24"/>
          <w:lang w:eastAsia="ru-RU"/>
        </w:rPr>
        <w:t>Детскосельское</w:t>
      </w:r>
      <w:proofErr w:type="spellEnd"/>
      <w:r w:rsidRPr="002325D2">
        <w:rPr>
          <w:rFonts w:ascii="Times New Roman" w:eastAsia="Times New Roman" w:hAnsi="Times New Roman" w:cs="Times New Roman"/>
          <w:color w:val="000000"/>
          <w:sz w:val="24"/>
          <w:szCs w:val="24"/>
          <w:lang w:eastAsia="ru-RU"/>
        </w:rPr>
        <w:t>» до пересечения с рекой Славянкой, далее на юг по оси реки Славянки до пересечения с западной границей Павловского государственного музея-заповедника, далее на юг по западной границе Павловского государственного музея-заповедника до Садовой улицы, далее на юго-запад и запад по оси Садовой улицы вдоль границы Павловского государственного музея-заповедника</w:t>
      </w:r>
      <w:proofErr w:type="gramEnd"/>
      <w:r w:rsidRPr="002325D2">
        <w:rPr>
          <w:rFonts w:ascii="Times New Roman" w:eastAsia="Times New Roman" w:hAnsi="Times New Roman" w:cs="Times New Roman"/>
          <w:color w:val="000000"/>
          <w:sz w:val="24"/>
          <w:szCs w:val="24"/>
          <w:lang w:eastAsia="ru-RU"/>
        </w:rPr>
        <w:t xml:space="preserve"> </w:t>
      </w:r>
      <w:proofErr w:type="gramStart"/>
      <w:r w:rsidRPr="002325D2">
        <w:rPr>
          <w:rFonts w:ascii="Times New Roman" w:eastAsia="Times New Roman" w:hAnsi="Times New Roman" w:cs="Times New Roman"/>
          <w:color w:val="000000"/>
          <w:sz w:val="24"/>
          <w:szCs w:val="24"/>
          <w:lang w:eastAsia="ru-RU"/>
        </w:rPr>
        <w:t>до пересечения с осью проезда от Садовой улицы до железнодорожного переезда в створе</w:t>
      </w:r>
      <w:proofErr w:type="gramEnd"/>
      <w:r w:rsidRPr="002325D2">
        <w:rPr>
          <w:rFonts w:ascii="Times New Roman" w:eastAsia="Times New Roman" w:hAnsi="Times New Roman" w:cs="Times New Roman"/>
          <w:color w:val="000000"/>
          <w:sz w:val="24"/>
          <w:szCs w:val="24"/>
          <w:lang w:eastAsia="ru-RU"/>
        </w:rPr>
        <w:t xml:space="preserve"> Парковой улицы (Павловск-2), далее по оси этого проезда через железнодорожный переезд до западной стороны полосы отвода Витебского направления железной дороги.</w:t>
      </w:r>
    </w:p>
    <w:p w:rsidR="002325D2" w:rsidRPr="002325D2" w:rsidRDefault="002325D2" w:rsidP="002325D2">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t xml:space="preserve">3. Муниципальное образование является внутригородской территорией Санкт-Петербурга </w:t>
      </w:r>
    </w:p>
    <w:p w:rsidR="002325D2" w:rsidRPr="002325D2" w:rsidRDefault="002325D2" w:rsidP="002325D2">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sz w:val="24"/>
          <w:szCs w:val="24"/>
          <w:lang w:eastAsia="ru-RU"/>
        </w:rPr>
        <w:t xml:space="preserve">4. </w:t>
      </w:r>
      <w:proofErr w:type="gramStart"/>
      <w:r w:rsidRPr="002325D2">
        <w:rPr>
          <w:rFonts w:ascii="Times New Roman" w:eastAsia="Times New Roman" w:hAnsi="Times New Roman" w:cs="Times New Roman"/>
          <w:sz w:val="24"/>
          <w:szCs w:val="24"/>
          <w:lang w:eastAsia="ru-RU"/>
        </w:rPr>
        <w:t xml:space="preserve">Установление и изменение границ муниципального образования, его преобразование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w:t>
      </w:r>
      <w:hyperlink r:id="rId11" w:history="1">
        <w:r w:rsidRPr="002325D2">
          <w:rPr>
            <w:rFonts w:ascii="Times New Roman" w:eastAsia="Times New Roman" w:hAnsi="Times New Roman" w:cs="Times New Roman"/>
            <w:sz w:val="24"/>
            <w:szCs w:val="24"/>
            <w:lang w:eastAsia="ru-RU"/>
          </w:rPr>
          <w:t>Законом</w:t>
        </w:r>
      </w:hyperlink>
      <w:r w:rsidRPr="002325D2">
        <w:rPr>
          <w:rFonts w:ascii="Times New Roman" w:eastAsia="Times New Roman" w:hAnsi="Times New Roman" w:cs="Times New Roman"/>
          <w:sz w:val="24"/>
          <w:szCs w:val="24"/>
          <w:lang w:eastAsia="ru-RU"/>
        </w:rPr>
        <w:t xml:space="preserve"> Санкт-Петербурга от 23.09.2009 N 420-79 «Об организации местного самоуправления в Санкт-Петербурге» и </w:t>
      </w:r>
      <w:hyperlink r:id="rId12" w:history="1">
        <w:r w:rsidRPr="002325D2">
          <w:rPr>
            <w:rFonts w:ascii="Times New Roman" w:eastAsia="Times New Roman" w:hAnsi="Times New Roman" w:cs="Times New Roman"/>
            <w:sz w:val="24"/>
            <w:szCs w:val="24"/>
            <w:lang w:eastAsia="ru-RU"/>
          </w:rPr>
          <w:t>Законом</w:t>
        </w:r>
      </w:hyperlink>
      <w:r w:rsidRPr="002325D2">
        <w:rPr>
          <w:rFonts w:ascii="Times New Roman" w:eastAsia="Times New Roman" w:hAnsi="Times New Roman" w:cs="Times New Roman"/>
          <w:sz w:val="24"/>
          <w:szCs w:val="24"/>
          <w:lang w:eastAsia="ru-RU"/>
        </w:rPr>
        <w:t xml:space="preserve"> Санкт-Петербурга от 25.07.2005 N 411-68 «О территориальном устройстве Санкт-Петербурга», с учетом мнения</w:t>
      </w:r>
      <w:proofErr w:type="gramEnd"/>
      <w:r w:rsidRPr="002325D2">
        <w:rPr>
          <w:rFonts w:ascii="Times New Roman" w:eastAsia="Times New Roman" w:hAnsi="Times New Roman" w:cs="Times New Roman"/>
          <w:sz w:val="24"/>
          <w:szCs w:val="24"/>
          <w:lang w:eastAsia="ru-RU"/>
        </w:rPr>
        <w:t xml:space="preserve"> населения муниципального образования.</w:t>
      </w:r>
    </w:p>
    <w:p w:rsidR="002325D2" w:rsidRPr="002325D2" w:rsidRDefault="002325D2" w:rsidP="002325D2">
      <w:pPr>
        <w:keepNext/>
        <w:widowControl w:val="0"/>
        <w:spacing w:after="0" w:line="240" w:lineRule="auto"/>
        <w:ind w:firstLine="567"/>
        <w:jc w:val="both"/>
        <w:outlineLvl w:val="0"/>
        <w:rPr>
          <w:rFonts w:ascii="Times New Roman" w:eastAsia="Times New Roman" w:hAnsi="Times New Roman" w:cs="Times New Roman"/>
          <w:b/>
          <w:kern w:val="32"/>
          <w:sz w:val="24"/>
          <w:szCs w:val="24"/>
          <w:lang w:eastAsia="ru-RU"/>
        </w:rPr>
      </w:pPr>
    </w:p>
    <w:p w:rsidR="002325D2" w:rsidRPr="002325D2" w:rsidRDefault="002325D2" w:rsidP="002325D2">
      <w:pPr>
        <w:keepNext/>
        <w:widowControl w:val="0"/>
        <w:spacing w:after="0" w:line="240" w:lineRule="auto"/>
        <w:ind w:firstLine="567"/>
        <w:jc w:val="both"/>
        <w:outlineLvl w:val="0"/>
        <w:rPr>
          <w:rFonts w:ascii="Times New Roman" w:eastAsia="Times New Roman" w:hAnsi="Times New Roman" w:cs="Times New Roman"/>
          <w:b/>
          <w:kern w:val="32"/>
          <w:sz w:val="24"/>
          <w:szCs w:val="24"/>
          <w:lang w:eastAsia="ru-RU"/>
        </w:rPr>
      </w:pPr>
      <w:r w:rsidRPr="002325D2">
        <w:rPr>
          <w:rFonts w:ascii="Times New Roman" w:eastAsia="Times New Roman" w:hAnsi="Times New Roman" w:cs="Times New Roman"/>
          <w:b/>
          <w:kern w:val="32"/>
          <w:sz w:val="24"/>
          <w:szCs w:val="24"/>
          <w:lang w:eastAsia="ru-RU"/>
        </w:rPr>
        <w:t>ГЛАВА 3. ВОПРОСЫ МЕСТНОГО ЗНАЧЕНИЯ</w:t>
      </w:r>
    </w:p>
    <w:p w:rsidR="002325D2" w:rsidRPr="002325D2" w:rsidRDefault="002325D2" w:rsidP="002325D2">
      <w:pPr>
        <w:keepNext/>
        <w:widowControl w:val="0"/>
        <w:spacing w:after="0" w:line="240" w:lineRule="auto"/>
        <w:ind w:firstLine="567"/>
        <w:jc w:val="both"/>
        <w:outlineLvl w:val="0"/>
        <w:rPr>
          <w:rFonts w:ascii="Times New Roman" w:eastAsia="Times New Roman" w:hAnsi="Times New Roman" w:cs="Times New Roman"/>
          <w:b/>
          <w:kern w:val="32"/>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b/>
          <w:color w:val="000000"/>
          <w:sz w:val="24"/>
          <w:szCs w:val="24"/>
          <w:lang w:eastAsia="ru-RU"/>
        </w:rPr>
      </w:pPr>
      <w:r w:rsidRPr="002325D2">
        <w:rPr>
          <w:rFonts w:ascii="Times New Roman" w:eastAsia="Times New Roman" w:hAnsi="Times New Roman" w:cs="Times New Roman"/>
          <w:b/>
          <w:color w:val="000000"/>
          <w:sz w:val="24"/>
          <w:szCs w:val="24"/>
          <w:lang w:eastAsia="ru-RU"/>
        </w:rPr>
        <w:t>Статья 4. Вопросы местного значения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b/>
          <w:color w:val="000000"/>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К вопросам местного значения муниципального образования относятся: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2)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2325D2">
        <w:rPr>
          <w:rFonts w:ascii="Times New Roman" w:eastAsia="Times New Roman" w:hAnsi="Times New Roman" w:cs="Times New Roman"/>
          <w:sz w:val="24"/>
          <w:szCs w:val="24"/>
          <w:lang w:eastAsia="ru-RU"/>
        </w:rPr>
        <w:t>контроля за</w:t>
      </w:r>
      <w:proofErr w:type="gramEnd"/>
      <w:r w:rsidRPr="002325D2">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8) </w:t>
      </w:r>
      <w:proofErr w:type="gramStart"/>
      <w:r w:rsidRPr="002325D2">
        <w:rPr>
          <w:rFonts w:ascii="Times New Roman" w:eastAsia="Times New Roman" w:hAnsi="Times New Roman" w:cs="Times New Roman"/>
          <w:sz w:val="24"/>
          <w:szCs w:val="24"/>
          <w:lang w:eastAsia="ru-RU"/>
        </w:rPr>
        <w:t>контроль за</w:t>
      </w:r>
      <w:proofErr w:type="gramEnd"/>
      <w:r w:rsidRPr="002325D2">
        <w:rPr>
          <w:rFonts w:ascii="Times New Roman" w:eastAsia="Times New Roman" w:hAnsi="Times New Roman" w:cs="Times New Roman"/>
          <w:sz w:val="24"/>
          <w:szCs w:val="24"/>
          <w:lang w:eastAsia="ru-RU"/>
        </w:rPr>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lastRenderedPageBreak/>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10) содействие в осуществлении </w:t>
      </w:r>
      <w:proofErr w:type="gramStart"/>
      <w:r w:rsidRPr="002325D2">
        <w:rPr>
          <w:rFonts w:ascii="Times New Roman" w:eastAsia="Times New Roman" w:hAnsi="Times New Roman" w:cs="Times New Roman"/>
          <w:sz w:val="24"/>
          <w:szCs w:val="24"/>
          <w:lang w:eastAsia="ru-RU"/>
        </w:rPr>
        <w:t>контроля за</w:t>
      </w:r>
      <w:proofErr w:type="gramEnd"/>
      <w:r w:rsidRPr="002325D2">
        <w:rPr>
          <w:rFonts w:ascii="Times New Roman" w:eastAsia="Times New Roman" w:hAnsi="Times New Roman" w:cs="Times New Roman"/>
          <w:sz w:val="24"/>
          <w:szCs w:val="24"/>
          <w:lang w:eastAsia="ru-RU"/>
        </w:rPr>
        <w:t xml:space="preserve">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12) выдача разрешений на вступление в брак лицам, достигшим возраста шестнадцати лет, в порядке, установленном семейным законодательством;</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proofErr w:type="gramStart"/>
      <w:r w:rsidRPr="002325D2">
        <w:rPr>
          <w:rFonts w:ascii="Times New Roman" w:eastAsia="Times New Roman" w:hAnsi="Times New Roman" w:cs="Times New Roman"/>
          <w:sz w:val="24"/>
          <w:szCs w:val="24"/>
          <w:lang w:eastAsia="ru-RU"/>
        </w:rPr>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w:t>
      </w:r>
      <w:proofErr w:type="gramEnd"/>
      <w:r w:rsidRPr="002325D2">
        <w:rPr>
          <w:rFonts w:ascii="Times New Roman" w:eastAsia="Times New Roman" w:hAnsi="Times New Roman" w:cs="Times New Roman"/>
          <w:sz w:val="24"/>
          <w:szCs w:val="24"/>
          <w:lang w:eastAsia="ru-RU"/>
        </w:rPr>
        <w:t xml:space="preserve"> в соответствии с законами Санкт-Петербурга;</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2325D2">
        <w:rPr>
          <w:rFonts w:ascii="Times New Roman" w:eastAsia="Times New Roman" w:hAnsi="Times New Roman" w:cs="Times New Roman"/>
          <w:sz w:val="24"/>
          <w:szCs w:val="24"/>
          <w:lang w:eastAsia="ru-RU"/>
        </w:rPr>
        <w:t>пуаре</w:t>
      </w:r>
      <w:proofErr w:type="spellEnd"/>
      <w:r w:rsidRPr="002325D2">
        <w:rPr>
          <w:rFonts w:ascii="Times New Roman" w:eastAsia="Times New Roman" w:hAnsi="Times New Roman" w:cs="Times New Roman"/>
          <w:sz w:val="24"/>
          <w:szCs w:val="24"/>
          <w:lang w:eastAsia="ru-RU"/>
        </w:rPr>
        <w:t xml:space="preserve">, медовухи, а также розничную продажу пива, пивных напитков, сидра, </w:t>
      </w:r>
      <w:proofErr w:type="spellStart"/>
      <w:r w:rsidRPr="002325D2">
        <w:rPr>
          <w:rFonts w:ascii="Times New Roman" w:eastAsia="Times New Roman" w:hAnsi="Times New Roman" w:cs="Times New Roman"/>
          <w:sz w:val="24"/>
          <w:szCs w:val="24"/>
          <w:lang w:eastAsia="ru-RU"/>
        </w:rPr>
        <w:t>пуаре</w:t>
      </w:r>
      <w:proofErr w:type="spellEnd"/>
      <w:r w:rsidRPr="002325D2">
        <w:rPr>
          <w:rFonts w:ascii="Times New Roman" w:eastAsia="Times New Roman" w:hAnsi="Times New Roman" w:cs="Times New Roman"/>
          <w:sz w:val="24"/>
          <w:szCs w:val="24"/>
          <w:lang w:eastAsia="ru-RU"/>
        </w:rPr>
        <w:t xml:space="preserve">, медовухи при оказании услуг общественного питания, о принятом муниципальном правовом </w:t>
      </w:r>
      <w:proofErr w:type="gramStart"/>
      <w:r w:rsidRPr="002325D2">
        <w:rPr>
          <w:rFonts w:ascii="Times New Roman" w:eastAsia="Times New Roman" w:hAnsi="Times New Roman" w:cs="Times New Roman"/>
          <w:sz w:val="24"/>
          <w:szCs w:val="24"/>
          <w:lang w:eastAsia="ru-RU"/>
        </w:rPr>
        <w:t>акте</w:t>
      </w:r>
      <w:proofErr w:type="gramEnd"/>
      <w:r w:rsidRPr="002325D2">
        <w:rPr>
          <w:rFonts w:ascii="Times New Roman" w:eastAsia="Times New Roman" w:hAnsi="Times New Roman" w:cs="Times New Roman"/>
          <w:sz w:val="24"/>
          <w:szCs w:val="24"/>
          <w:lang w:eastAsia="ru-RU"/>
        </w:rPr>
        <w:t xml:space="preserve">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17)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18)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19)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20) осуществление защиты прав потребителей;</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21) содействие развитию малого бизнеса на территории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lastRenderedPageBreak/>
        <w:t>22) содержание муниципальной информационной службы;</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24) формирование архивных фондов органов местного самоуправления, муниципальных предприятий и учреждений;</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25) участие в реализации мер по профилактике дорожно-транспортного травматизма на территории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26)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27) участие в профилактике терроризма и экстремизма, а также в минимизации </w:t>
      </w:r>
      <w:proofErr w:type="gramStart"/>
      <w:r w:rsidRPr="002325D2">
        <w:rPr>
          <w:rFonts w:ascii="Times New Roman" w:eastAsia="Times New Roman" w:hAnsi="Times New Roman" w:cs="Times New Roman"/>
          <w:sz w:val="24"/>
          <w:szCs w:val="24"/>
          <w:lang w:eastAsia="ru-RU"/>
        </w:rPr>
        <w:t>и(</w:t>
      </w:r>
      <w:proofErr w:type="gramEnd"/>
      <w:r w:rsidRPr="002325D2">
        <w:rPr>
          <w:rFonts w:ascii="Times New Roman" w:eastAsia="Times New Roman" w:hAnsi="Times New Roman" w:cs="Times New Roman"/>
          <w:sz w:val="24"/>
          <w:szCs w:val="24"/>
          <w:lang w:eastAsia="ru-RU"/>
        </w:rPr>
        <w:t>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разработки и реализации муниципальных программ в области профилактики терроризма и экстремизма, а также минимизации </w:t>
      </w:r>
      <w:proofErr w:type="gramStart"/>
      <w:r w:rsidRPr="002325D2">
        <w:rPr>
          <w:rFonts w:ascii="Times New Roman" w:eastAsia="Times New Roman" w:hAnsi="Times New Roman" w:cs="Times New Roman"/>
          <w:sz w:val="24"/>
          <w:szCs w:val="24"/>
          <w:lang w:eastAsia="ru-RU"/>
        </w:rPr>
        <w:t>и(</w:t>
      </w:r>
      <w:proofErr w:type="gramEnd"/>
      <w:r w:rsidRPr="002325D2">
        <w:rPr>
          <w:rFonts w:ascii="Times New Roman" w:eastAsia="Times New Roman" w:hAnsi="Times New Roman" w:cs="Times New Roman"/>
          <w:sz w:val="24"/>
          <w:szCs w:val="24"/>
          <w:lang w:eastAsia="ru-RU"/>
        </w:rPr>
        <w:t>или) ликвидации последствий их проявлений;</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участия в мероприятиях по профилактике терроризма и экстремизма, а также по минимизации </w:t>
      </w:r>
      <w:proofErr w:type="gramStart"/>
      <w:r w:rsidRPr="002325D2">
        <w:rPr>
          <w:rFonts w:ascii="Times New Roman" w:eastAsia="Times New Roman" w:hAnsi="Times New Roman" w:cs="Times New Roman"/>
          <w:sz w:val="24"/>
          <w:szCs w:val="24"/>
          <w:lang w:eastAsia="ru-RU"/>
        </w:rPr>
        <w:t>и(</w:t>
      </w:r>
      <w:proofErr w:type="gramEnd"/>
      <w:r w:rsidRPr="002325D2">
        <w:rPr>
          <w:rFonts w:ascii="Times New Roman" w:eastAsia="Times New Roman" w:hAnsi="Times New Roman" w:cs="Times New Roman"/>
          <w:sz w:val="24"/>
          <w:szCs w:val="24"/>
          <w:lang w:eastAsia="ru-RU"/>
        </w:rPr>
        <w:t>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направления предложений по вопросам участия в профилактике терроризма и экстремизма, а также в минимизации </w:t>
      </w:r>
      <w:proofErr w:type="gramStart"/>
      <w:r w:rsidRPr="002325D2">
        <w:rPr>
          <w:rFonts w:ascii="Times New Roman" w:eastAsia="Times New Roman" w:hAnsi="Times New Roman" w:cs="Times New Roman"/>
          <w:sz w:val="24"/>
          <w:szCs w:val="24"/>
          <w:lang w:eastAsia="ru-RU"/>
        </w:rPr>
        <w:t>и(</w:t>
      </w:r>
      <w:proofErr w:type="gramEnd"/>
      <w:r w:rsidRPr="002325D2">
        <w:rPr>
          <w:rFonts w:ascii="Times New Roman" w:eastAsia="Times New Roman" w:hAnsi="Times New Roman" w:cs="Times New Roman"/>
          <w:sz w:val="24"/>
          <w:szCs w:val="24"/>
          <w:lang w:eastAsia="ru-RU"/>
        </w:rPr>
        <w:t>или) ликвидации последствий их проявлений в исполнительные органы государственной власти Санкт-Петербурга;</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28) участие в организации и финансировании:</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проведения оплачиваемых общественных работ;</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bookmarkStart w:id="1" w:name="p229"/>
      <w:bookmarkEnd w:id="1"/>
      <w:r w:rsidRPr="002325D2">
        <w:rPr>
          <w:rFonts w:ascii="Times New Roman" w:eastAsia="Times New Roman" w:hAnsi="Times New Roman" w:cs="Times New Roman"/>
          <w:sz w:val="24"/>
          <w:szCs w:val="24"/>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ярмарок вакансий и учебных рабочих мест.</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Участие в организации мероприятий, указанных в </w:t>
      </w:r>
      <w:hyperlink w:anchor="p229" w:history="1">
        <w:r w:rsidRPr="002325D2">
          <w:rPr>
            <w:rFonts w:ascii="Times New Roman" w:eastAsia="Times New Roman" w:hAnsi="Times New Roman" w:cs="Times New Roman"/>
            <w:sz w:val="24"/>
            <w:szCs w:val="24"/>
            <w:lang w:eastAsia="ru-RU"/>
          </w:rPr>
          <w:t>абзаце третьем</w:t>
        </w:r>
      </w:hyperlink>
      <w:r w:rsidRPr="002325D2">
        <w:rPr>
          <w:rFonts w:ascii="Times New Roman" w:eastAsia="Times New Roman" w:hAnsi="Times New Roman" w:cs="Times New Roman"/>
          <w:sz w:val="24"/>
          <w:szCs w:val="24"/>
          <w:lang w:eastAsia="ru-RU"/>
        </w:rPr>
        <w:t xml:space="preserve"> настоящего подпункта, осуществляется в порядке, установленном Правительством Санкт-Петербурга;</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29) согласование адресного перечня территорий, предназначенных для организации выгула собак;</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30) осуществление противодействия коррупции в пределах своих полномочий;</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2325D2">
        <w:rPr>
          <w:rFonts w:ascii="Times New Roman" w:eastAsia="Times New Roman" w:hAnsi="Times New Roman" w:cs="Times New Roman"/>
          <w:sz w:val="24"/>
          <w:szCs w:val="24"/>
          <w:lang w:eastAsia="ru-RU"/>
        </w:rPr>
        <w:lastRenderedPageBreak/>
        <w:t>автономными муниципальными учреждениями, а также осуществление закупок товаров, работ, услуг для обеспечения муниципальных нужд;</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proofErr w:type="gramStart"/>
      <w:r w:rsidRPr="002325D2">
        <w:rPr>
          <w:rFonts w:ascii="Times New Roman" w:eastAsia="Times New Roman" w:hAnsi="Times New Roman" w:cs="Times New Roman"/>
          <w:sz w:val="24"/>
          <w:szCs w:val="24"/>
          <w:lang w:eastAsia="ru-RU"/>
        </w:rPr>
        <w:t>32) назначение, выплата, перерасчет ежемесячной доплаты за стаж (общую продолжительность) работы (службы)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органах муниципальных образований (далее - доплата к пенсии), а также приостановление, возобновление, прекращение выплаты доплаты к</w:t>
      </w:r>
      <w:proofErr w:type="gramEnd"/>
      <w:r w:rsidRPr="002325D2">
        <w:rPr>
          <w:rFonts w:ascii="Times New Roman" w:eastAsia="Times New Roman" w:hAnsi="Times New Roman" w:cs="Times New Roman"/>
          <w:sz w:val="24"/>
          <w:szCs w:val="24"/>
          <w:lang w:eastAsia="ru-RU"/>
        </w:rPr>
        <w:t xml:space="preserve"> пенсии в соответствии с законом Санкт-Петербурга;</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32-1) назначение, выплата, перерасчет пенсии за выслугу лет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в соответствии с законом Санкт-Петербурга;</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33)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2325D2">
        <w:rPr>
          <w:rFonts w:ascii="Times New Roman" w:eastAsia="Times New Roman" w:hAnsi="Times New Roman" w:cs="Times New Roman"/>
          <w:sz w:val="24"/>
          <w:szCs w:val="24"/>
          <w:lang w:eastAsia="ru-RU"/>
        </w:rPr>
        <w:t>психоактивных</w:t>
      </w:r>
      <w:proofErr w:type="spellEnd"/>
      <w:r w:rsidRPr="002325D2">
        <w:rPr>
          <w:rFonts w:ascii="Times New Roman" w:eastAsia="Times New Roman" w:hAnsi="Times New Roman" w:cs="Times New Roman"/>
          <w:sz w:val="24"/>
          <w:szCs w:val="24"/>
          <w:lang w:eastAsia="ru-RU"/>
        </w:rPr>
        <w:t xml:space="preserve"> веществ, наркомании в Санкт-Петербурге;</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34)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35)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proofErr w:type="gramStart"/>
      <w:r w:rsidRPr="002325D2">
        <w:rPr>
          <w:rFonts w:ascii="Times New Roman" w:eastAsia="Times New Roman" w:hAnsi="Times New Roman" w:cs="Times New Roman"/>
          <w:sz w:val="24"/>
          <w:szCs w:val="24"/>
          <w:lang w:eastAsia="ru-RU"/>
        </w:rPr>
        <w:t>36)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roofErr w:type="gramEnd"/>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37) согласование границ зон экстренного оповещения населения;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proofErr w:type="gramStart"/>
      <w:r w:rsidRPr="002325D2">
        <w:rPr>
          <w:rFonts w:ascii="Times New Roman" w:eastAsia="Times New Roman" w:hAnsi="Times New Roman" w:cs="Times New Roman"/>
          <w:sz w:val="24"/>
          <w:szCs w:val="24"/>
          <w:lang w:eastAsia="ru-RU"/>
        </w:rPr>
        <w:t xml:space="preserve">38) размещение информации о кадровом обеспечении органа местного самоуправления в соответствии с Федеральным </w:t>
      </w:r>
      <w:hyperlink r:id="rId13" w:history="1">
        <w:r w:rsidRPr="002325D2">
          <w:rPr>
            <w:rFonts w:ascii="Times New Roman" w:eastAsia="Times New Roman" w:hAnsi="Times New Roman" w:cs="Times New Roman"/>
            <w:sz w:val="24"/>
            <w:szCs w:val="24"/>
            <w:lang w:eastAsia="ru-RU"/>
          </w:rPr>
          <w:t>законом</w:t>
        </w:r>
      </w:hyperlink>
      <w:r w:rsidRPr="002325D2">
        <w:rPr>
          <w:rFonts w:ascii="Times New Roman" w:eastAsia="Times New Roman" w:hAnsi="Times New Roman" w:cs="Times New Roman"/>
          <w:sz w:val="24"/>
          <w:szCs w:val="24"/>
          <w:lang w:eastAsia="ru-RU"/>
        </w:rPr>
        <w:t xml:space="preserve"> от 09.02.2009 N 8-ФЗ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roofErr w:type="gramEnd"/>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39)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40) осуществление ведомственного </w:t>
      </w:r>
      <w:proofErr w:type="gramStart"/>
      <w:r w:rsidRPr="002325D2">
        <w:rPr>
          <w:rFonts w:ascii="Times New Roman" w:eastAsia="Times New Roman" w:hAnsi="Times New Roman" w:cs="Times New Roman"/>
          <w:sz w:val="24"/>
          <w:szCs w:val="24"/>
          <w:lang w:eastAsia="ru-RU"/>
        </w:rPr>
        <w:t>контроля за</w:t>
      </w:r>
      <w:proofErr w:type="gramEnd"/>
      <w:r w:rsidRPr="002325D2">
        <w:rPr>
          <w:rFonts w:ascii="Times New Roman" w:eastAsia="Times New Roman" w:hAnsi="Times New Roman" w:cs="Times New Roman"/>
          <w:sz w:val="24"/>
          <w:szCs w:val="24"/>
          <w:lang w:eastAsia="ru-RU"/>
        </w:rPr>
        <w:t xml:space="preserve"> соблюдением трудового законодательства и иных нормативных правовых актов, содержащих нормы трудового </w:t>
      </w:r>
      <w:r w:rsidRPr="002325D2">
        <w:rPr>
          <w:rFonts w:ascii="Times New Roman" w:eastAsia="Times New Roman" w:hAnsi="Times New Roman" w:cs="Times New Roman"/>
          <w:sz w:val="24"/>
          <w:szCs w:val="24"/>
          <w:lang w:eastAsia="ru-RU"/>
        </w:rPr>
        <w:lastRenderedPageBreak/>
        <w:t>права, в подведомственных организациях в порядке, установленном законодательством Санкт-Петербурга.</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bookmarkStart w:id="2" w:name="p270"/>
      <w:bookmarkEnd w:id="2"/>
      <w:r w:rsidRPr="002325D2">
        <w:rPr>
          <w:rFonts w:ascii="Times New Roman" w:eastAsia="Times New Roman" w:hAnsi="Times New Roman" w:cs="Times New Roman"/>
          <w:sz w:val="24"/>
          <w:szCs w:val="24"/>
          <w:lang w:eastAsia="ru-RU"/>
        </w:rPr>
        <w:t>41)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42) организация и проведение </w:t>
      </w:r>
      <w:proofErr w:type="gramStart"/>
      <w:r w:rsidRPr="002325D2">
        <w:rPr>
          <w:rFonts w:ascii="Times New Roman" w:eastAsia="Times New Roman" w:hAnsi="Times New Roman" w:cs="Times New Roman"/>
          <w:sz w:val="24"/>
          <w:szCs w:val="24"/>
          <w:lang w:eastAsia="ru-RU"/>
        </w:rPr>
        <w:t>местных</w:t>
      </w:r>
      <w:proofErr w:type="gramEnd"/>
      <w:r w:rsidRPr="002325D2">
        <w:rPr>
          <w:rFonts w:ascii="Times New Roman" w:eastAsia="Times New Roman" w:hAnsi="Times New Roman" w:cs="Times New Roman"/>
          <w:sz w:val="24"/>
          <w:szCs w:val="24"/>
          <w:lang w:eastAsia="ru-RU"/>
        </w:rPr>
        <w:t xml:space="preserve"> и участие в организации и проведении городских праздничных и иных зрелищных мероприятий;</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43) организация и проведение мероприятий по сохранению и развитию местных традиций и обрядов;</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44)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45) проведение работ по военно-патриотическому воспитанию граждан;</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45-1)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46) организация и проведение досуговых мероприятий для жителей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47) осуществление благоустройства территории муниципального образования, включающее:</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текущий ремонт придомовых территорий и дворовых территорий, включая проезды и въезды, пешеходные дорожки;</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устройство искусственных неровностей на проездах и въездах на придомовых территориях и дворовых территориях;</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организацию дополнительных парковочных мест на дворовых территориях;</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установку, содержание и ремонт ограждений газонов;</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создание зон отдыха, в том числе обустройство, содержание и уборку территорий детских площадок;</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обустройство, содержание и уборку территорий спортивных площадок;</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оборудование контейнерных площадок на дворовых территориях;</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выполнение оформления к праздничным мероприятиям на территории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тупиков и проездов, не включенных в адресные программы, утвержденные исполнительными органами государственной власти Санкт-Петербурга;</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proofErr w:type="gramStart"/>
      <w:r w:rsidRPr="002325D2">
        <w:rPr>
          <w:rFonts w:ascii="Times New Roman" w:eastAsia="Times New Roman" w:hAnsi="Times New Roman" w:cs="Times New Roman"/>
          <w:sz w:val="24"/>
          <w:szCs w:val="24"/>
          <w:lang w:eastAsia="ru-RU"/>
        </w:rPr>
        <w:t>озеленение территорий зеленых насаждений общего пользования местного значения, в том числе организацию работ по компенсационному озеленению, осуществляемому в соответствии с законом Санкт-Петербурга,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w:t>
      </w:r>
      <w:proofErr w:type="gramEnd"/>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проведение </w:t>
      </w:r>
      <w:proofErr w:type="gramStart"/>
      <w:r w:rsidRPr="002325D2">
        <w:rPr>
          <w:rFonts w:ascii="Times New Roman" w:eastAsia="Times New Roman" w:hAnsi="Times New Roman" w:cs="Times New Roman"/>
          <w:sz w:val="24"/>
          <w:szCs w:val="24"/>
          <w:lang w:eastAsia="ru-RU"/>
        </w:rPr>
        <w:t>паспортизации территорий зеленых насаждений общего пользования местного значения</w:t>
      </w:r>
      <w:proofErr w:type="gramEnd"/>
      <w:r w:rsidRPr="002325D2">
        <w:rPr>
          <w:rFonts w:ascii="Times New Roman" w:eastAsia="Times New Roman" w:hAnsi="Times New Roman" w:cs="Times New Roman"/>
          <w:sz w:val="24"/>
          <w:szCs w:val="24"/>
          <w:lang w:eastAsia="ru-RU"/>
        </w:rPr>
        <w:t xml:space="preserve">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на территориях зеленых насаждений общего пользования местного значения;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lastRenderedPageBreak/>
        <w:t>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создание (размещение) объектов зеленых насаждений на территориях зеленых насаждений общего пользования местного значения;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48)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образований;</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49)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proofErr w:type="gramStart"/>
      <w:r w:rsidRPr="002325D2">
        <w:rPr>
          <w:rFonts w:ascii="Times New Roman" w:eastAsia="Times New Roman" w:hAnsi="Times New Roman" w:cs="Times New Roman"/>
          <w:sz w:val="24"/>
          <w:szCs w:val="24"/>
          <w:lang w:eastAsia="ru-RU"/>
        </w:rPr>
        <w:t>50)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(далее - кладбища), за исключением воинских захоронений, мемориальных сооружений и</w:t>
      </w:r>
      <w:proofErr w:type="gramEnd"/>
      <w:r w:rsidRPr="002325D2">
        <w:rPr>
          <w:rFonts w:ascii="Times New Roman" w:eastAsia="Times New Roman" w:hAnsi="Times New Roman" w:cs="Times New Roman"/>
          <w:sz w:val="24"/>
          <w:szCs w:val="24"/>
          <w:lang w:eastAsia="ru-RU"/>
        </w:rPr>
        <w:t xml:space="preserve">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 в отношении которых мероприятия по содержанию в порядке и благоустройству осуществляются Правительством Санкт-Петербурга;</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50-1) обеспечение сохранности воинских захоронений, расположенных вне земельных участков, входящих в состав кладбищ, за исключением воинских захоронений, расположенных вне кладбищ, включенных в перечень, утвержденный Правительством Санкт-Петербурга, в отношении которых мероприятия по обеспечению сохранности осуществляются Правительством Санкт-Петербурга;</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proofErr w:type="gramStart"/>
      <w:r w:rsidRPr="002325D2">
        <w:rPr>
          <w:rFonts w:ascii="Times New Roman" w:eastAsia="Times New Roman" w:hAnsi="Times New Roman" w:cs="Times New Roman"/>
          <w:sz w:val="24"/>
          <w:szCs w:val="24"/>
          <w:lang w:eastAsia="ru-RU"/>
        </w:rPr>
        <w:t>50-2)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 в отношении которых мероприятия по восстановлению пришедших в негодность осуществляются Правительством Санкт-Петербурга;</w:t>
      </w:r>
      <w:proofErr w:type="gramEnd"/>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51) размещение и содержание наружной информации в части указателей, информационных щитов и стендов;</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52)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2.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w:t>
      </w:r>
      <w:proofErr w:type="gramStart"/>
      <w:r w:rsidRPr="002325D2">
        <w:rPr>
          <w:rFonts w:ascii="Times New Roman" w:eastAsia="Times New Roman" w:hAnsi="Times New Roman" w:cs="Times New Roman"/>
          <w:sz w:val="24"/>
          <w:szCs w:val="24"/>
          <w:lang w:eastAsia="ru-RU"/>
        </w:rPr>
        <w:t>и(</w:t>
      </w:r>
      <w:proofErr w:type="gramEnd"/>
      <w:r w:rsidRPr="002325D2">
        <w:rPr>
          <w:rFonts w:ascii="Times New Roman" w:eastAsia="Times New Roman" w:hAnsi="Times New Roman" w:cs="Times New Roman"/>
          <w:sz w:val="24"/>
          <w:szCs w:val="24"/>
          <w:lang w:eastAsia="ru-RU"/>
        </w:rPr>
        <w:t xml:space="preserve">или) дополнений в </w:t>
      </w:r>
      <w:r w:rsidRPr="002325D2">
        <w:rPr>
          <w:rFonts w:ascii="Times New Roman" w:hAnsi="Times New Roman" w:cs="Times New Roman"/>
          <w:sz w:val="24"/>
          <w:szCs w:val="24"/>
        </w:rPr>
        <w:t>Закон Санкт-Петербурга от 23.09.2009 N 420-79 «Об организации местного самоуправления в Санкт-Петербурге»</w:t>
      </w:r>
      <w:r w:rsidRPr="002325D2">
        <w:rPr>
          <w:rFonts w:ascii="Times New Roman" w:eastAsia="Times New Roman" w:hAnsi="Times New Roman" w:cs="Times New Roman"/>
          <w:sz w:val="24"/>
          <w:szCs w:val="24"/>
          <w:lang w:eastAsia="ru-RU"/>
        </w:rPr>
        <w:t>.</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w:t>
      </w: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2325D2">
        <w:rPr>
          <w:rFonts w:ascii="Times New Roman" w:eastAsia="Times New Roman" w:hAnsi="Times New Roman" w:cs="Times New Roman"/>
          <w:b/>
          <w:sz w:val="24"/>
          <w:szCs w:val="24"/>
          <w:lang w:eastAsia="ru-RU"/>
        </w:rPr>
        <w:t xml:space="preserve">ГЛАВА 4. НАДЕЛЕНИЕ  ОРГАНОВ  МЕСТНОГО  САМОУПРАВЛЕНИЯ ОТДЕЛЬНЫМИ ГОСУДАРСТВЕННЫМИ ПОЛНОМОЧИЯМИ </w:t>
      </w:r>
    </w:p>
    <w:p w:rsidR="002325D2" w:rsidRPr="002325D2" w:rsidRDefault="002325D2" w:rsidP="002325D2">
      <w:pPr>
        <w:spacing w:after="0" w:line="240" w:lineRule="auto"/>
        <w:ind w:firstLine="567"/>
        <w:jc w:val="both"/>
        <w:rPr>
          <w:rFonts w:ascii="Times New Roman" w:eastAsia="Times New Roman" w:hAnsi="Times New Roman" w:cs="Times New Roman"/>
          <w:b/>
          <w:color w:val="000000"/>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b/>
          <w:color w:val="000000"/>
          <w:sz w:val="24"/>
          <w:szCs w:val="24"/>
          <w:lang w:eastAsia="ru-RU"/>
        </w:rPr>
      </w:pPr>
      <w:r w:rsidRPr="002325D2">
        <w:rPr>
          <w:rFonts w:ascii="Times New Roman" w:eastAsia="Times New Roman" w:hAnsi="Times New Roman" w:cs="Times New Roman"/>
          <w:b/>
          <w:color w:val="000000"/>
          <w:sz w:val="24"/>
          <w:szCs w:val="24"/>
          <w:lang w:eastAsia="ru-RU"/>
        </w:rPr>
        <w:t>Статья 5. Порядок наделения органов местного самоуправления отдельными государственными полномочиями  Санкт-Петербурга</w:t>
      </w: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eastAsia="Times New Roman" w:hAnsi="Times New Roman" w:cs="Times New Roman"/>
          <w:sz w:val="24"/>
          <w:szCs w:val="24"/>
          <w:lang w:eastAsia="ru-RU"/>
        </w:rPr>
        <w:t xml:space="preserve">1. Полномочия органов местного самоуправления, установленные федеральными законами и законами Санкт-Петербурга, по вопросам, не отнесенным к вопросам местного </w:t>
      </w:r>
      <w:r w:rsidRPr="002325D2">
        <w:rPr>
          <w:rFonts w:ascii="Times New Roman" w:eastAsia="Times New Roman" w:hAnsi="Times New Roman" w:cs="Times New Roman"/>
          <w:sz w:val="24"/>
          <w:szCs w:val="24"/>
          <w:lang w:eastAsia="ru-RU"/>
        </w:rPr>
        <w:lastRenderedPageBreak/>
        <w:t>значения, являются отдельными государственными полномочиями Санкт-Петербурга, передаваемыми для осуществления органам местного самоуправления.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2. Наделение органов местного самоуправления отдельными государственными полномочиями Санкт-Петербурга осуществляется законами Санкт-Петербурга.</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Наделение органов местного самоуправления отдельными государственными полномочиями Санкт-Петербурга иными нормативными правовыми актами Санкт-Петербурга не допускается.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3. Органы местного самоуправления могут наделяться отдельными государственными полномочиями Санкт-Петербурга на неограниченный срок либо, если данные полномочия имеют определенный срок действия, на срок действия этих полномочий.</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4. Финансовое обеспечение отдельных государственных полномочий Санкт-Петербурга, переданных органам местного самоуправления, осуществляется только за счет предоставляемых местным бюджетам субвенций из бюджета Санкт-Петербурга.</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5. Органы местного самоуправления несут ответственность за осуществление отдельных государственных полномочий </w:t>
      </w:r>
      <w:proofErr w:type="gramStart"/>
      <w:r w:rsidRPr="002325D2">
        <w:rPr>
          <w:rFonts w:ascii="Times New Roman" w:eastAsia="Times New Roman" w:hAnsi="Times New Roman" w:cs="Times New Roman"/>
          <w:sz w:val="24"/>
          <w:szCs w:val="24"/>
          <w:lang w:eastAsia="ru-RU"/>
        </w:rPr>
        <w:t>Санкт-Петербурга</w:t>
      </w:r>
      <w:proofErr w:type="gramEnd"/>
      <w:r w:rsidRPr="002325D2">
        <w:rPr>
          <w:rFonts w:ascii="Times New Roman" w:eastAsia="Times New Roman" w:hAnsi="Times New Roman" w:cs="Times New Roman"/>
          <w:sz w:val="24"/>
          <w:szCs w:val="24"/>
          <w:lang w:eastAsia="ru-RU"/>
        </w:rPr>
        <w:t xml:space="preserve"> в пределах выделенных муниципальным образованиям на эти цели материальных ресурсов и финансовых средств.</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2325D2">
        <w:rPr>
          <w:rFonts w:ascii="Times New Roman" w:eastAsia="Times New Roman" w:hAnsi="Times New Roman" w:cs="Times New Roman"/>
          <w:b/>
          <w:sz w:val="24"/>
          <w:szCs w:val="24"/>
          <w:lang w:eastAsia="ru-RU"/>
        </w:rPr>
        <w:t>Статья 6. Порядок и случаи использования органами местного самоуправления собственных материальных ресурсов и финансовых средств, для осуществления переданных государственных полномочий</w:t>
      </w: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1. </w:t>
      </w:r>
      <w:proofErr w:type="gramStart"/>
      <w:r w:rsidRPr="002325D2">
        <w:rPr>
          <w:rFonts w:ascii="Times New Roman" w:eastAsia="Times New Roman" w:hAnsi="Times New Roman" w:cs="Times New Roman"/>
          <w:sz w:val="24"/>
          <w:szCs w:val="24"/>
          <w:lang w:eastAsia="ru-RU"/>
        </w:rPr>
        <w:t>Органы местного самоуправления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в муниципальном образовании превышены нормативы, используемые в методиках расчета соответствующих субвенций, при условии, что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roofErr w:type="gramEnd"/>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2. Решение муниципального совета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2325D2">
        <w:rPr>
          <w:rFonts w:ascii="Times New Roman" w:eastAsia="Times New Roman" w:hAnsi="Times New Roman" w:cs="Times New Roman"/>
          <w:sz w:val="24"/>
          <w:szCs w:val="24"/>
          <w:lang w:eastAsia="ru-RU"/>
        </w:rPr>
        <w:t>дств дл</w:t>
      </w:r>
      <w:proofErr w:type="gramEnd"/>
      <w:r w:rsidRPr="002325D2">
        <w:rPr>
          <w:rFonts w:ascii="Times New Roman" w:eastAsia="Times New Roman" w:hAnsi="Times New Roman" w:cs="Times New Roman"/>
          <w:sz w:val="24"/>
          <w:szCs w:val="24"/>
          <w:lang w:eastAsia="ru-RU"/>
        </w:rPr>
        <w:t>я осуществления переданных им отдельных государственных полномочий вносится на рассмотрение муниципального совета муниципального образования по инициативе главы местной администрации или при наличии заключения главы местной администрации.</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3. Заключение главы местной администрации о дополнительном использовании органами местного самоуправления собственных материальных ресурсов и финансовых сре</w:t>
      </w:r>
      <w:proofErr w:type="gramStart"/>
      <w:r w:rsidRPr="002325D2">
        <w:rPr>
          <w:rFonts w:ascii="Times New Roman" w:eastAsia="Times New Roman" w:hAnsi="Times New Roman" w:cs="Times New Roman"/>
          <w:sz w:val="24"/>
          <w:szCs w:val="24"/>
          <w:lang w:eastAsia="ru-RU"/>
        </w:rPr>
        <w:t>дств дл</w:t>
      </w:r>
      <w:proofErr w:type="gramEnd"/>
      <w:r w:rsidRPr="002325D2">
        <w:rPr>
          <w:rFonts w:ascii="Times New Roman" w:eastAsia="Times New Roman" w:hAnsi="Times New Roman" w:cs="Times New Roman"/>
          <w:sz w:val="24"/>
          <w:szCs w:val="24"/>
          <w:lang w:eastAsia="ru-RU"/>
        </w:rPr>
        <w:t>я осуществления переданных им отдельных государственных полномочий должно содержать:</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2) цель дополнительного использования собственных материальных ресурсов и финансовых сре</w:t>
      </w:r>
      <w:proofErr w:type="gramStart"/>
      <w:r w:rsidRPr="002325D2">
        <w:rPr>
          <w:rFonts w:ascii="Times New Roman" w:eastAsia="Times New Roman" w:hAnsi="Times New Roman" w:cs="Times New Roman"/>
          <w:sz w:val="24"/>
          <w:szCs w:val="24"/>
          <w:lang w:eastAsia="ru-RU"/>
        </w:rPr>
        <w:t>дств дл</w:t>
      </w:r>
      <w:proofErr w:type="gramEnd"/>
      <w:r w:rsidRPr="002325D2">
        <w:rPr>
          <w:rFonts w:ascii="Times New Roman" w:eastAsia="Times New Roman" w:hAnsi="Times New Roman" w:cs="Times New Roman"/>
          <w:sz w:val="24"/>
          <w:szCs w:val="24"/>
          <w:lang w:eastAsia="ru-RU"/>
        </w:rPr>
        <w:t>я осуществления отдельных государственных полномочий;</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3) финансово-экономическое обоснование необходимости использования собственных материальных ресурсов и финансовых сре</w:t>
      </w:r>
      <w:proofErr w:type="gramStart"/>
      <w:r w:rsidRPr="002325D2">
        <w:rPr>
          <w:rFonts w:ascii="Times New Roman" w:eastAsia="Times New Roman" w:hAnsi="Times New Roman" w:cs="Times New Roman"/>
          <w:sz w:val="24"/>
          <w:szCs w:val="24"/>
          <w:lang w:eastAsia="ru-RU"/>
        </w:rPr>
        <w:t>дств дл</w:t>
      </w:r>
      <w:proofErr w:type="gramEnd"/>
      <w:r w:rsidRPr="002325D2">
        <w:rPr>
          <w:rFonts w:ascii="Times New Roman" w:eastAsia="Times New Roman" w:hAnsi="Times New Roman" w:cs="Times New Roman"/>
          <w:sz w:val="24"/>
          <w:szCs w:val="24"/>
          <w:lang w:eastAsia="ru-RU"/>
        </w:rPr>
        <w:t>я осуществления отдельных государственных полномочий.</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4. Решение муниципального совета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2325D2">
        <w:rPr>
          <w:rFonts w:ascii="Times New Roman" w:eastAsia="Times New Roman" w:hAnsi="Times New Roman" w:cs="Times New Roman"/>
          <w:sz w:val="24"/>
          <w:szCs w:val="24"/>
          <w:lang w:eastAsia="ru-RU"/>
        </w:rPr>
        <w:t>дств дл</w:t>
      </w:r>
      <w:proofErr w:type="gramEnd"/>
      <w:r w:rsidRPr="002325D2">
        <w:rPr>
          <w:rFonts w:ascii="Times New Roman" w:eastAsia="Times New Roman" w:hAnsi="Times New Roman" w:cs="Times New Roman"/>
          <w:sz w:val="24"/>
          <w:szCs w:val="24"/>
          <w:lang w:eastAsia="ru-RU"/>
        </w:rPr>
        <w:t xml:space="preserve">я осуществления переданных им отдельных государственных </w:t>
      </w:r>
      <w:r w:rsidRPr="002325D2">
        <w:rPr>
          <w:rFonts w:ascii="Times New Roman" w:eastAsia="Times New Roman" w:hAnsi="Times New Roman" w:cs="Times New Roman"/>
          <w:sz w:val="24"/>
          <w:szCs w:val="24"/>
          <w:lang w:eastAsia="ru-RU"/>
        </w:rPr>
        <w:lastRenderedPageBreak/>
        <w:t>полномочий принимается большинством голосов от установленной численности депутатов муниципального совета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b/>
          <w:color w:val="000000"/>
          <w:sz w:val="24"/>
          <w:szCs w:val="24"/>
          <w:lang w:eastAsia="ru-RU"/>
        </w:rPr>
      </w:pPr>
      <w:r w:rsidRPr="002325D2">
        <w:rPr>
          <w:rFonts w:ascii="Times New Roman" w:eastAsia="Times New Roman" w:hAnsi="Times New Roman" w:cs="Times New Roman"/>
          <w:b/>
          <w:color w:val="000000"/>
          <w:sz w:val="24"/>
          <w:szCs w:val="24"/>
          <w:lang w:eastAsia="ru-RU"/>
        </w:rPr>
        <w:t>ГЛАВА 5. ФОРМЫ НЕПОСРЕДСТВЕННОГО ОСУЩЕСТВЛЕНИЯ НАСЕЛЕНИЕМ МЕСТНОГО САМОУПРАВЛЕНИЯ И УЧАСТИЯ НАСЕЛЕНИЯ В ОСУЩЕСТВЛЕНИИ МЕСТНОГО САМОУПРАВЛЕНИЯ</w:t>
      </w:r>
    </w:p>
    <w:p w:rsidR="002325D2" w:rsidRPr="002325D2" w:rsidRDefault="002325D2" w:rsidP="002325D2">
      <w:pPr>
        <w:spacing w:after="0" w:line="240" w:lineRule="auto"/>
        <w:ind w:firstLine="567"/>
        <w:jc w:val="both"/>
        <w:rPr>
          <w:rFonts w:ascii="Times New Roman" w:eastAsia="Times New Roman" w:hAnsi="Times New Roman" w:cs="Times New Roman"/>
          <w:b/>
          <w:color w:val="000000"/>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b/>
          <w:color w:val="000000"/>
          <w:sz w:val="24"/>
          <w:szCs w:val="24"/>
          <w:lang w:eastAsia="ru-RU"/>
        </w:rPr>
      </w:pPr>
      <w:r w:rsidRPr="002325D2">
        <w:rPr>
          <w:rFonts w:ascii="Times New Roman" w:eastAsia="Times New Roman" w:hAnsi="Times New Roman" w:cs="Times New Roman"/>
          <w:b/>
          <w:color w:val="000000"/>
          <w:sz w:val="24"/>
          <w:szCs w:val="24"/>
          <w:lang w:eastAsia="ru-RU"/>
        </w:rPr>
        <w:t xml:space="preserve">Статья 7. Местный референдум </w:t>
      </w:r>
    </w:p>
    <w:p w:rsidR="002325D2" w:rsidRPr="002325D2" w:rsidRDefault="002325D2" w:rsidP="002325D2">
      <w:pPr>
        <w:spacing w:after="0" w:line="240" w:lineRule="auto"/>
        <w:ind w:firstLine="567"/>
        <w:jc w:val="both"/>
        <w:rPr>
          <w:rFonts w:ascii="Times New Roman" w:eastAsia="Times New Roman" w:hAnsi="Times New Roman" w:cs="Times New Roman"/>
          <w:b/>
          <w:color w:val="000000"/>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t>2. Местный референдум проводится на всей территории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t>3. Решение о назначении местного референдума принимается муниципальным советом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w:t>
      </w:r>
      <w:proofErr w:type="gramStart"/>
      <w:r w:rsidRPr="002325D2">
        <w:rPr>
          <w:rFonts w:ascii="Times New Roman" w:eastAsia="Times New Roman" w:hAnsi="Times New Roman" w:cs="Times New Roman"/>
          <w:color w:val="000000"/>
          <w:sz w:val="24"/>
          <w:szCs w:val="24"/>
          <w:lang w:eastAsia="ru-RU"/>
        </w:rPr>
        <w:t>и(</w:t>
      </w:r>
      <w:proofErr w:type="gramEnd"/>
      <w:r w:rsidRPr="002325D2">
        <w:rPr>
          <w:rFonts w:ascii="Times New Roman" w:eastAsia="Times New Roman" w:hAnsi="Times New Roman" w:cs="Times New Roman"/>
          <w:color w:val="000000"/>
          <w:sz w:val="24"/>
          <w:szCs w:val="24"/>
          <w:lang w:eastAsia="ru-RU"/>
        </w:rPr>
        <w:t>или) референдумах и которые зарегистрированы в порядке и сроки, установленные федеральными законами;</w:t>
      </w: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t>3) по инициативе муниципального совета муниципального образования и главы местной администрации, выдвинутой ими совместно.</w:t>
      </w: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t xml:space="preserve">4. </w:t>
      </w:r>
      <w:proofErr w:type="gramStart"/>
      <w:r w:rsidRPr="002325D2">
        <w:rPr>
          <w:rFonts w:ascii="Times New Roman" w:eastAsia="Times New Roman" w:hAnsi="Times New Roman" w:cs="Times New Roman"/>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Санкт-Петербурга от 19.03.2004 N 138-22 «О местном референдуме в Санкт-Петербурге»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w:t>
      </w:r>
      <w:proofErr w:type="gramEnd"/>
      <w:r w:rsidRPr="002325D2">
        <w:rPr>
          <w:rFonts w:ascii="Times New Roman" w:eastAsia="Times New Roman" w:hAnsi="Times New Roman" w:cs="Times New Roman"/>
          <w:color w:val="000000"/>
          <w:sz w:val="24"/>
          <w:szCs w:val="24"/>
          <w:lang w:eastAsia="ru-RU"/>
        </w:rPr>
        <w:t xml:space="preserve"> законом от 12.06.2002 N 67-ФЗ «Об основных гарантиях избирательных прав и права на участие в референдуме граждан Российской Федерации».</w:t>
      </w: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325D2">
        <w:rPr>
          <w:rFonts w:ascii="Times New Roman" w:eastAsia="Times New Roman" w:hAnsi="Times New Roman" w:cs="Times New Roman"/>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3 настоящей статьи, оформляется в порядке, установленном Федеральным законом от 12.06.2002 N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N 138-22 «О местном референдуме в Санкт-Петербурге».</w:t>
      </w:r>
      <w:proofErr w:type="gramEnd"/>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муниципального совета муниципального образования и главы местной администрации.</w:t>
      </w: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t>5. Муниципальный совет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В случае</w:t>
      </w:r>
      <w:proofErr w:type="gramStart"/>
      <w:r w:rsidRPr="002325D2">
        <w:rPr>
          <w:rFonts w:ascii="Times New Roman" w:hAnsi="Times New Roman" w:cs="Times New Roman"/>
          <w:sz w:val="24"/>
          <w:szCs w:val="24"/>
        </w:rPr>
        <w:t>,</w:t>
      </w:r>
      <w:proofErr w:type="gramEnd"/>
      <w:r w:rsidRPr="002325D2">
        <w:rPr>
          <w:rFonts w:ascii="Times New Roman" w:hAnsi="Times New Roman" w:cs="Times New Roman"/>
          <w:sz w:val="24"/>
          <w:szCs w:val="24"/>
        </w:rPr>
        <w:t xml:space="preserve"> если местный референдум не назначен представительным органом муниципального образования в установленные сроки, референдум в соответствии с Федеральным законом от 12.06.2002 N 67-ФЗ «Об основных гарантиях избирательных прав и права на участие в референдуме граждан Российской Федерации» назначается судом на основании обращения граждан, избирательных объединений, главы муниципального образования, органов государственной власти Санкт-Петербурга, </w:t>
      </w:r>
      <w:r w:rsidRPr="002325D2">
        <w:rPr>
          <w:rFonts w:ascii="Times New Roman" w:hAnsi="Times New Roman" w:cs="Times New Roman"/>
          <w:sz w:val="24"/>
          <w:szCs w:val="24"/>
        </w:rPr>
        <w:lastRenderedPageBreak/>
        <w:t>избирательной комиссии Санкт-Петербурга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Санкт-Петербурга или иным органом, на который судом возложено обеспечение проведения местного референдума.</w:t>
      </w: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t xml:space="preserve">10. </w:t>
      </w:r>
      <w:proofErr w:type="gramStart"/>
      <w:r w:rsidRPr="002325D2">
        <w:rPr>
          <w:rFonts w:ascii="Times New Roman" w:eastAsia="Times New Roman" w:hAnsi="Times New Roman" w:cs="Times New Roman"/>
          <w:color w:val="000000"/>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N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N 138-22 «О местном референдуме в Санкт-Петербурге».</w:t>
      </w:r>
      <w:proofErr w:type="gramEnd"/>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2325D2">
        <w:rPr>
          <w:rFonts w:ascii="Times New Roman" w:eastAsia="Times New Roman" w:hAnsi="Times New Roman" w:cs="Times New Roman"/>
          <w:b/>
          <w:sz w:val="24"/>
          <w:szCs w:val="24"/>
          <w:lang w:eastAsia="ru-RU"/>
        </w:rPr>
        <w:t>Статья 8. Муниципальные выборы</w:t>
      </w: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1.Муниципальные выборы проводятся в целях избрания депутатов муниципального совета муниципального образования на основе всеобщего равного и прямого избирательного права при тайном голосовании.</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Муниципальные выборы проводятся в соответствии с законом Санкт-Петербурга от 26.05.2014 N 303-46 «О выборах депутатов муниципальных советов внутригородских муниципальных образований Санкт-Петербурга» на основе мажоритарной системы по единому многомандатному избирательному округу, образованному на территории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2. Муниципальные выборы назначаются представительным органом муниципального образования не ранее чем за 90 дней и не </w:t>
      </w:r>
      <w:proofErr w:type="gramStart"/>
      <w:r w:rsidRPr="002325D2">
        <w:rPr>
          <w:rFonts w:ascii="Times New Roman" w:eastAsia="Times New Roman" w:hAnsi="Times New Roman" w:cs="Times New Roman"/>
          <w:sz w:val="24"/>
          <w:szCs w:val="24"/>
          <w:lang w:eastAsia="ru-RU"/>
        </w:rPr>
        <w:t>позднее</w:t>
      </w:r>
      <w:proofErr w:type="gramEnd"/>
      <w:r w:rsidRPr="002325D2">
        <w:rPr>
          <w:rFonts w:ascii="Times New Roman" w:eastAsia="Times New Roman" w:hAnsi="Times New Roman" w:cs="Times New Roman"/>
          <w:sz w:val="24"/>
          <w:szCs w:val="24"/>
          <w:lang w:eastAsia="ru-RU"/>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3. </w:t>
      </w:r>
      <w:proofErr w:type="gramStart"/>
      <w:r w:rsidRPr="002325D2">
        <w:rPr>
          <w:rFonts w:ascii="Times New Roman" w:eastAsia="Times New Roman" w:hAnsi="Times New Roman" w:cs="Times New Roman"/>
          <w:sz w:val="24"/>
          <w:szCs w:val="24"/>
          <w:lang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N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26.05.2014 N 303-46 «О выборах депутатов муниципальных советов внутригородских муниципальных образований</w:t>
      </w:r>
      <w:proofErr w:type="gramEnd"/>
      <w:r w:rsidRPr="002325D2">
        <w:rPr>
          <w:rFonts w:ascii="Times New Roman" w:eastAsia="Times New Roman" w:hAnsi="Times New Roman" w:cs="Times New Roman"/>
          <w:sz w:val="24"/>
          <w:szCs w:val="24"/>
          <w:lang w:eastAsia="ru-RU"/>
        </w:rPr>
        <w:t xml:space="preserve"> Санкт-Петербурга».</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4. Итоги муниципальных выборов подлежат официальному опубликованию (обнародованию).</w:t>
      </w: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2325D2">
        <w:rPr>
          <w:rFonts w:ascii="Times New Roman" w:eastAsia="Times New Roman" w:hAnsi="Times New Roman" w:cs="Times New Roman"/>
          <w:b/>
          <w:sz w:val="24"/>
          <w:szCs w:val="24"/>
          <w:lang w:eastAsia="ru-RU"/>
        </w:rPr>
        <w:lastRenderedPageBreak/>
        <w:t>Статья 9. Голосование по отзыву депутата представительного органа муниципального образования, главы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1. </w:t>
      </w:r>
      <w:proofErr w:type="gramStart"/>
      <w:r w:rsidRPr="002325D2">
        <w:rPr>
          <w:rFonts w:ascii="Times New Roman" w:eastAsia="Times New Roman" w:hAnsi="Times New Roman" w:cs="Times New Roman"/>
          <w:sz w:val="24"/>
          <w:szCs w:val="24"/>
          <w:lang w:eastAsia="ru-RU"/>
        </w:rPr>
        <w:t>Голосование по отзыву депутата, главы муниципального образования проводится по инициативе населения в порядке, установленном Федеральным законом от 12.06.2002 N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N 138-22 «О местном референдуме в Санкт-Петербурге», с учетом особенностей, предусмотренных Федеральным законом от 06.10.2003 N</w:t>
      </w:r>
      <w:proofErr w:type="gramEnd"/>
      <w:r w:rsidRPr="002325D2">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 настоящим Уставом.</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2. Отзыв депутата, главы муниципального образования возможен по одному из следующих оснований:</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1) нарушение депутатом, главой муниципального образования законодательства Российской Федерации </w:t>
      </w:r>
      <w:proofErr w:type="gramStart"/>
      <w:r w:rsidRPr="002325D2">
        <w:rPr>
          <w:rFonts w:ascii="Times New Roman" w:eastAsia="Times New Roman" w:hAnsi="Times New Roman" w:cs="Times New Roman"/>
          <w:sz w:val="24"/>
          <w:szCs w:val="24"/>
          <w:lang w:eastAsia="ru-RU"/>
        </w:rPr>
        <w:t>и(</w:t>
      </w:r>
      <w:proofErr w:type="gramEnd"/>
      <w:r w:rsidRPr="002325D2">
        <w:rPr>
          <w:rFonts w:ascii="Times New Roman" w:eastAsia="Times New Roman" w:hAnsi="Times New Roman" w:cs="Times New Roman"/>
          <w:sz w:val="24"/>
          <w:szCs w:val="24"/>
          <w:lang w:eastAsia="ru-RU"/>
        </w:rPr>
        <w:t>или) законодательства Санкт-Петербурга, факт совершения которого установлен соответствующим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Санкт-Петербурга;</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2) неоднократное грубое без уважительных причин неисполнение депутатом, главой муниципального образования своих обязанностей, установленное соответствующим судом.</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3. </w:t>
      </w:r>
      <w:proofErr w:type="gramStart"/>
      <w:r w:rsidRPr="002325D2">
        <w:rPr>
          <w:rFonts w:ascii="Times New Roman" w:eastAsia="Times New Roman" w:hAnsi="Times New Roman" w:cs="Times New Roman"/>
          <w:sz w:val="24"/>
          <w:szCs w:val="24"/>
          <w:lang w:eastAsia="ru-RU"/>
        </w:rPr>
        <w:t>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на заседаниях Муниципального Совета муниципального образования и избирательной комиссии муниципального образования, давать объяснения по поводу обстоятельств, выдвигаемых в качестве основания для отзыва.</w:t>
      </w:r>
      <w:proofErr w:type="gramEnd"/>
      <w:r w:rsidRPr="002325D2">
        <w:rPr>
          <w:rFonts w:ascii="Times New Roman" w:eastAsia="Times New Roman" w:hAnsi="Times New Roman" w:cs="Times New Roman"/>
          <w:sz w:val="24"/>
          <w:szCs w:val="24"/>
          <w:lang w:eastAsia="ru-RU"/>
        </w:rPr>
        <w:t xml:space="preserve"> Члены инициативной группы, </w:t>
      </w:r>
      <w:proofErr w:type="gramStart"/>
      <w:r w:rsidRPr="002325D2">
        <w:rPr>
          <w:rFonts w:ascii="Times New Roman" w:eastAsia="Times New Roman" w:hAnsi="Times New Roman" w:cs="Times New Roman"/>
          <w:sz w:val="24"/>
          <w:szCs w:val="24"/>
          <w:lang w:eastAsia="ru-RU"/>
        </w:rPr>
        <w:t>избирательная</w:t>
      </w:r>
      <w:proofErr w:type="gramEnd"/>
      <w:r w:rsidRPr="002325D2">
        <w:rPr>
          <w:rFonts w:ascii="Times New Roman" w:eastAsia="Times New Roman" w:hAnsi="Times New Roman" w:cs="Times New Roman"/>
          <w:sz w:val="24"/>
          <w:szCs w:val="24"/>
          <w:lang w:eastAsia="ru-RU"/>
        </w:rPr>
        <w:t xml:space="preserve"> комиссии муниципального образования,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Со дня,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w:t>
      </w:r>
      <w:proofErr w:type="gramStart"/>
      <w:r w:rsidRPr="002325D2">
        <w:rPr>
          <w:rFonts w:ascii="Times New Roman" w:eastAsia="Times New Roman" w:hAnsi="Times New Roman" w:cs="Times New Roman"/>
          <w:sz w:val="24"/>
          <w:szCs w:val="24"/>
          <w:lang w:eastAsia="ru-RU"/>
        </w:rPr>
        <w:t>и(</w:t>
      </w:r>
      <w:proofErr w:type="gramEnd"/>
      <w:r w:rsidRPr="002325D2">
        <w:rPr>
          <w:rFonts w:ascii="Times New Roman" w:eastAsia="Times New Roman" w:hAnsi="Times New Roman" w:cs="Times New Roman"/>
          <w:sz w:val="24"/>
          <w:szCs w:val="24"/>
          <w:lang w:eastAsia="ru-RU"/>
        </w:rPr>
        <w:t>или) через средства массовой информации муниципального образования по поводу обстоятельств, выдвигаемых в качестве оснований отзыва.</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b/>
          <w:color w:val="000000"/>
          <w:sz w:val="24"/>
          <w:szCs w:val="24"/>
          <w:lang w:eastAsia="ru-RU"/>
        </w:rPr>
      </w:pPr>
      <w:r w:rsidRPr="002325D2">
        <w:rPr>
          <w:rFonts w:ascii="Times New Roman" w:eastAsia="Times New Roman" w:hAnsi="Times New Roman" w:cs="Times New Roman"/>
          <w:b/>
          <w:color w:val="000000"/>
          <w:sz w:val="24"/>
          <w:szCs w:val="24"/>
          <w:lang w:eastAsia="ru-RU"/>
        </w:rPr>
        <w:t>Статья 10</w:t>
      </w:r>
      <w:r w:rsidRPr="002325D2">
        <w:rPr>
          <w:rFonts w:ascii="Times New Roman" w:eastAsia="Times New Roman" w:hAnsi="Times New Roman" w:cs="Times New Roman"/>
          <w:color w:val="000000"/>
          <w:sz w:val="24"/>
          <w:szCs w:val="24"/>
          <w:lang w:eastAsia="ru-RU"/>
        </w:rPr>
        <w:t xml:space="preserve">. </w:t>
      </w:r>
      <w:r w:rsidRPr="002325D2">
        <w:rPr>
          <w:rFonts w:ascii="Times New Roman" w:eastAsia="Times New Roman" w:hAnsi="Times New Roman" w:cs="Times New Roman"/>
          <w:b/>
          <w:color w:val="000000"/>
          <w:sz w:val="24"/>
          <w:szCs w:val="24"/>
          <w:lang w:eastAsia="ru-RU"/>
        </w:rPr>
        <w:t>Голосование по вопросам изменения границ Муниципального образования, преобразования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b/>
          <w:color w:val="000000"/>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t xml:space="preserve">1. В случаях, предусмотренных Федеральным законом от 06.10.2003 N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w:t>
      </w:r>
      <w:r w:rsidRPr="002325D2">
        <w:rPr>
          <w:rFonts w:ascii="Times New Roman" w:eastAsia="Times New Roman" w:hAnsi="Times New Roman" w:cs="Times New Roman"/>
          <w:color w:val="000000"/>
          <w:sz w:val="24"/>
          <w:szCs w:val="24"/>
          <w:lang w:eastAsia="ru-RU"/>
        </w:rPr>
        <w:lastRenderedPageBreak/>
        <w:t>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t xml:space="preserve">3. </w:t>
      </w:r>
      <w:proofErr w:type="gramStart"/>
      <w:r w:rsidRPr="002325D2">
        <w:rPr>
          <w:rFonts w:ascii="Times New Roman" w:eastAsia="Times New Roman" w:hAnsi="Times New Roman" w:cs="Times New Roman"/>
          <w:color w:val="000000"/>
          <w:sz w:val="24"/>
          <w:szCs w:val="24"/>
          <w:lang w:eastAsia="ru-RU"/>
        </w:rPr>
        <w:t>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от 12.06.2002 N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N 138-22 «О местном референдуме в Санкт-Петербурге», для проведения местного</w:t>
      </w:r>
      <w:proofErr w:type="gramEnd"/>
      <w:r w:rsidRPr="002325D2">
        <w:rPr>
          <w:rFonts w:ascii="Times New Roman" w:eastAsia="Times New Roman" w:hAnsi="Times New Roman" w:cs="Times New Roman"/>
          <w:color w:val="000000"/>
          <w:sz w:val="24"/>
          <w:szCs w:val="24"/>
          <w:lang w:eastAsia="ru-RU"/>
        </w:rPr>
        <w:t xml:space="preserve"> референдума с учетом особенностей, установленных Федеральным законом от 06.10.2003 N 131-ФЗ «Об общих принципах организации местного самоуправления в Российской Федерации». </w:t>
      </w: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2325D2">
        <w:rPr>
          <w:rFonts w:ascii="Times New Roman" w:eastAsia="Times New Roman" w:hAnsi="Times New Roman" w:cs="Times New Roman"/>
          <w:color w:val="000000"/>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2325D2">
        <w:rPr>
          <w:rFonts w:ascii="Times New Roman" w:eastAsia="Times New Roman" w:hAnsi="Times New Roman" w:cs="Times New Roman"/>
          <w:b/>
          <w:sz w:val="24"/>
          <w:szCs w:val="24"/>
          <w:lang w:eastAsia="ru-RU"/>
        </w:rPr>
        <w:t>Статья 11.  Правотворческая инициатива граждан</w:t>
      </w: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решением  муниципального совета муниципального образования и не может превышать 3 процента от числа жителей муниципального образования, обладающих избирательным правом.</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В случае отсутствия Решения муниципального совета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N 131-ФЗ «Об общих принципах организации местного самоуправления в Российской Федерации».</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sidRPr="002325D2">
        <w:rPr>
          <w:rFonts w:ascii="Times New Roman" w:eastAsia="Times New Roman" w:hAnsi="Times New Roman" w:cs="Times New Roman"/>
          <w:sz w:val="24"/>
          <w:szCs w:val="24"/>
          <w:lang w:eastAsia="ru-RU"/>
        </w:rPr>
        <w:lastRenderedPageBreak/>
        <w:t>коллегиального органа местного самоуправления, указанный проект должен быть рассмотрен на открытом заседании данного органа.</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2325D2">
        <w:rPr>
          <w:rFonts w:ascii="Times New Roman" w:eastAsia="Times New Roman" w:hAnsi="Times New Roman" w:cs="Times New Roman"/>
          <w:b/>
          <w:sz w:val="24"/>
          <w:szCs w:val="24"/>
          <w:lang w:eastAsia="ru-RU"/>
        </w:rPr>
        <w:t xml:space="preserve">Статья 11.1. Иные субъекты правотворческой инициативы </w:t>
      </w: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1. Проекты муниципальных правовых актов могут вноситься депутатами муниципального образования, главой муниципального образования, главой местной администрации, а также прокурором  района.</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законодательством Российской Федерации и нормативными правовыми актами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2325D2">
        <w:rPr>
          <w:rFonts w:ascii="Times New Roman" w:eastAsia="Times New Roman" w:hAnsi="Times New Roman" w:cs="Times New Roman"/>
          <w:b/>
          <w:sz w:val="24"/>
          <w:szCs w:val="24"/>
          <w:lang w:eastAsia="ru-RU"/>
        </w:rPr>
        <w:t> </w:t>
      </w:r>
    </w:p>
    <w:p w:rsidR="002325D2" w:rsidRPr="002325D2" w:rsidRDefault="002325D2" w:rsidP="002325D2">
      <w:pPr>
        <w:spacing w:after="0" w:line="240" w:lineRule="auto"/>
        <w:ind w:firstLine="567"/>
        <w:jc w:val="both"/>
        <w:rPr>
          <w:rFonts w:ascii="Times New Roman" w:eastAsia="Times New Roman" w:hAnsi="Times New Roman" w:cs="Times New Roman"/>
          <w:b/>
          <w:color w:val="000000"/>
          <w:sz w:val="24"/>
          <w:szCs w:val="24"/>
          <w:lang w:eastAsia="ru-RU"/>
        </w:rPr>
      </w:pPr>
      <w:r w:rsidRPr="002325D2">
        <w:rPr>
          <w:rFonts w:ascii="Times New Roman" w:eastAsia="Times New Roman" w:hAnsi="Times New Roman" w:cs="Times New Roman"/>
          <w:b/>
          <w:color w:val="000000"/>
          <w:sz w:val="24"/>
          <w:szCs w:val="24"/>
          <w:lang w:eastAsia="ru-RU"/>
        </w:rPr>
        <w:t xml:space="preserve">Статья 12. Публичные слушания </w:t>
      </w:r>
    </w:p>
    <w:p w:rsidR="002325D2" w:rsidRPr="002325D2" w:rsidRDefault="002325D2" w:rsidP="002325D2">
      <w:pPr>
        <w:spacing w:after="0" w:line="240" w:lineRule="auto"/>
        <w:ind w:firstLine="567"/>
        <w:jc w:val="both"/>
        <w:rPr>
          <w:rFonts w:ascii="Times New Roman" w:eastAsia="Times New Roman" w:hAnsi="Times New Roman" w:cs="Times New Roman"/>
          <w:b/>
          <w:color w:val="000000"/>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муниципального образования, главой муниципального образования могут проводиться публичные слушания.</w:t>
      </w: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t>2. Публичные слушания проводятся по инициативе населения, муниципального совета муниципального образования, главы муниципального образования или главы местной администрации.</w:t>
      </w: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t>Публичные слушания, проводимые по инициативе населения или муниципального совета муниципального образования, назначаются муниципальным советом муниципального образования, а по инициативе главы муниципального образования или главы  местной администрации - главой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t xml:space="preserve">3. На публичные слушания должны выноситься: </w:t>
      </w:r>
    </w:p>
    <w:p w:rsidR="002325D2" w:rsidRPr="002325D2" w:rsidRDefault="002325D2" w:rsidP="002325D2">
      <w:pPr>
        <w:spacing w:after="0" w:line="240" w:lineRule="auto"/>
        <w:ind w:firstLine="567"/>
        <w:jc w:val="both"/>
        <w:rPr>
          <w:rFonts w:ascii="Times New Roman" w:hAnsi="Times New Roman" w:cs="Times New Roman"/>
          <w:sz w:val="24"/>
          <w:szCs w:val="24"/>
        </w:rPr>
      </w:pPr>
      <w:proofErr w:type="gramStart"/>
      <w:r w:rsidRPr="002325D2">
        <w:rPr>
          <w:rFonts w:ascii="Times New Roman" w:eastAsia="Times New Roman" w:hAnsi="Times New Roman" w:cs="Times New Roman"/>
          <w:color w:val="000000"/>
          <w:sz w:val="24"/>
          <w:szCs w:val="24"/>
          <w:lang w:eastAsia="ru-RU"/>
        </w:rPr>
        <w:t>1)</w:t>
      </w:r>
      <w:r w:rsidRPr="002325D2">
        <w:rPr>
          <w:rFonts w:ascii="Times New Roman" w:hAnsi="Times New Roman" w:cs="Times New Roman"/>
          <w:sz w:val="24"/>
          <w:szCs w:val="24"/>
        </w:rPr>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Санкт-Петербурга или законов Санкт-Петербурга в целях приведения настоящего Устава в соответствие с этими нормативными правовыми актами;</w:t>
      </w:r>
      <w:proofErr w:type="gramEnd"/>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t>2) проект местного бюджета и отчет о его исполнении;</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3) прое</w:t>
      </w:r>
      <w:proofErr w:type="gramStart"/>
      <w:r w:rsidRPr="002325D2">
        <w:rPr>
          <w:rFonts w:ascii="Times New Roman" w:eastAsia="Times New Roman" w:hAnsi="Times New Roman" w:cs="Times New Roman"/>
          <w:sz w:val="24"/>
          <w:szCs w:val="24"/>
          <w:lang w:eastAsia="ru-RU"/>
        </w:rPr>
        <w:t>кт стр</w:t>
      </w:r>
      <w:proofErr w:type="gramEnd"/>
      <w:r w:rsidRPr="002325D2">
        <w:rPr>
          <w:rFonts w:ascii="Times New Roman" w:eastAsia="Times New Roman" w:hAnsi="Times New Roman" w:cs="Times New Roman"/>
          <w:sz w:val="24"/>
          <w:szCs w:val="24"/>
          <w:lang w:eastAsia="ru-RU"/>
        </w:rPr>
        <w:t xml:space="preserve">атегии социально-экономического развития муниципального образования; </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eastAsia="Times New Roman" w:hAnsi="Times New Roman" w:cs="Times New Roman"/>
          <w:color w:val="000000"/>
          <w:sz w:val="24"/>
          <w:szCs w:val="24"/>
          <w:lang w:eastAsia="ru-RU"/>
        </w:rPr>
        <w:t>4)</w:t>
      </w:r>
      <w:r w:rsidRPr="002325D2">
        <w:rPr>
          <w:rFonts w:ascii="Times New Roman" w:hAnsi="Times New Roman" w:cs="Times New Roman"/>
          <w:sz w:val="24"/>
          <w:szCs w:val="24"/>
        </w:rPr>
        <w:t xml:space="preserve"> вопросы о преобразовании муниципального образования,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2325D2" w:rsidRPr="002325D2" w:rsidRDefault="002325D2" w:rsidP="002325D2">
      <w:pPr>
        <w:spacing w:after="0" w:line="240" w:lineRule="auto"/>
        <w:ind w:firstLine="567"/>
        <w:jc w:val="both"/>
        <w:rPr>
          <w:rFonts w:ascii="Times New Roman" w:eastAsia="Times New Roman" w:hAnsi="Times New Roman" w:cs="Times New Roman"/>
          <w:b/>
          <w:color w:val="000000"/>
          <w:sz w:val="24"/>
          <w:szCs w:val="24"/>
          <w:lang w:eastAsia="ru-RU"/>
        </w:rPr>
      </w:pPr>
      <w:r w:rsidRPr="002325D2">
        <w:rPr>
          <w:rFonts w:ascii="Times New Roman" w:eastAsia="Times New Roman" w:hAnsi="Times New Roman" w:cs="Times New Roman"/>
          <w:color w:val="000000"/>
          <w:sz w:val="24"/>
          <w:szCs w:val="24"/>
          <w:lang w:eastAsia="ru-RU"/>
        </w:rPr>
        <w:t xml:space="preserve">4. </w:t>
      </w:r>
      <w:proofErr w:type="gramStart"/>
      <w:r w:rsidRPr="002325D2">
        <w:rPr>
          <w:rFonts w:ascii="Times New Roman" w:eastAsia="Times New Roman" w:hAnsi="Times New Roman" w:cs="Times New Roman"/>
          <w:color w:val="000000"/>
          <w:sz w:val="24"/>
          <w:szCs w:val="24"/>
          <w:lang w:eastAsia="ru-RU"/>
        </w:rPr>
        <w:t>Порядок организации и проведения публичных слушаний определяется Решением муниципального совета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Pr="002325D2">
        <w:rPr>
          <w:rFonts w:ascii="Times New Roman" w:eastAsia="Times New Roman" w:hAnsi="Times New Roman" w:cs="Times New Roman"/>
          <w:b/>
          <w:color w:val="000000"/>
          <w:sz w:val="24"/>
          <w:szCs w:val="24"/>
          <w:lang w:eastAsia="ru-RU"/>
        </w:rPr>
        <w:t>.</w:t>
      </w:r>
      <w:proofErr w:type="gramEnd"/>
    </w:p>
    <w:p w:rsidR="002325D2" w:rsidRPr="002325D2" w:rsidRDefault="002325D2" w:rsidP="002325D2">
      <w:pPr>
        <w:spacing w:after="0" w:line="240" w:lineRule="auto"/>
        <w:ind w:firstLine="567"/>
        <w:jc w:val="both"/>
        <w:rPr>
          <w:rFonts w:ascii="Times New Roman" w:eastAsia="Times New Roman" w:hAnsi="Times New Roman" w:cs="Times New Roman"/>
          <w:b/>
          <w:color w:val="000000"/>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b/>
          <w:color w:val="000000"/>
          <w:sz w:val="24"/>
          <w:szCs w:val="24"/>
          <w:lang w:eastAsia="ru-RU"/>
        </w:rPr>
      </w:pPr>
      <w:r w:rsidRPr="002325D2">
        <w:rPr>
          <w:rFonts w:ascii="Times New Roman" w:eastAsia="Times New Roman" w:hAnsi="Times New Roman" w:cs="Times New Roman"/>
          <w:b/>
          <w:color w:val="000000"/>
          <w:sz w:val="24"/>
          <w:szCs w:val="24"/>
          <w:lang w:eastAsia="ru-RU"/>
        </w:rPr>
        <w:t>Статья 13. Собрание граждан</w:t>
      </w:r>
    </w:p>
    <w:p w:rsidR="002325D2" w:rsidRPr="002325D2" w:rsidRDefault="002325D2" w:rsidP="002325D2">
      <w:pPr>
        <w:spacing w:after="0" w:line="240" w:lineRule="auto"/>
        <w:ind w:firstLine="567"/>
        <w:jc w:val="both"/>
        <w:rPr>
          <w:rFonts w:ascii="Times New Roman" w:eastAsia="Times New Roman" w:hAnsi="Times New Roman" w:cs="Times New Roman"/>
          <w:b/>
          <w:color w:val="000000"/>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325D2">
        <w:rPr>
          <w:rFonts w:ascii="Times New Roman" w:eastAsia="Times New Roman" w:hAnsi="Times New Roman" w:cs="Times New Roman"/>
          <w:color w:val="000000"/>
          <w:sz w:val="24"/>
          <w:szCs w:val="24"/>
          <w:lang w:eastAsia="ru-RU"/>
        </w:rPr>
        <w:t>на части территории</w:t>
      </w:r>
      <w:proofErr w:type="gramEnd"/>
      <w:r w:rsidRPr="002325D2">
        <w:rPr>
          <w:rFonts w:ascii="Times New Roman" w:eastAsia="Times New Roman" w:hAnsi="Times New Roman" w:cs="Times New Roman"/>
          <w:color w:val="000000"/>
          <w:sz w:val="24"/>
          <w:szCs w:val="24"/>
          <w:lang w:eastAsia="ru-RU"/>
        </w:rPr>
        <w:t xml:space="preserve"> муниципального образования могут проводиться собрания граждан.</w:t>
      </w: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t>2. Собрание граждан проводится по инициативе населения, муниципального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t>Собрание граждан, проводимое по инициативе муниципального совета муниципального образования или главы муниципального образования, назначается соответственно муниципальным советом муниципального образования или главой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t>Собрание граждан, проводимое по инициативе населения, назначается муниципальным советом муниципального образования в порядке, установленном настоящим Уставом.</w:t>
      </w: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t>3. Для реализации инициативы населения о проведении собрания граждан образуется инициативная группа граждан, проживающих на территории муниципального образования, в количестве не менее 10 человек.</w:t>
      </w: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t>Инициативная группа по проведению собрания граждан обращается в муниципальный совет муниципального образования с ходатайством о проведении собрания граждан.</w:t>
      </w: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t>В ходатайстве о назначении собрания граждан указываются вопрос (вопросы), которые предлагается обсудить на собрании граждан.</w:t>
      </w: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325D2">
        <w:rPr>
          <w:rFonts w:ascii="Times New Roman" w:eastAsia="Times New Roman" w:hAnsi="Times New Roman" w:cs="Times New Roman"/>
          <w:color w:val="000000"/>
          <w:sz w:val="24"/>
          <w:szCs w:val="24"/>
          <w:lang w:eastAsia="ru-RU"/>
        </w:rPr>
        <w:t>В ходатайстве инициативной группы по проведению собрания граждан должен (должны) содержаться вопрос (вопросы), предлагаемый (предлагаемые) инициативной группой для вынесения на собрание граждан, территория муниципального образования, на которой предлагается провести собрание граждан, фамилия, имя, отчество, дата и место рождения гражданина, серия, номер и дата выдачи его паспорта или документа, заменяющего паспорт, с указанием наименования или кода выдавшего его органа, а также</w:t>
      </w:r>
      <w:proofErr w:type="gramEnd"/>
      <w:r w:rsidRPr="002325D2">
        <w:rPr>
          <w:rFonts w:ascii="Times New Roman" w:eastAsia="Times New Roman" w:hAnsi="Times New Roman" w:cs="Times New Roman"/>
          <w:color w:val="000000"/>
          <w:sz w:val="24"/>
          <w:szCs w:val="24"/>
          <w:lang w:eastAsia="ru-RU"/>
        </w:rPr>
        <w:t xml:space="preserve"> адрес места жительства каждого члена инициативной группы.</w:t>
      </w: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t>Ходатайство подписывается всеми членами инициативной группы. Ходатайство подлежит рассмотрению на ближайшем заседании муниципального совета муниципального образования, но не позднее чем в тридцатидневный срок с момента поступления.</w:t>
      </w: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t>По итогам рассмотрения ходатайства муниципальный совет муниципального образования принимает решение:</w:t>
      </w: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t>1) в случае соответствия указанного ходатайства и вопроса (вопросов), предлагаемого (предлагаемых) инициативной группой для вынесения на собрание граждан, требованиям настоящей статьи - о назначении собрания граждан;</w:t>
      </w: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t>2) в противном случае - об отказе в назначении собрания граждан.</w:t>
      </w: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t>В решении о назначении собрания граждан указываются дата его проведения, территория его проведения и вопрос (вопросы), выносимый (выносимые) на собрание граждан.</w:t>
      </w: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t>7. Порядок назначения и проведения собрания граждан, а также полномочия собрания граждан определяются Федеральным законом от 06.10.2003 N 131-ФЗ «Об общих принципах организации местного самоуправления в Российской Федерации»,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t>8. Итоги собрания граждан подлежат официальному опубликованию (обнародованию).</w:t>
      </w: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2325D2">
        <w:rPr>
          <w:rFonts w:ascii="Times New Roman" w:eastAsia="Times New Roman" w:hAnsi="Times New Roman" w:cs="Times New Roman"/>
          <w:b/>
          <w:sz w:val="24"/>
          <w:szCs w:val="24"/>
          <w:lang w:eastAsia="ru-RU"/>
        </w:rPr>
        <w:t>Статья 14. Конференция граждан (собрание делегатов)</w:t>
      </w: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1. В случаях, предусмотренных решением муниципального совета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решением муниципального совета муниципального образования, уставом территориального общественного самоуправления.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2325D2">
        <w:rPr>
          <w:rFonts w:ascii="Times New Roman" w:eastAsia="Times New Roman" w:hAnsi="Times New Roman" w:cs="Times New Roman"/>
          <w:b/>
          <w:sz w:val="24"/>
          <w:szCs w:val="24"/>
          <w:lang w:eastAsia="ru-RU"/>
        </w:rPr>
        <w:t>Статья 15. Опрос граждан</w:t>
      </w: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Санкт-Петербурга.</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Результаты опроса носят рекомендательный характер.</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2. В опросе граждан имеют право участвовать жители муниципального образования, обладающие избирательным правом.</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3. Опрос граждан проводится по инициативе:</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1) Муниципального Совета муниципального образования или главы муниципального образования - по вопросам местного значения;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325D2" w:rsidRPr="002325D2" w:rsidRDefault="002325D2" w:rsidP="002325D2">
      <w:pPr>
        <w:spacing w:after="0" w:line="240" w:lineRule="auto"/>
        <w:ind w:firstLine="567"/>
        <w:jc w:val="both"/>
        <w:rPr>
          <w:rFonts w:ascii="Verdana" w:eastAsia="Times New Roman" w:hAnsi="Verdana" w:cs="Times New Roman"/>
          <w:sz w:val="21"/>
          <w:szCs w:val="21"/>
          <w:lang w:eastAsia="ru-RU"/>
        </w:rPr>
      </w:pPr>
      <w:r w:rsidRPr="002325D2">
        <w:rPr>
          <w:rFonts w:ascii="Times New Roman" w:eastAsia="Times New Roman" w:hAnsi="Times New Roman" w:cs="Times New Roman"/>
          <w:sz w:val="24"/>
          <w:szCs w:val="24"/>
          <w:lang w:eastAsia="ru-RU"/>
        </w:rPr>
        <w:t>4. Порядок назначения и проведения опроса граждан, а также порядок опубликования его результатов определяется решением Муниципального Совета муниципального образования в соответствии с Законом Санкт-Петербурга от 23.09.2009 N 420-79 «Об организации местного самоуправления в Санкт-Петербурге».</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5. Решение о назначении опроса граждан принимается Муниципальным Советом муниципального образования. В решении Муниципального Совета муниципального образования о назначении опроса граждан устанавливаются: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1) дата и сроки проведения опроса;</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proofErr w:type="gramStart"/>
      <w:r w:rsidRPr="002325D2">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roofErr w:type="gramEnd"/>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lastRenderedPageBreak/>
        <w:t>3) методика проведения опроса;</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4) форма опросного листа;</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5) минимальная численность жителей муниципального образования, участвующих в опросе.</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2) за счет средств бюджета Санкт-Петербурга - при проведении опроса по инициативе органов государственной власти Санкт-Петербурга.</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2325D2">
        <w:rPr>
          <w:rFonts w:ascii="Times New Roman" w:eastAsia="Times New Roman" w:hAnsi="Times New Roman" w:cs="Times New Roman"/>
          <w:b/>
          <w:sz w:val="24"/>
          <w:szCs w:val="24"/>
          <w:lang w:eastAsia="ru-RU"/>
        </w:rPr>
        <w:t>Статья 16. Территориальное общественное самоуправление</w:t>
      </w: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2325D2">
        <w:rPr>
          <w:rFonts w:ascii="Times New Roman" w:hAnsi="Times New Roman" w:cs="Times New Roman"/>
          <w:sz w:val="24"/>
          <w:szCs w:val="24"/>
        </w:rPr>
        <w:t>на части территории</w:t>
      </w:r>
      <w:proofErr w:type="gramEnd"/>
      <w:r w:rsidRPr="002325D2">
        <w:rPr>
          <w:rFonts w:ascii="Times New Roman" w:hAnsi="Times New Roman" w:cs="Times New Roman"/>
          <w:sz w:val="24"/>
          <w:szCs w:val="24"/>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муниципальным советом муниципального образования по предложению населения, проживающего на данной территории.</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Решением муниципального совета муниципального образования.</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1) установление структуры органов территориального общественного самоуправления;</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lastRenderedPageBreak/>
        <w:t>2) принятие устава территориального общественного самоуправления, внесение в него изменений и дополнений;</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3) избрание органов территориального общественного самоуправления;</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2325D2">
        <w:rPr>
          <w:rFonts w:ascii="Times New Roman" w:hAnsi="Times New Roman" w:cs="Times New Roman"/>
          <w:sz w:val="24"/>
          <w:szCs w:val="24"/>
        </w:rPr>
        <w:t>а о ее</w:t>
      </w:r>
      <w:proofErr w:type="gramEnd"/>
      <w:r w:rsidRPr="002325D2">
        <w:rPr>
          <w:rFonts w:ascii="Times New Roman" w:hAnsi="Times New Roman" w:cs="Times New Roman"/>
          <w:sz w:val="24"/>
          <w:szCs w:val="24"/>
        </w:rPr>
        <w:t xml:space="preserve"> исполнении;</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8. Органы территориального общественного самоуправления:</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1) представляют интересы населения, проживающего на соответствующей территории;</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2) обеспечивают исполнение решений, принятых на собраниях и конференциях граждан;</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9. В уставе территориального общественного самоуправления устанавливаются:</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1) территория, на которой оно осуществляется;</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4) порядок принятия решений;</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10.Дополнительные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муниципального совета муниципального образования.</w:t>
      </w:r>
    </w:p>
    <w:p w:rsidR="002325D2" w:rsidRPr="002325D2" w:rsidRDefault="002325D2" w:rsidP="002325D2">
      <w:pPr>
        <w:spacing w:after="0" w:line="240" w:lineRule="auto"/>
        <w:ind w:firstLine="567"/>
        <w:jc w:val="both"/>
        <w:rPr>
          <w:rFonts w:ascii="Times New Roman" w:hAnsi="Times New Roman" w:cs="Times New Roman"/>
          <w:b/>
          <w:sz w:val="24"/>
          <w:szCs w:val="24"/>
        </w:rPr>
      </w:pPr>
    </w:p>
    <w:p w:rsidR="002325D2" w:rsidRPr="002325D2" w:rsidRDefault="002325D2" w:rsidP="002325D2">
      <w:pPr>
        <w:spacing w:after="0" w:line="240" w:lineRule="auto"/>
        <w:ind w:firstLine="567"/>
        <w:jc w:val="both"/>
        <w:rPr>
          <w:rFonts w:ascii="Times New Roman" w:hAnsi="Times New Roman" w:cs="Times New Roman"/>
          <w:b/>
          <w:sz w:val="24"/>
          <w:szCs w:val="24"/>
        </w:rPr>
      </w:pPr>
      <w:r w:rsidRPr="002325D2">
        <w:rPr>
          <w:rFonts w:ascii="Times New Roman" w:hAnsi="Times New Roman" w:cs="Times New Roman"/>
          <w:b/>
          <w:sz w:val="24"/>
          <w:szCs w:val="24"/>
        </w:rPr>
        <w:t>Статья 17. Обращение граждан в органы местного самоуправления и к должностным лицам местного  самоуправления</w:t>
      </w:r>
    </w:p>
    <w:p w:rsidR="002325D2" w:rsidRPr="002325D2" w:rsidRDefault="002325D2" w:rsidP="002325D2">
      <w:pPr>
        <w:spacing w:after="0" w:line="240" w:lineRule="auto"/>
        <w:ind w:firstLine="567"/>
        <w:jc w:val="both"/>
        <w:rPr>
          <w:rFonts w:ascii="Times New Roman" w:hAnsi="Times New Roman" w:cs="Times New Roman"/>
          <w:b/>
          <w:sz w:val="24"/>
          <w:szCs w:val="24"/>
        </w:rPr>
      </w:pP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1.Граждане имеют право на индивидуальные и коллективные обращения в органы местного самоуправления.</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02.05 2006 N 59-ФЗ «О порядке рассмотрения обращений граждан Российской Федерации».</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325D2" w:rsidRPr="002325D2" w:rsidRDefault="002325D2" w:rsidP="002325D2">
      <w:pPr>
        <w:widowControl w:val="0"/>
        <w:spacing w:after="0" w:line="240" w:lineRule="auto"/>
        <w:ind w:firstLine="567"/>
        <w:jc w:val="both"/>
        <w:rPr>
          <w:rFonts w:ascii="Times New Roman" w:eastAsia="Times New Roman" w:hAnsi="Times New Roman" w:cs="Times New Roman"/>
          <w:b/>
          <w:sz w:val="24"/>
          <w:szCs w:val="24"/>
          <w:lang w:eastAsia="ru-RU"/>
        </w:rPr>
      </w:pPr>
    </w:p>
    <w:p w:rsidR="002325D2" w:rsidRPr="002325D2" w:rsidRDefault="002325D2" w:rsidP="002325D2">
      <w:pPr>
        <w:widowControl w:val="0"/>
        <w:spacing w:after="0" w:line="240" w:lineRule="auto"/>
        <w:ind w:firstLine="567"/>
        <w:jc w:val="both"/>
        <w:rPr>
          <w:rFonts w:ascii="Times New Roman" w:eastAsia="Times New Roman" w:hAnsi="Times New Roman" w:cs="Times New Roman"/>
          <w:b/>
          <w:sz w:val="24"/>
          <w:szCs w:val="24"/>
          <w:lang w:eastAsia="ru-RU"/>
        </w:rPr>
      </w:pPr>
      <w:r w:rsidRPr="002325D2">
        <w:rPr>
          <w:rFonts w:ascii="Times New Roman" w:eastAsia="Times New Roman" w:hAnsi="Times New Roman" w:cs="Times New Roman"/>
          <w:b/>
          <w:sz w:val="24"/>
          <w:szCs w:val="24"/>
          <w:lang w:eastAsia="ru-RU"/>
        </w:rPr>
        <w:t>ГЛАВА 6.  МУНИЦИПАЛЬНАЯ СЛУЖБА</w:t>
      </w:r>
    </w:p>
    <w:p w:rsidR="002325D2" w:rsidRPr="002325D2" w:rsidRDefault="002325D2" w:rsidP="002325D2">
      <w:pPr>
        <w:spacing w:after="0" w:line="240" w:lineRule="auto"/>
        <w:ind w:firstLine="567"/>
        <w:jc w:val="both"/>
        <w:rPr>
          <w:rFonts w:ascii="Times New Roman" w:hAnsi="Times New Roman" w:cs="Times New Roman"/>
          <w:sz w:val="24"/>
          <w:szCs w:val="24"/>
        </w:rPr>
      </w:pPr>
    </w:p>
    <w:p w:rsidR="002325D2" w:rsidRPr="002325D2" w:rsidRDefault="002325D2" w:rsidP="002325D2">
      <w:pPr>
        <w:spacing w:after="0" w:line="240" w:lineRule="auto"/>
        <w:ind w:firstLine="567"/>
        <w:jc w:val="both"/>
        <w:rPr>
          <w:rFonts w:ascii="Times New Roman" w:hAnsi="Times New Roman" w:cs="Times New Roman"/>
          <w:b/>
          <w:sz w:val="24"/>
          <w:szCs w:val="24"/>
        </w:rPr>
      </w:pPr>
      <w:r w:rsidRPr="002325D2">
        <w:rPr>
          <w:rFonts w:ascii="Times New Roman" w:hAnsi="Times New Roman" w:cs="Times New Roman"/>
          <w:b/>
          <w:sz w:val="24"/>
          <w:szCs w:val="24"/>
        </w:rPr>
        <w:t>Статья 18. Муниципальная служба</w:t>
      </w:r>
    </w:p>
    <w:p w:rsidR="002325D2" w:rsidRPr="002325D2" w:rsidRDefault="002325D2" w:rsidP="002325D2">
      <w:pPr>
        <w:spacing w:after="0" w:line="240" w:lineRule="auto"/>
        <w:ind w:firstLine="567"/>
        <w:jc w:val="both"/>
        <w:rPr>
          <w:rFonts w:ascii="Times New Roman" w:hAnsi="Times New Roman" w:cs="Times New Roman"/>
          <w:b/>
          <w:sz w:val="24"/>
          <w:szCs w:val="24"/>
        </w:rPr>
      </w:pP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N 25-ФЗ «О муниципальной службе в Российской Федерации», а также принятыми в соответствии с ним законами Санкт-Петербурга, муниципальными правовыми актами.</w:t>
      </w:r>
    </w:p>
    <w:p w:rsidR="002325D2" w:rsidRPr="002325D2" w:rsidRDefault="002325D2" w:rsidP="002325D2">
      <w:pPr>
        <w:spacing w:after="0" w:line="240" w:lineRule="auto"/>
        <w:ind w:firstLine="567"/>
        <w:jc w:val="both"/>
        <w:rPr>
          <w:rFonts w:ascii="Times New Roman" w:hAnsi="Times New Roman" w:cs="Times New Roman"/>
          <w:sz w:val="24"/>
          <w:szCs w:val="24"/>
        </w:rPr>
      </w:pPr>
    </w:p>
    <w:p w:rsidR="002325D2" w:rsidRPr="002325D2" w:rsidRDefault="002325D2" w:rsidP="002325D2">
      <w:pPr>
        <w:widowControl w:val="0"/>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2325D2">
        <w:rPr>
          <w:rFonts w:ascii="Times New Roman" w:eastAsia="Times New Roman" w:hAnsi="Times New Roman" w:cs="Times New Roman"/>
          <w:b/>
          <w:color w:val="000000"/>
          <w:sz w:val="24"/>
          <w:szCs w:val="24"/>
          <w:lang w:eastAsia="ru-RU"/>
        </w:rPr>
        <w:t>ГЛАВА 7. ОРГАНЫ МЕСТНОГО САМОУПРАВЛЕНИЯ И ДОЛЖНОСТНЫЕ ЛИЦА МЕСТНОГО САМОУПРАВЛЕНИЯ</w:t>
      </w:r>
    </w:p>
    <w:p w:rsidR="002325D2" w:rsidRPr="002325D2" w:rsidRDefault="002325D2" w:rsidP="002325D2">
      <w:pPr>
        <w:widowControl w:val="0"/>
        <w:shd w:val="clear" w:color="auto" w:fill="FFFFFF"/>
        <w:spacing w:after="0" w:line="240" w:lineRule="auto"/>
        <w:ind w:firstLine="567"/>
        <w:jc w:val="both"/>
        <w:rPr>
          <w:rFonts w:ascii="Times New Roman" w:eastAsia="Times New Roman" w:hAnsi="Times New Roman" w:cs="Times New Roman"/>
          <w:b/>
          <w:sz w:val="24"/>
          <w:szCs w:val="24"/>
          <w:u w:val="single"/>
          <w:lang w:eastAsia="ru-RU"/>
        </w:rPr>
      </w:pPr>
    </w:p>
    <w:p w:rsidR="002325D2" w:rsidRPr="002325D2" w:rsidRDefault="002325D2" w:rsidP="002325D2">
      <w:pPr>
        <w:widowControl w:val="0"/>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2325D2">
        <w:rPr>
          <w:rFonts w:ascii="Times New Roman" w:eastAsia="Times New Roman" w:hAnsi="Times New Roman" w:cs="Times New Roman"/>
          <w:b/>
          <w:sz w:val="24"/>
          <w:szCs w:val="24"/>
          <w:lang w:eastAsia="ru-RU"/>
        </w:rPr>
        <w:t>Статья 19. Структура органов местного самоуправления внутригородского  муниципального образования поселок Тярлево</w:t>
      </w:r>
    </w:p>
    <w:p w:rsidR="002325D2" w:rsidRPr="002325D2" w:rsidRDefault="002325D2" w:rsidP="002325D2">
      <w:pPr>
        <w:widowControl w:val="0"/>
        <w:shd w:val="clear" w:color="auto" w:fill="FFFFFF"/>
        <w:spacing w:after="0" w:line="240" w:lineRule="auto"/>
        <w:ind w:firstLine="567"/>
        <w:jc w:val="both"/>
        <w:rPr>
          <w:rFonts w:ascii="Times New Roman" w:eastAsia="Times New Roman" w:hAnsi="Times New Roman" w:cs="Times New Roman"/>
          <w:b/>
          <w:sz w:val="24"/>
          <w:szCs w:val="24"/>
          <w:lang w:eastAsia="ru-RU"/>
        </w:rPr>
      </w:pP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1. Структуру органов местного самоуправления составляют:</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xml:space="preserve">1) представительный орган муниципального образования - муниципальный совет внутригородского муниципального образования Санкт-Петербурга посёлок Тярлево. </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xml:space="preserve">2) глава муниципального образования - глава внутригородского муниципального образования Санкт-Петербурга посёлок Тярлево. </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xml:space="preserve">3) местная администрация (исполнительно-распорядительный орган муниципального образования) - местная администрация внутригородского муниципального образования Санкт-Петербурга посёлок Тярлево. </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2. Органы местного самоуправления не входят в систему органов государственной власти.</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3. Изменение структуры органов местного самоуправления осуществляется не иначе как путем внесения изменений в настоящий Устав.</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от 06.10.2003 N 131-ФЗ «Об общих принципах организации местного самоуправления в Российской Федерации».</w:t>
      </w:r>
    </w:p>
    <w:p w:rsidR="002325D2" w:rsidRPr="002325D2" w:rsidRDefault="002325D2" w:rsidP="002325D2">
      <w:pPr>
        <w:spacing w:after="0" w:line="240" w:lineRule="auto"/>
        <w:ind w:firstLine="567"/>
        <w:jc w:val="both"/>
        <w:rPr>
          <w:rFonts w:ascii="Times New Roman" w:hAnsi="Times New Roman" w:cs="Times New Roman"/>
          <w:sz w:val="24"/>
          <w:szCs w:val="24"/>
        </w:rPr>
      </w:pPr>
    </w:p>
    <w:p w:rsidR="002325D2" w:rsidRPr="002325D2" w:rsidRDefault="002325D2" w:rsidP="002325D2">
      <w:pPr>
        <w:keepNext/>
        <w:spacing w:after="0" w:line="240" w:lineRule="auto"/>
        <w:ind w:firstLine="567"/>
        <w:jc w:val="both"/>
        <w:outlineLvl w:val="1"/>
        <w:rPr>
          <w:rFonts w:ascii="Times New Roman" w:eastAsia="Times New Roman" w:hAnsi="Times New Roman" w:cs="Times New Roman"/>
          <w:b/>
          <w:sz w:val="24"/>
          <w:szCs w:val="24"/>
          <w:lang w:eastAsia="ru-RU"/>
        </w:rPr>
      </w:pPr>
      <w:r w:rsidRPr="002325D2">
        <w:rPr>
          <w:rFonts w:ascii="Times New Roman" w:eastAsia="Times New Roman" w:hAnsi="Times New Roman" w:cs="Times New Roman"/>
          <w:b/>
          <w:sz w:val="24"/>
          <w:szCs w:val="24"/>
          <w:lang w:eastAsia="ru-RU"/>
        </w:rPr>
        <w:t>Статья 20. Представительный орган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1. Полное официальное наименование представительного органа муниципального образования - муниципальный совет внутригородского муниципального образования Санкт-Петербурга посёлок Тярлево.</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xml:space="preserve">Место нахождения представительного органа муниципального образования: Санкт-Петербург, посёлок Тярлево, ул. </w:t>
      </w:r>
      <w:proofErr w:type="gramStart"/>
      <w:r w:rsidRPr="002325D2">
        <w:rPr>
          <w:rFonts w:ascii="Times New Roman" w:hAnsi="Times New Roman" w:cs="Times New Roman"/>
          <w:sz w:val="24"/>
          <w:szCs w:val="24"/>
        </w:rPr>
        <w:t>Новая</w:t>
      </w:r>
      <w:proofErr w:type="gramEnd"/>
      <w:r w:rsidRPr="002325D2">
        <w:rPr>
          <w:rFonts w:ascii="Times New Roman" w:hAnsi="Times New Roman" w:cs="Times New Roman"/>
          <w:sz w:val="24"/>
          <w:szCs w:val="24"/>
        </w:rPr>
        <w:t>, д. 1.</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Представительный орган муниципального образования обладает правами юридического лица.</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lastRenderedPageBreak/>
        <w:t>2. Представительный орган муниципального образования состоит из 10 депутатов.</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Срок полномочий представительного органа муниципального образования составляет 5 лет.</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3. Представительный орган муниципального образования может осуществлять свои полномочия в случае избрания не менее двух третей от установленной пунктом 2 настоящей статьи численности депутатов.</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Вновь избранный представительный орган муниципального образования собирается на первое заседание не позднее 30 дней со дня избрания представительного органа муниципального образования в правомочном составе.</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xml:space="preserve">Заседание представительного органа муниципального образования считается правомочным, если на нем присутствует не менее 50 процентов от числа избранных депутатов. </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xml:space="preserve">Заседания представительного органа муниципального образования проводятся в соответствии с Регламентом заседаний, утвержденным Решением представительного органа муниципального образования, но не реже одного раза в три месяца. </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xml:space="preserve">4. Полномочия представительного органа муниципального образования прекращаются со дня </w:t>
      </w:r>
      <w:proofErr w:type="gramStart"/>
      <w:r w:rsidRPr="002325D2">
        <w:rPr>
          <w:rFonts w:ascii="Times New Roman" w:hAnsi="Times New Roman" w:cs="Times New Roman"/>
          <w:sz w:val="24"/>
          <w:szCs w:val="24"/>
        </w:rPr>
        <w:t>начала работы представительного органа муниципального образования нового созыва</w:t>
      </w:r>
      <w:proofErr w:type="gramEnd"/>
      <w:r w:rsidRPr="002325D2">
        <w:rPr>
          <w:rFonts w:ascii="Times New Roman" w:hAnsi="Times New Roman" w:cs="Times New Roman"/>
          <w:sz w:val="24"/>
          <w:szCs w:val="24"/>
        </w:rPr>
        <w:t>.</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xml:space="preserve"> 5. Организацию деятельности представительного органа муниципального образования осуществляет глава муниципального образования, </w:t>
      </w:r>
      <w:proofErr w:type="gramStart"/>
      <w:r w:rsidRPr="002325D2">
        <w:rPr>
          <w:rFonts w:ascii="Times New Roman" w:hAnsi="Times New Roman" w:cs="Times New Roman"/>
          <w:sz w:val="24"/>
          <w:szCs w:val="24"/>
        </w:rPr>
        <w:t>исполняющий</w:t>
      </w:r>
      <w:proofErr w:type="gramEnd"/>
      <w:r w:rsidRPr="002325D2">
        <w:rPr>
          <w:rFonts w:ascii="Times New Roman" w:hAnsi="Times New Roman" w:cs="Times New Roman"/>
          <w:sz w:val="24"/>
          <w:szCs w:val="24"/>
        </w:rPr>
        <w:t xml:space="preserve"> полномочия председателя представительного органа муниципального образования, и избираемый представительным органом муниципального образования из своего состава. </w:t>
      </w:r>
    </w:p>
    <w:p w:rsidR="002325D2" w:rsidRPr="002325D2" w:rsidRDefault="002325D2" w:rsidP="002325D2">
      <w:pPr>
        <w:tabs>
          <w:tab w:val="left" w:pos="4480"/>
        </w:tabs>
        <w:spacing w:after="0" w:line="240" w:lineRule="auto"/>
        <w:ind w:firstLine="567"/>
        <w:jc w:val="both"/>
        <w:rPr>
          <w:rFonts w:ascii="Times New Roman" w:hAnsi="Times New Roman" w:cs="Times New Roman"/>
          <w:bCs/>
          <w:sz w:val="24"/>
          <w:szCs w:val="24"/>
        </w:rPr>
      </w:pPr>
      <w:r w:rsidRPr="002325D2">
        <w:rPr>
          <w:rFonts w:ascii="Times New Roman" w:hAnsi="Times New Roman" w:cs="Times New Roman"/>
          <w:bCs/>
          <w:sz w:val="24"/>
          <w:szCs w:val="24"/>
        </w:rPr>
        <w:t xml:space="preserve">6. Представительным органом муниципального образования для предварительной подготовки и рассмотрения вопросов, выносимых на заседания представительного органа, организации </w:t>
      </w:r>
      <w:proofErr w:type="gramStart"/>
      <w:r w:rsidRPr="002325D2">
        <w:rPr>
          <w:rFonts w:ascii="Times New Roman" w:hAnsi="Times New Roman" w:cs="Times New Roman"/>
          <w:bCs/>
          <w:sz w:val="24"/>
          <w:szCs w:val="24"/>
        </w:rPr>
        <w:t>контроля за</w:t>
      </w:r>
      <w:proofErr w:type="gramEnd"/>
      <w:r w:rsidRPr="002325D2">
        <w:rPr>
          <w:rFonts w:ascii="Times New Roman" w:hAnsi="Times New Roman" w:cs="Times New Roman"/>
          <w:bCs/>
          <w:sz w:val="24"/>
          <w:szCs w:val="24"/>
        </w:rPr>
        <w:t xml:space="preserve"> деятельностью иных органов местного самоуправления муниципального образования, а также для разрешения иных вопросов могут образовываться постоянные и временные комиссии,  в порядке, установленном Регламентом представительного органа муниципального образования. </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7.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2325D2">
        <w:rPr>
          <w:rFonts w:ascii="Times New Roman" w:eastAsia="Times New Roman" w:hAnsi="Times New Roman" w:cs="Times New Roman"/>
          <w:b/>
          <w:sz w:val="24"/>
          <w:szCs w:val="24"/>
          <w:lang w:eastAsia="ru-RU"/>
        </w:rPr>
        <w:t>Статья 21. Полномочия представительного органа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1. В исключительной компетенции представительного органа муниципального образования находятся:</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1) принятие устава муниципального образования и внесение в него изменений и дополнений;</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2) утверждение местного бюджета и отчета о его исполнении;</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3)</w:t>
      </w:r>
      <w:r w:rsidRPr="002325D2">
        <w:rPr>
          <w:rFonts w:ascii="Arial" w:hAnsi="Arial" w:cs="Arial"/>
          <w:sz w:val="20"/>
          <w:szCs w:val="20"/>
        </w:rPr>
        <w:t xml:space="preserve"> </w:t>
      </w:r>
      <w:r w:rsidRPr="002325D2">
        <w:rPr>
          <w:rFonts w:ascii="Times New Roman" w:hAnsi="Times New Roman" w:cs="Times New Roman"/>
          <w:sz w:val="24"/>
          <w:szCs w:val="24"/>
        </w:rPr>
        <w:t>утверждение стратегии социально-экономического развития муниципального образования;</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4) определение порядка управления и распоряжения имуществом, находящимся в муниципальной собственности;</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xml:space="preserve">5) определение порядка принятия решений о создании, реорганизации и ликвидации муниципальных предприятий, а также об установлении тарифов на услуги </w:t>
      </w:r>
      <w:r w:rsidRPr="002325D2">
        <w:rPr>
          <w:rFonts w:ascii="Times New Roman" w:hAnsi="Times New Roman" w:cs="Times New Roman"/>
          <w:sz w:val="24"/>
          <w:szCs w:val="24"/>
        </w:rPr>
        <w:lastRenderedPageBreak/>
        <w:t>муниципальных предприятий и учреждений, выполнение работ, за исключением случаев, предусмотренных федеральными законами;</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6) определение порядка участия муниципального образования в организациях межмуниципального сотрудничества;</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7) определение порядка материально-технического и организационного обеспечения деятельности органов местного самоуправления;</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xml:space="preserve">8) </w:t>
      </w:r>
      <w:proofErr w:type="gramStart"/>
      <w:r w:rsidRPr="002325D2">
        <w:rPr>
          <w:rFonts w:ascii="Times New Roman" w:hAnsi="Times New Roman" w:cs="Times New Roman"/>
          <w:sz w:val="24"/>
          <w:szCs w:val="24"/>
        </w:rPr>
        <w:t>контроль за</w:t>
      </w:r>
      <w:proofErr w:type="gramEnd"/>
      <w:r w:rsidRPr="002325D2">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9) принятие решения об удалении главы муниципального образования в отставку.</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2.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3. Представительный орган муниципального образования осуществляет иные полномочия, отнесенные к его компетенции федеральными законами и принятыми в соответствии с ними Уставом Санкт-Петербурга, законами Санкт-Петербурга, настоящим Уставом.</w:t>
      </w: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2325D2" w:rsidRDefault="002325D2" w:rsidP="002325D2">
      <w:pPr>
        <w:tabs>
          <w:tab w:val="left" w:pos="4480"/>
        </w:tabs>
        <w:spacing w:after="0" w:line="240" w:lineRule="auto"/>
        <w:ind w:firstLine="567"/>
        <w:jc w:val="both"/>
        <w:rPr>
          <w:rFonts w:ascii="Times New Roman" w:hAnsi="Times New Roman" w:cs="Times New Roman"/>
          <w:b/>
          <w:sz w:val="24"/>
          <w:szCs w:val="24"/>
        </w:rPr>
      </w:pPr>
      <w:r w:rsidRPr="002325D2">
        <w:rPr>
          <w:rFonts w:ascii="Times New Roman" w:eastAsia="Times New Roman" w:hAnsi="Times New Roman" w:cs="Times New Roman"/>
          <w:b/>
          <w:sz w:val="24"/>
          <w:szCs w:val="24"/>
          <w:lang w:eastAsia="ru-RU"/>
        </w:rPr>
        <w:t xml:space="preserve">Статья 22. </w:t>
      </w:r>
      <w:r w:rsidRPr="002325D2">
        <w:rPr>
          <w:rFonts w:ascii="Times New Roman" w:hAnsi="Times New Roman" w:cs="Times New Roman"/>
          <w:b/>
          <w:sz w:val="24"/>
          <w:szCs w:val="24"/>
        </w:rPr>
        <w:t>Досрочное прекращение полномочий представительного органа  муниципального образования, депутата представительного органа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1. Полномочия представительного органа муниципального образования прекращаются досрочно в случае:</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1) роспуска представительного органа муниципального образования в порядке и по основаниям, которые установлены настоящим Уставом;</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2) принятия представительным органом муниципального образования решения о самороспуске в порядке, установленном настоящим  Уставом;</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3) вступления в силу решения Санкт-Петербургского городского суда о неправомочности состава депутатов представительного органа муниципального образования, в том числе в связи со сложением депутатами своих полномочий;</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4) преобразования муниципального образования;</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2.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3. В случае досрочного прекращения полномочий представительного органа муниципального образования, досрочные выборы в представительный орган проводятся в сроки, установленные Федеральным законом от 12.06.2002 N 67-ФЗ «Об основных гарантиях избирательных прав и права на участие в референдуме граждан Российской Федерации».</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4.</w:t>
      </w:r>
      <w:r w:rsidRPr="002325D2">
        <w:rPr>
          <w:rFonts w:ascii="Arial" w:hAnsi="Arial" w:cs="Arial"/>
          <w:sz w:val="20"/>
          <w:szCs w:val="20"/>
        </w:rPr>
        <w:t xml:space="preserve"> </w:t>
      </w:r>
      <w:r w:rsidRPr="002325D2">
        <w:rPr>
          <w:rFonts w:ascii="Times New Roman" w:hAnsi="Times New Roman" w:cs="Times New Roman"/>
          <w:sz w:val="24"/>
          <w:szCs w:val="24"/>
        </w:rPr>
        <w:t>Полномочия депутата представительного органа муниципального образования прекращаются досрочно в случае:</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1) смерти;</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2) отставки по собственному желанию;</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3) признания судом недееспособным или ограниченно дееспособным;</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4) признания судом безвестно отсутствующим или объявления умершим;</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5) вступления в отношении его в законную силу обвинительного приговора суда;</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lastRenderedPageBreak/>
        <w:t>6) выезда за пределы Российской Федерации на постоянное место жительства;</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proofErr w:type="gramStart"/>
      <w:r w:rsidRPr="002325D2">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325D2">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8) отзыва избирателями;</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10) в иных случаях, установленных Федеральным законом от 06.10.2003 N 131-ФЗ «Об общих принципах организации местного самоуправления в Российской Федерации» и иными федеральными законами.</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xml:space="preserve">5. </w:t>
      </w:r>
      <w:proofErr w:type="gramStart"/>
      <w:r w:rsidRPr="002325D2">
        <w:rPr>
          <w:rFonts w:ascii="Times New Roman" w:hAnsi="Times New Roman" w:cs="Times New Roman"/>
          <w:sz w:val="24"/>
          <w:szCs w:val="24"/>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bookmarkStart w:id="3" w:name="p409"/>
      <w:bookmarkEnd w:id="3"/>
      <w:r w:rsidRPr="002325D2">
        <w:rPr>
          <w:rFonts w:ascii="Times New Roman" w:eastAsia="Times New Roman" w:hAnsi="Times New Roman" w:cs="Times New Roman"/>
          <w:b/>
          <w:sz w:val="24"/>
          <w:szCs w:val="24"/>
          <w:lang w:eastAsia="ru-RU"/>
        </w:rPr>
        <w:t>Статья 23. Порядок самороспуска представительного органа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1. Самороспуск представительного органа муниципального образования - досрочное прекращение осуществления представительным органом муниципального образования своих полномочий.</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2. С мотивированной инициативой о самороспуске представительного органа муниципального образования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3. Письменное заявление, указанное в пункте 2 настоящей статьи, подлежит рассмотрению на заседании представительного органа муниципального образования не позднее чем через 30 дней со дня его подачи.</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Заседание представительного органа муниципального образования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4. Решение о самороспуске представительного органа муниципального образования принимается большинством в две трети голосов от установленной численности депутатов.</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b/>
          <w:bCs/>
          <w:sz w:val="24"/>
          <w:szCs w:val="24"/>
        </w:rPr>
        <w:t> </w:t>
      </w:r>
      <w:r w:rsidRPr="002325D2">
        <w:rPr>
          <w:rFonts w:ascii="Times New Roman" w:hAnsi="Times New Roman" w:cs="Times New Roman"/>
          <w:sz w:val="24"/>
          <w:szCs w:val="24"/>
        </w:rPr>
        <w:t>5. Решение о самороспуске представительного органа муниципального образования подлежит официальному опубликованию в средствах массовой информации муниципального образования не позднее чем через пять дней со дня его принятия.</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xml:space="preserve">6. Решение о самороспуске представительного органа муниципального образования не позднее трех дней со дня его принятия должно быть доведено до сведения избирательной комиссии муниципального образования. </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p>
    <w:p w:rsidR="002325D2" w:rsidRPr="002325D2" w:rsidRDefault="002325D2" w:rsidP="002325D2">
      <w:pPr>
        <w:keepNext/>
        <w:spacing w:after="0" w:line="240" w:lineRule="auto"/>
        <w:ind w:firstLine="567"/>
        <w:jc w:val="both"/>
        <w:outlineLvl w:val="1"/>
        <w:rPr>
          <w:rFonts w:ascii="Times New Roman" w:eastAsia="Times New Roman" w:hAnsi="Times New Roman" w:cs="Times New Roman"/>
          <w:b/>
          <w:sz w:val="24"/>
          <w:szCs w:val="24"/>
          <w:lang w:eastAsia="ru-RU"/>
        </w:rPr>
      </w:pPr>
      <w:r w:rsidRPr="002325D2">
        <w:rPr>
          <w:rFonts w:ascii="Times New Roman" w:eastAsia="Times New Roman" w:hAnsi="Times New Roman" w:cs="Times New Roman"/>
          <w:b/>
          <w:sz w:val="24"/>
          <w:szCs w:val="24"/>
          <w:lang w:eastAsia="ru-RU"/>
        </w:rPr>
        <w:lastRenderedPageBreak/>
        <w:t>Статья 24. Комиссии представительного органа муниципального образования</w:t>
      </w:r>
    </w:p>
    <w:p w:rsidR="002325D2" w:rsidRPr="002325D2" w:rsidRDefault="002325D2" w:rsidP="002325D2">
      <w:pPr>
        <w:keepNext/>
        <w:spacing w:after="0" w:line="240" w:lineRule="auto"/>
        <w:ind w:firstLine="567"/>
        <w:jc w:val="both"/>
        <w:outlineLvl w:val="1"/>
        <w:rPr>
          <w:rFonts w:ascii="Times New Roman" w:eastAsia="Times New Roman" w:hAnsi="Times New Roman" w:cs="Times New Roman"/>
          <w:b/>
          <w:sz w:val="24"/>
          <w:szCs w:val="24"/>
          <w:lang w:eastAsia="ru-RU"/>
        </w:rPr>
      </w:pPr>
    </w:p>
    <w:p w:rsidR="002325D2" w:rsidRPr="002325D2" w:rsidRDefault="002325D2" w:rsidP="002325D2">
      <w:pPr>
        <w:widowControl w:val="0"/>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1. Для предварительной подготовки и рассмотрения вопросов, выносимых на заседания муниципального совета, и организации </w:t>
      </w:r>
      <w:proofErr w:type="gramStart"/>
      <w:r w:rsidRPr="002325D2">
        <w:rPr>
          <w:rFonts w:ascii="Times New Roman" w:eastAsia="Times New Roman" w:hAnsi="Times New Roman" w:cs="Times New Roman"/>
          <w:sz w:val="24"/>
          <w:szCs w:val="24"/>
          <w:lang w:eastAsia="ru-RU"/>
        </w:rPr>
        <w:t>контроля за</w:t>
      </w:r>
      <w:proofErr w:type="gramEnd"/>
      <w:r w:rsidRPr="002325D2">
        <w:rPr>
          <w:rFonts w:ascii="Times New Roman" w:eastAsia="Times New Roman" w:hAnsi="Times New Roman" w:cs="Times New Roman"/>
          <w:sz w:val="24"/>
          <w:szCs w:val="24"/>
          <w:lang w:eastAsia="ru-RU"/>
        </w:rPr>
        <w:t xml:space="preserve"> деятельностью иных органов местного самоуправления муниципального образования, из числа депутатов муниципального совета могут образовываться постоянные и временные комиссии муниципального совета.</w:t>
      </w:r>
    </w:p>
    <w:p w:rsidR="002325D2" w:rsidRPr="002325D2" w:rsidRDefault="002325D2" w:rsidP="002325D2">
      <w:pPr>
        <w:widowControl w:val="0"/>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2. Постоянные комиссии муниципального совета образуются на срок полномочий    муниципального совета.</w:t>
      </w:r>
    </w:p>
    <w:p w:rsidR="002325D2" w:rsidRPr="002325D2" w:rsidRDefault="002325D2" w:rsidP="002325D2">
      <w:pPr>
        <w:widowControl w:val="0"/>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3. Постоянная комиссия возглавляется председателем постоянной комиссии, избираемым из числа депутатов муниципального совета по представлению Главы муниципального образования.</w:t>
      </w:r>
    </w:p>
    <w:p w:rsidR="002325D2" w:rsidRPr="002325D2" w:rsidRDefault="002325D2" w:rsidP="002325D2">
      <w:pPr>
        <w:widowControl w:val="0"/>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4. Депутат муниципального совета вправе входить в состав не более двух постоянных комиссий муниципального совета и быть председателем не более одной постоянной комиссии муниципального совета. Глава муниципального образования, не вправе быть председателем постоянной комиссии муниципального совета.</w:t>
      </w:r>
    </w:p>
    <w:p w:rsidR="002325D2" w:rsidRPr="002325D2" w:rsidRDefault="002325D2" w:rsidP="002325D2">
      <w:pPr>
        <w:widowControl w:val="0"/>
        <w:shd w:val="clear" w:color="auto" w:fill="FFFFFF"/>
        <w:tabs>
          <w:tab w:val="left" w:pos="477"/>
        </w:tabs>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5. Наименования постоянных комиссий муниципального совета, их персональный состав,  полномочия  и  порядок работы, определяются правовыми актами муниципального совета.</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6. В случае принятия решения муниципальным советом о распределении и закреплении за депутатом (депутатами) обязанностей по предварительной подготовке и рассмотрению вопросов, выносимых на заседания муниципального совета, в соответствии с перечнем вопросов местного значения и по организации </w:t>
      </w:r>
      <w:proofErr w:type="gramStart"/>
      <w:r w:rsidRPr="002325D2">
        <w:rPr>
          <w:rFonts w:ascii="Times New Roman" w:eastAsia="Times New Roman" w:hAnsi="Times New Roman" w:cs="Times New Roman"/>
          <w:sz w:val="24"/>
          <w:szCs w:val="24"/>
          <w:lang w:eastAsia="ru-RU"/>
        </w:rPr>
        <w:t>контроля за</w:t>
      </w:r>
      <w:proofErr w:type="gramEnd"/>
      <w:r w:rsidRPr="002325D2">
        <w:rPr>
          <w:rFonts w:ascii="Times New Roman" w:eastAsia="Times New Roman" w:hAnsi="Times New Roman" w:cs="Times New Roman"/>
          <w:sz w:val="24"/>
          <w:szCs w:val="24"/>
          <w:lang w:eastAsia="ru-RU"/>
        </w:rPr>
        <w:t xml:space="preserve"> деятельностью иных органов местного самоуправления муниципального образования, постоянные комиссии могут не образовываться.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7. Для подготовки отдельных вопросов и проектов решений на рассмотрение муниципального совета, их правовой, экономической и иной экспертизы по предложениям депутатов муниципального совета могут образовываться временные (рабочие) комиссии муниципального совета.</w:t>
      </w:r>
    </w:p>
    <w:p w:rsidR="002325D2" w:rsidRPr="002325D2" w:rsidRDefault="002325D2" w:rsidP="002325D2">
      <w:pPr>
        <w:keepNext/>
        <w:spacing w:after="0" w:line="240" w:lineRule="auto"/>
        <w:ind w:firstLine="567"/>
        <w:jc w:val="both"/>
        <w:outlineLvl w:val="1"/>
        <w:rPr>
          <w:rFonts w:ascii="Times New Roman" w:eastAsia="Times New Roman" w:hAnsi="Times New Roman" w:cs="Times New Roman"/>
          <w:sz w:val="24"/>
          <w:szCs w:val="24"/>
          <w:lang w:eastAsia="ru-RU"/>
        </w:rPr>
      </w:pPr>
    </w:p>
    <w:p w:rsidR="002325D2" w:rsidRPr="002325D2" w:rsidRDefault="002325D2" w:rsidP="002325D2">
      <w:pPr>
        <w:keepNext/>
        <w:spacing w:after="0" w:line="240" w:lineRule="auto"/>
        <w:ind w:firstLine="567"/>
        <w:jc w:val="both"/>
        <w:outlineLvl w:val="1"/>
        <w:rPr>
          <w:rFonts w:ascii="Times New Roman" w:eastAsia="Times New Roman" w:hAnsi="Times New Roman" w:cs="Times New Roman"/>
          <w:b/>
          <w:sz w:val="24"/>
          <w:szCs w:val="24"/>
          <w:lang w:eastAsia="ru-RU"/>
        </w:rPr>
      </w:pPr>
      <w:r w:rsidRPr="002325D2">
        <w:rPr>
          <w:rFonts w:ascii="Times New Roman" w:eastAsia="Times New Roman" w:hAnsi="Times New Roman" w:cs="Times New Roman"/>
          <w:b/>
          <w:sz w:val="24"/>
          <w:szCs w:val="24"/>
          <w:lang w:eastAsia="ru-RU"/>
        </w:rPr>
        <w:t xml:space="preserve">Статья 25. Глава Муниципального образования </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xml:space="preserve">2. Глава муниципального образования осуществляет свои полномочия на постоянной основе. </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xml:space="preserve">3. Глава муниципального образования </w:t>
      </w:r>
      <w:proofErr w:type="gramStart"/>
      <w:r w:rsidRPr="002325D2">
        <w:rPr>
          <w:rFonts w:ascii="Times New Roman" w:hAnsi="Times New Roman" w:cs="Times New Roman"/>
          <w:sz w:val="24"/>
          <w:szCs w:val="24"/>
        </w:rPr>
        <w:t>подконтролен</w:t>
      </w:r>
      <w:proofErr w:type="gramEnd"/>
      <w:r w:rsidRPr="002325D2">
        <w:rPr>
          <w:rFonts w:ascii="Times New Roman" w:hAnsi="Times New Roman" w:cs="Times New Roman"/>
          <w:sz w:val="24"/>
          <w:szCs w:val="24"/>
        </w:rPr>
        <w:t xml:space="preserve"> и подотчетен населению и представительному органу муниципального образования.</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xml:space="preserve">Глава муниципального образования не позднее 1 апреля текущего года представляет представительному органу муниципального образования ежегодные отчеты о результатах своей деятельности, в том числе о решении вопросов, поставленных представительным органом муниципального образования. </w:t>
      </w:r>
    </w:p>
    <w:p w:rsidR="002325D2" w:rsidRPr="002325D2" w:rsidRDefault="002325D2" w:rsidP="002325D2">
      <w:pPr>
        <w:widowControl w:val="0"/>
        <w:spacing w:after="0" w:line="240" w:lineRule="auto"/>
        <w:ind w:firstLine="567"/>
        <w:jc w:val="both"/>
        <w:rPr>
          <w:rFonts w:ascii="Times New Roman" w:eastAsia="Times New Roman" w:hAnsi="Times New Roman" w:cs="Times New Roman"/>
          <w:b/>
          <w:sz w:val="24"/>
          <w:szCs w:val="24"/>
          <w:lang w:eastAsia="ru-RU"/>
        </w:rPr>
      </w:pPr>
    </w:p>
    <w:p w:rsidR="002325D2" w:rsidRPr="002325D2" w:rsidRDefault="002325D2" w:rsidP="002325D2">
      <w:pPr>
        <w:widowControl w:val="0"/>
        <w:spacing w:after="0" w:line="240" w:lineRule="auto"/>
        <w:ind w:firstLine="567"/>
        <w:jc w:val="both"/>
        <w:rPr>
          <w:rFonts w:ascii="Times New Roman" w:eastAsia="Times New Roman" w:hAnsi="Times New Roman" w:cs="Times New Roman"/>
          <w:b/>
          <w:sz w:val="24"/>
          <w:szCs w:val="24"/>
          <w:lang w:eastAsia="ru-RU"/>
        </w:rPr>
      </w:pPr>
      <w:r w:rsidRPr="002325D2">
        <w:rPr>
          <w:rFonts w:ascii="Times New Roman" w:eastAsia="Times New Roman" w:hAnsi="Times New Roman" w:cs="Times New Roman"/>
          <w:b/>
          <w:sz w:val="24"/>
          <w:szCs w:val="24"/>
          <w:lang w:eastAsia="ru-RU"/>
        </w:rPr>
        <w:t>Статья 26. Выборы Главы Муниципального образования</w:t>
      </w:r>
    </w:p>
    <w:p w:rsidR="002325D2" w:rsidRPr="002325D2" w:rsidRDefault="002325D2" w:rsidP="002325D2">
      <w:pPr>
        <w:widowControl w:val="0"/>
        <w:spacing w:after="0" w:line="240" w:lineRule="auto"/>
        <w:ind w:firstLine="567"/>
        <w:jc w:val="both"/>
        <w:rPr>
          <w:rFonts w:ascii="Times New Roman" w:eastAsia="Times New Roman" w:hAnsi="Times New Roman" w:cs="Times New Roman"/>
          <w:b/>
          <w:sz w:val="24"/>
          <w:szCs w:val="24"/>
          <w:lang w:eastAsia="ru-RU"/>
        </w:rPr>
      </w:pP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1. Глава муниципального образования избирается представительным органом муниципального образования из своего состава на срок полномочий представительного органа муниципального образования и исполняет полномочия его председателя.</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2. Выборы главы муниципального образования проводятся в срок не позднее 30 дней со дня избрания представительного органа муниципального образования в правомочном составе.</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lastRenderedPageBreak/>
        <w:t xml:space="preserve">3. Глава муниципального образования избирается тайным голосованием. </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xml:space="preserve">4. Избранным на должность главы муниципального образования считается кандидат, набравший большинство голосов от установленной настоящим Уставом численности депутатов представительного органа муниципального образования. </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6.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7. В случае</w:t>
      </w:r>
      <w:proofErr w:type="gramStart"/>
      <w:r w:rsidRPr="002325D2">
        <w:rPr>
          <w:rFonts w:ascii="Times New Roman" w:hAnsi="Times New Roman" w:cs="Times New Roman"/>
          <w:sz w:val="24"/>
          <w:szCs w:val="24"/>
        </w:rPr>
        <w:t>,</w:t>
      </w:r>
      <w:proofErr w:type="gramEnd"/>
      <w:r w:rsidRPr="002325D2">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Санкт-Петербурга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2325D2" w:rsidRPr="002325D2" w:rsidRDefault="002325D2" w:rsidP="002325D2">
      <w:pPr>
        <w:spacing w:after="0" w:line="240" w:lineRule="auto"/>
        <w:ind w:firstLine="567"/>
        <w:jc w:val="both"/>
        <w:rPr>
          <w:rFonts w:ascii="Times New Roman" w:hAnsi="Times New Roman" w:cs="Times New Roman"/>
          <w:sz w:val="24"/>
          <w:szCs w:val="24"/>
        </w:rPr>
      </w:pPr>
    </w:p>
    <w:p w:rsidR="002325D2" w:rsidRPr="002325D2" w:rsidRDefault="002325D2" w:rsidP="002325D2">
      <w:pPr>
        <w:spacing w:after="0" w:line="240" w:lineRule="auto"/>
        <w:ind w:firstLine="567"/>
        <w:jc w:val="both"/>
        <w:rPr>
          <w:rFonts w:ascii="Times New Roman" w:hAnsi="Times New Roman" w:cs="Times New Roman"/>
          <w:b/>
          <w:sz w:val="24"/>
          <w:szCs w:val="24"/>
        </w:rPr>
      </w:pPr>
      <w:r w:rsidRPr="002325D2">
        <w:rPr>
          <w:rFonts w:ascii="Times New Roman" w:hAnsi="Times New Roman" w:cs="Times New Roman"/>
          <w:b/>
          <w:sz w:val="24"/>
          <w:szCs w:val="24"/>
        </w:rPr>
        <w:t>Статья 27. Полномочия Главы Муниципального образования</w:t>
      </w:r>
    </w:p>
    <w:p w:rsidR="002325D2" w:rsidRPr="002325D2" w:rsidRDefault="002325D2" w:rsidP="002325D2">
      <w:pPr>
        <w:spacing w:after="0" w:line="240" w:lineRule="auto"/>
        <w:ind w:firstLine="567"/>
        <w:jc w:val="both"/>
        <w:rPr>
          <w:rFonts w:ascii="Times New Roman" w:hAnsi="Times New Roman" w:cs="Times New Roman"/>
          <w:sz w:val="24"/>
          <w:szCs w:val="24"/>
        </w:rPr>
      </w:pP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Глава муниципального образования:</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представительным органом муниципального образования;</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3) издает в пределах своих полномочий правовые акты;</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4) вправе требовать созыва внеочередного заседания представительного органа муниципального образования;</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6) осуществляет иные полномочия, отнесенные к его компетенции федеральными законами и принятыми в соответствии с ними Уставом Санкт-Петербурга, законами Санкт-Петербурга, настоящим Уставом.</w:t>
      </w:r>
    </w:p>
    <w:p w:rsidR="002325D2" w:rsidRPr="002325D2" w:rsidRDefault="002325D2" w:rsidP="002325D2">
      <w:pPr>
        <w:spacing w:after="0" w:line="240" w:lineRule="auto"/>
        <w:ind w:firstLine="567"/>
        <w:jc w:val="both"/>
        <w:rPr>
          <w:rFonts w:ascii="Times New Roman" w:hAnsi="Times New Roman" w:cs="Times New Roman"/>
          <w:b/>
          <w:sz w:val="24"/>
          <w:szCs w:val="24"/>
        </w:rPr>
      </w:pPr>
    </w:p>
    <w:p w:rsidR="002325D2" w:rsidRPr="002325D2" w:rsidRDefault="002325D2" w:rsidP="002325D2">
      <w:pPr>
        <w:spacing w:after="0" w:line="240" w:lineRule="auto"/>
        <w:ind w:firstLine="567"/>
        <w:jc w:val="both"/>
        <w:rPr>
          <w:rFonts w:ascii="Times New Roman" w:hAnsi="Times New Roman" w:cs="Times New Roman"/>
          <w:b/>
          <w:sz w:val="24"/>
          <w:szCs w:val="24"/>
        </w:rPr>
      </w:pPr>
      <w:r w:rsidRPr="002325D2">
        <w:rPr>
          <w:rFonts w:ascii="Times New Roman" w:hAnsi="Times New Roman" w:cs="Times New Roman"/>
          <w:b/>
          <w:sz w:val="24"/>
          <w:szCs w:val="24"/>
        </w:rPr>
        <w:t>Статья 28. Досрочное прекращение полномочий главы муниципального образования</w:t>
      </w:r>
    </w:p>
    <w:p w:rsidR="002325D2" w:rsidRPr="002325D2" w:rsidRDefault="002325D2" w:rsidP="002325D2">
      <w:pPr>
        <w:spacing w:after="0" w:line="240" w:lineRule="auto"/>
        <w:ind w:firstLine="567"/>
        <w:jc w:val="both"/>
        <w:rPr>
          <w:rFonts w:ascii="Times New Roman" w:hAnsi="Times New Roman" w:cs="Times New Roman"/>
          <w:b/>
          <w:sz w:val="24"/>
          <w:szCs w:val="24"/>
        </w:rPr>
      </w:pP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1. Полномочия главы муниципального образования прекращаются досрочно в случае:</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1) смерти;</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2) отставки по собственному желанию;</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lastRenderedPageBreak/>
        <w:t>3) удаления в отставку;</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4) отрешения от должности;</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5) признания судом недееспособным или ограниченно дееспособным;</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6) признания судом безвестно отсутствующим или объявления умершим;</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7) вступления в отношении его в законную силу обвинительного приговора суда;</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8) выезда за пределы Российской Федерации на постоянное место жительства;</w:t>
      </w:r>
    </w:p>
    <w:p w:rsidR="002325D2" w:rsidRPr="002325D2" w:rsidRDefault="002325D2" w:rsidP="002325D2">
      <w:pPr>
        <w:spacing w:after="0" w:line="240" w:lineRule="auto"/>
        <w:ind w:firstLine="567"/>
        <w:jc w:val="both"/>
        <w:rPr>
          <w:rFonts w:ascii="Times New Roman" w:hAnsi="Times New Roman" w:cs="Times New Roman"/>
          <w:sz w:val="24"/>
          <w:szCs w:val="24"/>
        </w:rPr>
      </w:pPr>
      <w:proofErr w:type="gramStart"/>
      <w:r w:rsidRPr="002325D2">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325D2">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10) отзыва избирателями;</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12) преобразования муниципального образования;</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xml:space="preserve">2. </w:t>
      </w:r>
      <w:proofErr w:type="gramStart"/>
      <w:r w:rsidRPr="002325D2">
        <w:rPr>
          <w:rFonts w:ascii="Times New Roman" w:hAnsi="Times New Roman" w:cs="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его полномочия временно исполняет заместитель главы муниципального образования, который избирается представительным органом муниципального образования из своего состава.</w:t>
      </w:r>
      <w:proofErr w:type="gramEnd"/>
    </w:p>
    <w:p w:rsidR="002325D2" w:rsidRPr="002325D2" w:rsidRDefault="002325D2" w:rsidP="002325D2">
      <w:pPr>
        <w:spacing w:after="0" w:line="240" w:lineRule="auto"/>
        <w:ind w:firstLine="567"/>
        <w:jc w:val="both"/>
        <w:rPr>
          <w:rFonts w:ascii="Times New Roman" w:hAnsi="Times New Roman" w:cs="Times New Roman"/>
          <w:b/>
          <w:sz w:val="24"/>
          <w:szCs w:val="24"/>
        </w:rPr>
      </w:pPr>
    </w:p>
    <w:p w:rsidR="002325D2" w:rsidRPr="002325D2" w:rsidRDefault="002325D2" w:rsidP="002325D2">
      <w:pPr>
        <w:spacing w:after="0" w:line="240" w:lineRule="auto"/>
        <w:ind w:firstLine="567"/>
        <w:jc w:val="both"/>
        <w:rPr>
          <w:rFonts w:ascii="Times New Roman" w:hAnsi="Times New Roman" w:cs="Times New Roman"/>
          <w:b/>
          <w:sz w:val="24"/>
          <w:szCs w:val="24"/>
        </w:rPr>
      </w:pPr>
      <w:r w:rsidRPr="002325D2">
        <w:rPr>
          <w:rFonts w:ascii="Times New Roman" w:hAnsi="Times New Roman" w:cs="Times New Roman"/>
          <w:b/>
          <w:sz w:val="24"/>
          <w:szCs w:val="24"/>
        </w:rPr>
        <w:t>Статья 29. Заместитель Главы Муниципального образования</w:t>
      </w:r>
    </w:p>
    <w:p w:rsidR="002325D2" w:rsidRPr="002325D2" w:rsidRDefault="002325D2" w:rsidP="002325D2">
      <w:pPr>
        <w:spacing w:after="0" w:line="240" w:lineRule="auto"/>
        <w:ind w:firstLine="567"/>
        <w:jc w:val="both"/>
        <w:rPr>
          <w:rFonts w:ascii="Times New Roman" w:hAnsi="Times New Roman" w:cs="Times New Roman"/>
          <w:b/>
          <w:sz w:val="24"/>
          <w:szCs w:val="24"/>
        </w:rPr>
      </w:pP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xml:space="preserve">1. Заместитель главы муниципального образования избирается представительным органом муниципального образования из своего состава. </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2. Заместитель главы муниципального образования избирается представительным органом муниципального образования тайным голосованием из своего состава на срок полномочий представительного органа муниципального образования и осуществляет свои полномочия на непостоянной основе.</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3. Избранным на должность заместителя главы муниципального образования считается кандидат, набравший в ходе голосования большинство голосов от числа избранных депутатов представительного органа.</w:t>
      </w:r>
    </w:p>
    <w:p w:rsidR="002325D2" w:rsidRPr="002325D2" w:rsidRDefault="002325D2" w:rsidP="002325D2">
      <w:pPr>
        <w:spacing w:after="0" w:line="240" w:lineRule="auto"/>
        <w:ind w:firstLine="567"/>
        <w:jc w:val="both"/>
        <w:rPr>
          <w:rFonts w:ascii="Times New Roman" w:hAnsi="Times New Roman" w:cs="Times New Roman"/>
          <w:b/>
          <w:sz w:val="24"/>
          <w:szCs w:val="24"/>
        </w:rPr>
      </w:pPr>
    </w:p>
    <w:p w:rsidR="002325D2" w:rsidRPr="002325D2" w:rsidRDefault="002325D2" w:rsidP="002325D2">
      <w:pPr>
        <w:spacing w:after="0" w:line="240" w:lineRule="auto"/>
        <w:ind w:firstLine="567"/>
        <w:jc w:val="both"/>
        <w:rPr>
          <w:rFonts w:ascii="Times New Roman" w:hAnsi="Times New Roman" w:cs="Times New Roman"/>
          <w:b/>
          <w:sz w:val="24"/>
          <w:szCs w:val="24"/>
        </w:rPr>
      </w:pPr>
      <w:r w:rsidRPr="002325D2">
        <w:rPr>
          <w:rFonts w:ascii="Times New Roman" w:hAnsi="Times New Roman" w:cs="Times New Roman"/>
          <w:b/>
          <w:sz w:val="24"/>
          <w:szCs w:val="24"/>
        </w:rPr>
        <w:t>Статья 30. Порядок проведения заседаний Муниципального Совета</w:t>
      </w:r>
    </w:p>
    <w:p w:rsidR="002325D2" w:rsidRPr="002325D2" w:rsidRDefault="002325D2" w:rsidP="002325D2">
      <w:pPr>
        <w:spacing w:after="0" w:line="240" w:lineRule="auto"/>
        <w:ind w:firstLine="567"/>
        <w:jc w:val="both"/>
        <w:rPr>
          <w:rFonts w:ascii="Times New Roman" w:hAnsi="Times New Roman" w:cs="Times New Roman"/>
          <w:b/>
          <w:sz w:val="24"/>
          <w:szCs w:val="24"/>
        </w:rPr>
      </w:pP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1. Муниципальный Совет является правомочным, если в его состав избрано не менее двух третей от установленной пунктом 2 статьи 20 настоящего Устава муниципального образования численности депутатов Муниципального Совета.</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2. Вновь избранный Муниципальный Совет муниципального образования собирается на первое заседание в течение 10 дней со дня избрания Муниципального Совета муниципального образования в правомочном составе.</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lastRenderedPageBreak/>
        <w:t>3. Первое заседание депутатов Муниципального Совета нового созыва открывает глава муниципального образования, избранный из депутатов Муниципального Совета предыдущего созыва, а в случае его отсутствия - старший по возрасту депутат Муниципального Совета.</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xml:space="preserve">4. Организацию деятельности Муниципального Совета муниципального образования в соответствии с настоящим Уставом осуществляет глава муниципального образования, </w:t>
      </w:r>
      <w:proofErr w:type="gramStart"/>
      <w:r w:rsidRPr="002325D2">
        <w:rPr>
          <w:rFonts w:ascii="Times New Roman" w:hAnsi="Times New Roman" w:cs="Times New Roman"/>
          <w:sz w:val="24"/>
          <w:szCs w:val="24"/>
        </w:rPr>
        <w:t>исполняющий</w:t>
      </w:r>
      <w:proofErr w:type="gramEnd"/>
      <w:r w:rsidRPr="002325D2">
        <w:rPr>
          <w:rFonts w:ascii="Times New Roman" w:hAnsi="Times New Roman" w:cs="Times New Roman"/>
          <w:sz w:val="24"/>
          <w:szCs w:val="24"/>
        </w:rPr>
        <w:t xml:space="preserve"> полномочия председателя Муниципального Совета муниципального образования, избираемый Муниципальным советом муниципального образования из своего состава.</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5. В отсутствие главы муниципального образования, исполняющего полномочия председателя Муниципального Совета муниципального образования, его полномочия председателя Муниципального Совета муниципального образования исполняет заместитель председателя Муниципального Совета муниципального образования.</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6. Заседания Муниципального Совета проводятся по мере необходимости, но не реже одного раза в три месяца.</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7. Срок оповещения, форма созыва и порядок ведения дел Муниципального Совета при проведении очередных заседаний определяются Регламентом заседаний Муниципального совета, утверждаемым Муниципальным Советом.</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8. Заседания Муниципального Совета являются открытыми. В случаях, установленных Регламентом заседаний Муниципального Совета, Муниципальный Совет может принять решение о проведении закрытого заседания или закрытом рассмотрении отдельных вопросов повестки дня.</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9. Заседание Муниципального Совета считается правомочным, если на нем присутствуют не менее 50 процентов от числа избранных депутатов.</w:t>
      </w:r>
    </w:p>
    <w:p w:rsidR="002325D2" w:rsidRPr="002325D2" w:rsidRDefault="002325D2" w:rsidP="002325D2">
      <w:pPr>
        <w:spacing w:after="0" w:line="240" w:lineRule="auto"/>
        <w:ind w:firstLine="567"/>
        <w:jc w:val="both"/>
        <w:rPr>
          <w:rFonts w:ascii="Times New Roman" w:hAnsi="Times New Roman" w:cs="Times New Roman"/>
          <w:sz w:val="24"/>
          <w:szCs w:val="24"/>
        </w:rPr>
      </w:pP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2325D2">
        <w:rPr>
          <w:rFonts w:ascii="Times New Roman" w:eastAsia="Times New Roman" w:hAnsi="Times New Roman" w:cs="Times New Roman"/>
          <w:b/>
          <w:sz w:val="24"/>
          <w:szCs w:val="24"/>
          <w:lang w:eastAsia="ru-RU"/>
        </w:rPr>
        <w:t xml:space="preserve">Статья 31. </w:t>
      </w:r>
      <w:r w:rsidRPr="002325D2">
        <w:rPr>
          <w:rFonts w:ascii="Times New Roman" w:hAnsi="Times New Roman" w:cs="Times New Roman"/>
          <w:b/>
          <w:sz w:val="24"/>
          <w:szCs w:val="24"/>
        </w:rPr>
        <w:t>Гарантии осуществления полномочий депутата представительного органа, главы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2325D2">
        <w:rPr>
          <w:rFonts w:ascii="Times New Roman" w:eastAsia="Times New Roman" w:hAnsi="Times New Roman" w:cs="Times New Roman"/>
          <w:b/>
          <w:sz w:val="24"/>
          <w:szCs w:val="24"/>
          <w:lang w:eastAsia="ru-RU"/>
        </w:rPr>
        <w:t> </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1. Депутаты представительного органа муниципального образования осуществляют свои полномочия, как правило, на непостоянной основе.</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xml:space="preserve">Глава муниципального образования осуществляет свои полномочия на постоянной основе. </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xml:space="preserve">2. </w:t>
      </w:r>
      <w:proofErr w:type="gramStart"/>
      <w:r w:rsidRPr="002325D2">
        <w:rPr>
          <w:rFonts w:ascii="Times New Roman" w:hAnsi="Times New Roman" w:cs="Times New Roman"/>
          <w:sz w:val="24"/>
          <w:szCs w:val="24"/>
        </w:rPr>
        <w:t>Депутату, главе муниципального образования предоставляются гарантии, установленные настоящим Уставом в соответствии с Федеральным законом от 06.10.2003 N 131-ФЗ «Об общих принципах организации местного самоуправления в Российской Федерации» и Законом Санкт-Петербурга от 03.10.2008 N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proofErr w:type="gramEnd"/>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3. Депутату, главе муниципального образования обеспечиваются условия для беспрепятственного осуществления своих полномочий.</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xml:space="preserve">4. Гарантии прав депутата,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муниципального образования, занимаемого ими жилого </w:t>
      </w:r>
      <w:proofErr w:type="gramStart"/>
      <w:r w:rsidRPr="002325D2">
        <w:rPr>
          <w:rFonts w:ascii="Times New Roman" w:hAnsi="Times New Roman" w:cs="Times New Roman"/>
          <w:sz w:val="24"/>
          <w:szCs w:val="24"/>
        </w:rPr>
        <w:t>и(</w:t>
      </w:r>
      <w:proofErr w:type="gramEnd"/>
      <w:r w:rsidRPr="002325D2">
        <w:rPr>
          <w:rFonts w:ascii="Times New Roman" w:hAnsi="Times New Roman" w:cs="Times New Roman"/>
          <w:sz w:val="24"/>
          <w:szCs w:val="24"/>
        </w:rPr>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lastRenderedPageBreak/>
        <w:t>Депутат, глава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образования, в том числе по истечении срока их полномочий. Данное положение не распространяется на случаи, когда депутатом,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5. Депутат представительного органа муниципального образования вправе вносить на рассмотрение муниципального совета муниципального образования обращение для признания его депутатским запросом.</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6. Депутат, глава муниципального образования при осуществлении полномочий в Муниципальном Совете муниципального образования вправе:</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1) лично участвовать в обсуждении и принятии решений представительным органом муниципального образования, в том числе в установленном порядке:</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избирать и быть избранным на муниципальные должности, в комиссии, рабочие группы и другие органы, формируемые в соответствии с настоящим Уставом Муниципальным Советом муниципального образования;</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вносить вопросы на рассмотрение Муниципального Совета муниципального образования;</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вносить предложения и замечания по повестке дня заседания Муниципального Совета муниципального образования, порядку рассмотрения вопросов на заседании Муниципального Совета муниципального образования, ведению заседаний Муниципального Совета муниципального образования, а также по существу обсуждаемых вопросов;</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выступать по обсуждаемым вопросам на заседаниях Муниципального Совета муниципального образования, а также с обоснованием своих предложений по мотивам голосования, давать справки;</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w:t>
      </w:r>
      <w:proofErr w:type="gramStart"/>
      <w:r w:rsidRPr="002325D2">
        <w:rPr>
          <w:rFonts w:ascii="Times New Roman" w:hAnsi="Times New Roman" w:cs="Times New Roman"/>
          <w:sz w:val="24"/>
          <w:szCs w:val="24"/>
        </w:rPr>
        <w:t>и(</w:t>
      </w:r>
      <w:proofErr w:type="gramEnd"/>
      <w:r w:rsidRPr="002325D2">
        <w:rPr>
          <w:rFonts w:ascii="Times New Roman" w:hAnsi="Times New Roman" w:cs="Times New Roman"/>
          <w:sz w:val="24"/>
          <w:szCs w:val="24"/>
        </w:rPr>
        <w:t>или) должностными лицами местного самоуправления муниципального образования в случаях, установленных Федеральным законом от 06.10.2003 N 131-ФЗ «Об общих принципах организации местного самоуправления в Российской Федерации» и настоящим Уставом;</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4) осуществлять иные права, предусмотренные федеральными законами, законами Санкт-Петербурга, настоящим Уставом и другими муниципальными правовыми актами.</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xml:space="preserve">7. Встречи депутата с избирателями проводятся в помещениях, специально отведенных местах, а также на </w:t>
      </w:r>
      <w:proofErr w:type="spellStart"/>
      <w:r w:rsidRPr="002325D2">
        <w:rPr>
          <w:rFonts w:ascii="Times New Roman" w:hAnsi="Times New Roman" w:cs="Times New Roman"/>
          <w:sz w:val="24"/>
          <w:szCs w:val="24"/>
        </w:rPr>
        <w:t>внутридворовых</w:t>
      </w:r>
      <w:proofErr w:type="spellEnd"/>
      <w:r w:rsidRPr="002325D2">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w:t>
      </w:r>
      <w:proofErr w:type="gramStart"/>
      <w:r w:rsidRPr="002325D2">
        <w:rPr>
          <w:rFonts w:ascii="Times New Roman" w:hAnsi="Times New Roman" w:cs="Times New Roman"/>
          <w:sz w:val="24"/>
          <w:szCs w:val="24"/>
        </w:rPr>
        <w:t>и(</w:t>
      </w:r>
      <w:proofErr w:type="gramEnd"/>
      <w:r w:rsidRPr="002325D2">
        <w:rPr>
          <w:rFonts w:ascii="Times New Roman" w:hAnsi="Times New Roman" w:cs="Times New Roman"/>
          <w:sz w:val="24"/>
          <w:szCs w:val="24"/>
        </w:rPr>
        <w:t>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Санкт-Петербурга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325D2" w:rsidRPr="002325D2" w:rsidRDefault="002325D2" w:rsidP="002325D2">
      <w:pPr>
        <w:autoSpaceDE w:val="0"/>
        <w:autoSpaceDN w:val="0"/>
        <w:adjustRightInd w:val="0"/>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xml:space="preserve">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w:t>
      </w:r>
      <w:r w:rsidRPr="002325D2">
        <w:rPr>
          <w:rFonts w:ascii="Times New Roman" w:hAnsi="Times New Roman" w:cs="Times New Roman"/>
          <w:sz w:val="24"/>
          <w:szCs w:val="24"/>
        </w:rPr>
        <w:lastRenderedPageBreak/>
        <w:t>предоставляемых органами местного самоуправления для проведения встреч депутатов с избирателями, и порядок их предоставления.</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325D2" w:rsidRPr="002325D2" w:rsidRDefault="002325D2" w:rsidP="002325D2">
      <w:pPr>
        <w:spacing w:after="0" w:line="240" w:lineRule="auto"/>
        <w:ind w:firstLine="567"/>
        <w:jc w:val="both"/>
        <w:rPr>
          <w:rFonts w:ascii="Verdana" w:eastAsia="Times New Roman" w:hAnsi="Verdana" w:cs="Times New Roman"/>
          <w:sz w:val="21"/>
          <w:szCs w:val="21"/>
          <w:lang w:eastAsia="ru-RU"/>
        </w:rPr>
      </w:pPr>
      <w:r w:rsidRPr="002325D2">
        <w:rPr>
          <w:rFonts w:ascii="Times New Roman" w:hAnsi="Times New Roman" w:cs="Times New Roman"/>
          <w:sz w:val="24"/>
          <w:szCs w:val="24"/>
        </w:rPr>
        <w:t xml:space="preserve">Воспрепятствование организации или проведению встреч депутата с избирателями </w:t>
      </w:r>
      <w:proofErr w:type="gramStart"/>
      <w:r w:rsidRPr="002325D2">
        <w:rPr>
          <w:rFonts w:ascii="Times New Roman" w:hAnsi="Times New Roman" w:cs="Times New Roman"/>
          <w:sz w:val="24"/>
          <w:szCs w:val="24"/>
        </w:rPr>
        <w:t>в</w:t>
      </w:r>
      <w:proofErr w:type="gramEnd"/>
      <w:r w:rsidRPr="002325D2">
        <w:rPr>
          <w:rFonts w:ascii="Times New Roman" w:hAnsi="Times New Roman" w:cs="Times New Roman"/>
          <w:sz w:val="24"/>
          <w:szCs w:val="24"/>
        </w:rPr>
        <w:t xml:space="preserve"> </w:t>
      </w:r>
      <w:proofErr w:type="gramStart"/>
      <w:r w:rsidRPr="002325D2">
        <w:rPr>
          <w:rFonts w:ascii="Times New Roman" w:hAnsi="Times New Roman" w:cs="Times New Roman"/>
          <w:sz w:val="24"/>
          <w:szCs w:val="24"/>
        </w:rPr>
        <w:t>форм</w:t>
      </w:r>
      <w:proofErr w:type="gramEnd"/>
      <w:r w:rsidRPr="002325D2">
        <w:rPr>
          <w:rFonts w:ascii="Times New Roman" w:hAnsi="Times New Roman" w:cs="Times New Roman"/>
          <w:sz w:val="24"/>
          <w:szCs w:val="24"/>
        </w:rPr>
        <w:t xml:space="preserve">  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8. 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9. По вопросам своей деятельности депутат, глава муниципального образования на территории муниципального образования пользуются правом приема в первоочередном порядке должностными лицами органов местного самоуправления.</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10. 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11. Депутат, глава муниципального образования имеют удостоверения об избрании депутатом, главой муниципального образования, подтверждающие личность и полномочия, которые они осуществляют в течение срока своих полномочий.</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Удостоверение выдается депутату, главе муниципального образования избирательной комиссией, проводившей муниципальные выборы, в порядке, установленном законом Санкт-Петербурга о муниципальных выборах в Санкт-Петербурге.</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12. Депутат Муниципального Совета, глава муниципального образования имеют нагрудные знаки. Положение о нагрудном знаке депутата, главы муниципального образования устанавливается муниципальными правовыми актами представительного органа муниципального образования.</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13. Осуществляющим свои полномочия на постоянной основе депутату, главе муниципального образования присваиваются классные чины в порядке, установленном законами Санкт-Петербурга.</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xml:space="preserve">14. Депутату, главе муниципального образования, </w:t>
      </w:r>
      <w:proofErr w:type="gramStart"/>
      <w:r w:rsidRPr="002325D2">
        <w:rPr>
          <w:rFonts w:ascii="Times New Roman" w:hAnsi="Times New Roman" w:cs="Times New Roman"/>
          <w:sz w:val="24"/>
          <w:szCs w:val="24"/>
        </w:rPr>
        <w:t>осуществляющим</w:t>
      </w:r>
      <w:proofErr w:type="gramEnd"/>
      <w:r w:rsidRPr="002325D2">
        <w:rPr>
          <w:rFonts w:ascii="Times New Roman" w:hAnsi="Times New Roman" w:cs="Times New Roman"/>
          <w:sz w:val="24"/>
          <w:szCs w:val="24"/>
        </w:rPr>
        <w:t xml:space="preserve"> свои полномочия на постоянной основе, выплачивается денежное содержание.</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xml:space="preserve">Депутату, осуществляющему свои полномочия на непостоянной основе, выплачивается денежная компенсация в связи с осуществлением им своего мандата, размер и порядок </w:t>
      </w:r>
      <w:proofErr w:type="gramStart"/>
      <w:r w:rsidRPr="002325D2">
        <w:rPr>
          <w:rFonts w:ascii="Times New Roman" w:hAnsi="Times New Roman" w:cs="Times New Roman"/>
          <w:sz w:val="24"/>
          <w:szCs w:val="24"/>
        </w:rPr>
        <w:t>выплаты</w:t>
      </w:r>
      <w:proofErr w:type="gramEnd"/>
      <w:r w:rsidRPr="002325D2">
        <w:rPr>
          <w:rFonts w:ascii="Times New Roman" w:hAnsi="Times New Roman" w:cs="Times New Roman"/>
          <w:sz w:val="24"/>
          <w:szCs w:val="24"/>
        </w:rPr>
        <w:t xml:space="preserve"> которой устанавливается нормативным правовым актом Муниципального Совета муниципального образования и не может превышать 12 расчетных единиц в год в соответствии с Законом Санкт-Петербурга от 06.07.2005 N 347-40 «О расчетной единице».</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Срок полномочий депутата, главы муниципального образования, осуществляющих свои полномочия на постоянной основе, засчитывается в стаж муниципальной службы.</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В случае роспуска Муниципального Совета муниципального образования депутату, главе муниципального образования, осуществляющим свои полномочия на постоянной основе, гарантируются льготы и компенсации, предусмотренные для высвобождаемых работников законодательством Российской Федерации о труде.</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xml:space="preserve">15. </w:t>
      </w:r>
      <w:proofErr w:type="gramStart"/>
      <w:r w:rsidRPr="002325D2">
        <w:rPr>
          <w:rFonts w:ascii="Times New Roman" w:hAnsi="Times New Roman" w:cs="Times New Roman"/>
          <w:sz w:val="24"/>
          <w:szCs w:val="24"/>
        </w:rPr>
        <w:t xml:space="preserve">Депутату, главе муниципального образования, осуществляющим свои полномочия на постоянной основе, предоставляется ежегодный отпуск с сохранением </w:t>
      </w:r>
      <w:r w:rsidRPr="002325D2">
        <w:rPr>
          <w:rFonts w:ascii="Times New Roman" w:hAnsi="Times New Roman" w:cs="Times New Roman"/>
          <w:sz w:val="24"/>
          <w:szCs w:val="24"/>
        </w:rPr>
        <w:lastRenderedPageBreak/>
        <w:t>замещаемой муниципальной должности и денежного содержания, а также отпуск без сохранения денежного содержания.</w:t>
      </w:r>
      <w:proofErr w:type="gramEnd"/>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16. Депутат, глава муниципального образования, осуществляющие свои полномочия на постоянной основе, могут быть включены в состав официальных делегаций Санкт-Петербурга.</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17. Депутату, главе муниципального образования, осуществляющим свои полномочия на постоянной основе, может предоставляться служебный автотранспорт в порядке и на условиях, установленных законом Санкт-Петербурга.</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18. Депутату, главе муниципального образования гарантируется медицинское обслуживание в порядке и на условиях, установленных законом Санкт-Петербурга.</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19. Депутат, глава муниципального образования подлежат страхованию в соответствии с законом Санкт-Петербурга.</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20. Пенсионное обеспечение депутата, главы муниципального образования осуществляется в соответствии с законом Санкт-Петербурга.</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xml:space="preserve">21. </w:t>
      </w:r>
      <w:proofErr w:type="gramStart"/>
      <w:r w:rsidRPr="002325D2">
        <w:rPr>
          <w:rFonts w:ascii="Times New Roman" w:hAnsi="Times New Roman" w:cs="Times New Roman"/>
          <w:sz w:val="24"/>
          <w:szCs w:val="24"/>
        </w:rPr>
        <w:t>Финансовое обеспечение гарантий осуществления полномочий депутата, главы муниципального образования, устанавливаемых настоящим Уставом в соответствии с Федеральным законом от 06.10.2003 N 131-ФЗ «Об общих принципах организации местного самоуправления в Российской Федерации» и Законом Санкт-Петербурга от 03.10.2008 N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w:t>
      </w:r>
      <w:proofErr w:type="gramEnd"/>
      <w:r w:rsidRPr="002325D2">
        <w:rPr>
          <w:rFonts w:ascii="Times New Roman" w:hAnsi="Times New Roman" w:cs="Times New Roman"/>
          <w:sz w:val="24"/>
          <w:szCs w:val="24"/>
        </w:rPr>
        <w:t xml:space="preserve"> в Санкт-Петербурге», осуществляется за счет средств местного бюджета муниципального образования.</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w:t>
      </w:r>
    </w:p>
    <w:p w:rsidR="002325D2" w:rsidRPr="002325D2" w:rsidRDefault="002325D2" w:rsidP="002325D2">
      <w:pPr>
        <w:spacing w:after="0" w:line="240" w:lineRule="auto"/>
        <w:ind w:firstLine="567"/>
        <w:jc w:val="both"/>
        <w:rPr>
          <w:rFonts w:ascii="Times New Roman" w:hAnsi="Times New Roman" w:cs="Times New Roman"/>
          <w:b/>
          <w:sz w:val="24"/>
          <w:szCs w:val="24"/>
        </w:rPr>
      </w:pPr>
      <w:r w:rsidRPr="002325D2">
        <w:rPr>
          <w:rFonts w:ascii="Times New Roman" w:hAnsi="Times New Roman" w:cs="Times New Roman"/>
          <w:b/>
          <w:sz w:val="24"/>
          <w:szCs w:val="24"/>
        </w:rPr>
        <w:t>Статья 32. Ограничения при осуществлении полномочий депутата представительного органа, главы муниципального образования</w:t>
      </w:r>
    </w:p>
    <w:p w:rsidR="002325D2" w:rsidRPr="002325D2" w:rsidRDefault="002325D2" w:rsidP="002325D2">
      <w:pPr>
        <w:spacing w:after="0" w:line="240" w:lineRule="auto"/>
        <w:ind w:firstLine="567"/>
        <w:jc w:val="both"/>
        <w:rPr>
          <w:rFonts w:ascii="Times New Roman" w:hAnsi="Times New Roman" w:cs="Times New Roman"/>
          <w:b/>
          <w:sz w:val="24"/>
          <w:szCs w:val="24"/>
        </w:rPr>
      </w:pPr>
      <w:r w:rsidRPr="002325D2">
        <w:rPr>
          <w:rFonts w:ascii="Times New Roman" w:hAnsi="Times New Roman" w:cs="Times New Roman"/>
          <w:b/>
          <w:sz w:val="24"/>
          <w:szCs w:val="24"/>
        </w:rPr>
        <w:t> </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1. 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Санкт-Петербурга, а также должности государственной гражданской службы и должности муниципальной службы.</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Депутат Муниципального Совета муниципального образования, глава муниципального образования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N 131-ФЗ «Об общих принципах организации местного самоуправления в Российской Федерации».</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2. Осуществляющие свои полномочия на постоянной основе депутат, глава муниципального образования не вправе:</w:t>
      </w:r>
    </w:p>
    <w:p w:rsidR="002325D2" w:rsidRPr="002325D2" w:rsidRDefault="002325D2" w:rsidP="002325D2">
      <w:pPr>
        <w:spacing w:after="0" w:line="240" w:lineRule="auto"/>
        <w:ind w:firstLine="567"/>
        <w:jc w:val="both"/>
        <w:rPr>
          <w:rFonts w:ascii="Times New Roman" w:hAnsi="Times New Roman" w:cs="Times New Roman"/>
          <w:sz w:val="24"/>
          <w:szCs w:val="24"/>
        </w:rPr>
      </w:pPr>
      <w:proofErr w:type="gramStart"/>
      <w:r w:rsidRPr="002325D2">
        <w:rPr>
          <w:rFonts w:ascii="Times New Roman" w:hAnsi="Times New Roman" w:cs="Times New Roman"/>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w:t>
      </w:r>
      <w:proofErr w:type="gramEnd"/>
      <w:r w:rsidRPr="002325D2">
        <w:rPr>
          <w:rFonts w:ascii="Times New Roman" w:hAnsi="Times New Roman" w:cs="Times New Roman"/>
          <w:sz w:val="24"/>
          <w:szCs w:val="24"/>
        </w:rPr>
        <w:t xml:space="preserve">,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w:t>
      </w:r>
      <w:r w:rsidRPr="002325D2">
        <w:rPr>
          <w:rFonts w:ascii="Times New Roman" w:hAnsi="Times New Roman" w:cs="Times New Roman"/>
          <w:sz w:val="24"/>
          <w:szCs w:val="24"/>
        </w:rPr>
        <w:lastRenderedPageBreak/>
        <w:t xml:space="preserve">Российской Федерации или Правительства Российской Федерации; </w:t>
      </w:r>
      <w:proofErr w:type="gramStart"/>
      <w:r w:rsidRPr="002325D2">
        <w:rPr>
          <w:rFonts w:ascii="Times New Roman" w:hAnsi="Times New Roman" w:cs="Times New Roman"/>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3. 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4. Полномочия депутата, главы муниципального образования, прекращаются досрочно в случае несоблюдения ограничений, установленных Федеральным законом от 06.10.2003 N 131-ФЗ «Об общих принципах организации местного самоуправления в Российской Федерации».</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5. Депутат, глава муниципального образования должны соблюдать ограничения, запреты, исполнять обязанности, которые установлены Федеральным законом от 25.12.2008 N 273-ФЗ «О противодействии коррупции» и другими федеральными законами.</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xml:space="preserve">Полномочия депутата, главы муниципального образования, иного лица, замещающего муниципальную должность, прекращаются досрочно в случае несоблюдения ограничений, неисполнения обязанностей, установленных Федеральным законом от 25.12.2008 N 273-ФЗ «О противодействии коррупции», Федеральным законом от 03.12.2012 N 230-ФЗ «О </w:t>
      </w:r>
      <w:proofErr w:type="gramStart"/>
      <w:r w:rsidRPr="002325D2">
        <w:rPr>
          <w:rFonts w:ascii="Times New Roman" w:hAnsi="Times New Roman" w:cs="Times New Roman"/>
          <w:sz w:val="24"/>
          <w:szCs w:val="24"/>
        </w:rPr>
        <w:t>контроле за</w:t>
      </w:r>
      <w:proofErr w:type="gramEnd"/>
      <w:r w:rsidRPr="002325D2">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xml:space="preserve">6. </w:t>
      </w:r>
      <w:proofErr w:type="gramStart"/>
      <w:r w:rsidRPr="002325D2">
        <w:rPr>
          <w:rFonts w:ascii="Times New Roman" w:hAnsi="Times New Roman" w:cs="Times New Roman"/>
          <w:sz w:val="24"/>
          <w:szCs w:val="24"/>
        </w:rPr>
        <w:t>В соответствии с Федеральным законом от 25.12.2008 N 273-ФЗ «О противодействии коррупции»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высшего должностного лица Санкт-Петербурга в порядке, установленном Законом Санкт-Петербурга.</w:t>
      </w:r>
      <w:proofErr w:type="gramEnd"/>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xml:space="preserve">7. </w:t>
      </w:r>
      <w:proofErr w:type="gramStart"/>
      <w:r w:rsidRPr="002325D2">
        <w:rPr>
          <w:rFonts w:ascii="Times New Roman" w:hAnsi="Times New Roman" w:cs="Times New Roman"/>
          <w:sz w:val="24"/>
          <w:szCs w:val="24"/>
        </w:rPr>
        <w:t>В соответствии с Федеральным законом от 25.12.2008 N 273-ФЗ «О противодействии коррупции» при выявлении в результате проверки, фактов несоблюдения ограничений, неисполнения обязанностей, которые установлены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высшее должностное лицо Санкт-Петербурга обращается с заявлением</w:t>
      </w:r>
      <w:proofErr w:type="gramEnd"/>
      <w:r w:rsidRPr="002325D2">
        <w:rPr>
          <w:rFonts w:ascii="Times New Roman" w:hAnsi="Times New Roman" w:cs="Times New Roman"/>
          <w:sz w:val="24"/>
          <w:szCs w:val="24"/>
        </w:rPr>
        <w:t xml:space="preserve"> о досрочном прекращении </w:t>
      </w:r>
      <w:r w:rsidRPr="002325D2">
        <w:rPr>
          <w:rFonts w:ascii="Times New Roman" w:hAnsi="Times New Roman" w:cs="Times New Roman"/>
          <w:sz w:val="24"/>
          <w:szCs w:val="24"/>
        </w:rPr>
        <w:lastRenderedPageBreak/>
        <w:t>полномочий депутата,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xml:space="preserve">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w:t>
      </w:r>
      <w:proofErr w:type="gramStart"/>
      <w:r w:rsidRPr="002325D2">
        <w:rPr>
          <w:rFonts w:ascii="Times New Roman" w:hAnsi="Times New Roman" w:cs="Times New Roman"/>
          <w:sz w:val="24"/>
          <w:szCs w:val="24"/>
        </w:rPr>
        <w:t>и(</w:t>
      </w:r>
      <w:proofErr w:type="gramEnd"/>
      <w:r w:rsidRPr="002325D2">
        <w:rPr>
          <w:rFonts w:ascii="Times New Roman" w:hAnsi="Times New Roman" w:cs="Times New Roman"/>
          <w:sz w:val="24"/>
          <w:szCs w:val="24"/>
        </w:rPr>
        <w:t>или) предоставляются для опубликования средствам массовой информации в порядке, определяемом муниципальными правовыми актами.</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В случае обращения высшего должностного лица Санкт-Петербурга с заявлением о досрочном прекращении полномочий депутата Муниципального Совета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325D2" w:rsidRPr="002325D2" w:rsidRDefault="002325D2" w:rsidP="002325D2">
      <w:pPr>
        <w:spacing w:after="0" w:line="240" w:lineRule="auto"/>
        <w:ind w:firstLine="567"/>
        <w:jc w:val="both"/>
        <w:rPr>
          <w:rFonts w:ascii="Times New Roman" w:hAnsi="Times New Roman" w:cs="Times New Roman"/>
          <w:sz w:val="24"/>
          <w:szCs w:val="24"/>
        </w:rPr>
      </w:pPr>
    </w:p>
    <w:p w:rsidR="002325D2" w:rsidRPr="002325D2" w:rsidRDefault="002325D2" w:rsidP="002325D2">
      <w:pPr>
        <w:spacing w:after="0" w:line="240" w:lineRule="auto"/>
        <w:ind w:firstLine="567"/>
        <w:jc w:val="both"/>
        <w:rPr>
          <w:rFonts w:ascii="Times New Roman" w:hAnsi="Times New Roman" w:cs="Times New Roman"/>
          <w:b/>
          <w:sz w:val="24"/>
          <w:szCs w:val="24"/>
        </w:rPr>
      </w:pPr>
      <w:r w:rsidRPr="002325D2">
        <w:rPr>
          <w:rFonts w:ascii="Times New Roman" w:hAnsi="Times New Roman" w:cs="Times New Roman"/>
          <w:b/>
          <w:sz w:val="24"/>
          <w:szCs w:val="24"/>
        </w:rPr>
        <w:t>Статья 33. Местная администрация муниципального образования</w:t>
      </w:r>
    </w:p>
    <w:p w:rsidR="002325D2" w:rsidRPr="002325D2" w:rsidRDefault="002325D2" w:rsidP="002325D2">
      <w:pPr>
        <w:spacing w:after="0" w:line="240" w:lineRule="auto"/>
        <w:ind w:firstLine="567"/>
        <w:jc w:val="both"/>
        <w:rPr>
          <w:rFonts w:ascii="Times New Roman" w:hAnsi="Times New Roman" w:cs="Times New Roman"/>
          <w:b/>
          <w:sz w:val="24"/>
          <w:szCs w:val="24"/>
        </w:rPr>
      </w:pPr>
      <w:r w:rsidRPr="002325D2">
        <w:rPr>
          <w:rFonts w:ascii="Times New Roman" w:hAnsi="Times New Roman" w:cs="Times New Roman"/>
          <w:b/>
          <w:sz w:val="24"/>
          <w:szCs w:val="24"/>
        </w:rPr>
        <w:t> </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1. Местная администрация муниципального образования является исполнительно-распорядительным органом муниципального образования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Полное официальное наименование местной администрации муниципального образования:  местная администрация внутригородского муниципального образования Санкт-Петербурга поселок Тярлево.</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xml:space="preserve">Сокращенное наименование: МА МО пос. Тярлево. </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2. Местная администрация муниципального образования обладает правами юридического лица.</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3. Местной администрацией муниципального образования руководит глава Местной администрации на принципах единоначалия.</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4. Структура Местной администрации муниципального образования утверждается представительным органом муниципального образования по представлению главы Местной администрации муниципального образования. В структуру Местной администрации муниципального образования могут входить отраслевые (функциональные) органы Местной администрации.</w:t>
      </w:r>
    </w:p>
    <w:p w:rsidR="002325D2" w:rsidRPr="002325D2" w:rsidRDefault="002325D2" w:rsidP="002325D2">
      <w:pPr>
        <w:spacing w:after="0" w:line="240" w:lineRule="auto"/>
        <w:ind w:firstLine="567"/>
        <w:jc w:val="both"/>
        <w:rPr>
          <w:rFonts w:ascii="Times New Roman" w:hAnsi="Times New Roman" w:cs="Times New Roman"/>
          <w:b/>
          <w:sz w:val="24"/>
          <w:szCs w:val="24"/>
        </w:rPr>
      </w:pPr>
    </w:p>
    <w:p w:rsidR="002325D2" w:rsidRPr="002325D2" w:rsidRDefault="002325D2" w:rsidP="002325D2">
      <w:pPr>
        <w:spacing w:after="0" w:line="240" w:lineRule="auto"/>
        <w:ind w:firstLine="567"/>
        <w:jc w:val="both"/>
        <w:rPr>
          <w:rFonts w:ascii="Times New Roman" w:hAnsi="Times New Roman" w:cs="Times New Roman"/>
          <w:b/>
          <w:sz w:val="24"/>
          <w:szCs w:val="24"/>
        </w:rPr>
      </w:pPr>
      <w:r w:rsidRPr="002325D2">
        <w:rPr>
          <w:rFonts w:ascii="Times New Roman" w:hAnsi="Times New Roman" w:cs="Times New Roman"/>
          <w:b/>
          <w:sz w:val="24"/>
          <w:szCs w:val="24"/>
        </w:rPr>
        <w:t>Статья 34. Глава местной администрации</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xml:space="preserve">1. </w:t>
      </w:r>
      <w:proofErr w:type="gramStart"/>
      <w:r w:rsidRPr="002325D2">
        <w:rPr>
          <w:rFonts w:ascii="Times New Roman" w:hAnsi="Times New Roman" w:cs="Times New Roman"/>
          <w:sz w:val="24"/>
          <w:szCs w:val="24"/>
        </w:rPr>
        <w:t>Главой местной администрации муниципального образования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Муниципального Совета муниципального образования, принявшего решение о назначении лица на должность главы Местной администрации (до дня начала работы Муниципального Совета муниципального образования нового созыва), но не менее чем на два года.</w:t>
      </w:r>
      <w:proofErr w:type="gramEnd"/>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xml:space="preserve">2. </w:t>
      </w:r>
      <w:proofErr w:type="gramStart"/>
      <w:r w:rsidRPr="002325D2">
        <w:rPr>
          <w:rFonts w:ascii="Times New Roman" w:hAnsi="Times New Roman" w:cs="Times New Roman"/>
          <w:sz w:val="24"/>
          <w:szCs w:val="24"/>
        </w:rPr>
        <w:t>Условия контракта для главы местной администрации муниципального образования утверждаются представительным органом муниципального образования в части, касающейся осуществления полномочий по решению вопросов местного значения, и Законом Санкт-Петербурга от 15.02.2000 N 53-8 «О регулировании отдельных вопросов муниципальной службы в Санкт-Петербурге»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roofErr w:type="gramEnd"/>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lastRenderedPageBreak/>
        <w:t>3. Порядок проведения конкурса на замещение должности главы местной администрации муниципального образования, общее число членов конкурсной комиссии устанавливаются решением представительного органа муниципального образования.</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4. При формировании конкурсной комиссии половина ее членов назначается представительным органом муниципального образования, а другая половина - высшим должностным лицом Санкт-Петербурга в соответствии с Федеральным законом от 06.10.2003 N 131-ФЗ «Об общих принципах организации местного самоуправления в Российской Федерации».</w:t>
      </w:r>
    </w:p>
    <w:p w:rsidR="002325D2" w:rsidRPr="002325D2" w:rsidRDefault="002325D2" w:rsidP="002325D2">
      <w:pPr>
        <w:spacing w:after="0" w:line="240" w:lineRule="auto"/>
        <w:ind w:firstLine="567"/>
        <w:jc w:val="both"/>
        <w:rPr>
          <w:rFonts w:ascii="Times New Roman" w:hAnsi="Times New Roman" w:cs="Times New Roman"/>
          <w:sz w:val="24"/>
          <w:szCs w:val="24"/>
        </w:rPr>
      </w:pPr>
      <w:proofErr w:type="gramStart"/>
      <w:r w:rsidRPr="002325D2">
        <w:rPr>
          <w:rFonts w:ascii="Times New Roman" w:hAnsi="Times New Roman" w:cs="Times New Roman"/>
          <w:sz w:val="24"/>
          <w:szCs w:val="24"/>
        </w:rPr>
        <w:t>Представительный орган муниципального образования в течение трех дней со дня принятия решения о проведении конкурса на замещение должности главы местной администрации муниципального образования направляет высшему должностному лицу Санкт-Петербурга заверенную копию решения о проведении конкурса на замещение должности главы местной администрации муниципального образования, заверенную копию решения о порядке проведения конкурса на замещение должности главы местной администрации, сведения об общем числе членов</w:t>
      </w:r>
      <w:proofErr w:type="gramEnd"/>
      <w:r w:rsidRPr="002325D2">
        <w:rPr>
          <w:rFonts w:ascii="Times New Roman" w:hAnsi="Times New Roman" w:cs="Times New Roman"/>
          <w:sz w:val="24"/>
          <w:szCs w:val="24"/>
        </w:rPr>
        <w:t xml:space="preserve"> конкурсной комиссии, </w:t>
      </w:r>
      <w:proofErr w:type="gramStart"/>
      <w:r w:rsidRPr="002325D2">
        <w:rPr>
          <w:rFonts w:ascii="Times New Roman" w:hAnsi="Times New Roman" w:cs="Times New Roman"/>
          <w:sz w:val="24"/>
          <w:szCs w:val="24"/>
        </w:rPr>
        <w:t>установленном</w:t>
      </w:r>
      <w:proofErr w:type="gramEnd"/>
      <w:r w:rsidRPr="002325D2">
        <w:rPr>
          <w:rFonts w:ascii="Times New Roman" w:hAnsi="Times New Roman" w:cs="Times New Roman"/>
          <w:sz w:val="24"/>
          <w:szCs w:val="24"/>
        </w:rPr>
        <w:t xml:space="preserve"> представительным органом муниципального образования.</w:t>
      </w:r>
    </w:p>
    <w:p w:rsidR="002325D2" w:rsidRPr="002325D2" w:rsidRDefault="002325D2" w:rsidP="002325D2">
      <w:pPr>
        <w:spacing w:after="0" w:line="240" w:lineRule="auto"/>
        <w:ind w:firstLine="567"/>
        <w:jc w:val="both"/>
        <w:rPr>
          <w:rFonts w:ascii="Times New Roman" w:hAnsi="Times New Roman" w:cs="Times New Roman"/>
          <w:sz w:val="24"/>
          <w:szCs w:val="24"/>
        </w:rPr>
      </w:pPr>
      <w:proofErr w:type="gramStart"/>
      <w:r w:rsidRPr="002325D2">
        <w:rPr>
          <w:rFonts w:ascii="Times New Roman" w:hAnsi="Times New Roman" w:cs="Times New Roman"/>
          <w:sz w:val="24"/>
          <w:szCs w:val="24"/>
        </w:rPr>
        <w:t>В соответствии с Законом Санкт-Петербурга от 23.09.2009 N 420-79 «Об организации местного самоуправления в Санкт-Петербурге» высшее должностное лицо Санкт-Петербурга в течение десяти дней со дня поступления документов, указанных в абзаце втором настоящего пункта, издает постановление о назначении членов конкурсной комиссии, которое в течение семи дней со дня издания направляется в Муниципальный Совет муниципального образования.</w:t>
      </w:r>
      <w:proofErr w:type="gramEnd"/>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5.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Контра</w:t>
      </w:r>
      <w:proofErr w:type="gramStart"/>
      <w:r w:rsidRPr="002325D2">
        <w:rPr>
          <w:rFonts w:ascii="Times New Roman" w:hAnsi="Times New Roman" w:cs="Times New Roman"/>
          <w:sz w:val="24"/>
          <w:szCs w:val="24"/>
        </w:rPr>
        <w:t>кт с гл</w:t>
      </w:r>
      <w:proofErr w:type="gramEnd"/>
      <w:r w:rsidRPr="002325D2">
        <w:rPr>
          <w:rFonts w:ascii="Times New Roman" w:hAnsi="Times New Roman" w:cs="Times New Roman"/>
          <w:sz w:val="24"/>
          <w:szCs w:val="24"/>
        </w:rPr>
        <w:t>авой местной администрации муниципального образования заключается главой муниципального образования.</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6. Глава местной администрации муниципального образования:</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xml:space="preserve">1) </w:t>
      </w:r>
      <w:proofErr w:type="gramStart"/>
      <w:r w:rsidRPr="002325D2">
        <w:rPr>
          <w:rFonts w:ascii="Times New Roman" w:hAnsi="Times New Roman" w:cs="Times New Roman"/>
          <w:sz w:val="24"/>
          <w:szCs w:val="24"/>
        </w:rPr>
        <w:t>подконтролен</w:t>
      </w:r>
      <w:proofErr w:type="gramEnd"/>
      <w:r w:rsidRPr="002325D2">
        <w:rPr>
          <w:rFonts w:ascii="Times New Roman" w:hAnsi="Times New Roman" w:cs="Times New Roman"/>
          <w:sz w:val="24"/>
          <w:szCs w:val="24"/>
        </w:rPr>
        <w:t xml:space="preserve"> и подотчетен Муниципальному Совету муниципального образования;</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2) представляет Муниципальному Совету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 муниципального образования;</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xml:space="preserve">8. </w:t>
      </w:r>
      <w:proofErr w:type="gramStart"/>
      <w:r w:rsidRPr="002325D2">
        <w:rPr>
          <w:rFonts w:ascii="Times New Roman" w:hAnsi="Times New Roman" w:cs="Times New Roman"/>
          <w:sz w:val="24"/>
          <w:szCs w:val="24"/>
        </w:rPr>
        <w:t xml:space="preserve">Глава местной администрации должен соблюдать ограничения, запреты, исполнять обязанности, которые установлены Федеральным законом от 25.12.2008 года N 273-ФЗ «О противодействии коррупции», Федеральным законом от 03.12. 2012 года N 230-ФЗ «О контроле за соответствием расходов лиц, замещающих государственные </w:t>
      </w:r>
      <w:r w:rsidRPr="002325D2">
        <w:rPr>
          <w:rFonts w:ascii="Times New Roman" w:hAnsi="Times New Roman" w:cs="Times New Roman"/>
          <w:sz w:val="24"/>
          <w:szCs w:val="24"/>
        </w:rPr>
        <w:lastRenderedPageBreak/>
        <w:t>должности, и иных лиц их доходам», Федеральным законом от 07.05.2013 года N 79-ФЗ «О запрете отдельным категориям лиц открывать и иметь счета (вклады</w:t>
      </w:r>
      <w:proofErr w:type="gramEnd"/>
      <w:r w:rsidRPr="002325D2">
        <w:rPr>
          <w:rFonts w:ascii="Times New Roman" w:hAnsi="Times New Roman" w:cs="Times New Roman"/>
          <w:sz w:val="24"/>
          <w:szCs w:val="24"/>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9. Полномочия главы Местной администрации прекращаются досрочно в случае:</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1) смерти;</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2) отставки по собственному желанию;</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3) расторжения контракта в соответствии с пунктами 10 и 11 настоящей статьи;</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4) отрешения от должности;</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5) признания судом недееспособным или ограниченно дееспособным;</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6) признания судом безвестно отсутствующим или объявления умершим;</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7) вступления в отношении его в законную силу обвинительного приговора суда;</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8) выезда за пределы Российской Федерации на постоянное место жительства;</w:t>
      </w:r>
    </w:p>
    <w:p w:rsidR="002325D2" w:rsidRPr="002325D2" w:rsidRDefault="002325D2" w:rsidP="002325D2">
      <w:pPr>
        <w:spacing w:after="0" w:line="240" w:lineRule="auto"/>
        <w:ind w:firstLine="567"/>
        <w:jc w:val="both"/>
        <w:rPr>
          <w:rFonts w:ascii="Times New Roman" w:hAnsi="Times New Roman" w:cs="Times New Roman"/>
          <w:sz w:val="24"/>
          <w:szCs w:val="24"/>
        </w:rPr>
      </w:pPr>
      <w:proofErr w:type="gramStart"/>
      <w:r w:rsidRPr="002325D2">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325D2">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11) преобразования муниципального образования;</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13) вступления в должность главы муниципального образования, исполняющего полномочия главы Местной администрации.</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xml:space="preserve">10. Контракт с главой Местной администрации муниципального </w:t>
      </w:r>
      <w:proofErr w:type="gramStart"/>
      <w:r w:rsidRPr="002325D2">
        <w:rPr>
          <w:rFonts w:ascii="Times New Roman" w:hAnsi="Times New Roman" w:cs="Times New Roman"/>
          <w:sz w:val="24"/>
          <w:szCs w:val="24"/>
        </w:rPr>
        <w:t>образования</w:t>
      </w:r>
      <w:proofErr w:type="gramEnd"/>
      <w:r w:rsidRPr="002325D2">
        <w:rPr>
          <w:rFonts w:ascii="Times New Roman" w:hAnsi="Times New Roman" w:cs="Times New Roman"/>
          <w:sz w:val="24"/>
          <w:szCs w:val="24"/>
        </w:rPr>
        <w:t xml:space="preserve"> может быть расторгнут по соглашению сторон или в судебном порядке на основании заявления:</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7 настоящей статьи; </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2) высшего должностного лица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пунктом 7 настоящей статьи;</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xml:space="preserve">3) главы Местной администрации - в связи с нарушениями условий контракта органами местного самоуправления </w:t>
      </w:r>
      <w:proofErr w:type="gramStart"/>
      <w:r w:rsidRPr="002325D2">
        <w:rPr>
          <w:rFonts w:ascii="Times New Roman" w:hAnsi="Times New Roman" w:cs="Times New Roman"/>
          <w:sz w:val="24"/>
          <w:szCs w:val="24"/>
        </w:rPr>
        <w:t>и(</w:t>
      </w:r>
      <w:proofErr w:type="gramEnd"/>
      <w:r w:rsidRPr="002325D2">
        <w:rPr>
          <w:rFonts w:ascii="Times New Roman" w:hAnsi="Times New Roman" w:cs="Times New Roman"/>
          <w:sz w:val="24"/>
          <w:szCs w:val="24"/>
        </w:rPr>
        <w:t>или) органами государственной власти Санкт-Петербурга.</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xml:space="preserve">11. Контракт с главой местной администрации муниципального </w:t>
      </w:r>
      <w:proofErr w:type="gramStart"/>
      <w:r w:rsidRPr="002325D2">
        <w:rPr>
          <w:rFonts w:ascii="Times New Roman" w:hAnsi="Times New Roman" w:cs="Times New Roman"/>
          <w:sz w:val="24"/>
          <w:szCs w:val="24"/>
        </w:rPr>
        <w:t>образования</w:t>
      </w:r>
      <w:proofErr w:type="gramEnd"/>
      <w:r w:rsidRPr="002325D2">
        <w:rPr>
          <w:rFonts w:ascii="Times New Roman" w:hAnsi="Times New Roman" w:cs="Times New Roman"/>
          <w:sz w:val="24"/>
          <w:szCs w:val="24"/>
        </w:rPr>
        <w:t xml:space="preserve"> может быть расторгнут в судебном порядке на основании заявления высшего должностного лица Санкт-Петербурга в связи с несоблюдением ограничений, запретов, неисполнением обязанностей, которые установлены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w:t>
      </w:r>
      <w:r w:rsidRPr="002325D2">
        <w:rPr>
          <w:rFonts w:ascii="Times New Roman" w:hAnsi="Times New Roman" w:cs="Times New Roman"/>
          <w:sz w:val="24"/>
          <w:szCs w:val="24"/>
        </w:rPr>
        <w:lastRenderedPageBreak/>
        <w:t xml:space="preserve">доходам», Федеральным </w:t>
      </w:r>
      <w:proofErr w:type="gramStart"/>
      <w:r w:rsidRPr="002325D2">
        <w:rPr>
          <w:rFonts w:ascii="Times New Roman" w:hAnsi="Times New Roman" w:cs="Times New Roman"/>
          <w:sz w:val="24"/>
          <w:szCs w:val="24"/>
        </w:rPr>
        <w:t>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w:t>
      </w:r>
      <w:proofErr w:type="gramEnd"/>
      <w:r w:rsidRPr="002325D2">
        <w:rPr>
          <w:rFonts w:ascii="Times New Roman" w:hAnsi="Times New Roman" w:cs="Times New Roman"/>
          <w:sz w:val="24"/>
          <w:szCs w:val="24"/>
        </w:rPr>
        <w:t xml:space="preserve"> Федерации о противодействии коррупции.</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xml:space="preserve">12. </w:t>
      </w:r>
      <w:proofErr w:type="gramStart"/>
      <w:r w:rsidRPr="002325D2">
        <w:rPr>
          <w:rFonts w:ascii="Times New Roman" w:hAnsi="Times New Roman" w:cs="Times New Roman"/>
          <w:sz w:val="24"/>
          <w:szCs w:val="24"/>
        </w:rPr>
        <w:t xml:space="preserve">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главы Местной администрации его полномочия временно исполняет заместитель главы Местной администрации. </w:t>
      </w:r>
      <w:proofErr w:type="gramEnd"/>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w:t>
      </w:r>
    </w:p>
    <w:p w:rsidR="002325D2" w:rsidRPr="002325D2" w:rsidRDefault="002325D2" w:rsidP="002325D2">
      <w:pPr>
        <w:spacing w:after="0" w:line="240" w:lineRule="auto"/>
        <w:ind w:firstLine="567"/>
        <w:jc w:val="both"/>
        <w:rPr>
          <w:rFonts w:ascii="Times New Roman" w:hAnsi="Times New Roman" w:cs="Times New Roman"/>
          <w:b/>
          <w:sz w:val="24"/>
          <w:szCs w:val="24"/>
        </w:rPr>
      </w:pPr>
      <w:r w:rsidRPr="002325D2">
        <w:rPr>
          <w:rFonts w:ascii="Times New Roman" w:hAnsi="Times New Roman" w:cs="Times New Roman"/>
          <w:b/>
          <w:sz w:val="24"/>
          <w:szCs w:val="24"/>
        </w:rPr>
        <w:t>Статья 35. Полномочия местной администрации муниципального образования</w:t>
      </w:r>
    </w:p>
    <w:p w:rsidR="002325D2" w:rsidRPr="002325D2" w:rsidRDefault="002325D2" w:rsidP="002325D2">
      <w:pPr>
        <w:spacing w:after="0" w:line="240" w:lineRule="auto"/>
        <w:ind w:firstLine="567"/>
        <w:jc w:val="both"/>
        <w:rPr>
          <w:rFonts w:ascii="Times New Roman" w:hAnsi="Times New Roman" w:cs="Times New Roman"/>
          <w:b/>
          <w:sz w:val="24"/>
          <w:szCs w:val="24"/>
        </w:rPr>
      </w:pPr>
    </w:p>
    <w:p w:rsidR="002325D2" w:rsidRPr="002325D2" w:rsidRDefault="002325D2" w:rsidP="002325D2">
      <w:pPr>
        <w:numPr>
          <w:ilvl w:val="0"/>
          <w:numId w:val="3"/>
        </w:numPr>
        <w:tabs>
          <w:tab w:val="left" w:pos="851"/>
        </w:tabs>
        <w:spacing w:after="0" w:line="240" w:lineRule="auto"/>
        <w:ind w:firstLine="567"/>
        <w:contextualSpacing/>
        <w:jc w:val="both"/>
        <w:rPr>
          <w:rFonts w:ascii="Times New Roman" w:hAnsi="Times New Roman" w:cs="Times New Roman"/>
          <w:sz w:val="24"/>
          <w:szCs w:val="24"/>
        </w:rPr>
      </w:pPr>
      <w:r w:rsidRPr="002325D2">
        <w:rPr>
          <w:rFonts w:ascii="Times New Roman" w:hAnsi="Times New Roman" w:cs="Times New Roman"/>
          <w:sz w:val="24"/>
          <w:szCs w:val="24"/>
        </w:rPr>
        <w:t xml:space="preserve">К полномочиям местной администрации относятся:   </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1) разработка проектов местного бюджета, планов, программ, решений, представляемых главой местной администрации на рассмотрение муниципального совета;</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2) исполнение местного бюджета и представление на утверждение Муниципального Совета отчета о его исполнении;</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3) исполнение правовых актов муниципального совета, принятых в пределах его компетенции;</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4) осуществление ведения реестра расходных обязательств муниципального образования;</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5) обеспечение в установленном муниципальным советом порядке управления и распоряжения имуществом, находящимся в муниципальной собственности;</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6) обеспечение решения вопросов местного значения в муниципальном образовании в соответствии с действующим законодательством и решениями муниципального совета;</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7) осуществление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8) установление порядка проведения квалификационного экзамена муниципальных служащих местной администрации;</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9) утверждение порядка ведения реестра муниципальных служащих местной администрации;</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10) установление порядка осуществления закупок товаров, работ, услуг для обеспечения муниципальных нужд в соответствии с настоящим Уставом, федеральными законами и иными нормативными правовыми актами Российской Федерации;</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11) осуществление иных полномочий, предусмотренных действующим законодательством, решениями Муниципального Совета.</w:t>
      </w:r>
    </w:p>
    <w:p w:rsidR="002325D2" w:rsidRPr="002325D2" w:rsidRDefault="002325D2" w:rsidP="002325D2">
      <w:pPr>
        <w:widowControl w:val="0"/>
        <w:tabs>
          <w:tab w:val="num" w:pos="540"/>
        </w:tabs>
        <w:spacing w:after="0" w:line="240" w:lineRule="auto"/>
        <w:ind w:firstLine="567"/>
        <w:jc w:val="both"/>
        <w:rPr>
          <w:rFonts w:ascii="Times New Roman" w:eastAsia="Times New Roman" w:hAnsi="Times New Roman" w:cs="Times New Roman"/>
          <w:b/>
          <w:sz w:val="24"/>
          <w:szCs w:val="24"/>
          <w:lang w:eastAsia="ru-RU"/>
        </w:rPr>
      </w:pPr>
    </w:p>
    <w:p w:rsidR="002325D2" w:rsidRPr="002325D2" w:rsidRDefault="002325D2" w:rsidP="002325D2">
      <w:pPr>
        <w:widowControl w:val="0"/>
        <w:tabs>
          <w:tab w:val="num" w:pos="540"/>
        </w:tabs>
        <w:spacing w:after="0" w:line="240" w:lineRule="auto"/>
        <w:ind w:firstLine="567"/>
        <w:jc w:val="both"/>
        <w:rPr>
          <w:rFonts w:ascii="Times New Roman" w:eastAsia="Times New Roman" w:hAnsi="Times New Roman" w:cs="Times New Roman"/>
          <w:b/>
          <w:sz w:val="24"/>
          <w:szCs w:val="24"/>
          <w:lang w:eastAsia="ru-RU"/>
        </w:rPr>
      </w:pPr>
      <w:r w:rsidRPr="002325D2">
        <w:rPr>
          <w:rFonts w:ascii="Times New Roman" w:eastAsia="Times New Roman" w:hAnsi="Times New Roman" w:cs="Times New Roman"/>
          <w:b/>
          <w:sz w:val="24"/>
          <w:szCs w:val="24"/>
          <w:lang w:eastAsia="ru-RU"/>
        </w:rPr>
        <w:t>Статья 36. Структура и порядок формирования местной администрации</w:t>
      </w:r>
    </w:p>
    <w:p w:rsidR="002325D2" w:rsidRPr="002325D2" w:rsidRDefault="002325D2" w:rsidP="002325D2">
      <w:pPr>
        <w:widowControl w:val="0"/>
        <w:tabs>
          <w:tab w:val="num" w:pos="540"/>
        </w:tabs>
        <w:spacing w:after="0" w:line="240" w:lineRule="auto"/>
        <w:ind w:firstLine="567"/>
        <w:jc w:val="both"/>
        <w:rPr>
          <w:rFonts w:ascii="Times New Roman" w:eastAsia="Times New Roman" w:hAnsi="Times New Roman" w:cs="Times New Roman"/>
          <w:b/>
          <w:sz w:val="24"/>
          <w:szCs w:val="24"/>
          <w:lang w:eastAsia="ru-RU"/>
        </w:rPr>
      </w:pPr>
    </w:p>
    <w:p w:rsidR="002325D2" w:rsidRPr="002325D2" w:rsidRDefault="002325D2" w:rsidP="002325D2">
      <w:pPr>
        <w:widowControl w:val="0"/>
        <w:tabs>
          <w:tab w:val="left" w:pos="540"/>
        </w:tabs>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1. Структура местной администрации утверждается представительным органом муниципального образования по представлению главы местной администрации. </w:t>
      </w:r>
    </w:p>
    <w:p w:rsidR="002325D2" w:rsidRPr="002325D2" w:rsidRDefault="002325D2" w:rsidP="002325D2">
      <w:pPr>
        <w:widowControl w:val="0"/>
        <w:tabs>
          <w:tab w:val="num" w:pos="540"/>
        </w:tabs>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2. Органы местной администрации осуществляют организационно-распорядительную деятельность по вопросам своей компетенции в соответствии с положениями о структурных подразделениях Местной Администрации, утверждаемыми Главой местной администрации.</w:t>
      </w:r>
    </w:p>
    <w:p w:rsidR="002325D2" w:rsidRPr="002325D2" w:rsidRDefault="002325D2" w:rsidP="002325D2">
      <w:pPr>
        <w:widowControl w:val="0"/>
        <w:tabs>
          <w:tab w:val="num" w:pos="540"/>
        </w:tabs>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3. Штатное расписание местной администрации утверждает Глава местной администрации.</w:t>
      </w:r>
    </w:p>
    <w:p w:rsidR="002325D2" w:rsidRPr="002325D2" w:rsidRDefault="002325D2" w:rsidP="002325D2">
      <w:pPr>
        <w:widowControl w:val="0"/>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lastRenderedPageBreak/>
        <w:t>4. Полномочия работников  структурных подразделений местной администрации устанавливаются их должностными инструкциями, которые утверждаются Главой местной администрации.</w:t>
      </w:r>
    </w:p>
    <w:p w:rsidR="002325D2" w:rsidRPr="002325D2" w:rsidRDefault="002325D2" w:rsidP="002325D2">
      <w:pPr>
        <w:widowControl w:val="0"/>
        <w:tabs>
          <w:tab w:val="num" w:pos="540"/>
        </w:tabs>
        <w:spacing w:after="0" w:line="240" w:lineRule="auto"/>
        <w:ind w:firstLine="567"/>
        <w:jc w:val="both"/>
        <w:rPr>
          <w:rFonts w:ascii="Times New Roman" w:eastAsia="Times New Roman" w:hAnsi="Times New Roman" w:cs="Times New Roman"/>
          <w:b/>
          <w:sz w:val="24"/>
          <w:szCs w:val="24"/>
          <w:u w:val="single"/>
          <w:lang w:eastAsia="ru-RU"/>
        </w:rPr>
      </w:pPr>
      <w:r w:rsidRPr="002325D2">
        <w:rPr>
          <w:rFonts w:ascii="Times New Roman" w:eastAsia="Times New Roman" w:hAnsi="Times New Roman" w:cs="Times New Roman"/>
          <w:sz w:val="24"/>
          <w:szCs w:val="24"/>
          <w:lang w:eastAsia="ru-RU"/>
        </w:rPr>
        <w:t>5. 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Эти должности не являются выборными муниципальными должностями и должностями муниципальной службы.</w:t>
      </w:r>
    </w:p>
    <w:p w:rsidR="002325D2" w:rsidRPr="002325D2" w:rsidRDefault="002325D2" w:rsidP="002325D2">
      <w:pPr>
        <w:widowControl w:val="0"/>
        <w:tabs>
          <w:tab w:val="num" w:pos="540"/>
        </w:tabs>
        <w:spacing w:after="0" w:line="240" w:lineRule="auto"/>
        <w:ind w:firstLine="567"/>
        <w:jc w:val="both"/>
        <w:rPr>
          <w:rFonts w:ascii="Times New Roman" w:eastAsia="Times New Roman" w:hAnsi="Times New Roman" w:cs="Times New Roman"/>
          <w:b/>
          <w:sz w:val="24"/>
          <w:szCs w:val="24"/>
          <w:lang w:eastAsia="ru-RU"/>
        </w:rPr>
      </w:pPr>
    </w:p>
    <w:p w:rsidR="002325D2" w:rsidRPr="002325D2" w:rsidRDefault="002325D2" w:rsidP="002325D2">
      <w:pPr>
        <w:widowControl w:val="0"/>
        <w:tabs>
          <w:tab w:val="num" w:pos="540"/>
        </w:tabs>
        <w:spacing w:after="0" w:line="240" w:lineRule="auto"/>
        <w:ind w:firstLine="567"/>
        <w:jc w:val="both"/>
        <w:rPr>
          <w:rFonts w:ascii="Times New Roman" w:eastAsia="Times New Roman" w:hAnsi="Times New Roman" w:cs="Times New Roman"/>
          <w:b/>
          <w:sz w:val="24"/>
          <w:szCs w:val="24"/>
          <w:lang w:eastAsia="ru-RU"/>
        </w:rPr>
      </w:pPr>
      <w:r w:rsidRPr="002325D2">
        <w:rPr>
          <w:rFonts w:ascii="Times New Roman" w:eastAsia="Times New Roman" w:hAnsi="Times New Roman" w:cs="Times New Roman"/>
          <w:b/>
          <w:sz w:val="24"/>
          <w:szCs w:val="24"/>
          <w:lang w:eastAsia="ru-RU"/>
        </w:rPr>
        <w:t>Статья 37. Финансирование деятельности местной администрации</w:t>
      </w:r>
    </w:p>
    <w:p w:rsidR="002325D2" w:rsidRPr="002325D2" w:rsidRDefault="002325D2" w:rsidP="002325D2">
      <w:pPr>
        <w:widowControl w:val="0"/>
        <w:tabs>
          <w:tab w:val="num" w:pos="540"/>
        </w:tabs>
        <w:spacing w:after="0" w:line="240" w:lineRule="auto"/>
        <w:ind w:firstLine="567"/>
        <w:jc w:val="both"/>
        <w:rPr>
          <w:rFonts w:ascii="Times New Roman" w:eastAsia="Times New Roman" w:hAnsi="Times New Roman" w:cs="Times New Roman"/>
          <w:b/>
          <w:sz w:val="24"/>
          <w:szCs w:val="24"/>
          <w:lang w:eastAsia="ru-RU"/>
        </w:rPr>
      </w:pPr>
    </w:p>
    <w:p w:rsidR="002325D2" w:rsidRPr="002325D2" w:rsidRDefault="002325D2" w:rsidP="002325D2">
      <w:pPr>
        <w:widowControl w:val="0"/>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1. Финансирование деятельности местной администрации осуществляется за счет средств местного бюджета.</w:t>
      </w:r>
    </w:p>
    <w:p w:rsidR="002325D2" w:rsidRPr="002325D2" w:rsidRDefault="002325D2" w:rsidP="002325D2">
      <w:pPr>
        <w:widowControl w:val="0"/>
        <w:tabs>
          <w:tab w:val="num" w:pos="540"/>
        </w:tabs>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2. Расходы по обеспечению деятельности местной администрации предусматриваются в местном бюджете отдельной строкой.</w:t>
      </w:r>
    </w:p>
    <w:p w:rsidR="002325D2" w:rsidRPr="002325D2" w:rsidRDefault="002325D2" w:rsidP="002325D2">
      <w:pPr>
        <w:widowControl w:val="0"/>
        <w:tabs>
          <w:tab w:val="num" w:pos="540"/>
        </w:tabs>
        <w:spacing w:after="0" w:line="240" w:lineRule="auto"/>
        <w:ind w:firstLine="567"/>
        <w:jc w:val="both"/>
        <w:rPr>
          <w:rFonts w:ascii="Times New Roman" w:eastAsia="Times New Roman" w:hAnsi="Times New Roman" w:cs="Times New Roman"/>
          <w:sz w:val="24"/>
          <w:szCs w:val="24"/>
          <w:lang w:eastAsia="ru-RU"/>
        </w:rPr>
      </w:pPr>
    </w:p>
    <w:p w:rsidR="002325D2" w:rsidRPr="002325D2" w:rsidRDefault="002325D2" w:rsidP="002325D2">
      <w:pPr>
        <w:tabs>
          <w:tab w:val="left" w:pos="4480"/>
        </w:tabs>
        <w:spacing w:after="0" w:line="240" w:lineRule="auto"/>
        <w:ind w:firstLine="567"/>
        <w:jc w:val="both"/>
        <w:rPr>
          <w:rFonts w:ascii="Times New Roman" w:hAnsi="Times New Roman" w:cs="Times New Roman"/>
          <w:b/>
          <w:sz w:val="24"/>
          <w:szCs w:val="24"/>
        </w:rPr>
      </w:pPr>
      <w:r w:rsidRPr="002325D2">
        <w:rPr>
          <w:rFonts w:ascii="Times New Roman" w:hAnsi="Times New Roman" w:cs="Times New Roman"/>
          <w:b/>
          <w:sz w:val="24"/>
          <w:szCs w:val="24"/>
        </w:rPr>
        <w:t>Статья 38. Контрольно-счетный орган муниципального образования</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xml:space="preserve">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 </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xml:space="preserve">2. </w:t>
      </w:r>
      <w:proofErr w:type="gramStart"/>
      <w:r w:rsidRPr="002325D2">
        <w:rPr>
          <w:rFonts w:ascii="Times New Roman" w:hAnsi="Times New Roman" w:cs="Times New Roman"/>
          <w:sz w:val="24"/>
          <w:szCs w:val="24"/>
        </w:rPr>
        <w:t>Порядок организации и деятельности контрольно-счетного органа муниципального образования определяется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N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нормативным правовым</w:t>
      </w:r>
      <w:proofErr w:type="gramEnd"/>
      <w:r w:rsidRPr="002325D2">
        <w:rPr>
          <w:rFonts w:ascii="Times New Roman" w:hAnsi="Times New Roman" w:cs="Times New Roman"/>
          <w:sz w:val="24"/>
          <w:szCs w:val="24"/>
        </w:rPr>
        <w:t xml:space="preserve"> актом представительного органа муниципального образования.</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Санкт-Петербурга.</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3. В порядке, определяемом Законом Санкт-Петербурга от 13.07.2011 N 455-85 «О Контрольно-счетной палате Санкт-Петербурга» представительный орган муниципального образования вправе заключать соглашения с Контрольно-счетной палатой Санкт-Петербурга о передаче ей полномочий по осуществлению внешнего муниципального финансового контроля.</w:t>
      </w:r>
    </w:p>
    <w:p w:rsidR="002325D2" w:rsidRPr="002325D2" w:rsidRDefault="002325D2" w:rsidP="002325D2">
      <w:pPr>
        <w:widowControl w:val="0"/>
        <w:tabs>
          <w:tab w:val="num" w:pos="540"/>
        </w:tabs>
        <w:spacing w:after="0" w:line="240" w:lineRule="auto"/>
        <w:ind w:firstLine="567"/>
        <w:jc w:val="both"/>
        <w:rPr>
          <w:rFonts w:ascii="Times New Roman" w:eastAsia="Times New Roman" w:hAnsi="Times New Roman" w:cs="Times New Roman"/>
          <w:b/>
          <w:sz w:val="24"/>
          <w:szCs w:val="24"/>
          <w:lang w:eastAsia="ru-RU"/>
        </w:rPr>
      </w:pPr>
    </w:p>
    <w:p w:rsidR="002325D2" w:rsidRPr="002325D2" w:rsidRDefault="002325D2" w:rsidP="002325D2">
      <w:pPr>
        <w:widowControl w:val="0"/>
        <w:tabs>
          <w:tab w:val="num" w:pos="540"/>
        </w:tabs>
        <w:spacing w:after="0" w:line="240" w:lineRule="auto"/>
        <w:ind w:firstLine="567"/>
        <w:jc w:val="both"/>
        <w:rPr>
          <w:rFonts w:ascii="Times New Roman" w:eastAsia="Times New Roman" w:hAnsi="Times New Roman" w:cs="Times New Roman"/>
          <w:b/>
          <w:sz w:val="24"/>
          <w:szCs w:val="24"/>
          <w:lang w:eastAsia="ru-RU"/>
        </w:rPr>
      </w:pPr>
      <w:r w:rsidRPr="002325D2">
        <w:rPr>
          <w:rFonts w:ascii="Times New Roman" w:eastAsia="Times New Roman" w:hAnsi="Times New Roman" w:cs="Times New Roman"/>
          <w:b/>
          <w:sz w:val="24"/>
          <w:szCs w:val="24"/>
          <w:lang w:eastAsia="ru-RU"/>
        </w:rPr>
        <w:t>Статья 39. Избирательная комиссия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1. 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2.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3. Избирательная комиссия муниципального образования может действовать на постоянной основе и являться юридическим лицом.</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4. Срок полномочий избирательной комиссии муниципального образования составляет пять лет.</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lastRenderedPageBreak/>
        <w:t>5. Избирательная комиссия муниципального образования формируется представительным органом муниципального образования в соответствии с Федеральным законом от 12.06.2002 N 67-ФЗ «Об основных гарантиях избирательных прав и права на участие в референдуме граждан Российской Федерации» в количестве 8 членов с правом решающего голоса.</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6. Порядок формирования и полномочия избирательной комиссии муниципального образования устанавливаются Федеральным законом от 12.06.2002 N 67-ФЗ «Об основных гарантиях избирательных прав и права на участие в референдуме граждан Российской Федерации» и Законом Санкт-Петербурга от 26.05.2014 N 303-46 «О выборах депутатов муниципальных советов внутригородских муниципальных образований Санкт-Петербурга».</w:t>
      </w:r>
    </w:p>
    <w:p w:rsidR="002325D2" w:rsidRPr="002325D2" w:rsidRDefault="002325D2" w:rsidP="002325D2">
      <w:pPr>
        <w:spacing w:after="0" w:line="240" w:lineRule="auto"/>
        <w:ind w:firstLine="567"/>
        <w:jc w:val="both"/>
        <w:rPr>
          <w:rFonts w:ascii="Times New Roman" w:hAnsi="Times New Roman" w:cs="Times New Roman"/>
          <w:sz w:val="24"/>
          <w:szCs w:val="24"/>
        </w:rPr>
      </w:pPr>
    </w:p>
    <w:p w:rsidR="002325D2" w:rsidRPr="002325D2" w:rsidRDefault="002325D2" w:rsidP="002325D2">
      <w:pPr>
        <w:keepNext/>
        <w:widowControl w:val="0"/>
        <w:tabs>
          <w:tab w:val="num" w:pos="540"/>
        </w:tabs>
        <w:spacing w:after="0" w:line="240" w:lineRule="auto"/>
        <w:ind w:firstLine="567"/>
        <w:jc w:val="both"/>
        <w:outlineLvl w:val="2"/>
        <w:rPr>
          <w:rFonts w:ascii="Times New Roman" w:eastAsia="Times New Roman" w:hAnsi="Times New Roman" w:cs="Times New Roman"/>
          <w:b/>
          <w:sz w:val="24"/>
          <w:szCs w:val="24"/>
          <w:lang w:eastAsia="ru-RU"/>
        </w:rPr>
      </w:pPr>
      <w:r w:rsidRPr="002325D2">
        <w:rPr>
          <w:rFonts w:ascii="Times New Roman" w:eastAsia="Times New Roman" w:hAnsi="Times New Roman" w:cs="Times New Roman"/>
          <w:b/>
          <w:sz w:val="24"/>
          <w:szCs w:val="24"/>
          <w:lang w:eastAsia="ru-RU"/>
        </w:rPr>
        <w:t>ГЛАВА 8. МУНИЦИПАЛЬНЫЕ ПРАВОВЫЕ АКТЫ</w:t>
      </w:r>
    </w:p>
    <w:p w:rsidR="002325D2" w:rsidRPr="002325D2" w:rsidRDefault="002325D2" w:rsidP="002325D2">
      <w:pPr>
        <w:keepNext/>
        <w:widowControl w:val="0"/>
        <w:tabs>
          <w:tab w:val="num" w:pos="540"/>
        </w:tabs>
        <w:spacing w:after="0" w:line="240" w:lineRule="auto"/>
        <w:ind w:firstLine="567"/>
        <w:jc w:val="both"/>
        <w:outlineLvl w:val="2"/>
        <w:rPr>
          <w:rFonts w:ascii="Times New Roman" w:eastAsia="Times New Roman" w:hAnsi="Times New Roman" w:cs="Times New Roman"/>
          <w:b/>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2325D2">
        <w:rPr>
          <w:rFonts w:ascii="Times New Roman" w:eastAsia="Times New Roman" w:hAnsi="Times New Roman" w:cs="Times New Roman"/>
          <w:b/>
          <w:sz w:val="24"/>
          <w:szCs w:val="24"/>
          <w:lang w:eastAsia="ru-RU"/>
        </w:rPr>
        <w:t>Статья 40. Система муниципальных правовых актов</w:t>
      </w:r>
    </w:p>
    <w:p w:rsidR="002325D2" w:rsidRPr="002325D2" w:rsidRDefault="002325D2" w:rsidP="002325D2">
      <w:pPr>
        <w:spacing w:after="0" w:line="240" w:lineRule="auto"/>
        <w:ind w:firstLine="567"/>
        <w:jc w:val="both"/>
        <w:rPr>
          <w:rFonts w:ascii="Verdana" w:eastAsia="Times New Roman" w:hAnsi="Verdana" w:cs="Times New Roman"/>
          <w:sz w:val="24"/>
          <w:szCs w:val="24"/>
          <w:lang w:eastAsia="ru-RU"/>
        </w:rPr>
      </w:pPr>
      <w:r w:rsidRPr="002325D2">
        <w:rPr>
          <w:rFonts w:ascii="Verdana" w:eastAsia="Times New Roman" w:hAnsi="Verdana" w:cs="Times New Roman"/>
          <w:sz w:val="24"/>
          <w:szCs w:val="24"/>
          <w:lang w:eastAsia="ru-RU"/>
        </w:rPr>
        <w:t> </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1. В систему муниципальных правовых актов входят:</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1) Устав муниципального образования, правовые акты, принятые на местном референдуме;</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2) нормативные и иные правовые акты Муниципального Совета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3. </w:t>
      </w:r>
      <w:proofErr w:type="gramStart"/>
      <w:r w:rsidRPr="002325D2">
        <w:rPr>
          <w:rFonts w:ascii="Times New Roman" w:eastAsia="Times New Roman" w:hAnsi="Times New Roman" w:cs="Times New Roman"/>
          <w:sz w:val="24"/>
          <w:szCs w:val="24"/>
          <w:lang w:eastAsia="ru-RU"/>
        </w:rPr>
        <w:t>Муниципальный Совет муниципального образования по вопросам, отнесенным к его компетенции федеральными законами, законами Санкт-Петербурга,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Санкт-Петербурга, настоящим Уставом.</w:t>
      </w:r>
      <w:proofErr w:type="gramEnd"/>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proofErr w:type="gramStart"/>
      <w:r w:rsidRPr="002325D2">
        <w:rPr>
          <w:rFonts w:ascii="Times New Roman" w:eastAsia="Times New Roman" w:hAnsi="Times New Roman" w:cs="Times New Roman"/>
          <w:sz w:val="24"/>
          <w:szCs w:val="24"/>
          <w:lang w:eastAsia="ru-RU"/>
        </w:rPr>
        <w:t xml:space="preserve">Решения Муниципального Совета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14" w:history="1">
        <w:r w:rsidRPr="002325D2">
          <w:rPr>
            <w:rFonts w:ascii="Times New Roman" w:eastAsia="Times New Roman" w:hAnsi="Times New Roman" w:cs="Times New Roman"/>
            <w:sz w:val="24"/>
            <w:szCs w:val="24"/>
            <w:lang w:eastAsia="ru-RU"/>
          </w:rPr>
          <w:t>законом</w:t>
        </w:r>
      </w:hyperlink>
      <w:r w:rsidRPr="002325D2">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и настоящим Уставом.</w:t>
      </w:r>
      <w:proofErr w:type="gramEnd"/>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Нормативные правовые акты Муниципального Совета муниципального образования, предусматривающие осуществление расходов из средств местного бюджета, могут быть внесены на рассмотрение Муниципального Совета муниципального образования только по инициативе главы Местной администрации или при наличии заключения главы Местной администрации.</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Нормативный правовой акт, принятый Муниципальным Советом муниципального образования, направляется главе муниципального образования для подписания и обнародования в течение 10 дней.</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lastRenderedPageBreak/>
        <w:t xml:space="preserve">4. Глава муниципального образования в пределах своих полномочий, установленных настоящим Уставом и решениями Муниципального Совета муниципального образования, издает постановления и распоряжения по вопросам организации деятельности Муниципального Совета муниципального образования.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w:t>
      </w:r>
      <w:hyperlink r:id="rId15" w:history="1">
        <w:r w:rsidRPr="002325D2">
          <w:rPr>
            <w:rFonts w:ascii="Times New Roman" w:eastAsia="Times New Roman" w:hAnsi="Times New Roman" w:cs="Times New Roman"/>
            <w:sz w:val="24"/>
            <w:szCs w:val="24"/>
            <w:lang w:eastAsia="ru-RU"/>
          </w:rPr>
          <w:t>законом</w:t>
        </w:r>
      </w:hyperlink>
      <w:r w:rsidRPr="002325D2">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другими федеральными законами.</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5. </w:t>
      </w:r>
      <w:proofErr w:type="gramStart"/>
      <w:r w:rsidRPr="002325D2">
        <w:rPr>
          <w:rFonts w:ascii="Times New Roman" w:eastAsia="Times New Roman" w:hAnsi="Times New Roman" w:cs="Times New Roman"/>
          <w:sz w:val="24"/>
          <w:szCs w:val="24"/>
          <w:lang w:eastAsia="ru-RU"/>
        </w:rPr>
        <w:t>Глава Местной администрации в пределах своих полномочий, установленных федеральными законами, законами Санкт-Петербурга, настоящим Уставом, нормативными правовыми актами Муниципального Совета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roofErr w:type="gramEnd"/>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6. Иные должностные лица местного самоуправления издают распоряжения и приказы по вопросам, отнесенным к их полномочиям настоящим Уставом.</w:t>
      </w:r>
    </w:p>
    <w:p w:rsidR="002325D2" w:rsidRPr="002325D2" w:rsidRDefault="002325D2" w:rsidP="002325D2">
      <w:pPr>
        <w:spacing w:after="0" w:line="240" w:lineRule="auto"/>
        <w:ind w:firstLine="567"/>
        <w:jc w:val="both"/>
        <w:rPr>
          <w:rFonts w:ascii="Times New Roman" w:hAnsi="Times New Roman" w:cs="Times New Roman"/>
          <w:sz w:val="24"/>
          <w:szCs w:val="24"/>
        </w:rPr>
      </w:pP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2325D2">
        <w:rPr>
          <w:rFonts w:ascii="Times New Roman" w:eastAsia="Times New Roman" w:hAnsi="Times New Roman" w:cs="Times New Roman"/>
          <w:b/>
          <w:sz w:val="24"/>
          <w:szCs w:val="24"/>
          <w:lang w:eastAsia="ru-RU"/>
        </w:rPr>
        <w:t>Статья 41. Устав муниципального образования, внесение изменений и дополнений в устав муниципального образования</w:t>
      </w:r>
    </w:p>
    <w:p w:rsidR="002325D2" w:rsidRPr="002325D2" w:rsidRDefault="002325D2" w:rsidP="002325D2">
      <w:pPr>
        <w:spacing w:after="0" w:line="240" w:lineRule="auto"/>
        <w:ind w:firstLine="567"/>
        <w:jc w:val="both"/>
        <w:rPr>
          <w:rFonts w:ascii="Verdana" w:eastAsia="Times New Roman" w:hAnsi="Verdana" w:cs="Times New Roman"/>
          <w:sz w:val="24"/>
          <w:szCs w:val="24"/>
          <w:lang w:eastAsia="ru-RU"/>
        </w:rPr>
      </w:pPr>
      <w:r w:rsidRPr="002325D2">
        <w:rPr>
          <w:rFonts w:ascii="Verdana" w:eastAsia="Times New Roman" w:hAnsi="Verdana" w:cs="Times New Roman"/>
          <w:sz w:val="24"/>
          <w:szCs w:val="24"/>
          <w:lang w:eastAsia="ru-RU"/>
        </w:rPr>
        <w:t> </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1. Устав муниципального образования принимается муниципальным советом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2325D2">
        <w:rPr>
          <w:rFonts w:ascii="Times New Roman" w:eastAsia="Times New Roman" w:hAnsi="Times New Roman" w:cs="Times New Roman"/>
          <w:sz w:val="24"/>
          <w:szCs w:val="24"/>
          <w:lang w:eastAsia="ru-RU"/>
        </w:rPr>
        <w:t>позднее</w:t>
      </w:r>
      <w:proofErr w:type="gramEnd"/>
      <w:r w:rsidRPr="002325D2">
        <w:rPr>
          <w:rFonts w:ascii="Times New Roman" w:eastAsia="Times New Roman" w:hAnsi="Times New Roman" w:cs="Times New Roman"/>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муниципальным советом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2325D2">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6" w:history="1">
        <w:r w:rsidRPr="002325D2">
          <w:rPr>
            <w:rFonts w:ascii="Times New Roman" w:eastAsia="Times New Roman" w:hAnsi="Times New Roman" w:cs="Times New Roman"/>
            <w:sz w:val="24"/>
            <w:szCs w:val="24"/>
            <w:lang w:eastAsia="ru-RU"/>
          </w:rPr>
          <w:t>Конституции</w:t>
        </w:r>
      </w:hyperlink>
      <w:r w:rsidRPr="002325D2">
        <w:rPr>
          <w:rFonts w:ascii="Times New Roman" w:eastAsia="Times New Roman" w:hAnsi="Times New Roman" w:cs="Times New Roman"/>
          <w:sz w:val="24"/>
          <w:szCs w:val="24"/>
          <w:lang w:eastAsia="ru-RU"/>
        </w:rPr>
        <w:t xml:space="preserve"> Российской Федерации, федеральных законов, </w:t>
      </w:r>
      <w:r w:rsidRPr="002325D2">
        <w:rPr>
          <w:rFonts w:ascii="Times New Roman" w:hAnsi="Times New Roman" w:cs="Times New Roman"/>
          <w:sz w:val="24"/>
          <w:szCs w:val="24"/>
        </w:rPr>
        <w:t>Устава Санкт-Петербурга или</w:t>
      </w:r>
      <w:r w:rsidRPr="002325D2">
        <w:rPr>
          <w:rFonts w:ascii="Times New Roman" w:eastAsia="Times New Roman" w:hAnsi="Times New Roman" w:cs="Times New Roman"/>
          <w:sz w:val="24"/>
          <w:szCs w:val="24"/>
          <w:lang w:eastAsia="ru-RU"/>
        </w:rPr>
        <w:t xml:space="preserve"> законов Санкт-Петербурга, в целях приведения данного устава в</w:t>
      </w:r>
      <w:proofErr w:type="gramEnd"/>
      <w:r w:rsidRPr="002325D2">
        <w:rPr>
          <w:rFonts w:ascii="Times New Roman" w:eastAsia="Times New Roman" w:hAnsi="Times New Roman" w:cs="Times New Roman"/>
          <w:sz w:val="24"/>
          <w:szCs w:val="24"/>
          <w:lang w:eastAsia="ru-RU"/>
        </w:rPr>
        <w:t xml:space="preserve"> соответствие с этими нормативными правовыми актами.</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муниципального совета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муниципального совета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sidRPr="002325D2">
        <w:rPr>
          <w:rFonts w:ascii="Times New Roman" w:eastAsia="Times New Roman" w:hAnsi="Times New Roman" w:cs="Times New Roman"/>
          <w:sz w:val="24"/>
          <w:szCs w:val="24"/>
          <w:lang w:eastAsia="ru-RU"/>
        </w:rPr>
        <w:lastRenderedPageBreak/>
        <w:t xml:space="preserve">порядке, установленном Федеральным </w:t>
      </w:r>
      <w:hyperlink r:id="rId17" w:history="1">
        <w:r w:rsidRPr="002325D2">
          <w:rPr>
            <w:rFonts w:ascii="Times New Roman" w:eastAsia="Times New Roman" w:hAnsi="Times New Roman" w:cs="Times New Roman"/>
            <w:sz w:val="24"/>
            <w:szCs w:val="24"/>
            <w:lang w:eastAsia="ru-RU"/>
          </w:rPr>
          <w:t>законом</w:t>
        </w:r>
      </w:hyperlink>
      <w:r w:rsidRPr="002325D2">
        <w:rPr>
          <w:rFonts w:ascii="Times New Roman" w:eastAsia="Times New Roman" w:hAnsi="Times New Roman" w:cs="Times New Roman"/>
          <w:sz w:val="24"/>
          <w:szCs w:val="24"/>
          <w:lang w:eastAsia="ru-RU"/>
        </w:rPr>
        <w:t xml:space="preserve"> от 21.07.2005 N 97-ФЗ «О государственной регистрации уставов муниципальных образований».</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являются: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1) противоречие устава муниципального образования, муниципального правового акта о внесении изменений и дополнений в устав муниципального образования </w:t>
      </w:r>
      <w:hyperlink r:id="rId18" w:history="1">
        <w:r w:rsidRPr="002325D2">
          <w:rPr>
            <w:rFonts w:ascii="Times New Roman" w:eastAsia="Times New Roman" w:hAnsi="Times New Roman" w:cs="Times New Roman"/>
            <w:sz w:val="24"/>
            <w:szCs w:val="24"/>
            <w:lang w:eastAsia="ru-RU"/>
          </w:rPr>
          <w:t>Конституции</w:t>
        </w:r>
      </w:hyperlink>
      <w:r w:rsidRPr="002325D2">
        <w:rPr>
          <w:rFonts w:ascii="Times New Roman" w:eastAsia="Times New Roman" w:hAnsi="Times New Roman" w:cs="Times New Roman"/>
          <w:sz w:val="24"/>
          <w:szCs w:val="24"/>
          <w:lang w:eastAsia="ru-RU"/>
        </w:rPr>
        <w:t xml:space="preserve"> Российской Федерации, федеральным законам, принимаемым в соответствии с ними Уставу и законам Санкт-Петербурга;</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2) нарушение установленного Федеральным </w:t>
      </w:r>
      <w:hyperlink r:id="rId19" w:history="1">
        <w:r w:rsidRPr="002325D2">
          <w:rPr>
            <w:rFonts w:ascii="Times New Roman" w:eastAsia="Times New Roman" w:hAnsi="Times New Roman" w:cs="Times New Roman"/>
            <w:sz w:val="24"/>
            <w:szCs w:val="24"/>
            <w:lang w:eastAsia="ru-RU"/>
          </w:rPr>
          <w:t>законом</w:t>
        </w:r>
      </w:hyperlink>
      <w:r w:rsidRPr="002325D2">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порядка принятия устава муниципального образования, муниципального правового акта о внесении изменений и дополнений в устав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3) наличие в уставе муниципального образования, муниципальном правовом акте о внесении изменений и дополнений в устав муниципального образования </w:t>
      </w:r>
      <w:proofErr w:type="spellStart"/>
      <w:r w:rsidRPr="002325D2">
        <w:rPr>
          <w:rFonts w:ascii="Times New Roman" w:eastAsia="Times New Roman" w:hAnsi="Times New Roman" w:cs="Times New Roman"/>
          <w:sz w:val="24"/>
          <w:szCs w:val="24"/>
          <w:lang w:eastAsia="ru-RU"/>
        </w:rPr>
        <w:t>коррупциогенных</w:t>
      </w:r>
      <w:proofErr w:type="spellEnd"/>
      <w:r w:rsidRPr="002325D2">
        <w:rPr>
          <w:rFonts w:ascii="Times New Roman" w:eastAsia="Times New Roman" w:hAnsi="Times New Roman" w:cs="Times New Roman"/>
          <w:sz w:val="24"/>
          <w:szCs w:val="24"/>
          <w:lang w:eastAsia="ru-RU"/>
        </w:rPr>
        <w:t xml:space="preserve"> факторов.</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5. </w:t>
      </w:r>
      <w:proofErr w:type="gramStart"/>
      <w:r w:rsidRPr="002325D2">
        <w:rPr>
          <w:rFonts w:ascii="Times New Roman" w:eastAsia="Times New Roman" w:hAnsi="Times New Roman" w:cs="Times New Roman"/>
          <w:sz w:val="24"/>
          <w:szCs w:val="24"/>
          <w:lang w:eastAsia="ru-RU"/>
        </w:rP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w:t>
      </w:r>
      <w:proofErr w:type="gramEnd"/>
      <w:r w:rsidRPr="002325D2">
        <w:rPr>
          <w:rFonts w:ascii="Times New Roman" w:eastAsia="Times New Roman" w:hAnsi="Times New Roman" w:cs="Times New Roman"/>
          <w:sz w:val="24"/>
          <w:szCs w:val="24"/>
          <w:lang w:eastAsia="ru-RU"/>
        </w:rPr>
        <w:t xml:space="preserve"> образований, а также в судебном порядке.</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2325D2">
        <w:rPr>
          <w:rFonts w:ascii="Times New Roman" w:eastAsia="Times New Roman" w:hAnsi="Times New Roman" w:cs="Times New Roman"/>
          <w:sz w:val="24"/>
          <w:szCs w:val="24"/>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proofErr w:type="gramStart"/>
      <w:r w:rsidRPr="002325D2">
        <w:rPr>
          <w:rFonts w:ascii="Times New Roman" w:eastAsia="Times New Roman" w:hAnsi="Times New Roman" w:cs="Times New Roman"/>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2325D2">
        <w:rPr>
          <w:rFonts w:ascii="Times New Roman" w:eastAsia="Times New Roman" w:hAnsi="Times New Roman" w:cs="Times New Roman"/>
          <w:sz w:val="24"/>
          <w:szCs w:val="24"/>
          <w:lang w:eastAsia="ru-RU"/>
        </w:rPr>
        <w:t xml:space="preserve"> о внесении указанных изменений и дополнений в устав муниципального образования.</w:t>
      </w:r>
    </w:p>
    <w:p w:rsidR="002325D2" w:rsidRPr="002325D2" w:rsidRDefault="002325D2" w:rsidP="002325D2">
      <w:pPr>
        <w:autoSpaceDE w:val="0"/>
        <w:autoSpaceDN w:val="0"/>
        <w:adjustRightInd w:val="0"/>
        <w:spacing w:after="0" w:line="240" w:lineRule="auto"/>
        <w:ind w:firstLine="567"/>
        <w:jc w:val="both"/>
        <w:rPr>
          <w:rFonts w:ascii="Times New Roman" w:hAnsi="Times New Roman" w:cs="Times New Roman"/>
          <w:sz w:val="24"/>
          <w:szCs w:val="24"/>
        </w:rPr>
      </w:pPr>
      <w:r w:rsidRPr="002325D2">
        <w:rPr>
          <w:rFonts w:ascii="Times New Roman" w:eastAsia="Times New Roman" w:hAnsi="Times New Roman" w:cs="Times New Roman"/>
          <w:sz w:val="24"/>
          <w:szCs w:val="24"/>
          <w:lang w:eastAsia="ru-RU"/>
        </w:rPr>
        <w:t xml:space="preserve">7. </w:t>
      </w:r>
      <w:r w:rsidRPr="002325D2">
        <w:rPr>
          <w:rFonts w:ascii="Times New Roman" w:hAnsi="Times New Roman" w:cs="Times New Roman"/>
          <w:sz w:val="24"/>
          <w:szCs w:val="24"/>
        </w:rPr>
        <w:t>Изменения и дополнения в устав муниципального образования вносятся муниципальным правовым актом, который оформляется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8. Приведение настоящего Устава в соответствие с федеральным законом, законом Санкт-Петербурга осуществляется в установленный этими законодательными актами срок. </w:t>
      </w:r>
      <w:proofErr w:type="gramStart"/>
      <w:r w:rsidRPr="002325D2">
        <w:rPr>
          <w:rFonts w:ascii="Times New Roman" w:eastAsia="Times New Roman" w:hAnsi="Times New Roman" w:cs="Times New Roman"/>
          <w:sz w:val="24"/>
          <w:szCs w:val="24"/>
          <w:lang w:eastAsia="ru-RU"/>
        </w:rPr>
        <w:t xml:space="preserve">В случае если федеральным законом, законом Санкт-Петербурга указанный срок не установлен, срок приведения настоящего Устава в соответствие с федеральным законом, законом Санкт-Петербурга определяется с учетом даты вступления в силу </w:t>
      </w:r>
      <w:r w:rsidRPr="002325D2">
        <w:rPr>
          <w:rFonts w:ascii="Times New Roman" w:eastAsia="Times New Roman" w:hAnsi="Times New Roman" w:cs="Times New Roman"/>
          <w:sz w:val="24"/>
          <w:szCs w:val="24"/>
          <w:lang w:eastAsia="ru-RU"/>
        </w:rPr>
        <w:lastRenderedPageBreak/>
        <w:t>соответствующего федерального закона, закона Санкт-Петербурга,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w:t>
      </w:r>
      <w:proofErr w:type="gramEnd"/>
      <w:r w:rsidRPr="002325D2">
        <w:rPr>
          <w:rFonts w:ascii="Times New Roman" w:eastAsia="Times New Roman" w:hAnsi="Times New Roman" w:cs="Times New Roman"/>
          <w:sz w:val="24"/>
          <w:szCs w:val="24"/>
          <w:lang w:eastAsia="ru-RU"/>
        </w:rPr>
        <w:t>,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9.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2325D2" w:rsidRPr="002325D2" w:rsidRDefault="002325D2" w:rsidP="002325D2">
      <w:pPr>
        <w:spacing w:after="0" w:line="240" w:lineRule="auto"/>
        <w:ind w:firstLine="567"/>
        <w:jc w:val="both"/>
        <w:rPr>
          <w:rFonts w:ascii="Verdana" w:eastAsia="Times New Roman" w:hAnsi="Verdana" w:cs="Times New Roman"/>
          <w:sz w:val="24"/>
          <w:szCs w:val="24"/>
          <w:lang w:eastAsia="ru-RU"/>
        </w:rPr>
      </w:pPr>
      <w:r w:rsidRPr="002325D2">
        <w:rPr>
          <w:rFonts w:ascii="Verdana" w:eastAsia="Times New Roman" w:hAnsi="Verdana" w:cs="Times New Roman"/>
          <w:sz w:val="24"/>
          <w:szCs w:val="24"/>
          <w:lang w:eastAsia="ru-RU"/>
        </w:rPr>
        <w:t> </w:t>
      </w: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2325D2">
        <w:rPr>
          <w:rFonts w:ascii="Times New Roman" w:eastAsia="Times New Roman" w:hAnsi="Times New Roman" w:cs="Times New Roman"/>
          <w:b/>
          <w:sz w:val="24"/>
          <w:szCs w:val="24"/>
          <w:lang w:eastAsia="ru-RU"/>
        </w:rPr>
        <w:t>Статья 42. Решения, принятые путем прямого волеизъявления граждан</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1.Решение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w:t>
      </w:r>
      <w:proofErr w:type="gramStart"/>
      <w:r w:rsidRPr="002325D2">
        <w:rPr>
          <w:rFonts w:ascii="Times New Roman" w:eastAsia="Times New Roman" w:hAnsi="Times New Roman" w:cs="Times New Roman"/>
          <w:sz w:val="24"/>
          <w:szCs w:val="24"/>
          <w:lang w:eastAsia="ru-RU"/>
        </w:rPr>
        <w:t>и(</w:t>
      </w:r>
      <w:proofErr w:type="gramEnd"/>
      <w:r w:rsidRPr="002325D2">
        <w:rPr>
          <w:rFonts w:ascii="Times New Roman" w:eastAsia="Times New Roman" w:hAnsi="Times New Roman" w:cs="Times New Roman"/>
          <w:sz w:val="24"/>
          <w:szCs w:val="24"/>
          <w:lang w:eastAsia="ru-RU"/>
        </w:rPr>
        <w:t>или) принятия соответствующего муниципального правового акта. Указанный срок не может превышать трех месяцев.</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досрочного прекращения полномочий главы Местной администрации.</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w:t>
      </w: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2325D2">
        <w:rPr>
          <w:rFonts w:ascii="Times New Roman" w:eastAsia="Times New Roman" w:hAnsi="Times New Roman" w:cs="Times New Roman"/>
          <w:b/>
          <w:sz w:val="24"/>
          <w:szCs w:val="24"/>
          <w:lang w:eastAsia="ru-RU"/>
        </w:rPr>
        <w:t>Статья 43. Подготовка муниципальных правовых актов</w:t>
      </w: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2325D2">
        <w:rPr>
          <w:rFonts w:ascii="Times New Roman" w:eastAsia="Times New Roman" w:hAnsi="Times New Roman" w:cs="Times New Roman"/>
          <w:sz w:val="24"/>
          <w:szCs w:val="24"/>
          <w:lang w:eastAsia="ru-RU"/>
        </w:rPr>
        <w:t>1. Проекты муниципальных правовых актов могут вноситься депутатами Муниципального Совета муниципального образования, главой муниципального образования,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325D2" w:rsidRPr="002325D2" w:rsidRDefault="002325D2" w:rsidP="002325D2">
      <w:pPr>
        <w:spacing w:after="0" w:line="240" w:lineRule="auto"/>
        <w:ind w:firstLine="567"/>
        <w:jc w:val="both"/>
        <w:rPr>
          <w:rFonts w:ascii="Verdana" w:eastAsia="Times New Roman" w:hAnsi="Verdana" w:cs="Times New Roman"/>
          <w:sz w:val="24"/>
          <w:szCs w:val="24"/>
          <w:lang w:eastAsia="ru-RU"/>
        </w:rPr>
      </w:pPr>
      <w:r w:rsidRPr="002325D2">
        <w:rPr>
          <w:rFonts w:ascii="Verdana" w:eastAsia="Times New Roman" w:hAnsi="Verdana" w:cs="Times New Roman"/>
          <w:sz w:val="24"/>
          <w:szCs w:val="24"/>
          <w:lang w:eastAsia="ru-RU"/>
        </w:rPr>
        <w:t> </w:t>
      </w: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2325D2">
        <w:rPr>
          <w:rFonts w:ascii="Times New Roman" w:eastAsia="Times New Roman" w:hAnsi="Times New Roman" w:cs="Times New Roman"/>
          <w:b/>
          <w:sz w:val="24"/>
          <w:szCs w:val="24"/>
          <w:lang w:eastAsia="ru-RU"/>
        </w:rPr>
        <w:t>Статья 44. Вступление в силу муниципальных правовых актов</w:t>
      </w:r>
    </w:p>
    <w:p w:rsidR="002325D2" w:rsidRPr="002325D2" w:rsidRDefault="002325D2" w:rsidP="002325D2">
      <w:pPr>
        <w:spacing w:after="0" w:line="240" w:lineRule="auto"/>
        <w:ind w:firstLine="567"/>
        <w:jc w:val="both"/>
        <w:rPr>
          <w:rFonts w:ascii="Verdana" w:eastAsia="Times New Roman" w:hAnsi="Verdana" w:cs="Times New Roman"/>
          <w:sz w:val="24"/>
          <w:szCs w:val="24"/>
          <w:lang w:eastAsia="ru-RU"/>
        </w:rPr>
      </w:pPr>
      <w:r w:rsidRPr="002325D2">
        <w:rPr>
          <w:rFonts w:ascii="Verdana" w:eastAsia="Times New Roman" w:hAnsi="Verdana" w:cs="Times New Roman"/>
          <w:sz w:val="24"/>
          <w:szCs w:val="24"/>
          <w:lang w:eastAsia="ru-RU"/>
        </w:rPr>
        <w:t> </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w:t>
      </w:r>
      <w:r w:rsidRPr="002325D2">
        <w:rPr>
          <w:rFonts w:ascii="Times New Roman" w:hAnsi="Times New Roman" w:cs="Times New Roman"/>
          <w:sz w:val="24"/>
          <w:szCs w:val="24"/>
        </w:rPr>
        <w:lastRenderedPageBreak/>
        <w:t>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xml:space="preserve">2. Муниципальные нормативные правовые акты, затрагивающие права, свободы и обязанности человека и гражданина, </w:t>
      </w:r>
      <w:r w:rsidRPr="002325D2">
        <w:rPr>
          <w:rFonts w:ascii="Times New Roman" w:hAnsi="Times New Roman" w:cs="Times New Roman"/>
          <w:bCs/>
          <w:sz w:val="24"/>
          <w:szCs w:val="24"/>
        </w:rPr>
        <w:t xml:space="preserve">подлежат официальному опубликованию (обнародованию) в течение 10 дней со дня их принятия (издания) </w:t>
      </w:r>
      <w:r w:rsidRPr="002325D2">
        <w:rPr>
          <w:rFonts w:ascii="Times New Roman" w:hAnsi="Times New Roman" w:cs="Times New Roman"/>
          <w:sz w:val="24"/>
          <w:szCs w:val="24"/>
        </w:rPr>
        <w:t xml:space="preserve">и вступают в силу после их официального опубликования (обнародования). </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2325D2" w:rsidRPr="002325D2" w:rsidRDefault="002325D2" w:rsidP="002325D2">
      <w:pPr>
        <w:tabs>
          <w:tab w:val="left" w:pos="4480"/>
        </w:tabs>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3.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от 06.10.2003 N 131-ФЗ «Об общих принципах организации местного самоуправления в Российской Федерации» и настоящим Уставом.</w:t>
      </w:r>
    </w:p>
    <w:p w:rsidR="002325D2" w:rsidRPr="002325D2" w:rsidRDefault="002325D2" w:rsidP="002325D2">
      <w:pPr>
        <w:tabs>
          <w:tab w:val="left" w:pos="4480"/>
        </w:tabs>
        <w:spacing w:after="0" w:line="240" w:lineRule="auto"/>
        <w:ind w:firstLine="567"/>
        <w:jc w:val="both"/>
        <w:rPr>
          <w:rFonts w:ascii="Times New Roman" w:hAnsi="Times New Roman" w:cs="Times New Roman"/>
          <w:bCs/>
          <w:sz w:val="24"/>
          <w:szCs w:val="24"/>
        </w:rPr>
      </w:pPr>
      <w:r w:rsidRPr="002325D2">
        <w:rPr>
          <w:rFonts w:ascii="Times New Roman" w:hAnsi="Times New Roman" w:cs="Times New Roman"/>
          <w:sz w:val="24"/>
          <w:szCs w:val="24"/>
        </w:rPr>
        <w:t xml:space="preserve">4. </w:t>
      </w:r>
      <w:r w:rsidRPr="002325D2">
        <w:rPr>
          <w:rFonts w:ascii="Times New Roman" w:hAnsi="Times New Roman" w:cs="Times New Roman"/>
          <w:bCs/>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бюллетень </w:t>
      </w:r>
      <w:proofErr w:type="spellStart"/>
      <w:r w:rsidRPr="002325D2">
        <w:rPr>
          <w:rFonts w:ascii="Times New Roman" w:hAnsi="Times New Roman" w:cs="Times New Roman"/>
          <w:bCs/>
          <w:sz w:val="24"/>
          <w:szCs w:val="24"/>
        </w:rPr>
        <w:t>Тярлевский</w:t>
      </w:r>
      <w:proofErr w:type="spellEnd"/>
      <w:r w:rsidRPr="002325D2">
        <w:rPr>
          <w:rFonts w:ascii="Times New Roman" w:hAnsi="Times New Roman" w:cs="Times New Roman"/>
          <w:bCs/>
          <w:sz w:val="24"/>
          <w:szCs w:val="24"/>
        </w:rPr>
        <w:t xml:space="preserve"> Вестник, распространяемом в муниципальном образовании.</w:t>
      </w:r>
    </w:p>
    <w:p w:rsidR="002325D2" w:rsidRPr="002325D2" w:rsidRDefault="002325D2" w:rsidP="002325D2">
      <w:pPr>
        <w:tabs>
          <w:tab w:val="left" w:pos="4480"/>
        </w:tabs>
        <w:spacing w:after="0" w:line="240" w:lineRule="auto"/>
        <w:ind w:firstLine="567"/>
        <w:jc w:val="both"/>
        <w:rPr>
          <w:rFonts w:ascii="Times New Roman" w:hAnsi="Times New Roman" w:cs="Times New Roman"/>
          <w:bCs/>
          <w:sz w:val="24"/>
          <w:szCs w:val="24"/>
        </w:rPr>
      </w:pPr>
      <w:r w:rsidRPr="002325D2">
        <w:rPr>
          <w:rFonts w:ascii="Times New Roman" w:hAnsi="Times New Roman" w:cs="Times New Roman"/>
          <w:bCs/>
          <w:sz w:val="24"/>
          <w:szCs w:val="24"/>
        </w:rPr>
        <w:t>Для официального опубликования муниципальных правовых актов и соглашений также используется портал Министерства юстиции Российской Федерации «Нормативные правовые акты в Российской Федерации» (</w:t>
      </w:r>
      <w:r w:rsidRPr="002325D2">
        <w:rPr>
          <w:rFonts w:ascii="Times New Roman" w:hAnsi="Times New Roman" w:cs="Times New Roman"/>
          <w:bCs/>
          <w:sz w:val="24"/>
          <w:szCs w:val="24"/>
          <w:lang w:val="en-US"/>
        </w:rPr>
        <w:t>http</w:t>
      </w:r>
      <w:r w:rsidRPr="002325D2">
        <w:rPr>
          <w:rFonts w:ascii="Times New Roman" w:hAnsi="Times New Roman" w:cs="Times New Roman"/>
          <w:bCs/>
          <w:sz w:val="24"/>
          <w:szCs w:val="24"/>
        </w:rPr>
        <w:t>://</w:t>
      </w:r>
      <w:proofErr w:type="spellStart"/>
      <w:r w:rsidRPr="002325D2">
        <w:rPr>
          <w:rFonts w:ascii="Times New Roman" w:hAnsi="Times New Roman" w:cs="Times New Roman"/>
          <w:bCs/>
          <w:sz w:val="24"/>
          <w:szCs w:val="24"/>
          <w:lang w:val="en-US"/>
        </w:rPr>
        <w:t>pravo</w:t>
      </w:r>
      <w:proofErr w:type="spellEnd"/>
      <w:r w:rsidRPr="002325D2">
        <w:rPr>
          <w:rFonts w:ascii="Times New Roman" w:hAnsi="Times New Roman" w:cs="Times New Roman"/>
          <w:bCs/>
          <w:sz w:val="24"/>
          <w:szCs w:val="24"/>
        </w:rPr>
        <w:t>-</w:t>
      </w:r>
      <w:proofErr w:type="spellStart"/>
      <w:r w:rsidRPr="002325D2">
        <w:rPr>
          <w:rFonts w:ascii="Times New Roman" w:hAnsi="Times New Roman" w:cs="Times New Roman"/>
          <w:bCs/>
          <w:sz w:val="24"/>
          <w:szCs w:val="24"/>
          <w:lang w:val="en-US"/>
        </w:rPr>
        <w:t>minjust</w:t>
      </w:r>
      <w:proofErr w:type="spellEnd"/>
      <w:r w:rsidRPr="002325D2">
        <w:rPr>
          <w:rFonts w:ascii="Times New Roman" w:hAnsi="Times New Roman" w:cs="Times New Roman"/>
          <w:bCs/>
          <w:sz w:val="24"/>
          <w:szCs w:val="24"/>
        </w:rPr>
        <w:t>.</w:t>
      </w:r>
      <w:proofErr w:type="spellStart"/>
      <w:r w:rsidRPr="002325D2">
        <w:rPr>
          <w:rFonts w:ascii="Times New Roman" w:hAnsi="Times New Roman" w:cs="Times New Roman"/>
          <w:bCs/>
          <w:sz w:val="24"/>
          <w:szCs w:val="24"/>
          <w:lang w:val="en-US"/>
        </w:rPr>
        <w:t>ru</w:t>
      </w:r>
      <w:proofErr w:type="spellEnd"/>
      <w:r w:rsidRPr="002325D2">
        <w:rPr>
          <w:rFonts w:ascii="Times New Roman" w:hAnsi="Times New Roman" w:cs="Times New Roman"/>
          <w:bCs/>
          <w:sz w:val="24"/>
          <w:szCs w:val="24"/>
        </w:rPr>
        <w:t>, http://право-минюст</w:t>
      </w:r>
      <w:proofErr w:type="gramStart"/>
      <w:r w:rsidRPr="002325D2">
        <w:rPr>
          <w:rFonts w:ascii="Times New Roman" w:hAnsi="Times New Roman" w:cs="Times New Roman"/>
          <w:bCs/>
          <w:sz w:val="24"/>
          <w:szCs w:val="24"/>
        </w:rPr>
        <w:t>.р</w:t>
      </w:r>
      <w:proofErr w:type="gramEnd"/>
      <w:r w:rsidRPr="002325D2">
        <w:rPr>
          <w:rFonts w:ascii="Times New Roman" w:hAnsi="Times New Roman" w:cs="Times New Roman"/>
          <w:bCs/>
          <w:sz w:val="24"/>
          <w:szCs w:val="24"/>
        </w:rPr>
        <w:t>ф, регистрация в качестве сетевого издания Эл N ФС77-72471 от 05.03.2018). В случае опубликования (размещения) полного текста муниципального правового акта в указанном сетевом издании объемные графические и табличные приложения к нему в печатном издании могут не приводиться.</w:t>
      </w:r>
    </w:p>
    <w:p w:rsidR="002325D2" w:rsidRPr="002325D2" w:rsidRDefault="002325D2" w:rsidP="002325D2">
      <w:pPr>
        <w:tabs>
          <w:tab w:val="left" w:pos="4480"/>
        </w:tabs>
        <w:spacing w:after="0" w:line="240" w:lineRule="auto"/>
        <w:ind w:firstLine="567"/>
        <w:jc w:val="both"/>
        <w:rPr>
          <w:rFonts w:ascii="Times New Roman" w:hAnsi="Times New Roman" w:cs="Times New Roman"/>
          <w:bCs/>
          <w:sz w:val="24"/>
          <w:szCs w:val="24"/>
        </w:rPr>
      </w:pPr>
      <w:r w:rsidRPr="002325D2">
        <w:rPr>
          <w:rFonts w:ascii="Times New Roman" w:hAnsi="Times New Roman" w:cs="Times New Roman"/>
          <w:bCs/>
          <w:sz w:val="24"/>
          <w:szCs w:val="24"/>
        </w:rPr>
        <w:t>5. В случае</w:t>
      </w:r>
      <w:proofErr w:type="gramStart"/>
      <w:r w:rsidRPr="002325D2">
        <w:rPr>
          <w:rFonts w:ascii="Times New Roman" w:hAnsi="Times New Roman" w:cs="Times New Roman"/>
          <w:bCs/>
          <w:sz w:val="24"/>
          <w:szCs w:val="24"/>
        </w:rPr>
        <w:t>,</w:t>
      </w:r>
      <w:proofErr w:type="gramEnd"/>
      <w:r w:rsidRPr="002325D2">
        <w:rPr>
          <w:rFonts w:ascii="Times New Roman" w:hAnsi="Times New Roman" w:cs="Times New Roman"/>
          <w:bCs/>
          <w:sz w:val="24"/>
          <w:szCs w:val="24"/>
        </w:rPr>
        <w:t xml:space="preserve"> если официальное опубликование муниципального правового акта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может быть заменено его официальным обнародованием, за исключением случаев, установленных настоящим уставом. </w:t>
      </w:r>
    </w:p>
    <w:p w:rsidR="002325D2" w:rsidRPr="002325D2" w:rsidRDefault="002325D2" w:rsidP="002325D2">
      <w:pPr>
        <w:tabs>
          <w:tab w:val="left" w:pos="4480"/>
        </w:tabs>
        <w:spacing w:after="0" w:line="240" w:lineRule="auto"/>
        <w:ind w:firstLine="567"/>
        <w:jc w:val="both"/>
        <w:rPr>
          <w:rFonts w:ascii="Times New Roman" w:hAnsi="Times New Roman" w:cs="Times New Roman"/>
          <w:bCs/>
          <w:sz w:val="24"/>
          <w:szCs w:val="24"/>
        </w:rPr>
      </w:pPr>
      <w:r w:rsidRPr="002325D2">
        <w:rPr>
          <w:rFonts w:ascii="Times New Roman" w:hAnsi="Times New Roman" w:cs="Times New Roman"/>
          <w:bCs/>
          <w:sz w:val="24"/>
          <w:szCs w:val="24"/>
        </w:rPr>
        <w:t>Официальное обнародование муниципального правового акта должно обеспечивать возможность ознакомления с его содержанием населения муниципального образования и иных лиц, чьи права и свободы затрагивает принятый муниципальный правовой акт.</w:t>
      </w:r>
    </w:p>
    <w:p w:rsidR="002325D2" w:rsidRPr="002325D2" w:rsidRDefault="002325D2" w:rsidP="002325D2">
      <w:pPr>
        <w:tabs>
          <w:tab w:val="left" w:pos="4480"/>
        </w:tabs>
        <w:spacing w:after="0" w:line="240" w:lineRule="auto"/>
        <w:ind w:firstLine="567"/>
        <w:jc w:val="both"/>
        <w:rPr>
          <w:rFonts w:ascii="Times New Roman" w:hAnsi="Times New Roman" w:cs="Times New Roman"/>
          <w:bCs/>
          <w:sz w:val="24"/>
          <w:szCs w:val="24"/>
        </w:rPr>
      </w:pPr>
      <w:r w:rsidRPr="002325D2">
        <w:rPr>
          <w:rFonts w:ascii="Times New Roman" w:hAnsi="Times New Roman" w:cs="Times New Roman"/>
          <w:bCs/>
          <w:sz w:val="24"/>
          <w:szCs w:val="24"/>
        </w:rPr>
        <w:t xml:space="preserve">6. </w:t>
      </w:r>
      <w:proofErr w:type="gramStart"/>
      <w:r w:rsidRPr="002325D2">
        <w:rPr>
          <w:rFonts w:ascii="Times New Roman" w:hAnsi="Times New Roman" w:cs="Times New Roman"/>
          <w:bCs/>
          <w:sz w:val="24"/>
          <w:szCs w:val="24"/>
        </w:rPr>
        <w:t xml:space="preserve">Официальным обнародованием муниципального правового акта является размещение его полного текста на государственном языке Российской Федерации (то есть на русском языке) в библиотеке, расположенной на территории муниципального образования, а также доведение муниципального правового акта до всеобщего сведения путем размещения его полного текста на стендах для официальной информации органов местного самоуправления муниципального образования. </w:t>
      </w:r>
      <w:proofErr w:type="gramEnd"/>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hAnsi="Times New Roman" w:cs="Times New Roman"/>
          <w:bCs/>
          <w:sz w:val="24"/>
          <w:szCs w:val="24"/>
        </w:rPr>
        <w:t xml:space="preserve">7. Дополнительно к официальному опубликованию (обнародованию) муниципальные правовые акты также подлежат размещению на сайте муниципального образования в информационно-телекоммуникационной сети «Интернет» по адресу: </w:t>
      </w:r>
      <w:r w:rsidRPr="002325D2">
        <w:rPr>
          <w:rFonts w:ascii="Times New Roman" w:eastAsia="Times New Roman" w:hAnsi="Times New Roman" w:cs="Times New Roman"/>
          <w:sz w:val="24"/>
          <w:szCs w:val="24"/>
          <w:lang w:val="en-US" w:eastAsia="ru-RU"/>
        </w:rPr>
        <w:t>http</w:t>
      </w:r>
      <w:r w:rsidRPr="002325D2">
        <w:rPr>
          <w:rFonts w:ascii="Times New Roman" w:eastAsia="Times New Roman" w:hAnsi="Times New Roman" w:cs="Times New Roman"/>
          <w:sz w:val="24"/>
          <w:szCs w:val="24"/>
          <w:lang w:eastAsia="ru-RU"/>
        </w:rPr>
        <w:t>://</w:t>
      </w:r>
      <w:proofErr w:type="spellStart"/>
      <w:r w:rsidRPr="002325D2">
        <w:rPr>
          <w:rFonts w:ascii="Times New Roman" w:eastAsia="Times New Roman" w:hAnsi="Times New Roman" w:cs="Times New Roman"/>
          <w:color w:val="0000FF"/>
          <w:sz w:val="24"/>
          <w:szCs w:val="24"/>
          <w:u w:val="single"/>
          <w:lang w:eastAsia="ru-RU"/>
        </w:rPr>
        <w:t>www</w:t>
      </w:r>
      <w:proofErr w:type="spellEnd"/>
      <w:r w:rsidRPr="002325D2">
        <w:rPr>
          <w:rFonts w:ascii="Times New Roman" w:eastAsia="Times New Roman" w:hAnsi="Times New Roman" w:cs="Times New Roman"/>
          <w:color w:val="0000FF"/>
          <w:sz w:val="24"/>
          <w:szCs w:val="24"/>
          <w:u w:val="single"/>
          <w:lang w:eastAsia="ru-RU"/>
        </w:rPr>
        <w:t>.</w:t>
      </w:r>
      <w:proofErr w:type="spellStart"/>
      <w:r w:rsidRPr="002325D2">
        <w:rPr>
          <w:rFonts w:ascii="Times New Roman" w:eastAsia="Times New Roman" w:hAnsi="Times New Roman" w:cs="Times New Roman"/>
          <w:color w:val="0000FF"/>
          <w:sz w:val="24"/>
          <w:szCs w:val="24"/>
          <w:u w:val="single"/>
          <w:lang w:val="en-US" w:eastAsia="ru-RU"/>
        </w:rPr>
        <w:t>mo</w:t>
      </w:r>
      <w:proofErr w:type="spellEnd"/>
      <w:r w:rsidRPr="002325D2">
        <w:rPr>
          <w:rFonts w:ascii="Times New Roman" w:eastAsia="Times New Roman" w:hAnsi="Times New Roman" w:cs="Times New Roman"/>
          <w:color w:val="0000FF"/>
          <w:sz w:val="24"/>
          <w:szCs w:val="24"/>
          <w:u w:val="single"/>
          <w:lang w:eastAsia="ru-RU"/>
        </w:rPr>
        <w:t>-</w:t>
      </w:r>
      <w:proofErr w:type="spellStart"/>
      <w:r w:rsidRPr="002325D2">
        <w:rPr>
          <w:rFonts w:ascii="Times New Roman" w:eastAsia="Times New Roman" w:hAnsi="Times New Roman" w:cs="Times New Roman"/>
          <w:color w:val="0000FF"/>
          <w:sz w:val="24"/>
          <w:szCs w:val="24"/>
          <w:u w:val="single"/>
          <w:lang w:val="en-US" w:eastAsia="ru-RU"/>
        </w:rPr>
        <w:t>tyarlevo</w:t>
      </w:r>
      <w:proofErr w:type="spellEnd"/>
      <w:r w:rsidRPr="002325D2">
        <w:rPr>
          <w:rFonts w:ascii="Times New Roman" w:eastAsia="Times New Roman" w:hAnsi="Times New Roman" w:cs="Times New Roman"/>
          <w:color w:val="0000FF"/>
          <w:sz w:val="24"/>
          <w:szCs w:val="24"/>
          <w:u w:val="single"/>
          <w:lang w:eastAsia="ru-RU"/>
        </w:rPr>
        <w:t>.</w:t>
      </w:r>
      <w:proofErr w:type="spellStart"/>
      <w:r w:rsidRPr="002325D2">
        <w:rPr>
          <w:rFonts w:ascii="Times New Roman" w:eastAsia="Times New Roman" w:hAnsi="Times New Roman" w:cs="Times New Roman"/>
          <w:color w:val="0000FF"/>
          <w:sz w:val="24"/>
          <w:szCs w:val="24"/>
          <w:u w:val="single"/>
          <w:lang w:val="en-US" w:eastAsia="ru-RU"/>
        </w:rPr>
        <w:t>ru</w:t>
      </w:r>
      <w:proofErr w:type="spellEnd"/>
      <w:r w:rsidRPr="002325D2">
        <w:rPr>
          <w:rFonts w:ascii="Times New Roman" w:eastAsia="Times New Roman" w:hAnsi="Times New Roman" w:cs="Times New Roman"/>
          <w:color w:val="0000FF"/>
          <w:sz w:val="24"/>
          <w:szCs w:val="24"/>
          <w:u w:val="single"/>
          <w:lang w:eastAsia="ru-RU"/>
        </w:rPr>
        <w:t>.</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w:t>
      </w: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2325D2">
        <w:rPr>
          <w:rFonts w:ascii="Times New Roman" w:eastAsia="Times New Roman" w:hAnsi="Times New Roman" w:cs="Times New Roman"/>
          <w:b/>
          <w:sz w:val="24"/>
          <w:szCs w:val="24"/>
          <w:lang w:eastAsia="ru-RU"/>
        </w:rPr>
        <w:t>Статья 45. Отмена муниципальных правовых актов и приостановление их действия</w:t>
      </w:r>
    </w:p>
    <w:p w:rsidR="002325D2" w:rsidRPr="002325D2" w:rsidRDefault="002325D2" w:rsidP="002325D2">
      <w:pPr>
        <w:spacing w:after="0" w:line="240" w:lineRule="auto"/>
        <w:ind w:firstLine="567"/>
        <w:jc w:val="both"/>
        <w:rPr>
          <w:rFonts w:ascii="Verdana" w:eastAsia="Times New Roman" w:hAnsi="Verdana" w:cs="Times New Roman"/>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1. </w:t>
      </w:r>
      <w:proofErr w:type="gramStart"/>
      <w:r w:rsidRPr="002325D2">
        <w:rPr>
          <w:rFonts w:ascii="Times New Roman" w:eastAsia="Times New Roman" w:hAnsi="Times New Roman" w:cs="Times New Roman"/>
          <w:sz w:val="24"/>
          <w:szCs w:val="24"/>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w:t>
      </w:r>
      <w:r w:rsidRPr="002325D2">
        <w:rPr>
          <w:rFonts w:ascii="Times New Roman" w:eastAsia="Times New Roman" w:hAnsi="Times New Roman" w:cs="Times New Roman"/>
          <w:sz w:val="24"/>
          <w:szCs w:val="24"/>
          <w:lang w:eastAsia="ru-RU"/>
        </w:rPr>
        <w:lastRenderedPageBreak/>
        <w:t>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2325D2">
        <w:rPr>
          <w:rFonts w:ascii="Times New Roman" w:eastAsia="Times New Roman" w:hAnsi="Times New Roman" w:cs="Times New Roman"/>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Санкт-Петербурга, - уполномоченным органом государственной власти Российской Федерации (уполномоченным органом государственной власти Санкт-Петербурга).</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proofErr w:type="gramStart"/>
      <w:r w:rsidRPr="002325D2">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325D2">
        <w:rPr>
          <w:rFonts w:ascii="Times New Roman" w:eastAsia="Times New Roman" w:hAnsi="Times New Roman" w:cs="Times New Roman"/>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2. </w:t>
      </w:r>
      <w:proofErr w:type="gramStart"/>
      <w:r w:rsidRPr="002325D2">
        <w:rPr>
          <w:rFonts w:ascii="Times New Roman" w:eastAsia="Times New Roman" w:hAnsi="Times New Roman" w:cs="Times New Roman"/>
          <w:sz w:val="24"/>
          <w:szCs w:val="24"/>
          <w:lang w:eastAsia="ru-RU"/>
        </w:rPr>
        <w:t>Признание по решению суда закона Санкт-Петербурга об установлении статуса муниципального образования недействующим до вступления в силу нового закона Санкт-Петербурга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w:t>
      </w:r>
    </w:p>
    <w:p w:rsidR="002325D2" w:rsidRPr="002325D2" w:rsidRDefault="002325D2" w:rsidP="002325D2">
      <w:pPr>
        <w:keepNext/>
        <w:widowControl w:val="0"/>
        <w:spacing w:after="0" w:line="240" w:lineRule="auto"/>
        <w:ind w:firstLine="567"/>
        <w:jc w:val="both"/>
        <w:outlineLvl w:val="0"/>
        <w:rPr>
          <w:rFonts w:ascii="Times New Roman" w:eastAsia="Times New Roman" w:hAnsi="Times New Roman" w:cs="Times New Roman"/>
          <w:b/>
          <w:kern w:val="32"/>
          <w:sz w:val="24"/>
          <w:szCs w:val="24"/>
          <w:lang w:eastAsia="ru-RU"/>
        </w:rPr>
      </w:pPr>
      <w:r w:rsidRPr="002325D2">
        <w:rPr>
          <w:rFonts w:ascii="Times New Roman" w:eastAsia="Times New Roman" w:hAnsi="Times New Roman" w:cs="Times New Roman"/>
          <w:b/>
          <w:kern w:val="32"/>
          <w:sz w:val="24"/>
          <w:szCs w:val="24"/>
          <w:lang w:eastAsia="ru-RU"/>
        </w:rPr>
        <w:t>ГЛАВА 9. ЭКОНОМИЧЕСКАЯ ОСНОВА МЕСТНОГО САМОУПРАВЛЕНИЯ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p>
    <w:p w:rsidR="002325D2" w:rsidRPr="002325D2" w:rsidRDefault="002325D2" w:rsidP="002325D2">
      <w:pPr>
        <w:keepNext/>
        <w:spacing w:after="0" w:line="240" w:lineRule="auto"/>
        <w:ind w:firstLine="567"/>
        <w:jc w:val="both"/>
        <w:outlineLvl w:val="1"/>
        <w:rPr>
          <w:rFonts w:ascii="Times New Roman" w:eastAsia="Times New Roman" w:hAnsi="Times New Roman" w:cs="Times New Roman"/>
          <w:b/>
          <w:sz w:val="24"/>
          <w:szCs w:val="24"/>
          <w:lang w:eastAsia="ru-RU"/>
        </w:rPr>
      </w:pPr>
      <w:r w:rsidRPr="002325D2">
        <w:rPr>
          <w:rFonts w:ascii="Times New Roman" w:eastAsia="Times New Roman" w:hAnsi="Times New Roman" w:cs="Times New Roman"/>
          <w:b/>
          <w:sz w:val="24"/>
          <w:szCs w:val="24"/>
          <w:lang w:eastAsia="ru-RU"/>
        </w:rPr>
        <w:t>Статья 46. Экономическая основа местного самоуправления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1. Экономическую основу местного самоуправления Муниципального образования составляют:</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1)  имущество, находящееся в муниципальной собственности;</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2)  средства местного бюджета;</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3)  имущественные права внутригородского  муниципального образования п. Тярлево.</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2. Состав муниципального имущества муниципального образования определяется действующим законодательством Российской Федерации. Муниципальная собственность признается и защищается государством наравне с иными формами собственности.</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p>
    <w:p w:rsidR="002325D2" w:rsidRPr="002325D2" w:rsidRDefault="002325D2" w:rsidP="002325D2">
      <w:pPr>
        <w:keepNext/>
        <w:spacing w:after="0" w:line="240" w:lineRule="auto"/>
        <w:ind w:firstLine="567"/>
        <w:jc w:val="both"/>
        <w:outlineLvl w:val="1"/>
        <w:rPr>
          <w:rFonts w:ascii="Times New Roman" w:eastAsia="Times New Roman" w:hAnsi="Times New Roman" w:cs="Times New Roman"/>
          <w:b/>
          <w:sz w:val="24"/>
          <w:szCs w:val="24"/>
          <w:lang w:eastAsia="ru-RU"/>
        </w:rPr>
      </w:pPr>
      <w:r w:rsidRPr="002325D2">
        <w:rPr>
          <w:rFonts w:ascii="Times New Roman" w:eastAsia="Times New Roman" w:hAnsi="Times New Roman" w:cs="Times New Roman"/>
          <w:b/>
          <w:sz w:val="24"/>
          <w:szCs w:val="24"/>
          <w:lang w:eastAsia="ru-RU"/>
        </w:rPr>
        <w:t>Статья 47</w:t>
      </w:r>
      <w:r w:rsidRPr="002325D2">
        <w:rPr>
          <w:rFonts w:ascii="Times New Roman" w:eastAsia="Times New Roman" w:hAnsi="Times New Roman" w:cs="Times New Roman"/>
          <w:b/>
          <w:i/>
          <w:sz w:val="24"/>
          <w:szCs w:val="24"/>
          <w:lang w:eastAsia="ru-RU"/>
        </w:rPr>
        <w:t xml:space="preserve">. </w:t>
      </w:r>
      <w:r w:rsidRPr="002325D2">
        <w:rPr>
          <w:rFonts w:ascii="Times New Roman" w:eastAsia="Times New Roman" w:hAnsi="Times New Roman" w:cs="Times New Roman"/>
          <w:b/>
          <w:sz w:val="24"/>
          <w:szCs w:val="24"/>
          <w:lang w:eastAsia="ru-RU"/>
        </w:rPr>
        <w:t>Муниципальное имущество</w:t>
      </w:r>
    </w:p>
    <w:p w:rsidR="002325D2" w:rsidRPr="002325D2" w:rsidRDefault="002325D2" w:rsidP="002325D2">
      <w:pPr>
        <w:keepNext/>
        <w:spacing w:after="0" w:line="240" w:lineRule="auto"/>
        <w:ind w:firstLine="567"/>
        <w:jc w:val="both"/>
        <w:outlineLvl w:val="1"/>
        <w:rPr>
          <w:rFonts w:ascii="Times New Roman" w:eastAsia="Times New Roman" w:hAnsi="Times New Roman" w:cs="Times New Roman"/>
          <w:b/>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1. В собственности муниципального образования может находиться: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1) имущество, предназначенное для решения вопросов местного значения;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lastRenderedPageBreak/>
        <w:t>3) 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2. В собственности муниципального образования может находиться: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1) имущество, предназначенное для реализации мероприятий по охране окружающей среды в границах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2)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4) имущество, предназначенное для организации досуга и обеспечения жителей муниципального образования услугами организаций культуры;</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5) имущество, предназначенное для развития на территории муниципального образования массовой физической культуры и спорта;</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proofErr w:type="gramStart"/>
      <w:r w:rsidRPr="002325D2">
        <w:rPr>
          <w:rFonts w:ascii="Times New Roman" w:eastAsia="Times New Roman" w:hAnsi="Times New Roman" w:cs="Times New Roman"/>
          <w:sz w:val="24"/>
          <w:szCs w:val="24"/>
          <w:lang w:eastAsia="ru-RU"/>
        </w:rPr>
        <w:t>6) имущество, предназначенное для текущего ремонта и озеленения придомовых территорий и территорий дворов, содержания и ремонта ограждений газонов; установки и содержания малых архитектурных форм, уличной мебели и хозяйственно-бытового оборудования; оформления праздничных мероприятий на территории муниципального образования; обустройства и содержания спортивных площадок и детских площадок; оборудования контейнерных площадок; ликвидации несанкционированных свалок бытовых отходов и мусора;</w:t>
      </w:r>
      <w:proofErr w:type="gramEnd"/>
      <w:r w:rsidRPr="002325D2">
        <w:rPr>
          <w:rFonts w:ascii="Times New Roman" w:eastAsia="Times New Roman" w:hAnsi="Times New Roman" w:cs="Times New Roman"/>
          <w:sz w:val="24"/>
          <w:szCs w:val="24"/>
          <w:lang w:eastAsia="ru-RU"/>
        </w:rPr>
        <w:t xml:space="preserve"> уборки территорий;</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7)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8) имущество, необходимое для официального опубликования (обнародования) муниципальных правовых актов, иной официальной информации;</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proofErr w:type="gramStart"/>
      <w:r w:rsidRPr="002325D2">
        <w:rPr>
          <w:rFonts w:ascii="Times New Roman" w:eastAsia="Times New Roman" w:hAnsi="Times New Roman" w:cs="Times New Roman"/>
          <w:sz w:val="24"/>
          <w:szCs w:val="24"/>
          <w:lang w:eastAsia="ru-RU"/>
        </w:rPr>
        <w:t>9) имущество, предназначенное для осуществления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w:t>
      </w:r>
      <w:proofErr w:type="gramEnd"/>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10) имущество, предназначенное для текущего ремонта и содержания дорог, расположенных в границах муниципального образования, в соответствии с перечнем, утвержденным Правительством Санкт-Петербурга;</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11) имущество, предназначенное для обеспечения сохранности воинских захоронений, расположенных вне земельных участков, входящих в состав кладбищ, за исключением воинских захоронений, расположенных вне кладбищ, включенных в перечень, утвержденный Правительством Санкт-Петербурга;</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12) имущество, предназначенное для восстановления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за исключением воинских захоронений, мемориальных сооружений и объектов, </w:t>
      </w:r>
      <w:r w:rsidRPr="002325D2">
        <w:rPr>
          <w:rFonts w:ascii="Times New Roman" w:eastAsia="Times New Roman" w:hAnsi="Times New Roman" w:cs="Times New Roman"/>
          <w:sz w:val="24"/>
          <w:szCs w:val="24"/>
          <w:lang w:eastAsia="ru-RU"/>
        </w:rPr>
        <w:lastRenderedPageBreak/>
        <w:t>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13) иное имущество, переданное в установленном порядке в собственность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3. </w:t>
      </w:r>
      <w:proofErr w:type="gramStart"/>
      <w:r w:rsidRPr="002325D2">
        <w:rPr>
          <w:rFonts w:ascii="Times New Roman" w:eastAsia="Times New Roman" w:hAnsi="Times New Roman" w:cs="Times New Roman"/>
          <w:sz w:val="24"/>
          <w:szCs w:val="24"/>
          <w:lang w:eastAsia="ru-RU"/>
        </w:rPr>
        <w:t>В случаях возникновения у муниципального образования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настоящей статье, указанное имущество подлежит перепрофилированию (изменению целевого назначения имущества) либо отчуждению в</w:t>
      </w:r>
      <w:proofErr w:type="gramEnd"/>
      <w:r w:rsidRPr="002325D2">
        <w:rPr>
          <w:rFonts w:ascii="Times New Roman" w:eastAsia="Times New Roman" w:hAnsi="Times New Roman" w:cs="Times New Roman"/>
          <w:sz w:val="24"/>
          <w:szCs w:val="24"/>
          <w:lang w:eastAsia="ru-RU"/>
        </w:rPr>
        <w:t xml:space="preserve"> </w:t>
      </w:r>
      <w:proofErr w:type="gramStart"/>
      <w:r w:rsidRPr="002325D2">
        <w:rPr>
          <w:rFonts w:ascii="Times New Roman" w:eastAsia="Times New Roman" w:hAnsi="Times New Roman" w:cs="Times New Roman"/>
          <w:sz w:val="24"/>
          <w:szCs w:val="24"/>
          <w:lang w:eastAsia="ru-RU"/>
        </w:rPr>
        <w:t>соответствии</w:t>
      </w:r>
      <w:proofErr w:type="gramEnd"/>
      <w:r w:rsidRPr="002325D2">
        <w:rPr>
          <w:rFonts w:ascii="Times New Roman" w:eastAsia="Times New Roman" w:hAnsi="Times New Roman" w:cs="Times New Roman"/>
          <w:sz w:val="24"/>
          <w:szCs w:val="24"/>
          <w:lang w:eastAsia="ru-RU"/>
        </w:rPr>
        <w:t xml:space="preserve"> с федеральным законом.</w:t>
      </w: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2325D2">
        <w:rPr>
          <w:rFonts w:ascii="Times New Roman" w:eastAsia="Times New Roman" w:hAnsi="Times New Roman" w:cs="Times New Roman"/>
          <w:b/>
          <w:sz w:val="24"/>
          <w:szCs w:val="24"/>
          <w:lang w:eastAsia="ru-RU"/>
        </w:rPr>
        <w:t>Статья 48. Владение, пользование и распоряжение муниципальным имуществом</w:t>
      </w:r>
    </w:p>
    <w:p w:rsidR="002325D2" w:rsidRPr="002325D2" w:rsidRDefault="002325D2" w:rsidP="002325D2">
      <w:pPr>
        <w:spacing w:after="0" w:line="240" w:lineRule="auto"/>
        <w:ind w:firstLine="567"/>
        <w:jc w:val="both"/>
        <w:rPr>
          <w:rFonts w:ascii="Times New Roman" w:hAnsi="Times New Roman" w:cs="Times New Roman"/>
          <w:sz w:val="24"/>
          <w:szCs w:val="24"/>
        </w:rPr>
      </w:pP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Санкт-Петербурга) и органам местного самоуправления иных муниципальных образований, отчуждать, совершать иные сделки в соответствии с федеральными законами.</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3. Местная администрация на основании решения Муниципального Совета муниципального образования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Местная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федеральными законами.</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4. Руководители муниципальных предприятий и учреждений в срок до 1 марта года, следующего за отчетным периодом, направляют главе Местной администрации отчет о результатах финансово-хозяйственной деятельности муниципальных предприятий 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Форма предоставления отчета о деятельности муниципальных предприятий и учреждений определяется постановлением Местной администрации.</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2325D2">
        <w:rPr>
          <w:rFonts w:ascii="Times New Roman" w:hAnsi="Times New Roman" w:cs="Times New Roman"/>
          <w:sz w:val="24"/>
          <w:szCs w:val="24"/>
        </w:rPr>
        <w:t>субсидиарно</w:t>
      </w:r>
      <w:proofErr w:type="spellEnd"/>
      <w:r w:rsidRPr="002325D2">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2325D2" w:rsidRPr="002325D2" w:rsidRDefault="002325D2" w:rsidP="002325D2">
      <w:pPr>
        <w:spacing w:after="0" w:line="240" w:lineRule="auto"/>
        <w:ind w:firstLine="567"/>
        <w:jc w:val="both"/>
        <w:rPr>
          <w:rFonts w:ascii="Times New Roman" w:hAnsi="Times New Roman" w:cs="Times New Roman"/>
          <w:sz w:val="24"/>
          <w:szCs w:val="24"/>
        </w:rPr>
      </w:pPr>
      <w:r w:rsidRPr="002325D2">
        <w:rPr>
          <w:rFonts w:ascii="Times New Roman" w:hAnsi="Times New Roman" w:cs="Times New Roman"/>
          <w:sz w:val="24"/>
          <w:szCs w:val="24"/>
        </w:rPr>
        <w:lastRenderedPageBreak/>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325D2" w:rsidRPr="002325D2" w:rsidRDefault="002325D2" w:rsidP="002325D2">
      <w:pPr>
        <w:spacing w:after="0" w:line="240" w:lineRule="auto"/>
        <w:ind w:firstLine="567"/>
        <w:jc w:val="both"/>
        <w:rPr>
          <w:rFonts w:ascii="Times New Roman" w:hAnsi="Times New Roman" w:cs="Times New Roman"/>
          <w:sz w:val="24"/>
          <w:szCs w:val="24"/>
        </w:rPr>
      </w:pP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2325D2">
        <w:rPr>
          <w:rFonts w:ascii="Times New Roman" w:eastAsia="Times New Roman" w:hAnsi="Times New Roman" w:cs="Times New Roman"/>
          <w:b/>
          <w:sz w:val="24"/>
          <w:szCs w:val="24"/>
          <w:lang w:eastAsia="ru-RU"/>
        </w:rPr>
        <w:t xml:space="preserve">Статья 49. Местный бюджет </w:t>
      </w: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1. Муниципальное образование имеет собственный бюджет (местный бюджет). Местный бюджет разрабатывается и утверждается в форме решения Муниципального Совета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Местный бюджет предназначен для исполнения расходных обязательств муниципального образования. Использование органами местного самоуправления иных форм образования и расходования денежных сре</w:t>
      </w:r>
      <w:proofErr w:type="gramStart"/>
      <w:r w:rsidRPr="002325D2">
        <w:rPr>
          <w:rFonts w:ascii="Times New Roman" w:eastAsia="Times New Roman" w:hAnsi="Times New Roman" w:cs="Times New Roman"/>
          <w:sz w:val="24"/>
          <w:szCs w:val="24"/>
          <w:lang w:eastAsia="ru-RU"/>
        </w:rPr>
        <w:t>дств дл</w:t>
      </w:r>
      <w:proofErr w:type="gramEnd"/>
      <w:r w:rsidRPr="002325D2">
        <w:rPr>
          <w:rFonts w:ascii="Times New Roman" w:eastAsia="Times New Roman" w:hAnsi="Times New Roman" w:cs="Times New Roman"/>
          <w:sz w:val="24"/>
          <w:szCs w:val="24"/>
          <w:lang w:eastAsia="ru-RU"/>
        </w:rPr>
        <w:t>я исполнения расходных обязательств муниципального образования не допускается.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2. </w:t>
      </w:r>
      <w:proofErr w:type="gramStart"/>
      <w:r w:rsidRPr="002325D2">
        <w:rPr>
          <w:rFonts w:ascii="Times New Roman" w:eastAsia="Times New Roman" w:hAnsi="Times New Roman" w:cs="Times New Roman"/>
          <w:sz w:val="24"/>
          <w:szCs w:val="24"/>
          <w:lang w:eastAsia="ru-RU"/>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в соответствии с Бюджетным </w:t>
      </w:r>
      <w:hyperlink r:id="rId20" w:history="1">
        <w:r w:rsidRPr="002325D2">
          <w:rPr>
            <w:rFonts w:ascii="Times New Roman" w:eastAsia="Times New Roman" w:hAnsi="Times New Roman" w:cs="Times New Roman"/>
            <w:sz w:val="24"/>
            <w:szCs w:val="24"/>
            <w:lang w:eastAsia="ru-RU"/>
          </w:rPr>
          <w:t>кодексом</w:t>
        </w:r>
      </w:hyperlink>
      <w:r w:rsidRPr="002325D2">
        <w:rPr>
          <w:rFonts w:ascii="Times New Roman" w:eastAsia="Times New Roman" w:hAnsi="Times New Roman" w:cs="Times New Roman"/>
          <w:sz w:val="24"/>
          <w:szCs w:val="24"/>
          <w:lang w:eastAsia="ru-RU"/>
        </w:rPr>
        <w:t xml:space="preserve"> Российской Федерации и принятым Муниципальным Советом муниципального образования с соблюдением его требований Положением о бюджетном процессе в муниципальном образовании.</w:t>
      </w:r>
      <w:proofErr w:type="gramEnd"/>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3.  Проект местного бюджета, решение об утверждении местного бюджета, годовой отчет о его исполнении, ежеквартальные сведения о ходе выполнения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2325D2">
        <w:rPr>
          <w:rFonts w:ascii="Times New Roman" w:eastAsia="Times New Roman" w:hAnsi="Times New Roman" w:cs="Times New Roman"/>
          <w:b/>
          <w:sz w:val="24"/>
          <w:szCs w:val="24"/>
          <w:lang w:eastAsia="ru-RU"/>
        </w:rPr>
        <w:t>Статья 50. Доходы местного бюджета</w:t>
      </w: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2325D2">
        <w:rPr>
          <w:rFonts w:ascii="Times New Roman" w:eastAsia="Times New Roman" w:hAnsi="Times New Roman" w:cs="Times New Roman"/>
          <w:b/>
          <w:sz w:val="24"/>
          <w:szCs w:val="24"/>
          <w:lang w:val="en-US" w:eastAsia="ru-RU"/>
        </w:rPr>
        <w:t> </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2. Источники доходов местного бюджета, нормативы отчислений доходов в местный бюджет от федеральных налогов и сборов, в том числе от налогов, предусмотренных специальными налоговыми режимами, региональных </w:t>
      </w:r>
      <w:proofErr w:type="gramStart"/>
      <w:r w:rsidRPr="002325D2">
        <w:rPr>
          <w:rFonts w:ascii="Times New Roman" w:eastAsia="Times New Roman" w:hAnsi="Times New Roman" w:cs="Times New Roman"/>
          <w:sz w:val="24"/>
          <w:szCs w:val="24"/>
          <w:lang w:eastAsia="ru-RU"/>
        </w:rPr>
        <w:t>и(</w:t>
      </w:r>
      <w:proofErr w:type="gramEnd"/>
      <w:r w:rsidRPr="002325D2">
        <w:rPr>
          <w:rFonts w:ascii="Times New Roman" w:eastAsia="Times New Roman" w:hAnsi="Times New Roman" w:cs="Times New Roman"/>
          <w:sz w:val="24"/>
          <w:szCs w:val="24"/>
          <w:lang w:eastAsia="ru-RU"/>
        </w:rPr>
        <w:t>или) местных налогов, подлежащих зачислению в бюджет, объем межбюджетных трансфертов местным бюджетам утверждаются законом Санкт-Петербурга о бюджете.</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val="en-US" w:eastAsia="ru-RU"/>
        </w:rPr>
        <w:t> </w:t>
      </w: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2325D2">
        <w:rPr>
          <w:rFonts w:ascii="Times New Roman" w:eastAsia="Times New Roman" w:hAnsi="Times New Roman" w:cs="Times New Roman"/>
          <w:b/>
          <w:sz w:val="24"/>
          <w:szCs w:val="24"/>
          <w:lang w:eastAsia="ru-RU"/>
        </w:rPr>
        <w:t>Статья 51. Расходы местного бюджета</w:t>
      </w: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2325D2">
        <w:rPr>
          <w:rFonts w:ascii="Times New Roman" w:eastAsia="Times New Roman" w:hAnsi="Times New Roman" w:cs="Times New Roman"/>
          <w:b/>
          <w:sz w:val="24"/>
          <w:szCs w:val="24"/>
          <w:lang w:val="en-US" w:eastAsia="ru-RU"/>
        </w:rPr>
        <w:t> </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2325D2" w:rsidRPr="002325D2" w:rsidRDefault="002325D2" w:rsidP="002325D2">
      <w:pPr>
        <w:spacing w:after="0" w:line="240" w:lineRule="auto"/>
        <w:ind w:firstLine="567"/>
        <w:jc w:val="both"/>
        <w:rPr>
          <w:rFonts w:ascii="Times New Roman" w:hAnsi="Times New Roman" w:cs="Times New Roman"/>
          <w:sz w:val="24"/>
          <w:szCs w:val="24"/>
        </w:rPr>
      </w:pP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2325D2">
        <w:rPr>
          <w:rFonts w:ascii="Times New Roman" w:eastAsia="Times New Roman" w:hAnsi="Times New Roman" w:cs="Times New Roman"/>
          <w:b/>
          <w:color w:val="000000"/>
          <w:sz w:val="24"/>
          <w:szCs w:val="24"/>
          <w:lang w:eastAsia="ru-RU"/>
        </w:rPr>
        <w:t xml:space="preserve">Статья 52. </w:t>
      </w:r>
      <w:r w:rsidRPr="002325D2">
        <w:rPr>
          <w:rFonts w:ascii="Times New Roman" w:eastAsia="Times New Roman" w:hAnsi="Times New Roman" w:cs="Times New Roman"/>
          <w:b/>
          <w:sz w:val="24"/>
          <w:szCs w:val="24"/>
          <w:lang w:eastAsia="ru-RU"/>
        </w:rPr>
        <w:t>Закупки для обеспечения муниципальных нужд</w:t>
      </w: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2325D2">
        <w:rPr>
          <w:rFonts w:ascii="Times New Roman" w:eastAsia="Times New Roman" w:hAnsi="Times New Roman" w:cs="Times New Roman"/>
          <w:sz w:val="24"/>
          <w:szCs w:val="24"/>
          <w:lang w:eastAsia="ru-RU"/>
        </w:rPr>
        <w:lastRenderedPageBreak/>
        <w:t>контрактной системе в сфере закупок товаров, работ, услуг для обеспечения государственных и муниципальных нужд.</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2325D2">
        <w:rPr>
          <w:rFonts w:ascii="Times New Roman" w:eastAsia="Times New Roman" w:hAnsi="Times New Roman" w:cs="Times New Roman"/>
          <w:b/>
          <w:sz w:val="24"/>
          <w:szCs w:val="24"/>
          <w:lang w:eastAsia="ru-RU"/>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2325D2">
        <w:rPr>
          <w:rFonts w:ascii="Times New Roman" w:eastAsia="Times New Roman" w:hAnsi="Times New Roman" w:cs="Times New Roman"/>
          <w:b/>
          <w:sz w:val="24"/>
          <w:szCs w:val="24"/>
          <w:lang w:eastAsia="ru-RU"/>
        </w:rPr>
        <w:t>Статья 53. Ответственность органов местного самоуправления и должностных лиц местного самоуправления</w:t>
      </w: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2325D2">
        <w:rPr>
          <w:rFonts w:ascii="Times New Roman" w:eastAsia="Times New Roman" w:hAnsi="Times New Roman" w:cs="Times New Roman"/>
          <w:sz w:val="24"/>
          <w:szCs w:val="24"/>
          <w:lang w:eastAsia="ru-RU"/>
        </w:rPr>
        <w:t> </w:t>
      </w: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2325D2">
        <w:rPr>
          <w:rFonts w:ascii="Times New Roman" w:eastAsia="Times New Roman" w:hAnsi="Times New Roman" w:cs="Times New Roman"/>
          <w:b/>
          <w:sz w:val="24"/>
          <w:szCs w:val="24"/>
          <w:lang w:eastAsia="ru-RU"/>
        </w:rPr>
        <w:t>Статья 54. Ответственность органов местного самоуправления, депутатов, главы муниципального образования перед населением</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1. 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определяются настоящим Уставом в соответствии с Федеральным </w:t>
      </w:r>
      <w:hyperlink r:id="rId21" w:history="1">
        <w:r w:rsidRPr="002325D2">
          <w:rPr>
            <w:rFonts w:ascii="Times New Roman" w:eastAsia="Times New Roman" w:hAnsi="Times New Roman" w:cs="Times New Roman"/>
            <w:sz w:val="24"/>
            <w:szCs w:val="24"/>
            <w:lang w:eastAsia="ru-RU"/>
          </w:rPr>
          <w:t>законом</w:t>
        </w:r>
      </w:hyperlink>
      <w:r w:rsidRPr="002325D2">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2. Население муниципального образования вправе отозвать депутатов, главу муниципального образования в соответствии с Федеральным </w:t>
      </w:r>
      <w:hyperlink r:id="rId22" w:history="1">
        <w:r w:rsidRPr="002325D2">
          <w:rPr>
            <w:rFonts w:ascii="Times New Roman" w:eastAsia="Times New Roman" w:hAnsi="Times New Roman" w:cs="Times New Roman"/>
            <w:sz w:val="24"/>
            <w:szCs w:val="24"/>
            <w:lang w:eastAsia="ru-RU"/>
          </w:rPr>
          <w:t>законом</w:t>
        </w:r>
      </w:hyperlink>
      <w:r w:rsidRPr="002325D2">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и настоящим Уставом.</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w:t>
      </w: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2325D2">
        <w:rPr>
          <w:rFonts w:ascii="Times New Roman" w:eastAsia="Times New Roman" w:hAnsi="Times New Roman" w:cs="Times New Roman"/>
          <w:b/>
          <w:sz w:val="24"/>
          <w:szCs w:val="24"/>
          <w:lang w:eastAsia="ru-RU"/>
        </w:rPr>
        <w:t>Статья 55. Ответственность органов местного самоуправления и должностных лиц местного самоуправления перед государством</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proofErr w:type="gramStart"/>
      <w:r w:rsidRPr="002325D2">
        <w:rPr>
          <w:rFonts w:ascii="Times New Roman" w:eastAsia="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3" w:history="1">
        <w:r w:rsidRPr="002325D2">
          <w:rPr>
            <w:rFonts w:ascii="Times New Roman" w:eastAsia="Times New Roman" w:hAnsi="Times New Roman" w:cs="Times New Roman"/>
            <w:sz w:val="24"/>
            <w:szCs w:val="24"/>
            <w:lang w:eastAsia="ru-RU"/>
          </w:rPr>
          <w:t>Конституции</w:t>
        </w:r>
      </w:hyperlink>
      <w:r w:rsidRPr="002325D2">
        <w:rPr>
          <w:rFonts w:ascii="Times New Roman" w:eastAsia="Times New Roman" w:hAnsi="Times New Roman" w:cs="Times New Roman"/>
          <w:sz w:val="24"/>
          <w:szCs w:val="24"/>
          <w:lang w:eastAsia="ru-RU"/>
        </w:rPr>
        <w:t xml:space="preserve"> Российской Федерации, федеральных конституционных законов, федеральных законов, </w:t>
      </w:r>
      <w:hyperlink r:id="rId24" w:history="1">
        <w:r w:rsidRPr="002325D2">
          <w:rPr>
            <w:rFonts w:ascii="Times New Roman" w:eastAsia="Times New Roman" w:hAnsi="Times New Roman" w:cs="Times New Roman"/>
            <w:sz w:val="24"/>
            <w:szCs w:val="24"/>
            <w:lang w:eastAsia="ru-RU"/>
          </w:rPr>
          <w:t>Устава</w:t>
        </w:r>
      </w:hyperlink>
      <w:r w:rsidRPr="002325D2">
        <w:rPr>
          <w:rFonts w:ascii="Times New Roman" w:eastAsia="Times New Roman" w:hAnsi="Times New Roman" w:cs="Times New Roman"/>
          <w:sz w:val="24"/>
          <w:szCs w:val="24"/>
          <w:lang w:eastAsia="ru-RU"/>
        </w:rPr>
        <w:t xml:space="preserve"> Санкт-Петербурга, законов Санкт-Петербурга,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w:t>
      </w: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2325D2">
        <w:rPr>
          <w:rFonts w:ascii="Times New Roman" w:eastAsia="Times New Roman" w:hAnsi="Times New Roman" w:cs="Times New Roman"/>
          <w:b/>
          <w:sz w:val="24"/>
          <w:szCs w:val="24"/>
          <w:lang w:eastAsia="ru-RU"/>
        </w:rPr>
        <w:t>Статья 56. Ответственность представительного органа муниципального образования перед государством</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1. </w:t>
      </w:r>
      <w:proofErr w:type="gramStart"/>
      <w:r w:rsidRPr="002325D2">
        <w:rPr>
          <w:rFonts w:ascii="Times New Roman" w:eastAsia="Times New Roman" w:hAnsi="Times New Roman" w:cs="Times New Roman"/>
          <w:sz w:val="24"/>
          <w:szCs w:val="24"/>
          <w:lang w:eastAsia="ru-RU"/>
        </w:rPr>
        <w:t xml:space="preserve">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25" w:history="1">
        <w:r w:rsidRPr="002325D2">
          <w:rPr>
            <w:rFonts w:ascii="Times New Roman" w:eastAsia="Times New Roman" w:hAnsi="Times New Roman" w:cs="Times New Roman"/>
            <w:sz w:val="24"/>
            <w:szCs w:val="24"/>
            <w:lang w:eastAsia="ru-RU"/>
          </w:rPr>
          <w:t>Конституции</w:t>
        </w:r>
      </w:hyperlink>
      <w:r w:rsidRPr="002325D2">
        <w:rPr>
          <w:rFonts w:ascii="Times New Roman" w:eastAsia="Times New Roman" w:hAnsi="Times New Roman" w:cs="Times New Roman"/>
          <w:sz w:val="24"/>
          <w:szCs w:val="24"/>
          <w:lang w:eastAsia="ru-RU"/>
        </w:rPr>
        <w:t xml:space="preserve"> Российской Федерации, федеральным конституционным законам, федеральным законам, </w:t>
      </w:r>
      <w:hyperlink r:id="rId26" w:history="1">
        <w:r w:rsidRPr="002325D2">
          <w:rPr>
            <w:rFonts w:ascii="Times New Roman" w:eastAsia="Times New Roman" w:hAnsi="Times New Roman" w:cs="Times New Roman"/>
            <w:sz w:val="24"/>
            <w:szCs w:val="24"/>
            <w:lang w:eastAsia="ru-RU"/>
          </w:rPr>
          <w:t>Уставу</w:t>
        </w:r>
      </w:hyperlink>
      <w:r w:rsidRPr="002325D2">
        <w:rPr>
          <w:rFonts w:ascii="Times New Roman" w:eastAsia="Times New Roman" w:hAnsi="Times New Roman" w:cs="Times New Roman"/>
          <w:sz w:val="24"/>
          <w:szCs w:val="24"/>
          <w:lang w:eastAsia="ru-RU"/>
        </w:rPr>
        <w:t xml:space="preserve"> Санкт-Петербурга, законам Санкт-Петербурга, настоящему уставу,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2325D2">
        <w:rPr>
          <w:rFonts w:ascii="Times New Roman" w:eastAsia="Times New Roman" w:hAnsi="Times New Roman" w:cs="Times New Roman"/>
          <w:sz w:val="24"/>
          <w:szCs w:val="24"/>
          <w:lang w:eastAsia="ru-RU"/>
        </w:rPr>
        <w:t xml:space="preserve"> мер по исполнению решения суда, в том числе не отменил соответствующий нормативный правовой акт, высшее должностное лицо Санкт-Петербурга в течение одного месяца после </w:t>
      </w:r>
      <w:r w:rsidRPr="002325D2">
        <w:rPr>
          <w:rFonts w:ascii="Times New Roman" w:eastAsia="Times New Roman" w:hAnsi="Times New Roman" w:cs="Times New Roman"/>
          <w:sz w:val="24"/>
          <w:szCs w:val="24"/>
          <w:lang w:eastAsia="ru-RU"/>
        </w:rPr>
        <w:lastRenderedPageBreak/>
        <w:t>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 о роспуске муниципального совета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2. Полномочия представительного органа муниципального образования прекращаются со дня вступления в силу закона Санкт-Петербурга о его роспуске.</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bookmarkStart w:id="4" w:name="p825"/>
      <w:bookmarkEnd w:id="4"/>
      <w:r w:rsidRPr="002325D2">
        <w:rPr>
          <w:rFonts w:ascii="Times New Roman" w:eastAsia="Times New Roman" w:hAnsi="Times New Roman" w:cs="Times New Roman"/>
          <w:sz w:val="24"/>
          <w:szCs w:val="24"/>
          <w:lang w:eastAsia="ru-RU"/>
        </w:rPr>
        <w:t xml:space="preserve">3. </w:t>
      </w:r>
      <w:proofErr w:type="gramStart"/>
      <w:r w:rsidRPr="002325D2">
        <w:rPr>
          <w:rFonts w:ascii="Times New Roman" w:eastAsia="Times New Roman" w:hAnsi="Times New Roman" w:cs="Times New Roman"/>
          <w:sz w:val="24"/>
          <w:szCs w:val="24"/>
          <w:lang w:eastAsia="ru-RU"/>
        </w:rPr>
        <w:t>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 муниципального образования.</w:t>
      </w:r>
      <w:proofErr w:type="gramEnd"/>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4. </w:t>
      </w:r>
      <w:proofErr w:type="gramStart"/>
      <w:r w:rsidRPr="002325D2">
        <w:rPr>
          <w:rFonts w:ascii="Times New Roman" w:eastAsia="Times New Roman" w:hAnsi="Times New Roman" w:cs="Times New Roman"/>
          <w:sz w:val="24"/>
          <w:szCs w:val="24"/>
          <w:lang w:eastAsia="ru-RU"/>
        </w:rPr>
        <w:t>В случае если соответствующим судом установлено, что вновь избранный в правомочном составе муниципальный совет муниципального образования в течение трех месяцев подряд не проводил правомочного заседания, высшее должностное лицо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 муниципального образования.</w:t>
      </w:r>
      <w:proofErr w:type="gramEnd"/>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5. Закон Санкт-Петербурга о роспуске муниципального совета муниципального образования может быть обжалован в судебном порядке в течение 10 дней со дня вступления в силу.</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6. </w:t>
      </w:r>
      <w:proofErr w:type="gramStart"/>
      <w:r w:rsidRPr="002325D2">
        <w:rPr>
          <w:rFonts w:ascii="Times New Roman" w:eastAsia="Times New Roman" w:hAnsi="Times New Roman" w:cs="Times New Roman"/>
          <w:sz w:val="24"/>
          <w:szCs w:val="24"/>
          <w:lang w:eastAsia="ru-RU"/>
        </w:rPr>
        <w:t xml:space="preserve">Депутаты муниципального совета муниципального образования, распущенного на основании </w:t>
      </w:r>
      <w:hyperlink w:anchor="p825" w:history="1">
        <w:r w:rsidRPr="002325D2">
          <w:rPr>
            <w:rFonts w:ascii="Times New Roman" w:eastAsia="Times New Roman" w:hAnsi="Times New Roman" w:cs="Times New Roman"/>
            <w:sz w:val="24"/>
            <w:szCs w:val="24"/>
            <w:lang w:eastAsia="ru-RU"/>
          </w:rPr>
          <w:t>пункта 3</w:t>
        </w:r>
      </w:hyperlink>
      <w:r w:rsidRPr="002325D2">
        <w:rPr>
          <w:rFonts w:ascii="Times New Roman" w:eastAsia="Times New Roman" w:hAnsi="Times New Roman" w:cs="Times New Roman"/>
          <w:sz w:val="24"/>
          <w:szCs w:val="24"/>
          <w:lang w:eastAsia="ru-RU"/>
        </w:rPr>
        <w:t xml:space="preserve"> настоящей статьи, вправе в течение 10 дней со дня вступления в силу закона Санкт-Петербурга о роспуске муниципального совета муниципального образования обратиться в суд с в соответствии с Федеральным </w:t>
      </w:r>
      <w:hyperlink r:id="rId27" w:history="1">
        <w:r w:rsidRPr="002325D2">
          <w:rPr>
            <w:rFonts w:ascii="Times New Roman" w:eastAsia="Times New Roman" w:hAnsi="Times New Roman" w:cs="Times New Roman"/>
            <w:sz w:val="24"/>
            <w:szCs w:val="24"/>
            <w:lang w:eastAsia="ru-RU"/>
          </w:rPr>
          <w:t>законом</w:t>
        </w:r>
      </w:hyperlink>
      <w:r w:rsidRPr="002325D2">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w:t>
      </w:r>
      <w:proofErr w:type="gramEnd"/>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2325D2">
        <w:rPr>
          <w:rFonts w:ascii="Times New Roman" w:eastAsia="Times New Roman" w:hAnsi="Times New Roman" w:cs="Times New Roman"/>
          <w:b/>
          <w:sz w:val="24"/>
          <w:szCs w:val="24"/>
          <w:lang w:eastAsia="ru-RU"/>
        </w:rPr>
        <w:t>Статья 57. Ответственность главы муниципального образования и главы Местной администрации перед государством</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1. Высшее должностное лицо Санкт-Петербурга в соответствии с Федеральным </w:t>
      </w:r>
      <w:hyperlink r:id="rId28" w:history="1">
        <w:r w:rsidRPr="002325D2">
          <w:rPr>
            <w:rFonts w:ascii="Times New Roman" w:eastAsia="Times New Roman" w:hAnsi="Times New Roman" w:cs="Times New Roman"/>
            <w:sz w:val="24"/>
            <w:szCs w:val="24"/>
            <w:lang w:eastAsia="ru-RU"/>
          </w:rPr>
          <w:t>законом</w:t>
        </w:r>
      </w:hyperlink>
      <w:r w:rsidRPr="002325D2">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proofErr w:type="gramStart"/>
      <w:r w:rsidRPr="002325D2">
        <w:rPr>
          <w:rFonts w:ascii="Times New Roman" w:eastAsia="Times New Roman" w:hAnsi="Times New Roman" w:cs="Times New Roman"/>
          <w:sz w:val="24"/>
          <w:szCs w:val="24"/>
          <w:lang w:eastAsia="ru-RU"/>
        </w:rPr>
        <w:t xml:space="preserve">1) издания указанным должностным лицом местного самоуправления нормативного правового акта, противоречащего </w:t>
      </w:r>
      <w:hyperlink r:id="rId29" w:history="1">
        <w:r w:rsidRPr="002325D2">
          <w:rPr>
            <w:rFonts w:ascii="Times New Roman" w:eastAsia="Times New Roman" w:hAnsi="Times New Roman" w:cs="Times New Roman"/>
            <w:sz w:val="24"/>
            <w:szCs w:val="24"/>
            <w:lang w:eastAsia="ru-RU"/>
          </w:rPr>
          <w:t>Конституции</w:t>
        </w:r>
      </w:hyperlink>
      <w:r w:rsidRPr="002325D2">
        <w:rPr>
          <w:rFonts w:ascii="Times New Roman" w:eastAsia="Times New Roman" w:hAnsi="Times New Roman" w:cs="Times New Roman"/>
          <w:sz w:val="24"/>
          <w:szCs w:val="24"/>
          <w:lang w:eastAsia="ru-RU"/>
        </w:rPr>
        <w:t xml:space="preserve"> Российской Федерации, федеральным конституционным законам, федеральным законам, </w:t>
      </w:r>
      <w:hyperlink r:id="rId30" w:history="1">
        <w:r w:rsidRPr="002325D2">
          <w:rPr>
            <w:rFonts w:ascii="Times New Roman" w:eastAsia="Times New Roman" w:hAnsi="Times New Roman" w:cs="Times New Roman"/>
            <w:sz w:val="24"/>
            <w:szCs w:val="24"/>
            <w:lang w:eastAsia="ru-RU"/>
          </w:rPr>
          <w:t>Уставу</w:t>
        </w:r>
      </w:hyperlink>
      <w:r w:rsidRPr="002325D2">
        <w:rPr>
          <w:rFonts w:ascii="Times New Roman" w:eastAsia="Times New Roman" w:hAnsi="Times New Roman" w:cs="Times New Roman"/>
          <w:sz w:val="24"/>
          <w:szCs w:val="24"/>
          <w:lang w:eastAsia="ru-RU"/>
        </w:rPr>
        <w:t xml:space="preserve"> Санкт-Петербурга, законам Санкт-Петербурга,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sidRPr="002325D2">
        <w:rPr>
          <w:rFonts w:ascii="Times New Roman" w:eastAsia="Times New Roman" w:hAnsi="Times New Roman" w:cs="Times New Roman"/>
          <w:sz w:val="24"/>
          <w:szCs w:val="24"/>
          <w:lang w:eastAsia="ru-RU"/>
        </w:rPr>
        <w:t xml:space="preserve"> мер по исполнению решения суда;</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proofErr w:type="gramStart"/>
      <w:r w:rsidRPr="002325D2">
        <w:rPr>
          <w:rFonts w:ascii="Times New Roman" w:eastAsia="Times New Roman" w:hAnsi="Times New Roman" w:cs="Times New Roman"/>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2325D2">
        <w:rPr>
          <w:rFonts w:ascii="Times New Roman" w:eastAsia="Times New Roman" w:hAnsi="Times New Roman" w:cs="Times New Roman"/>
          <w:sz w:val="24"/>
          <w:szCs w:val="24"/>
          <w:lang w:eastAsia="ru-RU"/>
        </w:rPr>
        <w:t xml:space="preserve"> межбюджетных трансфертов, бюджетных кредитов, полученных из других бюджетов бюджетной системы </w:t>
      </w:r>
      <w:r w:rsidRPr="002325D2">
        <w:rPr>
          <w:rFonts w:ascii="Times New Roman" w:eastAsia="Times New Roman" w:hAnsi="Times New Roman" w:cs="Times New Roman"/>
          <w:sz w:val="24"/>
          <w:szCs w:val="24"/>
          <w:lang w:eastAsia="ru-RU"/>
        </w:rPr>
        <w:lastRenderedPageBreak/>
        <w:t>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2. </w:t>
      </w:r>
      <w:proofErr w:type="gramStart"/>
      <w:r w:rsidRPr="002325D2">
        <w:rPr>
          <w:rFonts w:ascii="Times New Roman" w:eastAsia="Times New Roman" w:hAnsi="Times New Roman" w:cs="Times New Roman"/>
          <w:sz w:val="24"/>
          <w:szCs w:val="24"/>
          <w:lang w:eastAsia="ru-RU"/>
        </w:rPr>
        <w:t>Срок, в течение которого высшее должностное лицо Санкт-Петербурга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roofErr w:type="gramEnd"/>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3. Глава муниципального образования или глава местной администрации, в отношении которых высшим должностным лицом Санкт-Петербурга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325D2" w:rsidRPr="002325D2" w:rsidRDefault="002325D2" w:rsidP="002325D2">
      <w:pPr>
        <w:spacing w:after="0" w:line="240" w:lineRule="auto"/>
        <w:ind w:firstLine="567"/>
        <w:jc w:val="both"/>
        <w:rPr>
          <w:rFonts w:ascii="Times New Roman" w:eastAsia="Times New Roman" w:hAnsi="Times New Roman" w:cs="Times New Roman"/>
          <w:b/>
          <w:bCs/>
          <w:color w:val="000000"/>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b/>
          <w:bCs/>
          <w:color w:val="000000"/>
          <w:sz w:val="24"/>
          <w:szCs w:val="24"/>
          <w:lang w:eastAsia="ru-RU"/>
        </w:rPr>
      </w:pPr>
      <w:r w:rsidRPr="002325D2">
        <w:rPr>
          <w:rFonts w:ascii="Times New Roman" w:eastAsia="Times New Roman" w:hAnsi="Times New Roman" w:cs="Times New Roman"/>
          <w:b/>
          <w:bCs/>
          <w:color w:val="000000"/>
          <w:sz w:val="24"/>
          <w:szCs w:val="24"/>
          <w:lang w:eastAsia="ru-RU"/>
        </w:rPr>
        <w:t>Статья 58.</w:t>
      </w:r>
      <w:r w:rsidRPr="002325D2">
        <w:rPr>
          <w:rFonts w:ascii="Times New Roman" w:eastAsia="Times New Roman" w:hAnsi="Times New Roman" w:cs="Times New Roman"/>
          <w:color w:val="000000"/>
          <w:sz w:val="24"/>
          <w:szCs w:val="24"/>
          <w:lang w:eastAsia="ru-RU"/>
        </w:rPr>
        <w:t xml:space="preserve"> </w:t>
      </w:r>
      <w:r w:rsidRPr="002325D2">
        <w:rPr>
          <w:rFonts w:ascii="Times New Roman" w:eastAsia="Times New Roman" w:hAnsi="Times New Roman" w:cs="Times New Roman"/>
          <w:b/>
          <w:bCs/>
          <w:color w:val="000000"/>
          <w:sz w:val="24"/>
          <w:szCs w:val="24"/>
          <w:lang w:eastAsia="ru-RU"/>
        </w:rPr>
        <w:t xml:space="preserve">Удаление главы муниципального образования  в отставку </w:t>
      </w:r>
    </w:p>
    <w:p w:rsidR="002325D2" w:rsidRPr="002325D2" w:rsidRDefault="002325D2" w:rsidP="002325D2">
      <w:pPr>
        <w:spacing w:after="0" w:line="240" w:lineRule="auto"/>
        <w:ind w:firstLine="567"/>
        <w:jc w:val="both"/>
        <w:rPr>
          <w:rFonts w:ascii="Times New Roman" w:eastAsia="Times New Roman" w:hAnsi="Times New Roman" w:cs="Times New Roman"/>
          <w:b/>
          <w:bCs/>
          <w:color w:val="000000"/>
          <w:sz w:val="24"/>
          <w:szCs w:val="24"/>
          <w:lang w:eastAsia="ru-RU"/>
        </w:rPr>
      </w:pPr>
    </w:p>
    <w:p w:rsidR="002325D2" w:rsidRPr="002325D2" w:rsidRDefault="002325D2" w:rsidP="002325D2">
      <w:pPr>
        <w:spacing w:after="0" w:line="240" w:lineRule="auto"/>
        <w:ind w:firstLine="567"/>
        <w:jc w:val="both"/>
        <w:rPr>
          <w:rFonts w:ascii="Times New Roman" w:hAnsi="Times New Roman" w:cs="Times New Roman"/>
          <w:sz w:val="24"/>
          <w:szCs w:val="24"/>
        </w:rPr>
      </w:pPr>
      <w:bookmarkStart w:id="5" w:name="p867"/>
      <w:bookmarkEnd w:id="5"/>
      <w:r w:rsidRPr="002325D2">
        <w:rPr>
          <w:rFonts w:ascii="Times New Roman" w:hAnsi="Times New Roman" w:cs="Times New Roman"/>
          <w:sz w:val="24"/>
          <w:szCs w:val="24"/>
        </w:rPr>
        <w:t>1. Представительный орган муниципального образования в соответствии с Федеральным законом  от 06.10.2003 N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муниципального совета муниципального образования или по инициативе высшего должностного лица Санкт-Петербурга.</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2. Основаниями для удаления главы муниципального образования в отставку являются: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1) решения, действия (бездействие) главы муниципального образования, повлекшие (повлекшее) наступление следующих последствий:</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bookmarkStart w:id="6" w:name="p920"/>
      <w:bookmarkEnd w:id="6"/>
      <w:r w:rsidRPr="002325D2">
        <w:rPr>
          <w:rFonts w:ascii="Times New Roman" w:eastAsia="Times New Roman" w:hAnsi="Times New Roman" w:cs="Times New Roman"/>
          <w:sz w:val="24"/>
          <w:szCs w:val="24"/>
          <w:lang w:eastAsia="ru-RU"/>
        </w:rPr>
        <w:t xml:space="preserve">а) возникновение просроченной задолженности муниципального образования по исполнению своих долговых </w:t>
      </w:r>
      <w:proofErr w:type="gramStart"/>
      <w:r w:rsidRPr="002325D2">
        <w:rPr>
          <w:rFonts w:ascii="Times New Roman" w:eastAsia="Times New Roman" w:hAnsi="Times New Roman" w:cs="Times New Roman"/>
          <w:sz w:val="24"/>
          <w:szCs w:val="24"/>
          <w:lang w:eastAsia="ru-RU"/>
        </w:rPr>
        <w:t>и(</w:t>
      </w:r>
      <w:proofErr w:type="gramEnd"/>
      <w:r w:rsidRPr="002325D2">
        <w:rPr>
          <w:rFonts w:ascii="Times New Roman" w:eastAsia="Times New Roman" w:hAnsi="Times New Roman" w:cs="Times New Roman"/>
          <w:sz w:val="24"/>
          <w:szCs w:val="24"/>
          <w:lang w:eastAsia="ru-RU"/>
        </w:rPr>
        <w:t xml:space="preserve">или) бюджетных обязательств, определенной в порядке, установленном Бюджетным </w:t>
      </w:r>
      <w:hyperlink r:id="rId31" w:history="1">
        <w:r w:rsidRPr="002325D2">
          <w:rPr>
            <w:rFonts w:ascii="Times New Roman" w:eastAsia="Times New Roman" w:hAnsi="Times New Roman" w:cs="Times New Roman"/>
            <w:sz w:val="24"/>
            <w:szCs w:val="24"/>
            <w:lang w:eastAsia="ru-RU"/>
          </w:rPr>
          <w:t>кодексом</w:t>
        </w:r>
      </w:hyperlink>
      <w:r w:rsidRPr="002325D2">
        <w:rPr>
          <w:rFonts w:ascii="Times New Roman" w:eastAsia="Times New Roman" w:hAnsi="Times New Roman" w:cs="Times New Roman"/>
          <w:sz w:val="24"/>
          <w:szCs w:val="24"/>
          <w:lang w:eastAsia="ru-RU"/>
        </w:rPr>
        <w:t xml:space="preserve"> Российской Федерации, превышающей 30 процентов собственных доходов бюджета муниципального образования в отчетном финансовом году, и(или)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указанного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bookmarkStart w:id="7" w:name="p921"/>
      <w:bookmarkEnd w:id="7"/>
      <w:r w:rsidRPr="002325D2">
        <w:rPr>
          <w:rFonts w:ascii="Times New Roman" w:eastAsia="Times New Roman" w:hAnsi="Times New Roman" w:cs="Times New Roman"/>
          <w:sz w:val="24"/>
          <w:szCs w:val="24"/>
          <w:lang w:eastAsia="ru-RU"/>
        </w:rPr>
        <w:t xml:space="preserve">б)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w:t>
      </w:r>
      <w:hyperlink r:id="rId32" w:history="1">
        <w:r w:rsidRPr="002325D2">
          <w:rPr>
            <w:rFonts w:ascii="Times New Roman" w:eastAsia="Times New Roman" w:hAnsi="Times New Roman" w:cs="Times New Roman"/>
            <w:sz w:val="24"/>
            <w:szCs w:val="24"/>
            <w:lang w:eastAsia="ru-RU"/>
          </w:rPr>
          <w:t>Конституции</w:t>
        </w:r>
      </w:hyperlink>
      <w:r w:rsidRPr="002325D2">
        <w:rPr>
          <w:rFonts w:ascii="Times New Roman" w:eastAsia="Times New Roman" w:hAnsi="Times New Roman" w:cs="Times New Roman"/>
          <w:sz w:val="24"/>
          <w:szCs w:val="24"/>
          <w:lang w:eastAsia="ru-RU"/>
        </w:rPr>
        <w:t xml:space="preserve"> Российской Федерации, федерального закона, иных нормативных правовых актов, установленное соответствующим судом;</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33" w:history="1">
        <w:r w:rsidRPr="002325D2">
          <w:rPr>
            <w:rFonts w:ascii="Times New Roman" w:eastAsia="Times New Roman" w:hAnsi="Times New Roman" w:cs="Times New Roman"/>
            <w:sz w:val="24"/>
            <w:szCs w:val="24"/>
            <w:lang w:eastAsia="ru-RU"/>
          </w:rPr>
          <w:t>законом</w:t>
        </w:r>
      </w:hyperlink>
      <w:r w:rsidRPr="002325D2">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иными федеральными законами, уставом муниципального образования, </w:t>
      </w:r>
      <w:proofErr w:type="gramStart"/>
      <w:r w:rsidRPr="002325D2">
        <w:rPr>
          <w:rFonts w:ascii="Times New Roman" w:eastAsia="Times New Roman" w:hAnsi="Times New Roman" w:cs="Times New Roman"/>
          <w:sz w:val="24"/>
          <w:szCs w:val="24"/>
          <w:lang w:eastAsia="ru-RU"/>
        </w:rPr>
        <w:t>и(</w:t>
      </w:r>
      <w:proofErr w:type="gramEnd"/>
      <w:r w:rsidRPr="002325D2">
        <w:rPr>
          <w:rFonts w:ascii="Times New Roman" w:eastAsia="Times New Roman" w:hAnsi="Times New Roman" w:cs="Times New Roman"/>
          <w:sz w:val="24"/>
          <w:szCs w:val="24"/>
          <w:lang w:eastAsia="ru-RU"/>
        </w:rPr>
        <w:t>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3) неудовлетворительная оценка деятельности главы муниципального образования муниципальным советом муниципального образования по результатам его ежегодного отчета перед муниципальным советом муниципального образования, данная два раза подряд;</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4) несоблюдение ограничений, запретов, неисполнение обязанностей, которые установлены Федеральным </w:t>
      </w:r>
      <w:hyperlink r:id="rId34" w:history="1">
        <w:r w:rsidRPr="002325D2">
          <w:rPr>
            <w:rFonts w:ascii="Times New Roman" w:eastAsia="Times New Roman" w:hAnsi="Times New Roman" w:cs="Times New Roman"/>
            <w:sz w:val="24"/>
            <w:szCs w:val="24"/>
            <w:lang w:eastAsia="ru-RU"/>
          </w:rPr>
          <w:t>законом</w:t>
        </w:r>
      </w:hyperlink>
      <w:r w:rsidRPr="002325D2">
        <w:rPr>
          <w:rFonts w:ascii="Times New Roman" w:eastAsia="Times New Roman" w:hAnsi="Times New Roman" w:cs="Times New Roman"/>
          <w:sz w:val="24"/>
          <w:szCs w:val="24"/>
          <w:lang w:eastAsia="ru-RU"/>
        </w:rPr>
        <w:t xml:space="preserve"> от 25.12.2008 N 273-ФЗ </w:t>
      </w:r>
      <w:r w:rsidRPr="002325D2">
        <w:rPr>
          <w:rFonts w:ascii="Times New Roman" w:hAnsi="Times New Roman" w:cs="Times New Roman"/>
          <w:spacing w:val="4"/>
          <w:sz w:val="24"/>
          <w:szCs w:val="24"/>
          <w:shd w:val="clear" w:color="auto" w:fill="F1F1F1"/>
        </w:rPr>
        <w:t xml:space="preserve"> «</w:t>
      </w:r>
      <w:r w:rsidRPr="002325D2">
        <w:rPr>
          <w:rFonts w:ascii="Times New Roman" w:eastAsia="Times New Roman" w:hAnsi="Times New Roman" w:cs="Times New Roman"/>
          <w:sz w:val="24"/>
          <w:szCs w:val="24"/>
          <w:lang w:eastAsia="ru-RU"/>
        </w:rPr>
        <w:t xml:space="preserve">О противодействии </w:t>
      </w:r>
      <w:r w:rsidRPr="002325D2">
        <w:rPr>
          <w:rFonts w:ascii="Times New Roman" w:eastAsia="Times New Roman" w:hAnsi="Times New Roman" w:cs="Times New Roman"/>
          <w:sz w:val="24"/>
          <w:szCs w:val="24"/>
          <w:lang w:eastAsia="ru-RU"/>
        </w:rPr>
        <w:lastRenderedPageBreak/>
        <w:t xml:space="preserve">коррупции», Федеральным </w:t>
      </w:r>
      <w:hyperlink r:id="rId35" w:history="1">
        <w:r w:rsidRPr="002325D2">
          <w:rPr>
            <w:rFonts w:ascii="Times New Roman" w:eastAsia="Times New Roman" w:hAnsi="Times New Roman" w:cs="Times New Roman"/>
            <w:sz w:val="24"/>
            <w:szCs w:val="24"/>
            <w:lang w:eastAsia="ru-RU"/>
          </w:rPr>
          <w:t>законом</w:t>
        </w:r>
      </w:hyperlink>
      <w:r w:rsidRPr="002325D2">
        <w:rPr>
          <w:rFonts w:ascii="Times New Roman" w:eastAsia="Times New Roman" w:hAnsi="Times New Roman" w:cs="Times New Roman"/>
          <w:sz w:val="24"/>
          <w:szCs w:val="24"/>
          <w:lang w:eastAsia="ru-RU"/>
        </w:rPr>
        <w:t xml:space="preserve"> от 03.12.2012 N 230-ФЗ «О </w:t>
      </w:r>
      <w:proofErr w:type="gramStart"/>
      <w:r w:rsidRPr="002325D2">
        <w:rPr>
          <w:rFonts w:ascii="Times New Roman" w:eastAsia="Times New Roman" w:hAnsi="Times New Roman" w:cs="Times New Roman"/>
          <w:sz w:val="24"/>
          <w:szCs w:val="24"/>
          <w:lang w:eastAsia="ru-RU"/>
        </w:rPr>
        <w:t>контроле за</w:t>
      </w:r>
      <w:proofErr w:type="gramEnd"/>
      <w:r w:rsidRPr="002325D2">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proofErr w:type="gramStart"/>
      <w:r w:rsidRPr="002325D2">
        <w:rPr>
          <w:rFonts w:ascii="Times New Roman" w:eastAsia="Times New Roman" w:hAnsi="Times New Roman" w:cs="Times New Roman"/>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2325D2">
        <w:rPr>
          <w:rFonts w:ascii="Times New Roman" w:eastAsia="Times New Roman" w:hAnsi="Times New Roman" w:cs="Times New Roman"/>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3. Инициатива депутатов муниципального совета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муниципального совета муниципального образования, оформляется в виде обращения, которое вносится в муниципальный совет муниципального образования. Указанное обращение вносится вместе с проектом решения муниципального совета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Санкт-Петербурга уведомляются не позднее дня, следующего за днем внесения указанного обращения в муниципальный совет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4. Рассмотрение инициативы депутатов муниципального совета муниципального образования об удалении главы муниципального образования в отставку осуществляется с учетом мнения высшего должностного лица Санкт-Петербурга.</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5. В случае если при рассмотрении инициативы депутатов муниципального совета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w:t>
      </w:r>
      <w:proofErr w:type="gramStart"/>
      <w:r w:rsidRPr="002325D2">
        <w:rPr>
          <w:rFonts w:ascii="Times New Roman" w:eastAsia="Times New Roman" w:hAnsi="Times New Roman" w:cs="Times New Roman"/>
          <w:sz w:val="24"/>
          <w:szCs w:val="24"/>
          <w:lang w:eastAsia="ru-RU"/>
        </w:rPr>
        <w:t>и(</w:t>
      </w:r>
      <w:proofErr w:type="gramEnd"/>
      <w:r w:rsidRPr="002325D2">
        <w:rPr>
          <w:rFonts w:ascii="Times New Roman" w:eastAsia="Times New Roman" w:hAnsi="Times New Roman" w:cs="Times New Roman"/>
          <w:sz w:val="24"/>
          <w:szCs w:val="24"/>
          <w:lang w:eastAsia="ru-RU"/>
        </w:rPr>
        <w:t xml:space="preserve">или) решений, действий (бездействия) главы муниципального образования, повлекших (повлекшего) наступление последствий, предусмотренных </w:t>
      </w:r>
      <w:hyperlink w:anchor="p920" w:history="1">
        <w:r w:rsidRPr="002325D2">
          <w:rPr>
            <w:rFonts w:ascii="Times New Roman" w:eastAsia="Times New Roman" w:hAnsi="Times New Roman" w:cs="Times New Roman"/>
            <w:sz w:val="24"/>
            <w:szCs w:val="24"/>
            <w:lang w:eastAsia="ru-RU"/>
          </w:rPr>
          <w:t>подпунктами а</w:t>
        </w:r>
      </w:hyperlink>
      <w:r w:rsidRPr="002325D2">
        <w:rPr>
          <w:rFonts w:ascii="Times New Roman" w:eastAsia="Times New Roman" w:hAnsi="Times New Roman" w:cs="Times New Roman"/>
          <w:sz w:val="24"/>
          <w:szCs w:val="24"/>
          <w:lang w:eastAsia="ru-RU"/>
        </w:rPr>
        <w:t xml:space="preserve">) и </w:t>
      </w:r>
      <w:hyperlink w:anchor="p921" w:history="1">
        <w:r w:rsidRPr="002325D2">
          <w:rPr>
            <w:rFonts w:ascii="Times New Roman" w:eastAsia="Times New Roman" w:hAnsi="Times New Roman" w:cs="Times New Roman"/>
            <w:sz w:val="24"/>
            <w:szCs w:val="24"/>
            <w:lang w:eastAsia="ru-RU"/>
          </w:rPr>
          <w:t>б) подпункта 1 пункта 2</w:t>
        </w:r>
      </w:hyperlink>
      <w:r w:rsidRPr="002325D2">
        <w:rPr>
          <w:rFonts w:ascii="Times New Roman" w:eastAsia="Times New Roman" w:hAnsi="Times New Roman" w:cs="Times New Roman"/>
          <w:sz w:val="24"/>
          <w:szCs w:val="24"/>
          <w:lang w:eastAsia="ru-RU"/>
        </w:rPr>
        <w:t xml:space="preserve"> настоящей статьи, решение об удалении главы муниципального образования в отставку может быть принято только при согласии высшего должностного лица Санкт-Петербурга.</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6. Инициатива высшего должностного лица </w:t>
      </w:r>
      <w:proofErr w:type="gramStart"/>
      <w:r w:rsidRPr="002325D2">
        <w:rPr>
          <w:rFonts w:ascii="Times New Roman" w:eastAsia="Times New Roman" w:hAnsi="Times New Roman" w:cs="Times New Roman"/>
          <w:sz w:val="24"/>
          <w:szCs w:val="24"/>
          <w:lang w:eastAsia="ru-RU"/>
        </w:rPr>
        <w:t>Санкт-Петербурга</w:t>
      </w:r>
      <w:proofErr w:type="gramEnd"/>
      <w:r w:rsidRPr="002325D2">
        <w:rPr>
          <w:rFonts w:ascii="Times New Roman" w:eastAsia="Times New Roman" w:hAnsi="Times New Roman" w:cs="Times New Roman"/>
          <w:sz w:val="24"/>
          <w:szCs w:val="24"/>
          <w:lang w:eastAsia="ru-RU"/>
        </w:rPr>
        <w:t xml:space="preserve"> а об удалении главы муниципального образования в отставку оформляется в виде обращения, которое вносится в муниципальный совет муниципального образования вместе с проектом соответствующего решения муниципального совета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муниципальный совет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7. Рассмотрение инициативы депутатов муниципального совета муниципального образования или высшего должностного лица Санкт-Петербурга об удалении главы муниципального образования в отставку осуществляется муниципальным советом муниципального образования в течение одного месяца со дня внесения соответствующего обращения.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8. Решение муниципального совета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муниципального совета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9. Заседание представительного органа муниципального образования, на котором рассматривается вопрос об удалении главы муниципального образования в отставку, </w:t>
      </w:r>
      <w:r w:rsidRPr="002325D2">
        <w:rPr>
          <w:rFonts w:ascii="Times New Roman" w:eastAsia="Times New Roman" w:hAnsi="Times New Roman" w:cs="Times New Roman"/>
          <w:sz w:val="24"/>
          <w:szCs w:val="24"/>
          <w:lang w:eastAsia="ru-RU"/>
        </w:rPr>
        <w:lastRenderedPageBreak/>
        <w:t>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Решение представительного органа муниципального образования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10. При рассмотрении и принятии муниципальным советом муниципального образования решения об удалении главы муниципального образования в отставку должны быть обеспечены:</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совета муниципального образования или высшего должностного лица Санкт-Петербурга и с проектом решения муниципального совета муниципального образования об удалении его в отставку;</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2) предоставление ему возможности дать депутатам муниципального совета муниципального образования объяснения по поводу обстоятельств, выдвигаемых в качестве основания для удаления в отставку.</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11. В случае если глава муниципального образования не согласен с решением муниципального совета муниципального образования об удалении его в отставку, он вправе в письменном виде изложить свое особое мнение.</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12. Решение муниципального совета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13. </w:t>
      </w:r>
      <w:proofErr w:type="gramStart"/>
      <w:r w:rsidRPr="002325D2">
        <w:rPr>
          <w:rFonts w:ascii="Times New Roman" w:eastAsia="Times New Roman" w:hAnsi="Times New Roman" w:cs="Times New Roman"/>
          <w:sz w:val="24"/>
          <w:szCs w:val="24"/>
          <w:lang w:eastAsia="ru-RU"/>
        </w:rPr>
        <w:t>В случае если инициатива депутатов муниципального совета муниципального образования или высшего должностного лица Санкт-Петербурга об удалении главы муниципального образования в отставку отклонена муниципальным советом муниципального образования, вопрос об удалении главы муниципального образования в отставку может быть вынесен на повторное рассмотрение муниципального совета муниципального образования не ранее чем через два месяца со дня проведения заседания муниципального совета муниципального образования, на котором</w:t>
      </w:r>
      <w:proofErr w:type="gramEnd"/>
      <w:r w:rsidRPr="002325D2">
        <w:rPr>
          <w:rFonts w:ascii="Times New Roman" w:eastAsia="Times New Roman" w:hAnsi="Times New Roman" w:cs="Times New Roman"/>
          <w:sz w:val="24"/>
          <w:szCs w:val="24"/>
          <w:lang w:eastAsia="ru-RU"/>
        </w:rPr>
        <w:t xml:space="preserve"> рассматривался указанный вопрос.</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14. Глава муниципального образования, в отношении которого муниципальным советом муниципального образования принято решение об удалении его в отставку, вправе обратиться с заявлением об обжаловании указанного решения в суд в соответствии с Федеральным </w:t>
      </w:r>
      <w:hyperlink r:id="rId36" w:history="1">
        <w:r w:rsidRPr="002325D2">
          <w:rPr>
            <w:rFonts w:ascii="Times New Roman" w:eastAsia="Times New Roman" w:hAnsi="Times New Roman" w:cs="Times New Roman"/>
            <w:sz w:val="24"/>
            <w:szCs w:val="24"/>
            <w:lang w:eastAsia="ru-RU"/>
          </w:rPr>
          <w:t>законом</w:t>
        </w:r>
      </w:hyperlink>
      <w:r w:rsidRPr="002325D2">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w:t>
      </w:r>
    </w:p>
    <w:p w:rsidR="002325D2" w:rsidRPr="002325D2" w:rsidRDefault="002325D2" w:rsidP="002325D2">
      <w:pPr>
        <w:spacing w:after="0" w:line="240" w:lineRule="auto"/>
        <w:ind w:firstLine="567"/>
        <w:jc w:val="both"/>
        <w:rPr>
          <w:rFonts w:ascii="Times New Roman" w:hAnsi="Times New Roman" w:cs="Times New Roman"/>
          <w:b/>
          <w:sz w:val="24"/>
          <w:szCs w:val="24"/>
        </w:rPr>
      </w:pPr>
    </w:p>
    <w:p w:rsidR="002325D2" w:rsidRPr="002325D2" w:rsidRDefault="002325D2" w:rsidP="002325D2">
      <w:pPr>
        <w:spacing w:after="0" w:line="240" w:lineRule="auto"/>
        <w:ind w:firstLine="567"/>
        <w:jc w:val="both"/>
        <w:rPr>
          <w:rFonts w:ascii="Times New Roman" w:hAnsi="Times New Roman" w:cs="Times New Roman"/>
          <w:b/>
          <w:sz w:val="24"/>
          <w:szCs w:val="24"/>
        </w:rPr>
      </w:pPr>
      <w:r w:rsidRPr="002325D2">
        <w:rPr>
          <w:rFonts w:ascii="Times New Roman" w:hAnsi="Times New Roman" w:cs="Times New Roman"/>
          <w:b/>
          <w:sz w:val="24"/>
          <w:szCs w:val="24"/>
        </w:rPr>
        <w:t>Статья 59. Временное осуществление органами государственной власти отдельных полномочий органов местного самоуправления</w:t>
      </w:r>
    </w:p>
    <w:p w:rsidR="002325D2" w:rsidRPr="002325D2" w:rsidRDefault="002325D2" w:rsidP="002325D2">
      <w:pPr>
        <w:spacing w:after="0" w:line="240" w:lineRule="auto"/>
        <w:ind w:firstLine="567"/>
        <w:jc w:val="both"/>
        <w:rPr>
          <w:rFonts w:ascii="Times New Roman" w:hAnsi="Times New Roman" w:cs="Times New Roman"/>
          <w:b/>
          <w:sz w:val="24"/>
          <w:szCs w:val="24"/>
        </w:rPr>
      </w:pP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Отдельные полномочия органов местного самоуправления могут временно осуществляться органами государственной власти Санкт-Петербурга в случаях и порядке, установленных Федеральным </w:t>
      </w:r>
      <w:hyperlink r:id="rId37" w:history="1">
        <w:r w:rsidRPr="002325D2">
          <w:rPr>
            <w:rFonts w:ascii="Times New Roman" w:eastAsia="Times New Roman" w:hAnsi="Times New Roman" w:cs="Times New Roman"/>
            <w:sz w:val="24"/>
            <w:szCs w:val="24"/>
            <w:lang w:eastAsia="ru-RU"/>
          </w:rPr>
          <w:t>законом</w:t>
        </w:r>
      </w:hyperlink>
      <w:r w:rsidRPr="002325D2">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b/>
          <w:bCs/>
          <w:color w:val="000000"/>
          <w:sz w:val="24"/>
          <w:szCs w:val="24"/>
          <w:lang w:eastAsia="ru-RU"/>
        </w:rPr>
      </w:pPr>
      <w:r w:rsidRPr="002325D2">
        <w:rPr>
          <w:rFonts w:ascii="Times New Roman" w:eastAsia="Times New Roman" w:hAnsi="Times New Roman" w:cs="Times New Roman"/>
          <w:b/>
          <w:bCs/>
          <w:color w:val="000000"/>
          <w:sz w:val="24"/>
          <w:szCs w:val="24"/>
          <w:lang w:eastAsia="ru-RU"/>
        </w:rPr>
        <w:t>Статья 60.</w:t>
      </w:r>
      <w:r w:rsidRPr="002325D2">
        <w:rPr>
          <w:rFonts w:ascii="Times New Roman" w:eastAsia="Times New Roman" w:hAnsi="Times New Roman" w:cs="Times New Roman"/>
          <w:color w:val="000000"/>
          <w:sz w:val="24"/>
          <w:szCs w:val="24"/>
          <w:lang w:eastAsia="ru-RU"/>
        </w:rPr>
        <w:t xml:space="preserve"> </w:t>
      </w:r>
      <w:r w:rsidRPr="002325D2">
        <w:rPr>
          <w:rFonts w:ascii="Times New Roman" w:eastAsia="Times New Roman" w:hAnsi="Times New Roman" w:cs="Times New Roman"/>
          <w:b/>
          <w:bCs/>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w:t>
      </w:r>
    </w:p>
    <w:p w:rsidR="002325D2" w:rsidRPr="002325D2" w:rsidRDefault="002325D2" w:rsidP="002325D2">
      <w:pPr>
        <w:spacing w:after="0" w:line="240" w:lineRule="auto"/>
        <w:ind w:firstLine="567"/>
        <w:jc w:val="both"/>
        <w:rPr>
          <w:rFonts w:ascii="Times New Roman" w:eastAsia="Times New Roman" w:hAnsi="Times New Roman" w:cs="Times New Roman"/>
          <w:b/>
          <w:bCs/>
          <w:color w:val="000000"/>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b/>
          <w:bCs/>
          <w:color w:val="000000"/>
          <w:sz w:val="24"/>
          <w:szCs w:val="24"/>
          <w:lang w:eastAsia="ru-RU"/>
        </w:rPr>
      </w:pPr>
      <w:r w:rsidRPr="002325D2">
        <w:rPr>
          <w:rFonts w:ascii="Times New Roman" w:eastAsia="Times New Roman" w:hAnsi="Times New Roman" w:cs="Times New Roman"/>
          <w:b/>
          <w:bCs/>
          <w:color w:val="000000"/>
          <w:sz w:val="24"/>
          <w:szCs w:val="24"/>
          <w:lang w:eastAsia="ru-RU"/>
        </w:rPr>
        <w:t>Статья 61.</w:t>
      </w:r>
      <w:r w:rsidRPr="002325D2">
        <w:rPr>
          <w:rFonts w:ascii="Times New Roman" w:eastAsia="Times New Roman" w:hAnsi="Times New Roman" w:cs="Times New Roman"/>
          <w:color w:val="000000"/>
          <w:sz w:val="24"/>
          <w:szCs w:val="24"/>
          <w:lang w:eastAsia="ru-RU"/>
        </w:rPr>
        <w:t xml:space="preserve"> </w:t>
      </w:r>
      <w:r w:rsidRPr="002325D2">
        <w:rPr>
          <w:rFonts w:ascii="Times New Roman" w:eastAsia="Times New Roman" w:hAnsi="Times New Roman" w:cs="Times New Roman"/>
          <w:b/>
          <w:bCs/>
          <w:color w:val="000000"/>
          <w:sz w:val="24"/>
          <w:szCs w:val="24"/>
          <w:lang w:eastAsia="ru-RU"/>
        </w:rPr>
        <w:t>Контроль и надзор за деятельностью органов местного самоуправления и должностных лиц местного самоуправления</w:t>
      </w:r>
    </w:p>
    <w:p w:rsidR="002325D2" w:rsidRPr="002325D2" w:rsidRDefault="002325D2" w:rsidP="002325D2">
      <w:pPr>
        <w:spacing w:after="0" w:line="240" w:lineRule="auto"/>
        <w:ind w:firstLine="567"/>
        <w:jc w:val="both"/>
        <w:rPr>
          <w:rFonts w:ascii="Times New Roman" w:eastAsia="Times New Roman" w:hAnsi="Times New Roman" w:cs="Times New Roman"/>
          <w:b/>
          <w:bCs/>
          <w:color w:val="000000"/>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t>Контроль и надзор за деятельностью органов местного самоуправления и должностных лиц местного самоуправления осуществляется в порядке, установленном федеральными законами и законами Санкт-Петербурга.</w:t>
      </w: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b/>
          <w:bCs/>
          <w:color w:val="000000"/>
          <w:sz w:val="24"/>
          <w:szCs w:val="24"/>
          <w:lang w:eastAsia="ru-RU"/>
        </w:rPr>
      </w:pPr>
      <w:r w:rsidRPr="002325D2">
        <w:rPr>
          <w:rFonts w:ascii="Times New Roman" w:eastAsia="Times New Roman" w:hAnsi="Times New Roman" w:cs="Times New Roman"/>
          <w:b/>
          <w:bCs/>
          <w:color w:val="000000"/>
          <w:sz w:val="24"/>
          <w:szCs w:val="24"/>
          <w:lang w:eastAsia="ru-RU"/>
        </w:rPr>
        <w:t>Статья 62.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325D2" w:rsidRPr="002325D2" w:rsidRDefault="002325D2" w:rsidP="002325D2">
      <w:pPr>
        <w:spacing w:after="0" w:line="240" w:lineRule="auto"/>
        <w:ind w:firstLine="567"/>
        <w:jc w:val="both"/>
        <w:rPr>
          <w:rFonts w:ascii="Times New Roman" w:eastAsia="Times New Roman" w:hAnsi="Times New Roman" w:cs="Times New Roman"/>
          <w:b/>
          <w:bCs/>
          <w:color w:val="000000"/>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bCs/>
          <w:color w:val="000000"/>
          <w:sz w:val="24"/>
          <w:szCs w:val="24"/>
          <w:lang w:eastAsia="ru-RU"/>
        </w:rPr>
      </w:pPr>
      <w:r w:rsidRPr="002325D2">
        <w:rPr>
          <w:rFonts w:ascii="Times New Roman" w:eastAsia="Times New Roman" w:hAnsi="Times New Roman" w:cs="Times New Roman"/>
          <w:bCs/>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соответствии с федеральным законом.</w:t>
      </w:r>
    </w:p>
    <w:p w:rsidR="002325D2" w:rsidRPr="002325D2" w:rsidRDefault="002325D2" w:rsidP="002325D2">
      <w:pPr>
        <w:spacing w:after="0" w:line="240" w:lineRule="auto"/>
        <w:ind w:firstLine="567"/>
        <w:jc w:val="both"/>
        <w:rPr>
          <w:rFonts w:ascii="Times New Roman" w:eastAsia="Times New Roman" w:hAnsi="Times New Roman" w:cs="Times New Roman"/>
          <w:b/>
          <w:bCs/>
          <w:color w:val="000000"/>
          <w:sz w:val="24"/>
          <w:szCs w:val="24"/>
          <w:lang w:eastAsia="ru-RU"/>
        </w:rPr>
      </w:pPr>
      <w:r w:rsidRPr="002325D2">
        <w:rPr>
          <w:rFonts w:ascii="Times New Roman" w:eastAsia="Times New Roman" w:hAnsi="Times New Roman" w:cs="Times New Roman"/>
          <w:b/>
          <w:bCs/>
          <w:color w:val="000000"/>
          <w:sz w:val="24"/>
          <w:szCs w:val="24"/>
          <w:lang w:eastAsia="ru-RU"/>
        </w:rPr>
        <w:t> </w:t>
      </w:r>
    </w:p>
    <w:p w:rsidR="002325D2" w:rsidRPr="002325D2" w:rsidRDefault="002325D2" w:rsidP="002325D2">
      <w:pPr>
        <w:keepNext/>
        <w:widowControl w:val="0"/>
        <w:spacing w:after="0" w:line="240" w:lineRule="auto"/>
        <w:ind w:firstLine="567"/>
        <w:jc w:val="both"/>
        <w:outlineLvl w:val="0"/>
        <w:rPr>
          <w:rFonts w:ascii="Times New Roman" w:eastAsia="Times New Roman" w:hAnsi="Times New Roman" w:cs="Times New Roman"/>
          <w:kern w:val="32"/>
          <w:sz w:val="24"/>
          <w:szCs w:val="24"/>
          <w:lang w:eastAsia="ru-RU"/>
        </w:rPr>
      </w:pPr>
      <w:r w:rsidRPr="002325D2">
        <w:rPr>
          <w:rFonts w:ascii="Times New Roman" w:eastAsia="Times New Roman" w:hAnsi="Times New Roman" w:cs="Times New Roman"/>
          <w:b/>
          <w:kern w:val="32"/>
          <w:sz w:val="24"/>
          <w:szCs w:val="24"/>
          <w:lang w:eastAsia="ru-RU"/>
        </w:rPr>
        <w:t xml:space="preserve">ГЛАВА 11. МЕЖМУНИЦИПАЛЬНОЕ СОТРУДНИЧЕСТВО </w:t>
      </w:r>
    </w:p>
    <w:p w:rsidR="002325D2" w:rsidRPr="002325D2" w:rsidRDefault="002325D2" w:rsidP="002325D2">
      <w:pPr>
        <w:widowControl w:val="0"/>
        <w:spacing w:after="0" w:line="240" w:lineRule="auto"/>
        <w:ind w:firstLine="567"/>
        <w:jc w:val="both"/>
        <w:rPr>
          <w:rFonts w:ascii="Times New Roman" w:eastAsia="Times New Roman" w:hAnsi="Times New Roman" w:cs="Times New Roman"/>
          <w:sz w:val="24"/>
          <w:szCs w:val="24"/>
          <w:u w:val="single"/>
          <w:lang w:eastAsia="ru-RU"/>
        </w:rPr>
      </w:pPr>
    </w:p>
    <w:p w:rsidR="002325D2" w:rsidRPr="002325D2" w:rsidRDefault="002325D2" w:rsidP="002325D2">
      <w:pPr>
        <w:widowControl w:val="0"/>
        <w:spacing w:after="0" w:line="240" w:lineRule="auto"/>
        <w:ind w:firstLine="567"/>
        <w:jc w:val="both"/>
        <w:rPr>
          <w:rFonts w:ascii="Times New Roman" w:eastAsia="Times New Roman" w:hAnsi="Times New Roman" w:cs="Times New Roman"/>
          <w:b/>
          <w:sz w:val="24"/>
          <w:szCs w:val="24"/>
          <w:lang w:eastAsia="ru-RU"/>
        </w:rPr>
      </w:pPr>
      <w:r w:rsidRPr="002325D2">
        <w:rPr>
          <w:rFonts w:ascii="Times New Roman" w:eastAsia="Times New Roman" w:hAnsi="Times New Roman" w:cs="Times New Roman"/>
          <w:b/>
          <w:sz w:val="24"/>
          <w:szCs w:val="24"/>
          <w:lang w:eastAsia="ru-RU"/>
        </w:rPr>
        <w:t>Статья 63. Участие в деятельности совета Муниципального Образования.</w:t>
      </w:r>
    </w:p>
    <w:p w:rsidR="002325D2" w:rsidRPr="002325D2" w:rsidRDefault="002325D2" w:rsidP="002325D2">
      <w:pPr>
        <w:widowControl w:val="0"/>
        <w:spacing w:after="0" w:line="240" w:lineRule="auto"/>
        <w:ind w:firstLine="567"/>
        <w:jc w:val="both"/>
        <w:rPr>
          <w:rFonts w:ascii="Times New Roman" w:eastAsia="Times New Roman" w:hAnsi="Times New Roman" w:cs="Times New Roman"/>
          <w:b/>
          <w:sz w:val="24"/>
          <w:szCs w:val="24"/>
          <w:lang w:eastAsia="ru-RU"/>
        </w:rPr>
      </w:pPr>
    </w:p>
    <w:p w:rsidR="002325D2" w:rsidRPr="002325D2" w:rsidRDefault="002325D2" w:rsidP="002325D2">
      <w:pPr>
        <w:widowControl w:val="0"/>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Муниципальное образование пос. Тярлево  вправе участвовать в деятельности совета Муниципальных образований Санкт-Петербурга.</w:t>
      </w:r>
    </w:p>
    <w:p w:rsidR="002325D2" w:rsidRPr="002325D2" w:rsidRDefault="002325D2" w:rsidP="002325D2">
      <w:pPr>
        <w:spacing w:after="0" w:line="240" w:lineRule="auto"/>
        <w:ind w:firstLine="567"/>
        <w:jc w:val="both"/>
        <w:rPr>
          <w:rFonts w:ascii="Times New Roman" w:eastAsia="Times New Roman" w:hAnsi="Times New Roman" w:cs="Times New Roman"/>
          <w:b/>
          <w:color w:val="000000"/>
          <w:sz w:val="24"/>
          <w:szCs w:val="24"/>
          <w:lang w:eastAsia="ru-RU"/>
        </w:rPr>
      </w:pPr>
    </w:p>
    <w:p w:rsidR="002325D2" w:rsidRPr="002325D2" w:rsidRDefault="002325D2" w:rsidP="002325D2">
      <w:pPr>
        <w:widowControl w:val="0"/>
        <w:spacing w:after="0" w:line="240" w:lineRule="auto"/>
        <w:ind w:firstLine="567"/>
        <w:jc w:val="both"/>
        <w:rPr>
          <w:rFonts w:ascii="Times New Roman" w:eastAsia="Times New Roman" w:hAnsi="Times New Roman" w:cs="Times New Roman"/>
          <w:b/>
          <w:sz w:val="24"/>
          <w:szCs w:val="24"/>
          <w:lang w:eastAsia="ru-RU"/>
        </w:rPr>
      </w:pPr>
      <w:r w:rsidRPr="002325D2">
        <w:rPr>
          <w:rFonts w:ascii="Times New Roman" w:eastAsia="Times New Roman" w:hAnsi="Times New Roman" w:cs="Times New Roman"/>
          <w:b/>
          <w:sz w:val="24"/>
          <w:szCs w:val="24"/>
          <w:lang w:eastAsia="ru-RU"/>
        </w:rPr>
        <w:t>Статья 64. Иные формы  межмуниципального сотрудничества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t xml:space="preserve"> </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межмуниципальные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2325D2">
        <w:rPr>
          <w:rFonts w:ascii="Times New Roman" w:eastAsia="Times New Roman" w:hAnsi="Times New Roman" w:cs="Times New Roman"/>
          <w:b/>
          <w:sz w:val="24"/>
          <w:szCs w:val="24"/>
          <w:lang w:eastAsia="ru-RU"/>
        </w:rPr>
        <w:t>ГЛАВА 12. ЗАКЛЮЧИТЕЛЬНЫЕ ПОЛОЖЕНИЯ</w:t>
      </w:r>
    </w:p>
    <w:p w:rsidR="002325D2" w:rsidRPr="002325D2"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b/>
          <w:bCs/>
          <w:color w:val="000000"/>
          <w:sz w:val="24"/>
          <w:szCs w:val="24"/>
          <w:lang w:eastAsia="ru-RU"/>
        </w:rPr>
      </w:pPr>
      <w:r w:rsidRPr="002325D2">
        <w:rPr>
          <w:rFonts w:ascii="Times New Roman" w:eastAsia="Times New Roman" w:hAnsi="Times New Roman" w:cs="Times New Roman"/>
          <w:b/>
          <w:bCs/>
          <w:color w:val="000000"/>
          <w:sz w:val="24"/>
          <w:szCs w:val="24"/>
          <w:lang w:eastAsia="ru-RU"/>
        </w:rPr>
        <w:t xml:space="preserve">Статья 65. Вступление в силу настоящего Устава муниципального </w:t>
      </w:r>
    </w:p>
    <w:p w:rsidR="002325D2" w:rsidRPr="002325D2" w:rsidRDefault="002325D2" w:rsidP="002325D2">
      <w:pPr>
        <w:spacing w:after="0" w:line="240" w:lineRule="auto"/>
        <w:ind w:firstLine="567"/>
        <w:jc w:val="both"/>
        <w:rPr>
          <w:rFonts w:ascii="Times New Roman" w:eastAsia="Times New Roman" w:hAnsi="Times New Roman" w:cs="Times New Roman"/>
          <w:b/>
          <w:bCs/>
          <w:color w:val="000000"/>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t xml:space="preserve">1. Настоящий Устав муниципального образования  вступает в силу после его государственной регистрации и официального опубликования. </w:t>
      </w: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2325D2">
        <w:rPr>
          <w:rFonts w:ascii="Times New Roman" w:eastAsia="Times New Roman" w:hAnsi="Times New Roman" w:cs="Times New Roman"/>
          <w:color w:val="000000"/>
          <w:sz w:val="24"/>
          <w:szCs w:val="24"/>
          <w:lang w:eastAsia="ru-RU"/>
        </w:rPr>
        <w:t>2. Настоящий Устав муниципального образования  подлежит государственной регистрации в установленном действующим законодательством порядке.</w:t>
      </w: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b/>
          <w:bCs/>
          <w:color w:val="000000"/>
          <w:sz w:val="24"/>
          <w:szCs w:val="24"/>
          <w:lang w:eastAsia="ru-RU"/>
        </w:rPr>
      </w:pPr>
      <w:r w:rsidRPr="002325D2">
        <w:rPr>
          <w:rFonts w:ascii="Times New Roman" w:eastAsia="Times New Roman" w:hAnsi="Times New Roman" w:cs="Times New Roman"/>
          <w:b/>
          <w:bCs/>
          <w:color w:val="000000"/>
          <w:sz w:val="24"/>
          <w:szCs w:val="24"/>
          <w:lang w:eastAsia="ru-RU"/>
        </w:rPr>
        <w:t xml:space="preserve">Статья 66. Признание </w:t>
      </w:r>
      <w:proofErr w:type="gramStart"/>
      <w:r w:rsidRPr="002325D2">
        <w:rPr>
          <w:rFonts w:ascii="Times New Roman" w:eastAsia="Times New Roman" w:hAnsi="Times New Roman" w:cs="Times New Roman"/>
          <w:b/>
          <w:bCs/>
          <w:color w:val="000000"/>
          <w:sz w:val="24"/>
          <w:szCs w:val="24"/>
          <w:lang w:eastAsia="ru-RU"/>
        </w:rPr>
        <w:t>утратившими</w:t>
      </w:r>
      <w:proofErr w:type="gramEnd"/>
      <w:r w:rsidRPr="002325D2">
        <w:rPr>
          <w:rFonts w:ascii="Times New Roman" w:eastAsia="Times New Roman" w:hAnsi="Times New Roman" w:cs="Times New Roman"/>
          <w:b/>
          <w:bCs/>
          <w:color w:val="000000"/>
          <w:sz w:val="24"/>
          <w:szCs w:val="24"/>
          <w:lang w:eastAsia="ru-RU"/>
        </w:rPr>
        <w:t xml:space="preserve"> силу отдельных нормативных правовых актов </w:t>
      </w:r>
    </w:p>
    <w:p w:rsidR="002325D2" w:rsidRPr="002325D2" w:rsidRDefault="002325D2" w:rsidP="002325D2">
      <w:pPr>
        <w:spacing w:after="0" w:line="240" w:lineRule="auto"/>
        <w:ind w:firstLine="567"/>
        <w:jc w:val="both"/>
        <w:rPr>
          <w:rFonts w:ascii="Times New Roman" w:eastAsia="Times New Roman" w:hAnsi="Times New Roman" w:cs="Times New Roman"/>
          <w:b/>
          <w:bCs/>
          <w:color w:val="000000"/>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325D2">
        <w:rPr>
          <w:rFonts w:ascii="Times New Roman" w:eastAsia="Times New Roman" w:hAnsi="Times New Roman" w:cs="Times New Roman"/>
          <w:color w:val="000000"/>
          <w:sz w:val="24"/>
          <w:szCs w:val="24"/>
          <w:lang w:eastAsia="ru-RU"/>
        </w:rPr>
        <w:lastRenderedPageBreak/>
        <w:t>С момента вступления в силу настоящего Устава внутригородского муниципального образования Санкт-Петербурга поселок Тярлево признать утратившим силу Устав внутригородского муниципального образования Санкт-Петербурга поселок Тярлево, принятый Решением муниципального Совета  от 10 июня 2005 года N 19 и зарегистрированный Главным управлением Министерства юстиции Российской Федерации по Северо-Западному федеральному округу 10 ноября 2005 года за номером RU781540002005001 и все муниципальные правовые акты о внесении</w:t>
      </w:r>
      <w:proofErr w:type="gramEnd"/>
      <w:r w:rsidRPr="002325D2">
        <w:rPr>
          <w:rFonts w:ascii="Times New Roman" w:eastAsia="Times New Roman" w:hAnsi="Times New Roman" w:cs="Times New Roman"/>
          <w:color w:val="000000"/>
          <w:sz w:val="24"/>
          <w:szCs w:val="24"/>
          <w:lang w:eastAsia="ru-RU"/>
        </w:rPr>
        <w:t xml:space="preserve"> в него изменений и дополнений.</w:t>
      </w:r>
    </w:p>
    <w:p w:rsidR="002325D2" w:rsidRPr="002325D2" w:rsidRDefault="002325D2" w:rsidP="002325D2">
      <w:pPr>
        <w:spacing w:after="0" w:line="240" w:lineRule="auto"/>
        <w:jc w:val="right"/>
        <w:rPr>
          <w:rFonts w:ascii="Times New Roman" w:eastAsia="Times New Roman" w:hAnsi="Times New Roman" w:cs="Times New Roman"/>
          <w:sz w:val="24"/>
          <w:szCs w:val="24"/>
          <w:lang w:eastAsia="ru-RU"/>
        </w:rPr>
      </w:pPr>
    </w:p>
    <w:p w:rsidR="002325D2" w:rsidRPr="002325D2" w:rsidRDefault="002325D2" w:rsidP="002325D2">
      <w:pPr>
        <w:spacing w:after="0" w:line="240" w:lineRule="auto"/>
        <w:jc w:val="right"/>
        <w:rPr>
          <w:rFonts w:ascii="Times New Roman" w:eastAsia="Times New Roman" w:hAnsi="Times New Roman" w:cs="Times New Roman"/>
          <w:sz w:val="24"/>
          <w:szCs w:val="24"/>
          <w:lang w:eastAsia="ru-RU"/>
        </w:rPr>
      </w:pPr>
    </w:p>
    <w:p w:rsidR="002325D2" w:rsidRPr="002325D2" w:rsidRDefault="002325D2" w:rsidP="002325D2">
      <w:pPr>
        <w:spacing w:after="0" w:line="240" w:lineRule="auto"/>
        <w:jc w:val="right"/>
        <w:rPr>
          <w:rFonts w:ascii="Times New Roman" w:eastAsia="Times New Roman" w:hAnsi="Times New Roman" w:cs="Times New Roman"/>
          <w:sz w:val="24"/>
          <w:szCs w:val="24"/>
          <w:lang w:eastAsia="ru-RU"/>
        </w:rPr>
      </w:pPr>
    </w:p>
    <w:p w:rsidR="002325D2" w:rsidRPr="002325D2" w:rsidRDefault="002325D2" w:rsidP="002325D2">
      <w:pPr>
        <w:spacing w:after="0" w:line="240" w:lineRule="auto"/>
        <w:jc w:val="right"/>
        <w:rPr>
          <w:rFonts w:ascii="Times New Roman" w:eastAsia="Times New Roman" w:hAnsi="Times New Roman" w:cs="Times New Roman"/>
          <w:sz w:val="24"/>
          <w:szCs w:val="24"/>
          <w:lang w:eastAsia="ru-RU"/>
        </w:rPr>
      </w:pPr>
    </w:p>
    <w:p w:rsidR="002325D2" w:rsidRPr="002325D2" w:rsidRDefault="002325D2" w:rsidP="002325D2">
      <w:pPr>
        <w:spacing w:after="0" w:line="240" w:lineRule="auto"/>
        <w:jc w:val="right"/>
        <w:rPr>
          <w:rFonts w:ascii="Times New Roman" w:eastAsia="Times New Roman" w:hAnsi="Times New Roman" w:cs="Times New Roman"/>
          <w:sz w:val="24"/>
          <w:szCs w:val="24"/>
          <w:lang w:eastAsia="ru-RU"/>
        </w:rPr>
      </w:pPr>
    </w:p>
    <w:p w:rsidR="002325D2" w:rsidRPr="002325D2" w:rsidRDefault="002325D2" w:rsidP="002325D2">
      <w:pPr>
        <w:spacing w:after="0" w:line="240" w:lineRule="auto"/>
        <w:jc w:val="right"/>
        <w:rPr>
          <w:rFonts w:ascii="Times New Roman" w:eastAsia="Times New Roman" w:hAnsi="Times New Roman" w:cs="Times New Roman"/>
          <w:sz w:val="24"/>
          <w:szCs w:val="24"/>
          <w:lang w:eastAsia="ru-RU"/>
        </w:rPr>
      </w:pPr>
    </w:p>
    <w:p w:rsidR="002325D2" w:rsidRPr="002325D2" w:rsidRDefault="002325D2" w:rsidP="002325D2">
      <w:pPr>
        <w:spacing w:after="0" w:line="240" w:lineRule="auto"/>
        <w:jc w:val="right"/>
        <w:rPr>
          <w:rFonts w:ascii="Times New Roman" w:eastAsia="Times New Roman" w:hAnsi="Times New Roman" w:cs="Times New Roman"/>
          <w:sz w:val="24"/>
          <w:szCs w:val="24"/>
          <w:lang w:eastAsia="ru-RU"/>
        </w:rPr>
      </w:pPr>
    </w:p>
    <w:p w:rsidR="002325D2" w:rsidRPr="002325D2" w:rsidRDefault="002325D2" w:rsidP="002325D2">
      <w:pPr>
        <w:spacing w:after="0" w:line="240" w:lineRule="auto"/>
        <w:jc w:val="right"/>
        <w:rPr>
          <w:rFonts w:ascii="Times New Roman" w:eastAsia="Times New Roman" w:hAnsi="Times New Roman" w:cs="Times New Roman"/>
          <w:sz w:val="24"/>
          <w:szCs w:val="24"/>
          <w:lang w:eastAsia="ru-RU"/>
        </w:rPr>
      </w:pPr>
    </w:p>
    <w:p w:rsidR="002325D2" w:rsidRPr="002325D2" w:rsidRDefault="002325D2" w:rsidP="002325D2">
      <w:pPr>
        <w:spacing w:after="0" w:line="240" w:lineRule="auto"/>
        <w:jc w:val="right"/>
        <w:rPr>
          <w:rFonts w:ascii="Times New Roman" w:eastAsia="Times New Roman" w:hAnsi="Times New Roman" w:cs="Times New Roman"/>
          <w:sz w:val="24"/>
          <w:szCs w:val="24"/>
          <w:lang w:eastAsia="ru-RU"/>
        </w:rPr>
      </w:pPr>
    </w:p>
    <w:p w:rsidR="002325D2" w:rsidRPr="002325D2" w:rsidRDefault="002325D2" w:rsidP="002325D2">
      <w:pPr>
        <w:spacing w:after="0" w:line="240" w:lineRule="auto"/>
        <w:jc w:val="right"/>
        <w:rPr>
          <w:rFonts w:ascii="Times New Roman" w:eastAsia="Times New Roman" w:hAnsi="Times New Roman" w:cs="Times New Roman"/>
          <w:sz w:val="24"/>
          <w:szCs w:val="24"/>
          <w:lang w:eastAsia="ru-RU"/>
        </w:rPr>
      </w:pPr>
    </w:p>
    <w:p w:rsidR="002325D2" w:rsidRPr="002325D2" w:rsidRDefault="002325D2" w:rsidP="002325D2">
      <w:pPr>
        <w:spacing w:after="0" w:line="240" w:lineRule="auto"/>
        <w:jc w:val="right"/>
        <w:rPr>
          <w:rFonts w:ascii="Times New Roman" w:eastAsia="Times New Roman" w:hAnsi="Times New Roman" w:cs="Times New Roman"/>
          <w:sz w:val="24"/>
          <w:szCs w:val="24"/>
          <w:lang w:eastAsia="ru-RU"/>
        </w:rPr>
      </w:pPr>
    </w:p>
    <w:p w:rsidR="002325D2" w:rsidRPr="002325D2" w:rsidRDefault="002325D2" w:rsidP="002325D2">
      <w:pPr>
        <w:spacing w:after="0" w:line="240" w:lineRule="auto"/>
        <w:jc w:val="right"/>
        <w:rPr>
          <w:rFonts w:ascii="Times New Roman" w:eastAsia="Times New Roman" w:hAnsi="Times New Roman" w:cs="Times New Roman"/>
          <w:sz w:val="24"/>
          <w:szCs w:val="24"/>
          <w:lang w:eastAsia="ru-RU"/>
        </w:rPr>
      </w:pPr>
    </w:p>
    <w:p w:rsidR="002325D2" w:rsidRPr="002325D2" w:rsidRDefault="002325D2" w:rsidP="002325D2">
      <w:pPr>
        <w:spacing w:after="0" w:line="240" w:lineRule="auto"/>
        <w:jc w:val="right"/>
        <w:rPr>
          <w:rFonts w:ascii="Times New Roman" w:eastAsia="Times New Roman" w:hAnsi="Times New Roman" w:cs="Times New Roman"/>
          <w:sz w:val="24"/>
          <w:szCs w:val="24"/>
          <w:lang w:eastAsia="ru-RU"/>
        </w:rPr>
      </w:pPr>
    </w:p>
    <w:p w:rsidR="002325D2" w:rsidRPr="002325D2" w:rsidRDefault="002325D2" w:rsidP="002325D2">
      <w:pPr>
        <w:spacing w:after="0" w:line="240" w:lineRule="auto"/>
        <w:jc w:val="right"/>
        <w:rPr>
          <w:rFonts w:ascii="Times New Roman" w:eastAsia="Times New Roman" w:hAnsi="Times New Roman" w:cs="Times New Roman"/>
          <w:sz w:val="24"/>
          <w:szCs w:val="24"/>
          <w:lang w:eastAsia="ru-RU"/>
        </w:rPr>
      </w:pPr>
    </w:p>
    <w:p w:rsidR="002325D2" w:rsidRPr="002325D2" w:rsidRDefault="002325D2" w:rsidP="002325D2">
      <w:pPr>
        <w:spacing w:after="0" w:line="240" w:lineRule="auto"/>
        <w:jc w:val="right"/>
        <w:rPr>
          <w:rFonts w:ascii="Times New Roman" w:eastAsia="Times New Roman" w:hAnsi="Times New Roman" w:cs="Times New Roman"/>
          <w:sz w:val="24"/>
          <w:szCs w:val="24"/>
          <w:lang w:eastAsia="ru-RU"/>
        </w:rPr>
      </w:pPr>
    </w:p>
    <w:p w:rsidR="002325D2" w:rsidRPr="002325D2" w:rsidRDefault="002325D2" w:rsidP="002325D2">
      <w:pPr>
        <w:spacing w:after="0" w:line="240" w:lineRule="auto"/>
        <w:jc w:val="right"/>
        <w:rPr>
          <w:rFonts w:ascii="Times New Roman" w:eastAsia="Times New Roman" w:hAnsi="Times New Roman" w:cs="Times New Roman"/>
          <w:sz w:val="24"/>
          <w:szCs w:val="24"/>
          <w:lang w:eastAsia="ru-RU"/>
        </w:rPr>
      </w:pPr>
    </w:p>
    <w:p w:rsidR="002325D2" w:rsidRPr="002325D2" w:rsidRDefault="002325D2" w:rsidP="002325D2">
      <w:pPr>
        <w:spacing w:after="0" w:line="240" w:lineRule="auto"/>
        <w:jc w:val="right"/>
        <w:rPr>
          <w:rFonts w:ascii="Times New Roman" w:eastAsia="Times New Roman" w:hAnsi="Times New Roman" w:cs="Times New Roman"/>
          <w:sz w:val="24"/>
          <w:szCs w:val="24"/>
          <w:lang w:eastAsia="ru-RU"/>
        </w:rPr>
      </w:pPr>
    </w:p>
    <w:p w:rsidR="002325D2" w:rsidRPr="002325D2" w:rsidRDefault="002325D2" w:rsidP="002325D2">
      <w:pPr>
        <w:spacing w:after="0" w:line="240" w:lineRule="auto"/>
        <w:jc w:val="right"/>
        <w:rPr>
          <w:rFonts w:ascii="Times New Roman" w:eastAsia="Times New Roman" w:hAnsi="Times New Roman" w:cs="Times New Roman"/>
          <w:sz w:val="24"/>
          <w:szCs w:val="24"/>
          <w:lang w:eastAsia="ru-RU"/>
        </w:rPr>
      </w:pPr>
    </w:p>
    <w:p w:rsidR="002325D2" w:rsidRPr="002325D2" w:rsidRDefault="002325D2" w:rsidP="002325D2">
      <w:pPr>
        <w:spacing w:after="0" w:line="240" w:lineRule="auto"/>
        <w:jc w:val="right"/>
        <w:rPr>
          <w:rFonts w:ascii="Times New Roman" w:eastAsia="Times New Roman" w:hAnsi="Times New Roman" w:cs="Times New Roman"/>
          <w:sz w:val="24"/>
          <w:szCs w:val="24"/>
          <w:lang w:eastAsia="ru-RU"/>
        </w:rPr>
      </w:pPr>
    </w:p>
    <w:p w:rsidR="002325D2" w:rsidRPr="002325D2" w:rsidRDefault="002325D2" w:rsidP="002325D2">
      <w:pPr>
        <w:spacing w:after="0" w:line="240" w:lineRule="auto"/>
        <w:jc w:val="right"/>
        <w:rPr>
          <w:rFonts w:ascii="Times New Roman" w:eastAsia="Times New Roman" w:hAnsi="Times New Roman" w:cs="Times New Roman"/>
          <w:sz w:val="24"/>
          <w:szCs w:val="24"/>
          <w:lang w:eastAsia="ru-RU"/>
        </w:rPr>
      </w:pPr>
    </w:p>
    <w:p w:rsidR="002325D2" w:rsidRPr="002325D2" w:rsidRDefault="002325D2" w:rsidP="002325D2">
      <w:pPr>
        <w:spacing w:after="0" w:line="240" w:lineRule="auto"/>
        <w:jc w:val="right"/>
        <w:rPr>
          <w:rFonts w:ascii="Times New Roman" w:eastAsia="Times New Roman" w:hAnsi="Times New Roman" w:cs="Times New Roman"/>
          <w:sz w:val="24"/>
          <w:szCs w:val="24"/>
          <w:lang w:eastAsia="ru-RU"/>
        </w:rPr>
      </w:pPr>
    </w:p>
    <w:p w:rsidR="002325D2" w:rsidRPr="002325D2" w:rsidRDefault="002325D2" w:rsidP="002325D2">
      <w:pPr>
        <w:spacing w:after="0" w:line="240" w:lineRule="auto"/>
        <w:jc w:val="right"/>
        <w:rPr>
          <w:rFonts w:ascii="Times New Roman" w:eastAsia="Times New Roman" w:hAnsi="Times New Roman" w:cs="Times New Roman"/>
          <w:sz w:val="24"/>
          <w:szCs w:val="24"/>
          <w:lang w:eastAsia="ru-RU"/>
        </w:rPr>
      </w:pPr>
    </w:p>
    <w:p w:rsidR="002325D2" w:rsidRPr="002325D2" w:rsidRDefault="002325D2" w:rsidP="002325D2">
      <w:pPr>
        <w:spacing w:after="0" w:line="240" w:lineRule="auto"/>
        <w:jc w:val="right"/>
        <w:rPr>
          <w:rFonts w:ascii="Times New Roman" w:eastAsia="Times New Roman" w:hAnsi="Times New Roman" w:cs="Times New Roman"/>
          <w:sz w:val="24"/>
          <w:szCs w:val="24"/>
          <w:lang w:eastAsia="ru-RU"/>
        </w:rPr>
      </w:pPr>
    </w:p>
    <w:p w:rsidR="002325D2" w:rsidRPr="002325D2" w:rsidRDefault="002325D2" w:rsidP="002325D2">
      <w:pPr>
        <w:spacing w:after="0" w:line="240" w:lineRule="auto"/>
        <w:jc w:val="right"/>
        <w:rPr>
          <w:rFonts w:ascii="Times New Roman" w:eastAsia="Times New Roman" w:hAnsi="Times New Roman" w:cs="Times New Roman"/>
          <w:sz w:val="24"/>
          <w:szCs w:val="24"/>
          <w:lang w:eastAsia="ru-RU"/>
        </w:rPr>
      </w:pPr>
    </w:p>
    <w:p w:rsidR="002325D2" w:rsidRPr="002325D2" w:rsidRDefault="002325D2" w:rsidP="002325D2">
      <w:pPr>
        <w:spacing w:after="0" w:line="240" w:lineRule="auto"/>
        <w:jc w:val="right"/>
        <w:rPr>
          <w:rFonts w:ascii="Times New Roman" w:eastAsia="Times New Roman" w:hAnsi="Times New Roman" w:cs="Times New Roman"/>
          <w:sz w:val="24"/>
          <w:szCs w:val="24"/>
          <w:lang w:eastAsia="ru-RU"/>
        </w:rPr>
      </w:pPr>
    </w:p>
    <w:p w:rsidR="002325D2" w:rsidRPr="002325D2" w:rsidRDefault="002325D2" w:rsidP="002325D2">
      <w:pPr>
        <w:spacing w:after="0" w:line="240" w:lineRule="auto"/>
        <w:jc w:val="right"/>
        <w:rPr>
          <w:rFonts w:ascii="Times New Roman" w:eastAsia="Times New Roman" w:hAnsi="Times New Roman" w:cs="Times New Roman"/>
          <w:sz w:val="24"/>
          <w:szCs w:val="24"/>
          <w:lang w:eastAsia="ru-RU"/>
        </w:rPr>
      </w:pPr>
    </w:p>
    <w:p w:rsidR="002325D2" w:rsidRPr="002325D2" w:rsidRDefault="002325D2" w:rsidP="002325D2">
      <w:pPr>
        <w:spacing w:after="0" w:line="240" w:lineRule="auto"/>
        <w:jc w:val="right"/>
        <w:rPr>
          <w:rFonts w:ascii="Times New Roman" w:eastAsia="Times New Roman" w:hAnsi="Times New Roman" w:cs="Times New Roman"/>
          <w:sz w:val="24"/>
          <w:szCs w:val="24"/>
          <w:lang w:eastAsia="ru-RU"/>
        </w:rPr>
      </w:pPr>
    </w:p>
    <w:p w:rsidR="002325D2" w:rsidRPr="002325D2" w:rsidRDefault="002325D2" w:rsidP="002325D2">
      <w:pPr>
        <w:spacing w:after="0" w:line="240" w:lineRule="auto"/>
        <w:jc w:val="right"/>
        <w:rPr>
          <w:rFonts w:ascii="Times New Roman" w:eastAsia="Times New Roman" w:hAnsi="Times New Roman" w:cs="Times New Roman"/>
          <w:sz w:val="24"/>
          <w:szCs w:val="24"/>
          <w:lang w:eastAsia="ru-RU"/>
        </w:rPr>
      </w:pPr>
    </w:p>
    <w:p w:rsidR="002325D2" w:rsidRPr="002325D2" w:rsidRDefault="002325D2" w:rsidP="002325D2">
      <w:pPr>
        <w:spacing w:after="0" w:line="240" w:lineRule="auto"/>
        <w:jc w:val="right"/>
        <w:rPr>
          <w:rFonts w:ascii="Times New Roman" w:eastAsia="Times New Roman" w:hAnsi="Times New Roman" w:cs="Times New Roman"/>
          <w:sz w:val="24"/>
          <w:szCs w:val="24"/>
          <w:lang w:eastAsia="ru-RU"/>
        </w:rPr>
      </w:pPr>
    </w:p>
    <w:p w:rsidR="002325D2" w:rsidRPr="002325D2" w:rsidRDefault="002325D2" w:rsidP="002325D2">
      <w:pPr>
        <w:spacing w:after="0" w:line="240" w:lineRule="auto"/>
        <w:jc w:val="right"/>
        <w:rPr>
          <w:rFonts w:ascii="Times New Roman" w:eastAsia="Times New Roman" w:hAnsi="Times New Roman" w:cs="Times New Roman"/>
          <w:sz w:val="24"/>
          <w:szCs w:val="24"/>
          <w:lang w:eastAsia="ru-RU"/>
        </w:rPr>
      </w:pPr>
    </w:p>
    <w:p w:rsidR="002325D2" w:rsidRPr="002325D2" w:rsidRDefault="002325D2" w:rsidP="002325D2">
      <w:pPr>
        <w:spacing w:after="0" w:line="240" w:lineRule="auto"/>
        <w:jc w:val="right"/>
        <w:rPr>
          <w:rFonts w:ascii="Times New Roman" w:eastAsia="Times New Roman" w:hAnsi="Times New Roman" w:cs="Times New Roman"/>
          <w:sz w:val="24"/>
          <w:szCs w:val="24"/>
          <w:lang w:eastAsia="ru-RU"/>
        </w:rPr>
      </w:pPr>
    </w:p>
    <w:p w:rsidR="002325D2" w:rsidRPr="002325D2" w:rsidRDefault="002325D2" w:rsidP="002325D2">
      <w:pPr>
        <w:spacing w:after="0" w:line="240" w:lineRule="auto"/>
        <w:jc w:val="right"/>
        <w:rPr>
          <w:rFonts w:ascii="Times New Roman" w:eastAsia="Times New Roman" w:hAnsi="Times New Roman" w:cs="Times New Roman"/>
          <w:sz w:val="24"/>
          <w:szCs w:val="24"/>
          <w:lang w:eastAsia="ru-RU"/>
        </w:rPr>
      </w:pPr>
    </w:p>
    <w:p w:rsidR="002325D2" w:rsidRPr="002325D2" w:rsidRDefault="002325D2" w:rsidP="002325D2">
      <w:pPr>
        <w:spacing w:after="0" w:line="240" w:lineRule="auto"/>
        <w:jc w:val="right"/>
        <w:rPr>
          <w:rFonts w:ascii="Times New Roman" w:eastAsia="Times New Roman" w:hAnsi="Times New Roman" w:cs="Times New Roman"/>
          <w:sz w:val="24"/>
          <w:szCs w:val="24"/>
          <w:lang w:eastAsia="ru-RU"/>
        </w:rPr>
      </w:pPr>
    </w:p>
    <w:p w:rsidR="002325D2" w:rsidRPr="002325D2" w:rsidRDefault="002325D2" w:rsidP="002325D2">
      <w:pPr>
        <w:spacing w:after="0" w:line="240" w:lineRule="auto"/>
        <w:jc w:val="right"/>
        <w:rPr>
          <w:rFonts w:ascii="Times New Roman" w:eastAsia="Times New Roman" w:hAnsi="Times New Roman" w:cs="Times New Roman"/>
          <w:sz w:val="24"/>
          <w:szCs w:val="24"/>
          <w:lang w:eastAsia="ru-RU"/>
        </w:rPr>
      </w:pPr>
    </w:p>
    <w:p w:rsidR="002325D2" w:rsidRPr="002325D2" w:rsidRDefault="002325D2" w:rsidP="002325D2">
      <w:pPr>
        <w:spacing w:after="0" w:line="240" w:lineRule="auto"/>
        <w:jc w:val="right"/>
        <w:rPr>
          <w:rFonts w:ascii="Times New Roman" w:eastAsia="Times New Roman" w:hAnsi="Times New Roman" w:cs="Times New Roman"/>
          <w:sz w:val="24"/>
          <w:szCs w:val="24"/>
          <w:lang w:eastAsia="ru-RU"/>
        </w:rPr>
      </w:pPr>
    </w:p>
    <w:p w:rsidR="002325D2" w:rsidRDefault="002325D2" w:rsidP="0016496F">
      <w:pPr>
        <w:spacing w:after="0" w:line="240" w:lineRule="auto"/>
        <w:jc w:val="center"/>
        <w:rPr>
          <w:rFonts w:ascii="Times New Roman" w:eastAsia="Times New Roman" w:hAnsi="Times New Roman" w:cs="Times New Roman"/>
          <w:lang w:eastAsia="ru-RU"/>
        </w:rPr>
      </w:pPr>
    </w:p>
    <w:sectPr w:rsidR="002325D2">
      <w:headerReference w:type="default" r:id="rId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96A" w:rsidRDefault="0018296A" w:rsidP="00E81421">
      <w:pPr>
        <w:spacing w:after="0" w:line="240" w:lineRule="auto"/>
      </w:pPr>
      <w:r>
        <w:separator/>
      </w:r>
    </w:p>
  </w:endnote>
  <w:endnote w:type="continuationSeparator" w:id="0">
    <w:p w:rsidR="0018296A" w:rsidRDefault="0018296A" w:rsidP="00E81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96A" w:rsidRDefault="0018296A" w:rsidP="00E81421">
      <w:pPr>
        <w:spacing w:after="0" w:line="240" w:lineRule="auto"/>
      </w:pPr>
      <w:r>
        <w:separator/>
      </w:r>
    </w:p>
  </w:footnote>
  <w:footnote w:type="continuationSeparator" w:id="0">
    <w:p w:rsidR="0018296A" w:rsidRDefault="0018296A" w:rsidP="00E81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9F" w:rsidRDefault="00CA669F">
    <w:pPr>
      <w:pStyle w:val="a6"/>
      <w:jc w:val="center"/>
    </w:pPr>
  </w:p>
  <w:p w:rsidR="00CA669F" w:rsidRDefault="00CA669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4B04A4C"/>
    <w:lvl w:ilvl="0">
      <w:start w:val="1"/>
      <w:numFmt w:val="bullet"/>
      <w:pStyle w:val="3"/>
      <w:lvlText w:val=""/>
      <w:lvlJc w:val="left"/>
      <w:pPr>
        <w:tabs>
          <w:tab w:val="num" w:pos="926"/>
        </w:tabs>
        <w:ind w:left="926" w:hanging="360"/>
      </w:pPr>
      <w:rPr>
        <w:rFonts w:ascii="Symbol" w:hAnsi="Symbol" w:hint="default"/>
      </w:rPr>
    </w:lvl>
  </w:abstractNum>
  <w:abstractNum w:abstractNumId="1">
    <w:nsid w:val="06366E53"/>
    <w:multiLevelType w:val="singleLevel"/>
    <w:tmpl w:val="7920427C"/>
    <w:lvl w:ilvl="0">
      <w:start w:val="1"/>
      <w:numFmt w:val="decimal"/>
      <w:lvlText w:val="%1."/>
      <w:lvlJc w:val="left"/>
      <w:pPr>
        <w:tabs>
          <w:tab w:val="num" w:pos="720"/>
        </w:tabs>
        <w:ind w:left="720" w:hanging="360"/>
      </w:pPr>
    </w:lvl>
  </w:abstractNum>
  <w:abstractNum w:abstractNumId="2">
    <w:nsid w:val="08001E00"/>
    <w:multiLevelType w:val="multilevel"/>
    <w:tmpl w:val="744CF708"/>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
    <w:nsid w:val="0B0F62E2"/>
    <w:multiLevelType w:val="hybridMultilevel"/>
    <w:tmpl w:val="AC0A9C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C0E1FC7"/>
    <w:multiLevelType w:val="hybridMultilevel"/>
    <w:tmpl w:val="E92CF51A"/>
    <w:lvl w:ilvl="0" w:tplc="23748DB2">
      <w:start w:val="1"/>
      <w:numFmt w:val="decimal"/>
      <w:lvlText w:val="%1."/>
      <w:lvlJc w:val="left"/>
      <w:pPr>
        <w:tabs>
          <w:tab w:val="num" w:pos="900"/>
        </w:tabs>
        <w:ind w:left="900" w:hanging="360"/>
      </w:pPr>
    </w:lvl>
    <w:lvl w:ilvl="1" w:tplc="FEAA4756">
      <w:start w:val="27"/>
      <w:numFmt w:val="decimal"/>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D8C64DB"/>
    <w:multiLevelType w:val="multilevel"/>
    <w:tmpl w:val="96468618"/>
    <w:lvl w:ilvl="0">
      <w:start w:val="2"/>
      <w:numFmt w:val="decimal"/>
      <w:lvlText w:val="%1)"/>
      <w:lvlJc w:val="left"/>
      <w:pPr>
        <w:tabs>
          <w:tab w:val="num" w:pos="360"/>
        </w:tabs>
        <w:ind w:left="360" w:hanging="360"/>
      </w:pPr>
    </w:lvl>
    <w:lvl w:ilvl="1">
      <w:start w:val="1"/>
      <w:numFmt w:val="decimal"/>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6">
    <w:nsid w:val="0DBF0780"/>
    <w:multiLevelType w:val="singleLevel"/>
    <w:tmpl w:val="0419000F"/>
    <w:lvl w:ilvl="0">
      <w:start w:val="1"/>
      <w:numFmt w:val="decimal"/>
      <w:lvlText w:val="%1."/>
      <w:lvlJc w:val="left"/>
      <w:pPr>
        <w:tabs>
          <w:tab w:val="num" w:pos="360"/>
        </w:tabs>
        <w:ind w:left="360" w:hanging="360"/>
      </w:pPr>
    </w:lvl>
  </w:abstractNum>
  <w:abstractNum w:abstractNumId="7">
    <w:nsid w:val="10AE1196"/>
    <w:multiLevelType w:val="multilevel"/>
    <w:tmpl w:val="96468618"/>
    <w:lvl w:ilvl="0">
      <w:start w:val="2"/>
      <w:numFmt w:val="decimal"/>
      <w:lvlText w:val="%1)"/>
      <w:lvlJc w:val="left"/>
      <w:pPr>
        <w:tabs>
          <w:tab w:val="num" w:pos="360"/>
        </w:tabs>
        <w:ind w:left="360" w:hanging="360"/>
      </w:pPr>
    </w:lvl>
    <w:lvl w:ilvl="1">
      <w:start w:val="1"/>
      <w:numFmt w:val="decimal"/>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8">
    <w:nsid w:val="2054760D"/>
    <w:multiLevelType w:val="multilevel"/>
    <w:tmpl w:val="271E0866"/>
    <w:lvl w:ilvl="0">
      <w:start w:val="1"/>
      <w:numFmt w:val="decimal"/>
      <w:lvlText w:val="%1."/>
      <w:lvlJc w:val="left"/>
      <w:pPr>
        <w:tabs>
          <w:tab w:val="num" w:pos="1620"/>
        </w:tabs>
        <w:ind w:left="1620" w:hanging="360"/>
      </w:p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9">
    <w:nsid w:val="28770796"/>
    <w:multiLevelType w:val="hybridMultilevel"/>
    <w:tmpl w:val="6C58D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8F6BD5"/>
    <w:multiLevelType w:val="singleLevel"/>
    <w:tmpl w:val="29864B68"/>
    <w:lvl w:ilvl="0">
      <w:start w:val="9"/>
      <w:numFmt w:val="bullet"/>
      <w:lvlText w:val="-"/>
      <w:lvlJc w:val="left"/>
      <w:pPr>
        <w:tabs>
          <w:tab w:val="num" w:pos="1069"/>
        </w:tabs>
        <w:ind w:left="1069" w:hanging="360"/>
      </w:pPr>
    </w:lvl>
  </w:abstractNum>
  <w:abstractNum w:abstractNumId="11">
    <w:nsid w:val="33DC2DCC"/>
    <w:multiLevelType w:val="hybridMultilevel"/>
    <w:tmpl w:val="F29497FC"/>
    <w:lvl w:ilvl="0" w:tplc="06AC5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58D1A64"/>
    <w:multiLevelType w:val="multilevel"/>
    <w:tmpl w:val="63E82ECA"/>
    <w:lvl w:ilvl="0">
      <w:start w:val="1"/>
      <w:numFmt w:val="decimal"/>
      <w:lvlText w:val="%1."/>
      <w:legacy w:legacy="1" w:legacySpace="0" w:legacyIndent="210"/>
      <w:lvlJc w:val="left"/>
      <w:pPr>
        <w:ind w:left="0" w:firstLine="0"/>
      </w:pPr>
      <w:rPr>
        <w:rFonts w:ascii="Times New Roman" w:hAnsi="Times New Roman" w:cs="Times New Roman"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6344" w:hanging="1800"/>
      </w:pPr>
      <w:rPr>
        <w:rFonts w:hint="default"/>
      </w:rPr>
    </w:lvl>
  </w:abstractNum>
  <w:abstractNum w:abstractNumId="13">
    <w:nsid w:val="3948310C"/>
    <w:multiLevelType w:val="hybridMultilevel"/>
    <w:tmpl w:val="8572E172"/>
    <w:lvl w:ilvl="0" w:tplc="AD2C0412">
      <w:start w:val="1"/>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A9B16CA"/>
    <w:multiLevelType w:val="multilevel"/>
    <w:tmpl w:val="E79E540E"/>
    <w:lvl w:ilvl="0">
      <w:start w:val="1"/>
      <w:numFmt w:val="decimal"/>
      <w:lvlText w:val="%1."/>
      <w:lvlJc w:val="left"/>
      <w:pPr>
        <w:ind w:left="360" w:hanging="360"/>
      </w:pPr>
      <w:rPr>
        <w:rFonts w:hint="default"/>
      </w:rPr>
    </w:lvl>
    <w:lvl w:ilvl="1">
      <w:start w:val="1"/>
      <w:numFmt w:val="decimal"/>
      <w:lvlText w:val="%1.%2."/>
      <w:lvlJc w:val="left"/>
      <w:pPr>
        <w:ind w:left="655" w:hanging="360"/>
      </w:pPr>
      <w:rPr>
        <w:rFonts w:hint="default"/>
      </w:rPr>
    </w:lvl>
    <w:lvl w:ilvl="2">
      <w:start w:val="1"/>
      <w:numFmt w:val="decimal"/>
      <w:lvlText w:val="%1.%2.%3."/>
      <w:lvlJc w:val="left"/>
      <w:pPr>
        <w:ind w:left="1310" w:hanging="720"/>
      </w:pPr>
      <w:rPr>
        <w:rFonts w:hint="default"/>
      </w:rPr>
    </w:lvl>
    <w:lvl w:ilvl="3">
      <w:start w:val="1"/>
      <w:numFmt w:val="decimal"/>
      <w:lvlText w:val="%1.%2.%3.%4."/>
      <w:lvlJc w:val="left"/>
      <w:pPr>
        <w:ind w:left="1605" w:hanging="720"/>
      </w:pPr>
      <w:rPr>
        <w:rFonts w:hint="default"/>
      </w:rPr>
    </w:lvl>
    <w:lvl w:ilvl="4">
      <w:start w:val="1"/>
      <w:numFmt w:val="decimal"/>
      <w:lvlText w:val="%1.%2.%3.%4.%5."/>
      <w:lvlJc w:val="left"/>
      <w:pPr>
        <w:ind w:left="2260" w:hanging="1080"/>
      </w:pPr>
      <w:rPr>
        <w:rFonts w:hint="default"/>
      </w:rPr>
    </w:lvl>
    <w:lvl w:ilvl="5">
      <w:start w:val="1"/>
      <w:numFmt w:val="decimal"/>
      <w:lvlText w:val="%1.%2.%3.%4.%5.%6."/>
      <w:lvlJc w:val="left"/>
      <w:pPr>
        <w:ind w:left="2555" w:hanging="1080"/>
      </w:pPr>
      <w:rPr>
        <w:rFonts w:hint="default"/>
      </w:rPr>
    </w:lvl>
    <w:lvl w:ilvl="6">
      <w:start w:val="1"/>
      <w:numFmt w:val="decimal"/>
      <w:lvlText w:val="%1.%2.%3.%4.%5.%6.%7."/>
      <w:lvlJc w:val="left"/>
      <w:pPr>
        <w:ind w:left="3210" w:hanging="1440"/>
      </w:pPr>
      <w:rPr>
        <w:rFonts w:hint="default"/>
      </w:rPr>
    </w:lvl>
    <w:lvl w:ilvl="7">
      <w:start w:val="1"/>
      <w:numFmt w:val="decimal"/>
      <w:lvlText w:val="%1.%2.%3.%4.%5.%6.%7.%8."/>
      <w:lvlJc w:val="left"/>
      <w:pPr>
        <w:ind w:left="3505" w:hanging="1440"/>
      </w:pPr>
      <w:rPr>
        <w:rFonts w:hint="default"/>
      </w:rPr>
    </w:lvl>
    <w:lvl w:ilvl="8">
      <w:start w:val="1"/>
      <w:numFmt w:val="decimal"/>
      <w:lvlText w:val="%1.%2.%3.%4.%5.%6.%7.%8.%9."/>
      <w:lvlJc w:val="left"/>
      <w:pPr>
        <w:ind w:left="4160" w:hanging="1800"/>
      </w:pPr>
      <w:rPr>
        <w:rFonts w:hint="default"/>
      </w:rPr>
    </w:lvl>
  </w:abstractNum>
  <w:abstractNum w:abstractNumId="15">
    <w:nsid w:val="42D23346"/>
    <w:multiLevelType w:val="singleLevel"/>
    <w:tmpl w:val="52CCF77A"/>
    <w:lvl w:ilvl="0">
      <w:start w:val="1"/>
      <w:numFmt w:val="decimal"/>
      <w:lvlText w:val="%1."/>
      <w:legacy w:legacy="1" w:legacySpace="0" w:legacyIndent="206"/>
      <w:lvlJc w:val="left"/>
      <w:pPr>
        <w:ind w:left="0" w:firstLine="0"/>
      </w:pPr>
      <w:rPr>
        <w:rFonts w:ascii="Times New Roman" w:hAnsi="Times New Roman" w:cs="Times New Roman" w:hint="default"/>
        <w:b w:val="0"/>
      </w:rPr>
    </w:lvl>
  </w:abstractNum>
  <w:abstractNum w:abstractNumId="16">
    <w:nsid w:val="49A0520D"/>
    <w:multiLevelType w:val="singleLevel"/>
    <w:tmpl w:val="E4C6447E"/>
    <w:lvl w:ilvl="0">
      <w:start w:val="1"/>
      <w:numFmt w:val="decimal"/>
      <w:lvlText w:val="%1."/>
      <w:legacy w:legacy="1" w:legacySpace="0" w:legacyIndent="189"/>
      <w:lvlJc w:val="left"/>
      <w:pPr>
        <w:ind w:left="0" w:firstLine="0"/>
      </w:pPr>
      <w:rPr>
        <w:rFonts w:ascii="Times New Roman" w:hAnsi="Times New Roman" w:cs="Times New Roman" w:hint="default"/>
      </w:rPr>
    </w:lvl>
  </w:abstractNum>
  <w:abstractNum w:abstractNumId="17">
    <w:nsid w:val="57232BF9"/>
    <w:multiLevelType w:val="hybridMultilevel"/>
    <w:tmpl w:val="CA7C91AE"/>
    <w:lvl w:ilvl="0" w:tplc="89E8F7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89512D3"/>
    <w:multiLevelType w:val="hybridMultilevel"/>
    <w:tmpl w:val="19145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3058E8"/>
    <w:multiLevelType w:val="singleLevel"/>
    <w:tmpl w:val="96E66D36"/>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20">
    <w:nsid w:val="5AF4074A"/>
    <w:multiLevelType w:val="singleLevel"/>
    <w:tmpl w:val="9112DFCC"/>
    <w:lvl w:ilvl="0">
      <w:start w:val="1"/>
      <w:numFmt w:val="decimal"/>
      <w:lvlText w:val="%1)"/>
      <w:lvlJc w:val="left"/>
      <w:pPr>
        <w:tabs>
          <w:tab w:val="num" w:pos="820"/>
        </w:tabs>
        <w:ind w:left="820" w:hanging="360"/>
      </w:pPr>
    </w:lvl>
  </w:abstractNum>
  <w:abstractNum w:abstractNumId="21">
    <w:nsid w:val="60E46079"/>
    <w:multiLevelType w:val="multilevel"/>
    <w:tmpl w:val="95543A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5912585"/>
    <w:multiLevelType w:val="singleLevel"/>
    <w:tmpl w:val="04190011"/>
    <w:lvl w:ilvl="0">
      <w:start w:val="1"/>
      <w:numFmt w:val="decimal"/>
      <w:lvlText w:val="%1)"/>
      <w:lvlJc w:val="left"/>
      <w:pPr>
        <w:tabs>
          <w:tab w:val="num" w:pos="360"/>
        </w:tabs>
        <w:ind w:left="360" w:hanging="360"/>
      </w:pPr>
    </w:lvl>
  </w:abstractNum>
  <w:abstractNum w:abstractNumId="23">
    <w:nsid w:val="66E11339"/>
    <w:multiLevelType w:val="singleLevel"/>
    <w:tmpl w:val="00FE5CB8"/>
    <w:lvl w:ilvl="0">
      <w:start w:val="1"/>
      <w:numFmt w:val="decimal"/>
      <w:lvlText w:val="%1."/>
      <w:legacy w:legacy="1" w:legacySpace="0" w:legacyIndent="193"/>
      <w:lvlJc w:val="left"/>
      <w:pPr>
        <w:ind w:left="0" w:firstLine="0"/>
      </w:pPr>
      <w:rPr>
        <w:rFonts w:ascii="Times New Roman" w:hAnsi="Times New Roman" w:cs="Times New Roman" w:hint="default"/>
      </w:rPr>
    </w:lvl>
  </w:abstractNum>
  <w:abstractNum w:abstractNumId="24">
    <w:nsid w:val="698F6D50"/>
    <w:multiLevelType w:val="hybridMultilevel"/>
    <w:tmpl w:val="BB4CD918"/>
    <w:lvl w:ilvl="0" w:tplc="830866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3C81A02"/>
    <w:multiLevelType w:val="hybridMultilevel"/>
    <w:tmpl w:val="F7DAF8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75D05C6"/>
    <w:multiLevelType w:val="multilevel"/>
    <w:tmpl w:val="3AE001DA"/>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7">
    <w:nsid w:val="798247A8"/>
    <w:multiLevelType w:val="multilevel"/>
    <w:tmpl w:val="F232EEB6"/>
    <w:lvl w:ilvl="0">
      <w:start w:val="1"/>
      <w:numFmt w:val="decimal"/>
      <w:lvlText w:val="%1."/>
      <w:lvlJc w:val="left"/>
      <w:pPr>
        <w:tabs>
          <w:tab w:val="num" w:pos="360"/>
        </w:tabs>
        <w:ind w:left="360" w:hanging="360"/>
      </w:pPr>
    </w:lvl>
    <w:lvl w:ilvl="1">
      <w:start w:val="1"/>
      <w:numFmt w:val="lowerLetter"/>
      <w:lvlText w:val="%2."/>
      <w:lvlJc w:val="left"/>
      <w:pPr>
        <w:tabs>
          <w:tab w:val="num" w:pos="1081"/>
        </w:tabs>
        <w:ind w:left="1081" w:hanging="360"/>
      </w:pPr>
    </w:lvl>
    <w:lvl w:ilvl="2">
      <w:start w:val="1"/>
      <w:numFmt w:val="lowerRoman"/>
      <w:lvlText w:val="%3."/>
      <w:lvlJc w:val="right"/>
      <w:pPr>
        <w:tabs>
          <w:tab w:val="num" w:pos="1801"/>
        </w:tabs>
        <w:ind w:left="1801" w:hanging="180"/>
      </w:pPr>
    </w:lvl>
    <w:lvl w:ilvl="3">
      <w:start w:val="1"/>
      <w:numFmt w:val="decimal"/>
      <w:lvlText w:val="%4."/>
      <w:lvlJc w:val="left"/>
      <w:pPr>
        <w:tabs>
          <w:tab w:val="num" w:pos="2521"/>
        </w:tabs>
        <w:ind w:left="2521" w:hanging="360"/>
      </w:pPr>
    </w:lvl>
    <w:lvl w:ilvl="4">
      <w:start w:val="1"/>
      <w:numFmt w:val="lowerLetter"/>
      <w:lvlText w:val="%5."/>
      <w:lvlJc w:val="left"/>
      <w:pPr>
        <w:tabs>
          <w:tab w:val="num" w:pos="3241"/>
        </w:tabs>
        <w:ind w:left="3241" w:hanging="360"/>
      </w:pPr>
    </w:lvl>
    <w:lvl w:ilvl="5">
      <w:start w:val="1"/>
      <w:numFmt w:val="lowerRoman"/>
      <w:lvlText w:val="%6."/>
      <w:lvlJc w:val="right"/>
      <w:pPr>
        <w:tabs>
          <w:tab w:val="num" w:pos="3961"/>
        </w:tabs>
        <w:ind w:left="3961" w:hanging="180"/>
      </w:pPr>
    </w:lvl>
    <w:lvl w:ilvl="6">
      <w:start w:val="1"/>
      <w:numFmt w:val="decimal"/>
      <w:lvlText w:val="%7."/>
      <w:lvlJc w:val="left"/>
      <w:pPr>
        <w:tabs>
          <w:tab w:val="num" w:pos="4681"/>
        </w:tabs>
        <w:ind w:left="4681" w:hanging="360"/>
      </w:pPr>
    </w:lvl>
    <w:lvl w:ilvl="7">
      <w:start w:val="1"/>
      <w:numFmt w:val="lowerLetter"/>
      <w:lvlText w:val="%8."/>
      <w:lvlJc w:val="left"/>
      <w:pPr>
        <w:tabs>
          <w:tab w:val="num" w:pos="5401"/>
        </w:tabs>
        <w:ind w:left="5401" w:hanging="360"/>
      </w:pPr>
    </w:lvl>
    <w:lvl w:ilvl="8">
      <w:start w:val="1"/>
      <w:numFmt w:val="lowerRoman"/>
      <w:lvlText w:val="%9."/>
      <w:lvlJc w:val="right"/>
      <w:pPr>
        <w:tabs>
          <w:tab w:val="num" w:pos="6121"/>
        </w:tabs>
        <w:ind w:left="6121" w:hanging="180"/>
      </w:pPr>
    </w:lvl>
  </w:abstractNum>
  <w:abstractNum w:abstractNumId="28">
    <w:nsid w:val="7C261A9E"/>
    <w:multiLevelType w:val="hybridMultilevel"/>
    <w:tmpl w:val="3AEA8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BC2D18"/>
    <w:multiLevelType w:val="hybridMultilevel"/>
    <w:tmpl w:val="1948613A"/>
    <w:lvl w:ilvl="0" w:tplc="65D4DC32">
      <w:start w:val="6"/>
      <w:numFmt w:val="decimal"/>
      <w:lvlText w:val="%1)"/>
      <w:lvlJc w:val="left"/>
      <w:pPr>
        <w:tabs>
          <w:tab w:val="num" w:pos="820"/>
        </w:tabs>
        <w:ind w:left="8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num>
  <w:num w:numId="7">
    <w:abstractNumId w:val="12"/>
    <w:lvlOverride w:ilvl="0">
      <w:startOverride w:val="1"/>
    </w:lvlOverride>
  </w:num>
  <w:num w:numId="8">
    <w:abstractNumId w:val="1"/>
    <w:lvlOverride w:ilvl="0">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num>
  <w:num w:numId="11">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num>
  <w:num w:numId="1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num>
  <w:num w:numId="21">
    <w:abstractNumId w:val="1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num>
  <w:num w:numId="24">
    <w:abstractNumId w:val="15"/>
    <w:lvlOverride w:ilvl="0">
      <w:startOverride w:val="1"/>
    </w:lvlOverride>
  </w:num>
  <w:num w:numId="25">
    <w:abstractNumId w:val="14"/>
  </w:num>
  <w:num w:numId="26">
    <w:abstractNumId w:val="24"/>
  </w:num>
  <w:num w:numId="27">
    <w:abstractNumId w:val="11"/>
  </w:num>
  <w:num w:numId="28">
    <w:abstractNumId w:val="17"/>
  </w:num>
  <w:num w:numId="29">
    <w:abstractNumId w:val="28"/>
  </w:num>
  <w:num w:numId="30">
    <w:abstractNumId w:val="18"/>
  </w:num>
  <w:num w:numId="31">
    <w:abstractNumId w:val="3"/>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A2"/>
    <w:rsid w:val="000E08A0"/>
    <w:rsid w:val="001408DA"/>
    <w:rsid w:val="0016496F"/>
    <w:rsid w:val="0017397F"/>
    <w:rsid w:val="0018296A"/>
    <w:rsid w:val="001A28E9"/>
    <w:rsid w:val="002325D2"/>
    <w:rsid w:val="002B32A2"/>
    <w:rsid w:val="003B73EF"/>
    <w:rsid w:val="003C535F"/>
    <w:rsid w:val="00415B6A"/>
    <w:rsid w:val="00417543"/>
    <w:rsid w:val="004655BC"/>
    <w:rsid w:val="005F76D5"/>
    <w:rsid w:val="00633285"/>
    <w:rsid w:val="00641B49"/>
    <w:rsid w:val="006966A3"/>
    <w:rsid w:val="00785EF1"/>
    <w:rsid w:val="00797DCC"/>
    <w:rsid w:val="007F7283"/>
    <w:rsid w:val="008A3FF2"/>
    <w:rsid w:val="00982AEC"/>
    <w:rsid w:val="00AE3597"/>
    <w:rsid w:val="00B21274"/>
    <w:rsid w:val="00BD1C35"/>
    <w:rsid w:val="00CA669F"/>
    <w:rsid w:val="00D60F0B"/>
    <w:rsid w:val="00DC3999"/>
    <w:rsid w:val="00E81421"/>
    <w:rsid w:val="00FC64D9"/>
    <w:rsid w:val="00FC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3" w:uiPriority="0"/>
    <w:lsdException w:name="List 4"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4D9"/>
  </w:style>
  <w:style w:type="paragraph" w:styleId="1">
    <w:name w:val="heading 1"/>
    <w:basedOn w:val="a"/>
    <w:next w:val="a"/>
    <w:link w:val="10"/>
    <w:qFormat/>
    <w:rsid w:val="0016496F"/>
    <w:pPr>
      <w:keepNext/>
      <w:widowControl w:val="0"/>
      <w:spacing w:before="240" w:after="60" w:line="240" w:lineRule="auto"/>
      <w:outlineLvl w:val="0"/>
    </w:pPr>
    <w:rPr>
      <w:rFonts w:ascii="Arial" w:eastAsia="Times New Roman" w:hAnsi="Arial" w:cs="Times New Roman"/>
      <w:b/>
      <w:kern w:val="32"/>
      <w:sz w:val="32"/>
      <w:szCs w:val="20"/>
      <w:lang w:eastAsia="ru-RU"/>
    </w:rPr>
  </w:style>
  <w:style w:type="paragraph" w:styleId="2">
    <w:name w:val="heading 2"/>
    <w:basedOn w:val="a"/>
    <w:next w:val="a"/>
    <w:link w:val="20"/>
    <w:unhideWhenUsed/>
    <w:qFormat/>
    <w:rsid w:val="0016496F"/>
    <w:pPr>
      <w:keepNext/>
      <w:spacing w:before="240" w:after="60" w:line="240" w:lineRule="auto"/>
      <w:outlineLvl w:val="1"/>
    </w:pPr>
    <w:rPr>
      <w:rFonts w:ascii="Arial" w:eastAsia="Times New Roman" w:hAnsi="Arial" w:cs="Times New Roman"/>
      <w:b/>
      <w:i/>
      <w:sz w:val="28"/>
      <w:szCs w:val="20"/>
      <w:lang w:eastAsia="ru-RU"/>
    </w:rPr>
  </w:style>
  <w:style w:type="paragraph" w:styleId="30">
    <w:name w:val="heading 3"/>
    <w:basedOn w:val="a"/>
    <w:next w:val="a"/>
    <w:link w:val="31"/>
    <w:unhideWhenUsed/>
    <w:qFormat/>
    <w:rsid w:val="0016496F"/>
    <w:pPr>
      <w:keepNext/>
      <w:widowControl w:val="0"/>
      <w:tabs>
        <w:tab w:val="num" w:pos="540"/>
      </w:tabs>
      <w:spacing w:after="0" w:line="240" w:lineRule="auto"/>
      <w:jc w:val="both"/>
      <w:outlineLvl w:val="2"/>
    </w:pPr>
    <w:rPr>
      <w:rFonts w:ascii="Times New Roman" w:eastAsia="Times New Roman" w:hAnsi="Times New Roman" w:cs="Times New Roman"/>
      <w:b/>
      <w:szCs w:val="20"/>
      <w:lang w:eastAsia="ru-RU"/>
    </w:rPr>
  </w:style>
  <w:style w:type="paragraph" w:styleId="4">
    <w:name w:val="heading 4"/>
    <w:basedOn w:val="a"/>
    <w:next w:val="a"/>
    <w:link w:val="40"/>
    <w:semiHidden/>
    <w:unhideWhenUsed/>
    <w:qFormat/>
    <w:rsid w:val="0016496F"/>
    <w:pPr>
      <w:keepNext/>
      <w:spacing w:after="0" w:line="240" w:lineRule="auto"/>
      <w:ind w:left="360"/>
      <w:jc w:val="both"/>
      <w:outlineLvl w:val="3"/>
    </w:pPr>
    <w:rPr>
      <w:rFonts w:ascii="Times New Roman" w:eastAsia="Times New Roman" w:hAnsi="Times New Roman" w:cs="Times New Roman"/>
      <w:b/>
      <w:szCs w:val="20"/>
      <w:lang w:eastAsia="ru-RU"/>
    </w:rPr>
  </w:style>
  <w:style w:type="paragraph" w:styleId="5">
    <w:name w:val="heading 5"/>
    <w:basedOn w:val="a"/>
    <w:next w:val="a"/>
    <w:link w:val="50"/>
    <w:semiHidden/>
    <w:unhideWhenUsed/>
    <w:qFormat/>
    <w:rsid w:val="0016496F"/>
    <w:pPr>
      <w:spacing w:before="240" w:after="60" w:line="240" w:lineRule="auto"/>
      <w:outlineLvl w:val="4"/>
    </w:pPr>
    <w:rPr>
      <w:rFonts w:ascii="Times New Roman" w:eastAsia="Times New Roman" w:hAnsi="Times New Roman" w:cs="Times New Roman"/>
      <w:b/>
      <w:i/>
      <w:sz w:val="26"/>
      <w:szCs w:val="20"/>
      <w:lang w:eastAsia="ru-RU"/>
    </w:rPr>
  </w:style>
  <w:style w:type="paragraph" w:styleId="7">
    <w:name w:val="heading 7"/>
    <w:basedOn w:val="a"/>
    <w:next w:val="a"/>
    <w:link w:val="70"/>
    <w:semiHidden/>
    <w:unhideWhenUsed/>
    <w:qFormat/>
    <w:rsid w:val="0016496F"/>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16496F"/>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semiHidden/>
    <w:unhideWhenUsed/>
    <w:qFormat/>
    <w:rsid w:val="0016496F"/>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64D9"/>
    <w:pPr>
      <w:ind w:left="720"/>
      <w:contextualSpacing/>
    </w:pPr>
  </w:style>
  <w:style w:type="character" w:customStyle="1" w:styleId="10">
    <w:name w:val="Заголовок 1 Знак"/>
    <w:basedOn w:val="a0"/>
    <w:link w:val="1"/>
    <w:rsid w:val="0016496F"/>
    <w:rPr>
      <w:rFonts w:ascii="Arial" w:eastAsia="Times New Roman" w:hAnsi="Arial" w:cs="Times New Roman"/>
      <w:b/>
      <w:kern w:val="32"/>
      <w:sz w:val="32"/>
      <w:szCs w:val="20"/>
      <w:lang w:eastAsia="ru-RU"/>
    </w:rPr>
  </w:style>
  <w:style w:type="character" w:customStyle="1" w:styleId="20">
    <w:name w:val="Заголовок 2 Знак"/>
    <w:basedOn w:val="a0"/>
    <w:link w:val="2"/>
    <w:rsid w:val="0016496F"/>
    <w:rPr>
      <w:rFonts w:ascii="Arial" w:eastAsia="Times New Roman" w:hAnsi="Arial" w:cs="Times New Roman"/>
      <w:b/>
      <w:i/>
      <w:sz w:val="28"/>
      <w:szCs w:val="20"/>
      <w:lang w:eastAsia="ru-RU"/>
    </w:rPr>
  </w:style>
  <w:style w:type="character" w:customStyle="1" w:styleId="31">
    <w:name w:val="Заголовок 3 Знак"/>
    <w:basedOn w:val="a0"/>
    <w:link w:val="30"/>
    <w:rsid w:val="0016496F"/>
    <w:rPr>
      <w:rFonts w:ascii="Times New Roman" w:eastAsia="Times New Roman" w:hAnsi="Times New Roman" w:cs="Times New Roman"/>
      <w:b/>
      <w:szCs w:val="20"/>
      <w:lang w:eastAsia="ru-RU"/>
    </w:rPr>
  </w:style>
  <w:style w:type="character" w:customStyle="1" w:styleId="40">
    <w:name w:val="Заголовок 4 Знак"/>
    <w:basedOn w:val="a0"/>
    <w:link w:val="4"/>
    <w:semiHidden/>
    <w:rsid w:val="0016496F"/>
    <w:rPr>
      <w:rFonts w:ascii="Times New Roman" w:eastAsia="Times New Roman" w:hAnsi="Times New Roman" w:cs="Times New Roman"/>
      <w:b/>
      <w:szCs w:val="20"/>
      <w:lang w:eastAsia="ru-RU"/>
    </w:rPr>
  </w:style>
  <w:style w:type="character" w:customStyle="1" w:styleId="50">
    <w:name w:val="Заголовок 5 Знак"/>
    <w:basedOn w:val="a0"/>
    <w:link w:val="5"/>
    <w:semiHidden/>
    <w:rsid w:val="0016496F"/>
    <w:rPr>
      <w:rFonts w:ascii="Times New Roman" w:eastAsia="Times New Roman" w:hAnsi="Times New Roman" w:cs="Times New Roman"/>
      <w:b/>
      <w:i/>
      <w:sz w:val="26"/>
      <w:szCs w:val="20"/>
      <w:lang w:eastAsia="ru-RU"/>
    </w:rPr>
  </w:style>
  <w:style w:type="character" w:customStyle="1" w:styleId="70">
    <w:name w:val="Заголовок 7 Знак"/>
    <w:basedOn w:val="a0"/>
    <w:link w:val="7"/>
    <w:semiHidden/>
    <w:rsid w:val="0016496F"/>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16496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16496F"/>
    <w:rPr>
      <w:rFonts w:ascii="Arial" w:eastAsia="Times New Roman" w:hAnsi="Arial" w:cs="Arial"/>
      <w:lang w:eastAsia="ru-RU"/>
    </w:rPr>
  </w:style>
  <w:style w:type="paragraph" w:styleId="a4">
    <w:name w:val="Normal (Web)"/>
    <w:basedOn w:val="a"/>
    <w:semiHidden/>
    <w:unhideWhenUsed/>
    <w:rsid w:val="0016496F"/>
    <w:pPr>
      <w:spacing w:before="100" w:after="100" w:line="240" w:lineRule="auto"/>
    </w:pPr>
    <w:rPr>
      <w:rFonts w:ascii="Times New Roman" w:eastAsia="Times New Roman" w:hAnsi="Times New Roman" w:cs="Times New Roman"/>
      <w:color w:val="000000"/>
      <w:sz w:val="24"/>
      <w:szCs w:val="20"/>
      <w:lang w:eastAsia="ru-RU"/>
    </w:rPr>
  </w:style>
  <w:style w:type="paragraph" w:styleId="a5">
    <w:name w:val="Normal Indent"/>
    <w:basedOn w:val="a"/>
    <w:semiHidden/>
    <w:unhideWhenUsed/>
    <w:rsid w:val="0016496F"/>
    <w:pPr>
      <w:widowControl w:val="0"/>
      <w:spacing w:after="0" w:line="240" w:lineRule="auto"/>
      <w:ind w:left="708"/>
    </w:pPr>
    <w:rPr>
      <w:rFonts w:ascii="Arial" w:eastAsia="Times New Roman" w:hAnsi="Arial" w:cs="Times New Roman"/>
      <w:sz w:val="20"/>
      <w:szCs w:val="20"/>
      <w:lang w:eastAsia="ru-RU"/>
    </w:rPr>
  </w:style>
  <w:style w:type="paragraph" w:styleId="a6">
    <w:name w:val="header"/>
    <w:basedOn w:val="a"/>
    <w:link w:val="a7"/>
    <w:uiPriority w:val="99"/>
    <w:unhideWhenUsed/>
    <w:rsid w:val="0016496F"/>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16496F"/>
    <w:rPr>
      <w:rFonts w:ascii="Calibri" w:eastAsia="Calibri" w:hAnsi="Calibri" w:cs="Times New Roman"/>
    </w:rPr>
  </w:style>
  <w:style w:type="paragraph" w:styleId="a8">
    <w:name w:val="footer"/>
    <w:basedOn w:val="a"/>
    <w:link w:val="a9"/>
    <w:uiPriority w:val="99"/>
    <w:unhideWhenUsed/>
    <w:rsid w:val="0016496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16496F"/>
    <w:rPr>
      <w:rFonts w:ascii="Times New Roman" w:eastAsia="Times New Roman" w:hAnsi="Times New Roman" w:cs="Times New Roman"/>
      <w:sz w:val="20"/>
      <w:szCs w:val="20"/>
      <w:lang w:eastAsia="ru-RU"/>
    </w:rPr>
  </w:style>
  <w:style w:type="paragraph" w:styleId="21">
    <w:name w:val="List 2"/>
    <w:basedOn w:val="a"/>
    <w:semiHidden/>
    <w:unhideWhenUsed/>
    <w:rsid w:val="0016496F"/>
    <w:pPr>
      <w:widowControl w:val="0"/>
      <w:spacing w:after="0" w:line="240" w:lineRule="auto"/>
      <w:ind w:left="566" w:hanging="283"/>
    </w:pPr>
    <w:rPr>
      <w:rFonts w:ascii="Arial" w:eastAsia="Times New Roman" w:hAnsi="Arial" w:cs="Times New Roman"/>
      <w:sz w:val="20"/>
      <w:szCs w:val="20"/>
      <w:lang w:eastAsia="ru-RU"/>
    </w:rPr>
  </w:style>
  <w:style w:type="paragraph" w:styleId="32">
    <w:name w:val="List 3"/>
    <w:basedOn w:val="a"/>
    <w:semiHidden/>
    <w:unhideWhenUsed/>
    <w:rsid w:val="0016496F"/>
    <w:pPr>
      <w:spacing w:after="0" w:line="240" w:lineRule="auto"/>
      <w:ind w:left="849" w:hanging="283"/>
    </w:pPr>
    <w:rPr>
      <w:rFonts w:ascii="Times New Roman" w:eastAsia="Times New Roman" w:hAnsi="Times New Roman" w:cs="Times New Roman"/>
      <w:sz w:val="20"/>
      <w:szCs w:val="20"/>
      <w:lang w:eastAsia="ru-RU"/>
    </w:rPr>
  </w:style>
  <w:style w:type="paragraph" w:styleId="41">
    <w:name w:val="List 4"/>
    <w:basedOn w:val="a"/>
    <w:semiHidden/>
    <w:unhideWhenUsed/>
    <w:rsid w:val="0016496F"/>
    <w:pPr>
      <w:spacing w:after="0" w:line="240" w:lineRule="auto"/>
      <w:ind w:left="1132" w:hanging="283"/>
    </w:pPr>
    <w:rPr>
      <w:rFonts w:ascii="Times New Roman" w:eastAsia="Times New Roman" w:hAnsi="Times New Roman" w:cs="Times New Roman"/>
      <w:sz w:val="20"/>
      <w:szCs w:val="20"/>
      <w:lang w:eastAsia="ru-RU"/>
    </w:rPr>
  </w:style>
  <w:style w:type="paragraph" w:styleId="3">
    <w:name w:val="List Bullet 3"/>
    <w:basedOn w:val="a"/>
    <w:autoRedefine/>
    <w:semiHidden/>
    <w:unhideWhenUsed/>
    <w:rsid w:val="0016496F"/>
    <w:pPr>
      <w:widowControl w:val="0"/>
      <w:numPr>
        <w:numId w:val="2"/>
      </w:numPr>
      <w:tabs>
        <w:tab w:val="clear" w:pos="926"/>
      </w:tabs>
      <w:spacing w:after="0" w:line="240" w:lineRule="auto"/>
      <w:ind w:left="0" w:firstLine="0"/>
      <w:jc w:val="both"/>
    </w:pPr>
    <w:rPr>
      <w:rFonts w:ascii="Times New Roman" w:eastAsia="Times New Roman" w:hAnsi="Times New Roman" w:cs="Times New Roman"/>
      <w:sz w:val="24"/>
      <w:szCs w:val="20"/>
      <w:lang w:eastAsia="ru-RU"/>
    </w:rPr>
  </w:style>
  <w:style w:type="paragraph" w:styleId="aa">
    <w:name w:val="Body Text"/>
    <w:basedOn w:val="a"/>
    <w:link w:val="ab"/>
    <w:semiHidden/>
    <w:unhideWhenUsed/>
    <w:rsid w:val="0016496F"/>
    <w:pPr>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semiHidden/>
    <w:rsid w:val="0016496F"/>
    <w:rPr>
      <w:rFonts w:ascii="Times New Roman" w:eastAsia="Times New Roman" w:hAnsi="Times New Roman" w:cs="Times New Roman"/>
      <w:sz w:val="20"/>
      <w:szCs w:val="20"/>
      <w:lang w:eastAsia="ru-RU"/>
    </w:rPr>
  </w:style>
  <w:style w:type="paragraph" w:styleId="ac">
    <w:name w:val="Body Text Indent"/>
    <w:basedOn w:val="a"/>
    <w:link w:val="ad"/>
    <w:semiHidden/>
    <w:unhideWhenUsed/>
    <w:rsid w:val="0016496F"/>
    <w:pPr>
      <w:widowControl w:val="0"/>
      <w:shd w:val="clear" w:color="auto" w:fill="FFFFFF"/>
      <w:spacing w:after="0" w:line="240" w:lineRule="auto"/>
      <w:jc w:val="both"/>
    </w:pPr>
    <w:rPr>
      <w:rFonts w:ascii="Times New Roman" w:eastAsia="Times New Roman" w:hAnsi="Times New Roman" w:cs="Times New Roman"/>
      <w:b/>
      <w:szCs w:val="20"/>
      <w:lang w:eastAsia="ru-RU"/>
    </w:rPr>
  </w:style>
  <w:style w:type="character" w:customStyle="1" w:styleId="ad">
    <w:name w:val="Основной текст с отступом Знак"/>
    <w:basedOn w:val="a0"/>
    <w:link w:val="ac"/>
    <w:semiHidden/>
    <w:rsid w:val="0016496F"/>
    <w:rPr>
      <w:rFonts w:ascii="Times New Roman" w:eastAsia="Times New Roman" w:hAnsi="Times New Roman" w:cs="Times New Roman"/>
      <w:b/>
      <w:szCs w:val="20"/>
      <w:shd w:val="clear" w:color="auto" w:fill="FFFFFF"/>
      <w:lang w:eastAsia="ru-RU"/>
    </w:rPr>
  </w:style>
  <w:style w:type="paragraph" w:styleId="22">
    <w:name w:val="List Continue 2"/>
    <w:basedOn w:val="a"/>
    <w:semiHidden/>
    <w:unhideWhenUsed/>
    <w:rsid w:val="0016496F"/>
    <w:pPr>
      <w:spacing w:after="120" w:line="240" w:lineRule="auto"/>
      <w:ind w:left="566"/>
    </w:pPr>
    <w:rPr>
      <w:rFonts w:ascii="Times New Roman" w:eastAsia="Times New Roman" w:hAnsi="Times New Roman" w:cs="Times New Roman"/>
      <w:sz w:val="20"/>
      <w:szCs w:val="20"/>
      <w:lang w:eastAsia="ru-RU"/>
    </w:rPr>
  </w:style>
  <w:style w:type="paragraph" w:styleId="33">
    <w:name w:val="List Continue 3"/>
    <w:basedOn w:val="a"/>
    <w:semiHidden/>
    <w:unhideWhenUsed/>
    <w:rsid w:val="0016496F"/>
    <w:pPr>
      <w:spacing w:after="120" w:line="240" w:lineRule="auto"/>
      <w:ind w:left="849"/>
    </w:pPr>
    <w:rPr>
      <w:rFonts w:ascii="Times New Roman" w:eastAsia="Times New Roman" w:hAnsi="Times New Roman" w:cs="Times New Roman"/>
      <w:sz w:val="20"/>
      <w:szCs w:val="20"/>
      <w:lang w:eastAsia="ru-RU"/>
    </w:rPr>
  </w:style>
  <w:style w:type="paragraph" w:styleId="23">
    <w:name w:val="Body Text 2"/>
    <w:basedOn w:val="a"/>
    <w:link w:val="24"/>
    <w:semiHidden/>
    <w:unhideWhenUsed/>
    <w:rsid w:val="0016496F"/>
    <w:pPr>
      <w:spacing w:after="0" w:line="240" w:lineRule="auto"/>
      <w:jc w:val="both"/>
    </w:pPr>
    <w:rPr>
      <w:rFonts w:ascii="Times New Roman" w:eastAsia="Times New Roman" w:hAnsi="Times New Roman" w:cs="Times New Roman"/>
      <w:b/>
      <w:szCs w:val="20"/>
      <w:lang w:eastAsia="ru-RU"/>
    </w:rPr>
  </w:style>
  <w:style w:type="character" w:customStyle="1" w:styleId="24">
    <w:name w:val="Основной текст 2 Знак"/>
    <w:basedOn w:val="a0"/>
    <w:link w:val="23"/>
    <w:semiHidden/>
    <w:rsid w:val="0016496F"/>
    <w:rPr>
      <w:rFonts w:ascii="Times New Roman" w:eastAsia="Times New Roman" w:hAnsi="Times New Roman" w:cs="Times New Roman"/>
      <w:b/>
      <w:szCs w:val="20"/>
      <w:lang w:eastAsia="ru-RU"/>
    </w:rPr>
  </w:style>
  <w:style w:type="paragraph" w:styleId="25">
    <w:name w:val="Body Text Indent 2"/>
    <w:basedOn w:val="a"/>
    <w:link w:val="26"/>
    <w:semiHidden/>
    <w:unhideWhenUsed/>
    <w:rsid w:val="0016496F"/>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semiHidden/>
    <w:rsid w:val="0016496F"/>
    <w:rPr>
      <w:rFonts w:ascii="Times New Roman" w:eastAsia="Times New Roman" w:hAnsi="Times New Roman" w:cs="Times New Roman"/>
      <w:sz w:val="20"/>
      <w:szCs w:val="20"/>
      <w:lang w:eastAsia="ru-RU"/>
    </w:rPr>
  </w:style>
  <w:style w:type="paragraph" w:styleId="34">
    <w:name w:val="Body Text Indent 3"/>
    <w:basedOn w:val="a"/>
    <w:link w:val="35"/>
    <w:semiHidden/>
    <w:unhideWhenUsed/>
    <w:rsid w:val="0016496F"/>
    <w:pPr>
      <w:spacing w:after="120" w:line="240" w:lineRule="auto"/>
      <w:ind w:left="283"/>
    </w:pPr>
    <w:rPr>
      <w:rFonts w:ascii="Times New Roman" w:eastAsia="Times New Roman" w:hAnsi="Times New Roman" w:cs="Times New Roman"/>
      <w:sz w:val="16"/>
      <w:szCs w:val="20"/>
      <w:lang w:eastAsia="ru-RU"/>
    </w:rPr>
  </w:style>
  <w:style w:type="character" w:customStyle="1" w:styleId="35">
    <w:name w:val="Основной текст с отступом 3 Знак"/>
    <w:basedOn w:val="a0"/>
    <w:link w:val="34"/>
    <w:semiHidden/>
    <w:rsid w:val="0016496F"/>
    <w:rPr>
      <w:rFonts w:ascii="Times New Roman" w:eastAsia="Times New Roman" w:hAnsi="Times New Roman" w:cs="Times New Roman"/>
      <w:sz w:val="16"/>
      <w:szCs w:val="20"/>
      <w:lang w:eastAsia="ru-RU"/>
    </w:rPr>
  </w:style>
  <w:style w:type="paragraph" w:styleId="ae">
    <w:name w:val="Balloon Text"/>
    <w:basedOn w:val="a"/>
    <w:link w:val="af"/>
    <w:uiPriority w:val="99"/>
    <w:semiHidden/>
    <w:unhideWhenUsed/>
    <w:rsid w:val="0016496F"/>
    <w:pPr>
      <w:spacing w:after="0" w:line="240" w:lineRule="auto"/>
    </w:pPr>
    <w:rPr>
      <w:rFonts w:ascii="Arial" w:eastAsia="Calibri" w:hAnsi="Arial" w:cs="Arial"/>
      <w:sz w:val="16"/>
      <w:szCs w:val="16"/>
    </w:rPr>
  </w:style>
  <w:style w:type="character" w:customStyle="1" w:styleId="af">
    <w:name w:val="Текст выноски Знак"/>
    <w:basedOn w:val="a0"/>
    <w:link w:val="ae"/>
    <w:uiPriority w:val="99"/>
    <w:semiHidden/>
    <w:rsid w:val="0016496F"/>
    <w:rPr>
      <w:rFonts w:ascii="Arial" w:eastAsia="Calibri" w:hAnsi="Arial" w:cs="Arial"/>
      <w:sz w:val="16"/>
      <w:szCs w:val="16"/>
    </w:rPr>
  </w:style>
  <w:style w:type="paragraph" w:customStyle="1" w:styleId="Heading">
    <w:name w:val="Heading"/>
    <w:semiHidden/>
    <w:rsid w:val="0016496F"/>
    <w:pPr>
      <w:snapToGrid w:val="0"/>
      <w:spacing w:after="0" w:line="240" w:lineRule="auto"/>
    </w:pPr>
    <w:rPr>
      <w:rFonts w:ascii="Arial" w:eastAsia="Times New Roman" w:hAnsi="Arial" w:cs="Times New Roman"/>
      <w:b/>
      <w:szCs w:val="20"/>
      <w:lang w:eastAsia="ru-RU"/>
    </w:rPr>
  </w:style>
  <w:style w:type="paragraph" w:customStyle="1" w:styleId="ConsPlusNormal">
    <w:name w:val="ConsPlusNormal"/>
    <w:rsid w:val="0016496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formattexttopleveltext">
    <w:name w:val="formattext topleveltext"/>
    <w:basedOn w:val="a"/>
    <w:semiHidden/>
    <w:rsid w:val="001649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semiHidden/>
    <w:rsid w:val="001649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NFORMATTEXT">
    <w:name w:val=".UNFORMATTEXT"/>
    <w:semiHidden/>
    <w:rsid w:val="0016496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match">
    <w:name w:val="match"/>
    <w:basedOn w:val="a0"/>
    <w:rsid w:val="0016496F"/>
  </w:style>
  <w:style w:type="character" w:customStyle="1" w:styleId="apple-converted-space">
    <w:name w:val="apple-converted-space"/>
    <w:basedOn w:val="a0"/>
    <w:rsid w:val="0016496F"/>
  </w:style>
  <w:style w:type="character" w:customStyle="1" w:styleId="matchmatchcurrent">
    <w:name w:val="match match_current"/>
    <w:basedOn w:val="a0"/>
    <w:rsid w:val="0016496F"/>
  </w:style>
  <w:style w:type="character" w:styleId="af0">
    <w:name w:val="Hyperlink"/>
    <w:basedOn w:val="a0"/>
    <w:uiPriority w:val="99"/>
    <w:semiHidden/>
    <w:unhideWhenUsed/>
    <w:rsid w:val="0016496F"/>
    <w:rPr>
      <w:color w:val="0000FF"/>
      <w:u w:val="single"/>
    </w:rPr>
  </w:style>
  <w:style w:type="character" w:styleId="af1">
    <w:name w:val="FollowedHyperlink"/>
    <w:basedOn w:val="a0"/>
    <w:uiPriority w:val="99"/>
    <w:semiHidden/>
    <w:unhideWhenUsed/>
    <w:rsid w:val="0016496F"/>
    <w:rPr>
      <w:color w:val="800080"/>
      <w:u w:val="single"/>
    </w:rPr>
  </w:style>
  <w:style w:type="numbering" w:customStyle="1" w:styleId="11">
    <w:name w:val="Нет списка1"/>
    <w:next w:val="a2"/>
    <w:uiPriority w:val="99"/>
    <w:semiHidden/>
    <w:unhideWhenUsed/>
    <w:rsid w:val="002325D2"/>
  </w:style>
  <w:style w:type="numbering" w:customStyle="1" w:styleId="27">
    <w:name w:val="Нет списка2"/>
    <w:next w:val="a2"/>
    <w:uiPriority w:val="99"/>
    <w:semiHidden/>
    <w:unhideWhenUsed/>
    <w:rsid w:val="002325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3" w:uiPriority="0"/>
    <w:lsdException w:name="List 4"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4D9"/>
  </w:style>
  <w:style w:type="paragraph" w:styleId="1">
    <w:name w:val="heading 1"/>
    <w:basedOn w:val="a"/>
    <w:next w:val="a"/>
    <w:link w:val="10"/>
    <w:qFormat/>
    <w:rsid w:val="0016496F"/>
    <w:pPr>
      <w:keepNext/>
      <w:widowControl w:val="0"/>
      <w:spacing w:before="240" w:after="60" w:line="240" w:lineRule="auto"/>
      <w:outlineLvl w:val="0"/>
    </w:pPr>
    <w:rPr>
      <w:rFonts w:ascii="Arial" w:eastAsia="Times New Roman" w:hAnsi="Arial" w:cs="Times New Roman"/>
      <w:b/>
      <w:kern w:val="32"/>
      <w:sz w:val="32"/>
      <w:szCs w:val="20"/>
      <w:lang w:eastAsia="ru-RU"/>
    </w:rPr>
  </w:style>
  <w:style w:type="paragraph" w:styleId="2">
    <w:name w:val="heading 2"/>
    <w:basedOn w:val="a"/>
    <w:next w:val="a"/>
    <w:link w:val="20"/>
    <w:unhideWhenUsed/>
    <w:qFormat/>
    <w:rsid w:val="0016496F"/>
    <w:pPr>
      <w:keepNext/>
      <w:spacing w:before="240" w:after="60" w:line="240" w:lineRule="auto"/>
      <w:outlineLvl w:val="1"/>
    </w:pPr>
    <w:rPr>
      <w:rFonts w:ascii="Arial" w:eastAsia="Times New Roman" w:hAnsi="Arial" w:cs="Times New Roman"/>
      <w:b/>
      <w:i/>
      <w:sz w:val="28"/>
      <w:szCs w:val="20"/>
      <w:lang w:eastAsia="ru-RU"/>
    </w:rPr>
  </w:style>
  <w:style w:type="paragraph" w:styleId="30">
    <w:name w:val="heading 3"/>
    <w:basedOn w:val="a"/>
    <w:next w:val="a"/>
    <w:link w:val="31"/>
    <w:unhideWhenUsed/>
    <w:qFormat/>
    <w:rsid w:val="0016496F"/>
    <w:pPr>
      <w:keepNext/>
      <w:widowControl w:val="0"/>
      <w:tabs>
        <w:tab w:val="num" w:pos="540"/>
      </w:tabs>
      <w:spacing w:after="0" w:line="240" w:lineRule="auto"/>
      <w:jc w:val="both"/>
      <w:outlineLvl w:val="2"/>
    </w:pPr>
    <w:rPr>
      <w:rFonts w:ascii="Times New Roman" w:eastAsia="Times New Roman" w:hAnsi="Times New Roman" w:cs="Times New Roman"/>
      <w:b/>
      <w:szCs w:val="20"/>
      <w:lang w:eastAsia="ru-RU"/>
    </w:rPr>
  </w:style>
  <w:style w:type="paragraph" w:styleId="4">
    <w:name w:val="heading 4"/>
    <w:basedOn w:val="a"/>
    <w:next w:val="a"/>
    <w:link w:val="40"/>
    <w:semiHidden/>
    <w:unhideWhenUsed/>
    <w:qFormat/>
    <w:rsid w:val="0016496F"/>
    <w:pPr>
      <w:keepNext/>
      <w:spacing w:after="0" w:line="240" w:lineRule="auto"/>
      <w:ind w:left="360"/>
      <w:jc w:val="both"/>
      <w:outlineLvl w:val="3"/>
    </w:pPr>
    <w:rPr>
      <w:rFonts w:ascii="Times New Roman" w:eastAsia="Times New Roman" w:hAnsi="Times New Roman" w:cs="Times New Roman"/>
      <w:b/>
      <w:szCs w:val="20"/>
      <w:lang w:eastAsia="ru-RU"/>
    </w:rPr>
  </w:style>
  <w:style w:type="paragraph" w:styleId="5">
    <w:name w:val="heading 5"/>
    <w:basedOn w:val="a"/>
    <w:next w:val="a"/>
    <w:link w:val="50"/>
    <w:semiHidden/>
    <w:unhideWhenUsed/>
    <w:qFormat/>
    <w:rsid w:val="0016496F"/>
    <w:pPr>
      <w:spacing w:before="240" w:after="60" w:line="240" w:lineRule="auto"/>
      <w:outlineLvl w:val="4"/>
    </w:pPr>
    <w:rPr>
      <w:rFonts w:ascii="Times New Roman" w:eastAsia="Times New Roman" w:hAnsi="Times New Roman" w:cs="Times New Roman"/>
      <w:b/>
      <w:i/>
      <w:sz w:val="26"/>
      <w:szCs w:val="20"/>
      <w:lang w:eastAsia="ru-RU"/>
    </w:rPr>
  </w:style>
  <w:style w:type="paragraph" w:styleId="7">
    <w:name w:val="heading 7"/>
    <w:basedOn w:val="a"/>
    <w:next w:val="a"/>
    <w:link w:val="70"/>
    <w:semiHidden/>
    <w:unhideWhenUsed/>
    <w:qFormat/>
    <w:rsid w:val="0016496F"/>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16496F"/>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semiHidden/>
    <w:unhideWhenUsed/>
    <w:qFormat/>
    <w:rsid w:val="0016496F"/>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64D9"/>
    <w:pPr>
      <w:ind w:left="720"/>
      <w:contextualSpacing/>
    </w:pPr>
  </w:style>
  <w:style w:type="character" w:customStyle="1" w:styleId="10">
    <w:name w:val="Заголовок 1 Знак"/>
    <w:basedOn w:val="a0"/>
    <w:link w:val="1"/>
    <w:rsid w:val="0016496F"/>
    <w:rPr>
      <w:rFonts w:ascii="Arial" w:eastAsia="Times New Roman" w:hAnsi="Arial" w:cs="Times New Roman"/>
      <w:b/>
      <w:kern w:val="32"/>
      <w:sz w:val="32"/>
      <w:szCs w:val="20"/>
      <w:lang w:eastAsia="ru-RU"/>
    </w:rPr>
  </w:style>
  <w:style w:type="character" w:customStyle="1" w:styleId="20">
    <w:name w:val="Заголовок 2 Знак"/>
    <w:basedOn w:val="a0"/>
    <w:link w:val="2"/>
    <w:rsid w:val="0016496F"/>
    <w:rPr>
      <w:rFonts w:ascii="Arial" w:eastAsia="Times New Roman" w:hAnsi="Arial" w:cs="Times New Roman"/>
      <w:b/>
      <w:i/>
      <w:sz w:val="28"/>
      <w:szCs w:val="20"/>
      <w:lang w:eastAsia="ru-RU"/>
    </w:rPr>
  </w:style>
  <w:style w:type="character" w:customStyle="1" w:styleId="31">
    <w:name w:val="Заголовок 3 Знак"/>
    <w:basedOn w:val="a0"/>
    <w:link w:val="30"/>
    <w:rsid w:val="0016496F"/>
    <w:rPr>
      <w:rFonts w:ascii="Times New Roman" w:eastAsia="Times New Roman" w:hAnsi="Times New Roman" w:cs="Times New Roman"/>
      <w:b/>
      <w:szCs w:val="20"/>
      <w:lang w:eastAsia="ru-RU"/>
    </w:rPr>
  </w:style>
  <w:style w:type="character" w:customStyle="1" w:styleId="40">
    <w:name w:val="Заголовок 4 Знак"/>
    <w:basedOn w:val="a0"/>
    <w:link w:val="4"/>
    <w:semiHidden/>
    <w:rsid w:val="0016496F"/>
    <w:rPr>
      <w:rFonts w:ascii="Times New Roman" w:eastAsia="Times New Roman" w:hAnsi="Times New Roman" w:cs="Times New Roman"/>
      <w:b/>
      <w:szCs w:val="20"/>
      <w:lang w:eastAsia="ru-RU"/>
    </w:rPr>
  </w:style>
  <w:style w:type="character" w:customStyle="1" w:styleId="50">
    <w:name w:val="Заголовок 5 Знак"/>
    <w:basedOn w:val="a0"/>
    <w:link w:val="5"/>
    <w:semiHidden/>
    <w:rsid w:val="0016496F"/>
    <w:rPr>
      <w:rFonts w:ascii="Times New Roman" w:eastAsia="Times New Roman" w:hAnsi="Times New Roman" w:cs="Times New Roman"/>
      <w:b/>
      <w:i/>
      <w:sz w:val="26"/>
      <w:szCs w:val="20"/>
      <w:lang w:eastAsia="ru-RU"/>
    </w:rPr>
  </w:style>
  <w:style w:type="character" w:customStyle="1" w:styleId="70">
    <w:name w:val="Заголовок 7 Знак"/>
    <w:basedOn w:val="a0"/>
    <w:link w:val="7"/>
    <w:semiHidden/>
    <w:rsid w:val="0016496F"/>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16496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16496F"/>
    <w:rPr>
      <w:rFonts w:ascii="Arial" w:eastAsia="Times New Roman" w:hAnsi="Arial" w:cs="Arial"/>
      <w:lang w:eastAsia="ru-RU"/>
    </w:rPr>
  </w:style>
  <w:style w:type="paragraph" w:styleId="a4">
    <w:name w:val="Normal (Web)"/>
    <w:basedOn w:val="a"/>
    <w:semiHidden/>
    <w:unhideWhenUsed/>
    <w:rsid w:val="0016496F"/>
    <w:pPr>
      <w:spacing w:before="100" w:after="100" w:line="240" w:lineRule="auto"/>
    </w:pPr>
    <w:rPr>
      <w:rFonts w:ascii="Times New Roman" w:eastAsia="Times New Roman" w:hAnsi="Times New Roman" w:cs="Times New Roman"/>
      <w:color w:val="000000"/>
      <w:sz w:val="24"/>
      <w:szCs w:val="20"/>
      <w:lang w:eastAsia="ru-RU"/>
    </w:rPr>
  </w:style>
  <w:style w:type="paragraph" w:styleId="a5">
    <w:name w:val="Normal Indent"/>
    <w:basedOn w:val="a"/>
    <w:semiHidden/>
    <w:unhideWhenUsed/>
    <w:rsid w:val="0016496F"/>
    <w:pPr>
      <w:widowControl w:val="0"/>
      <w:spacing w:after="0" w:line="240" w:lineRule="auto"/>
      <w:ind w:left="708"/>
    </w:pPr>
    <w:rPr>
      <w:rFonts w:ascii="Arial" w:eastAsia="Times New Roman" w:hAnsi="Arial" w:cs="Times New Roman"/>
      <w:sz w:val="20"/>
      <w:szCs w:val="20"/>
      <w:lang w:eastAsia="ru-RU"/>
    </w:rPr>
  </w:style>
  <w:style w:type="paragraph" w:styleId="a6">
    <w:name w:val="header"/>
    <w:basedOn w:val="a"/>
    <w:link w:val="a7"/>
    <w:uiPriority w:val="99"/>
    <w:unhideWhenUsed/>
    <w:rsid w:val="0016496F"/>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16496F"/>
    <w:rPr>
      <w:rFonts w:ascii="Calibri" w:eastAsia="Calibri" w:hAnsi="Calibri" w:cs="Times New Roman"/>
    </w:rPr>
  </w:style>
  <w:style w:type="paragraph" w:styleId="a8">
    <w:name w:val="footer"/>
    <w:basedOn w:val="a"/>
    <w:link w:val="a9"/>
    <w:uiPriority w:val="99"/>
    <w:unhideWhenUsed/>
    <w:rsid w:val="0016496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16496F"/>
    <w:rPr>
      <w:rFonts w:ascii="Times New Roman" w:eastAsia="Times New Roman" w:hAnsi="Times New Roman" w:cs="Times New Roman"/>
      <w:sz w:val="20"/>
      <w:szCs w:val="20"/>
      <w:lang w:eastAsia="ru-RU"/>
    </w:rPr>
  </w:style>
  <w:style w:type="paragraph" w:styleId="21">
    <w:name w:val="List 2"/>
    <w:basedOn w:val="a"/>
    <w:semiHidden/>
    <w:unhideWhenUsed/>
    <w:rsid w:val="0016496F"/>
    <w:pPr>
      <w:widowControl w:val="0"/>
      <w:spacing w:after="0" w:line="240" w:lineRule="auto"/>
      <w:ind w:left="566" w:hanging="283"/>
    </w:pPr>
    <w:rPr>
      <w:rFonts w:ascii="Arial" w:eastAsia="Times New Roman" w:hAnsi="Arial" w:cs="Times New Roman"/>
      <w:sz w:val="20"/>
      <w:szCs w:val="20"/>
      <w:lang w:eastAsia="ru-RU"/>
    </w:rPr>
  </w:style>
  <w:style w:type="paragraph" w:styleId="32">
    <w:name w:val="List 3"/>
    <w:basedOn w:val="a"/>
    <w:semiHidden/>
    <w:unhideWhenUsed/>
    <w:rsid w:val="0016496F"/>
    <w:pPr>
      <w:spacing w:after="0" w:line="240" w:lineRule="auto"/>
      <w:ind w:left="849" w:hanging="283"/>
    </w:pPr>
    <w:rPr>
      <w:rFonts w:ascii="Times New Roman" w:eastAsia="Times New Roman" w:hAnsi="Times New Roman" w:cs="Times New Roman"/>
      <w:sz w:val="20"/>
      <w:szCs w:val="20"/>
      <w:lang w:eastAsia="ru-RU"/>
    </w:rPr>
  </w:style>
  <w:style w:type="paragraph" w:styleId="41">
    <w:name w:val="List 4"/>
    <w:basedOn w:val="a"/>
    <w:semiHidden/>
    <w:unhideWhenUsed/>
    <w:rsid w:val="0016496F"/>
    <w:pPr>
      <w:spacing w:after="0" w:line="240" w:lineRule="auto"/>
      <w:ind w:left="1132" w:hanging="283"/>
    </w:pPr>
    <w:rPr>
      <w:rFonts w:ascii="Times New Roman" w:eastAsia="Times New Roman" w:hAnsi="Times New Roman" w:cs="Times New Roman"/>
      <w:sz w:val="20"/>
      <w:szCs w:val="20"/>
      <w:lang w:eastAsia="ru-RU"/>
    </w:rPr>
  </w:style>
  <w:style w:type="paragraph" w:styleId="3">
    <w:name w:val="List Bullet 3"/>
    <w:basedOn w:val="a"/>
    <w:autoRedefine/>
    <w:semiHidden/>
    <w:unhideWhenUsed/>
    <w:rsid w:val="0016496F"/>
    <w:pPr>
      <w:widowControl w:val="0"/>
      <w:numPr>
        <w:numId w:val="2"/>
      </w:numPr>
      <w:tabs>
        <w:tab w:val="clear" w:pos="926"/>
      </w:tabs>
      <w:spacing w:after="0" w:line="240" w:lineRule="auto"/>
      <w:ind w:left="0" w:firstLine="0"/>
      <w:jc w:val="both"/>
    </w:pPr>
    <w:rPr>
      <w:rFonts w:ascii="Times New Roman" w:eastAsia="Times New Roman" w:hAnsi="Times New Roman" w:cs="Times New Roman"/>
      <w:sz w:val="24"/>
      <w:szCs w:val="20"/>
      <w:lang w:eastAsia="ru-RU"/>
    </w:rPr>
  </w:style>
  <w:style w:type="paragraph" w:styleId="aa">
    <w:name w:val="Body Text"/>
    <w:basedOn w:val="a"/>
    <w:link w:val="ab"/>
    <w:semiHidden/>
    <w:unhideWhenUsed/>
    <w:rsid w:val="0016496F"/>
    <w:pPr>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semiHidden/>
    <w:rsid w:val="0016496F"/>
    <w:rPr>
      <w:rFonts w:ascii="Times New Roman" w:eastAsia="Times New Roman" w:hAnsi="Times New Roman" w:cs="Times New Roman"/>
      <w:sz w:val="20"/>
      <w:szCs w:val="20"/>
      <w:lang w:eastAsia="ru-RU"/>
    </w:rPr>
  </w:style>
  <w:style w:type="paragraph" w:styleId="ac">
    <w:name w:val="Body Text Indent"/>
    <w:basedOn w:val="a"/>
    <w:link w:val="ad"/>
    <w:semiHidden/>
    <w:unhideWhenUsed/>
    <w:rsid w:val="0016496F"/>
    <w:pPr>
      <w:widowControl w:val="0"/>
      <w:shd w:val="clear" w:color="auto" w:fill="FFFFFF"/>
      <w:spacing w:after="0" w:line="240" w:lineRule="auto"/>
      <w:jc w:val="both"/>
    </w:pPr>
    <w:rPr>
      <w:rFonts w:ascii="Times New Roman" w:eastAsia="Times New Roman" w:hAnsi="Times New Roman" w:cs="Times New Roman"/>
      <w:b/>
      <w:szCs w:val="20"/>
      <w:lang w:eastAsia="ru-RU"/>
    </w:rPr>
  </w:style>
  <w:style w:type="character" w:customStyle="1" w:styleId="ad">
    <w:name w:val="Основной текст с отступом Знак"/>
    <w:basedOn w:val="a0"/>
    <w:link w:val="ac"/>
    <w:semiHidden/>
    <w:rsid w:val="0016496F"/>
    <w:rPr>
      <w:rFonts w:ascii="Times New Roman" w:eastAsia="Times New Roman" w:hAnsi="Times New Roman" w:cs="Times New Roman"/>
      <w:b/>
      <w:szCs w:val="20"/>
      <w:shd w:val="clear" w:color="auto" w:fill="FFFFFF"/>
      <w:lang w:eastAsia="ru-RU"/>
    </w:rPr>
  </w:style>
  <w:style w:type="paragraph" w:styleId="22">
    <w:name w:val="List Continue 2"/>
    <w:basedOn w:val="a"/>
    <w:semiHidden/>
    <w:unhideWhenUsed/>
    <w:rsid w:val="0016496F"/>
    <w:pPr>
      <w:spacing w:after="120" w:line="240" w:lineRule="auto"/>
      <w:ind w:left="566"/>
    </w:pPr>
    <w:rPr>
      <w:rFonts w:ascii="Times New Roman" w:eastAsia="Times New Roman" w:hAnsi="Times New Roman" w:cs="Times New Roman"/>
      <w:sz w:val="20"/>
      <w:szCs w:val="20"/>
      <w:lang w:eastAsia="ru-RU"/>
    </w:rPr>
  </w:style>
  <w:style w:type="paragraph" w:styleId="33">
    <w:name w:val="List Continue 3"/>
    <w:basedOn w:val="a"/>
    <w:semiHidden/>
    <w:unhideWhenUsed/>
    <w:rsid w:val="0016496F"/>
    <w:pPr>
      <w:spacing w:after="120" w:line="240" w:lineRule="auto"/>
      <w:ind w:left="849"/>
    </w:pPr>
    <w:rPr>
      <w:rFonts w:ascii="Times New Roman" w:eastAsia="Times New Roman" w:hAnsi="Times New Roman" w:cs="Times New Roman"/>
      <w:sz w:val="20"/>
      <w:szCs w:val="20"/>
      <w:lang w:eastAsia="ru-RU"/>
    </w:rPr>
  </w:style>
  <w:style w:type="paragraph" w:styleId="23">
    <w:name w:val="Body Text 2"/>
    <w:basedOn w:val="a"/>
    <w:link w:val="24"/>
    <w:semiHidden/>
    <w:unhideWhenUsed/>
    <w:rsid w:val="0016496F"/>
    <w:pPr>
      <w:spacing w:after="0" w:line="240" w:lineRule="auto"/>
      <w:jc w:val="both"/>
    </w:pPr>
    <w:rPr>
      <w:rFonts w:ascii="Times New Roman" w:eastAsia="Times New Roman" w:hAnsi="Times New Roman" w:cs="Times New Roman"/>
      <w:b/>
      <w:szCs w:val="20"/>
      <w:lang w:eastAsia="ru-RU"/>
    </w:rPr>
  </w:style>
  <w:style w:type="character" w:customStyle="1" w:styleId="24">
    <w:name w:val="Основной текст 2 Знак"/>
    <w:basedOn w:val="a0"/>
    <w:link w:val="23"/>
    <w:semiHidden/>
    <w:rsid w:val="0016496F"/>
    <w:rPr>
      <w:rFonts w:ascii="Times New Roman" w:eastAsia="Times New Roman" w:hAnsi="Times New Roman" w:cs="Times New Roman"/>
      <w:b/>
      <w:szCs w:val="20"/>
      <w:lang w:eastAsia="ru-RU"/>
    </w:rPr>
  </w:style>
  <w:style w:type="paragraph" w:styleId="25">
    <w:name w:val="Body Text Indent 2"/>
    <w:basedOn w:val="a"/>
    <w:link w:val="26"/>
    <w:semiHidden/>
    <w:unhideWhenUsed/>
    <w:rsid w:val="0016496F"/>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semiHidden/>
    <w:rsid w:val="0016496F"/>
    <w:rPr>
      <w:rFonts w:ascii="Times New Roman" w:eastAsia="Times New Roman" w:hAnsi="Times New Roman" w:cs="Times New Roman"/>
      <w:sz w:val="20"/>
      <w:szCs w:val="20"/>
      <w:lang w:eastAsia="ru-RU"/>
    </w:rPr>
  </w:style>
  <w:style w:type="paragraph" w:styleId="34">
    <w:name w:val="Body Text Indent 3"/>
    <w:basedOn w:val="a"/>
    <w:link w:val="35"/>
    <w:semiHidden/>
    <w:unhideWhenUsed/>
    <w:rsid w:val="0016496F"/>
    <w:pPr>
      <w:spacing w:after="120" w:line="240" w:lineRule="auto"/>
      <w:ind w:left="283"/>
    </w:pPr>
    <w:rPr>
      <w:rFonts w:ascii="Times New Roman" w:eastAsia="Times New Roman" w:hAnsi="Times New Roman" w:cs="Times New Roman"/>
      <w:sz w:val="16"/>
      <w:szCs w:val="20"/>
      <w:lang w:eastAsia="ru-RU"/>
    </w:rPr>
  </w:style>
  <w:style w:type="character" w:customStyle="1" w:styleId="35">
    <w:name w:val="Основной текст с отступом 3 Знак"/>
    <w:basedOn w:val="a0"/>
    <w:link w:val="34"/>
    <w:semiHidden/>
    <w:rsid w:val="0016496F"/>
    <w:rPr>
      <w:rFonts w:ascii="Times New Roman" w:eastAsia="Times New Roman" w:hAnsi="Times New Roman" w:cs="Times New Roman"/>
      <w:sz w:val="16"/>
      <w:szCs w:val="20"/>
      <w:lang w:eastAsia="ru-RU"/>
    </w:rPr>
  </w:style>
  <w:style w:type="paragraph" w:styleId="ae">
    <w:name w:val="Balloon Text"/>
    <w:basedOn w:val="a"/>
    <w:link w:val="af"/>
    <w:uiPriority w:val="99"/>
    <w:semiHidden/>
    <w:unhideWhenUsed/>
    <w:rsid w:val="0016496F"/>
    <w:pPr>
      <w:spacing w:after="0" w:line="240" w:lineRule="auto"/>
    </w:pPr>
    <w:rPr>
      <w:rFonts w:ascii="Arial" w:eastAsia="Calibri" w:hAnsi="Arial" w:cs="Arial"/>
      <w:sz w:val="16"/>
      <w:szCs w:val="16"/>
    </w:rPr>
  </w:style>
  <w:style w:type="character" w:customStyle="1" w:styleId="af">
    <w:name w:val="Текст выноски Знак"/>
    <w:basedOn w:val="a0"/>
    <w:link w:val="ae"/>
    <w:uiPriority w:val="99"/>
    <w:semiHidden/>
    <w:rsid w:val="0016496F"/>
    <w:rPr>
      <w:rFonts w:ascii="Arial" w:eastAsia="Calibri" w:hAnsi="Arial" w:cs="Arial"/>
      <w:sz w:val="16"/>
      <w:szCs w:val="16"/>
    </w:rPr>
  </w:style>
  <w:style w:type="paragraph" w:customStyle="1" w:styleId="Heading">
    <w:name w:val="Heading"/>
    <w:semiHidden/>
    <w:rsid w:val="0016496F"/>
    <w:pPr>
      <w:snapToGrid w:val="0"/>
      <w:spacing w:after="0" w:line="240" w:lineRule="auto"/>
    </w:pPr>
    <w:rPr>
      <w:rFonts w:ascii="Arial" w:eastAsia="Times New Roman" w:hAnsi="Arial" w:cs="Times New Roman"/>
      <w:b/>
      <w:szCs w:val="20"/>
      <w:lang w:eastAsia="ru-RU"/>
    </w:rPr>
  </w:style>
  <w:style w:type="paragraph" w:customStyle="1" w:styleId="ConsPlusNormal">
    <w:name w:val="ConsPlusNormal"/>
    <w:rsid w:val="0016496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formattexttopleveltext">
    <w:name w:val="formattext topleveltext"/>
    <w:basedOn w:val="a"/>
    <w:semiHidden/>
    <w:rsid w:val="001649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semiHidden/>
    <w:rsid w:val="001649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NFORMATTEXT">
    <w:name w:val=".UNFORMATTEXT"/>
    <w:semiHidden/>
    <w:rsid w:val="0016496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match">
    <w:name w:val="match"/>
    <w:basedOn w:val="a0"/>
    <w:rsid w:val="0016496F"/>
  </w:style>
  <w:style w:type="character" w:customStyle="1" w:styleId="apple-converted-space">
    <w:name w:val="apple-converted-space"/>
    <w:basedOn w:val="a0"/>
    <w:rsid w:val="0016496F"/>
  </w:style>
  <w:style w:type="character" w:customStyle="1" w:styleId="matchmatchcurrent">
    <w:name w:val="match match_current"/>
    <w:basedOn w:val="a0"/>
    <w:rsid w:val="0016496F"/>
  </w:style>
  <w:style w:type="character" w:styleId="af0">
    <w:name w:val="Hyperlink"/>
    <w:basedOn w:val="a0"/>
    <w:uiPriority w:val="99"/>
    <w:semiHidden/>
    <w:unhideWhenUsed/>
    <w:rsid w:val="0016496F"/>
    <w:rPr>
      <w:color w:val="0000FF"/>
      <w:u w:val="single"/>
    </w:rPr>
  </w:style>
  <w:style w:type="character" w:styleId="af1">
    <w:name w:val="FollowedHyperlink"/>
    <w:basedOn w:val="a0"/>
    <w:uiPriority w:val="99"/>
    <w:semiHidden/>
    <w:unhideWhenUsed/>
    <w:rsid w:val="0016496F"/>
    <w:rPr>
      <w:color w:val="800080"/>
      <w:u w:val="single"/>
    </w:rPr>
  </w:style>
  <w:style w:type="numbering" w:customStyle="1" w:styleId="11">
    <w:name w:val="Нет списка1"/>
    <w:next w:val="a2"/>
    <w:uiPriority w:val="99"/>
    <w:semiHidden/>
    <w:unhideWhenUsed/>
    <w:rsid w:val="002325D2"/>
  </w:style>
  <w:style w:type="numbering" w:customStyle="1" w:styleId="27">
    <w:name w:val="Нет списка2"/>
    <w:next w:val="a2"/>
    <w:uiPriority w:val="99"/>
    <w:semiHidden/>
    <w:unhideWhenUsed/>
    <w:rsid w:val="00232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52490">
      <w:bodyDiv w:val="1"/>
      <w:marLeft w:val="0"/>
      <w:marRight w:val="0"/>
      <w:marTop w:val="0"/>
      <w:marBottom w:val="0"/>
      <w:divBdr>
        <w:top w:val="none" w:sz="0" w:space="0" w:color="auto"/>
        <w:left w:val="none" w:sz="0" w:space="0" w:color="auto"/>
        <w:bottom w:val="none" w:sz="0" w:space="0" w:color="auto"/>
        <w:right w:val="none" w:sz="0" w:space="0" w:color="auto"/>
      </w:divBdr>
    </w:div>
    <w:div w:id="724568798">
      <w:bodyDiv w:val="1"/>
      <w:marLeft w:val="0"/>
      <w:marRight w:val="0"/>
      <w:marTop w:val="0"/>
      <w:marBottom w:val="0"/>
      <w:divBdr>
        <w:top w:val="none" w:sz="0" w:space="0" w:color="auto"/>
        <w:left w:val="none" w:sz="0" w:space="0" w:color="auto"/>
        <w:bottom w:val="none" w:sz="0" w:space="0" w:color="auto"/>
        <w:right w:val="none" w:sz="0" w:space="0" w:color="auto"/>
      </w:divBdr>
    </w:div>
    <w:div w:id="142379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RZB&amp;n=286515&amp;rnd=62F163FC3896AD793538C795F5339B6D" TargetMode="External"/><Relationship Id="rId18" Type="http://schemas.openxmlformats.org/officeDocument/2006/relationships/hyperlink" Target="https://login.consultant.ru/link/?req=doc&amp;base=RZB&amp;n=2875&amp;rnd=9650CEE315BD43FE8193E50CBE6B17F5" TargetMode="External"/><Relationship Id="rId26" Type="http://schemas.openxmlformats.org/officeDocument/2006/relationships/hyperlink" Target="https://login.consultant.ru/link/?req=doc&amp;base=SPB&amp;n=193785&amp;rnd=9650CEE315BD43FE8193E50CBE6B17F5"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RZB&amp;n=303531&amp;rnd=9650CEE315BD43FE8193E50CBE6B17F5" TargetMode="External"/><Relationship Id="rId34" Type="http://schemas.openxmlformats.org/officeDocument/2006/relationships/hyperlink" Target="https://login.consultant.ru/link/?req=doc&amp;base=RZB&amp;n=304204&amp;rnd=3C064F75FE6B3887ECD695DDA497CE06" TargetMode="External"/><Relationship Id="rId7" Type="http://schemas.openxmlformats.org/officeDocument/2006/relationships/footnotes" Target="footnotes.xml"/><Relationship Id="rId12" Type="http://schemas.openxmlformats.org/officeDocument/2006/relationships/hyperlink" Target="https://login.consultant.ru/link/?req=doc&amp;base=SPB&amp;n=201704&amp;rnd=1D1C34A4BAA606CF7D480253347A8D9E" TargetMode="External"/><Relationship Id="rId17" Type="http://schemas.openxmlformats.org/officeDocument/2006/relationships/hyperlink" Target="https://login.consultant.ru/link/?req=doc&amp;base=RZB&amp;n=210088&amp;rnd=9650CEE315BD43FE8193E50CBE6B17F5" TargetMode="External"/><Relationship Id="rId25" Type="http://schemas.openxmlformats.org/officeDocument/2006/relationships/hyperlink" Target="https://login.consultant.ru/link/?req=doc&amp;base=RZB&amp;n=2875&amp;rnd=9650CEE315BD43FE8193E50CBE6B17F5" TargetMode="External"/><Relationship Id="rId33" Type="http://schemas.openxmlformats.org/officeDocument/2006/relationships/hyperlink" Target="https://login.consultant.ru/link/?req=doc&amp;base=RZB&amp;n=303531&amp;rnd=3C064F75FE6B3887ECD695DDA497CE06&amp;dst=100439&amp;fld=134"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RZB&amp;n=2875&amp;rnd=9650CEE315BD43FE8193E50CBE6B17F5" TargetMode="External"/><Relationship Id="rId20" Type="http://schemas.openxmlformats.org/officeDocument/2006/relationships/hyperlink" Target="https://login.consultant.ru/link/?req=doc&amp;base=RZB&amp;n=304193&amp;rnd=62F163FC3896AD793538C795F5339B6D" TargetMode="External"/><Relationship Id="rId29" Type="http://schemas.openxmlformats.org/officeDocument/2006/relationships/hyperlink" Target="https://login.consultant.ru/link/?req=doc&amp;base=RZB&amp;n=2875&amp;rnd=9650CEE315BD43FE8193E50CBE6B17F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SPB&amp;n=198122&amp;rnd=1D1C34A4BAA606CF7D480253347A8D9E&amp;dst=100315&amp;fld=134" TargetMode="External"/><Relationship Id="rId24" Type="http://schemas.openxmlformats.org/officeDocument/2006/relationships/hyperlink" Target="https://login.consultant.ru/link/?req=doc&amp;base=SPB&amp;n=193785&amp;rnd=9650CEE315BD43FE8193E50CBE6B17F5" TargetMode="External"/><Relationship Id="rId32" Type="http://schemas.openxmlformats.org/officeDocument/2006/relationships/hyperlink" Target="https://login.consultant.ru/link/?req=doc&amp;base=RZB&amp;n=2875&amp;rnd=3C064F75FE6B3887ECD695DDA497CE06" TargetMode="External"/><Relationship Id="rId37" Type="http://schemas.openxmlformats.org/officeDocument/2006/relationships/hyperlink" Target="https://login.consultant.ru/link/?req=doc&amp;base=RZB&amp;n=303531&amp;rnd=3C064F75FE6B3887ECD695DDA497CE06&amp;dst=100799&amp;fld=134"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RZB&amp;n=303531&amp;rnd=9650CEE315BD43FE8193E50CBE6B17F5" TargetMode="External"/><Relationship Id="rId23" Type="http://schemas.openxmlformats.org/officeDocument/2006/relationships/hyperlink" Target="https://login.consultant.ru/link/?req=doc&amp;base=RZB&amp;n=2875&amp;rnd=9650CEE315BD43FE8193E50CBE6B17F5" TargetMode="External"/><Relationship Id="rId28" Type="http://schemas.openxmlformats.org/officeDocument/2006/relationships/hyperlink" Target="https://login.consultant.ru/link/?req=doc&amp;base=RZB&amp;n=303531&amp;rnd=9650CEE315BD43FE8193E50CBE6B17F5" TargetMode="External"/><Relationship Id="rId36" Type="http://schemas.openxmlformats.org/officeDocument/2006/relationships/hyperlink" Target="https://login.consultant.ru/link/?req=doc&amp;base=RZB&amp;n=303531&amp;rnd=3C064F75FE6B3887ECD695DDA497CE06" TargetMode="External"/><Relationship Id="rId10" Type="http://schemas.openxmlformats.org/officeDocument/2006/relationships/hyperlink" Target="http://client.consultant.ru/?q=2B64DC774506811C0AAEA358525A68A40D0B0C5E8CD80E627A08EEA479C2C0E759D3BE91FD6BA87686ACFA43586A7C1B194DD4ED7FEEBDE9AC02B5E276F0AB72D0EBE8B2A6D3754D52E1DB311A195B51C89F61097A435CDC3DAC13B0B405496EF03EDD6FE218DA1D9CFE2DD0C6C7BDEF72B25FD8C87BDDs0z1H" TargetMode="External"/><Relationship Id="rId19" Type="http://schemas.openxmlformats.org/officeDocument/2006/relationships/hyperlink" Target="https://login.consultant.ru/link/?req=doc&amp;base=RZB&amp;n=303531&amp;rnd=9650CEE315BD43FE8193E50CBE6B17F5" TargetMode="External"/><Relationship Id="rId31" Type="http://schemas.openxmlformats.org/officeDocument/2006/relationships/hyperlink" Target="https://login.consultant.ru/link/?req=doc&amp;base=RZB&amp;n=304193&amp;rnd=3C064F75FE6B3887ECD695DDA497CE06&amp;dst=1850&amp;fld=134" TargetMode="External"/><Relationship Id="rId4" Type="http://schemas.microsoft.com/office/2007/relationships/stylesWithEffects" Target="stylesWithEffects.xml"/><Relationship Id="rId9" Type="http://schemas.openxmlformats.org/officeDocument/2006/relationships/hyperlink" Target="http://client.consultant.ru/?q=2B64DC774506811C0AAEA358525A68A40D0B0C518DD20F6C7A08EEA479C2C0E759D3BE91FD6BA87686ACFA43586A7C1B194DD4ED7FEEBDE9AC02B5E276F0AB72D0EBE8B2A6D3754D52E1DB311A195B51C89F61097A435CDC3DAC13B0B405496EF03EDD6FE218DA1D9CFE2DD0C6C7BDEF72B25FD8C87BDDs0z1H" TargetMode="External"/><Relationship Id="rId14" Type="http://schemas.openxmlformats.org/officeDocument/2006/relationships/hyperlink" Target="https://login.consultant.ru/link/?req=doc&amp;base=RZB&amp;n=303531&amp;rnd=9650CEE315BD43FE8193E50CBE6B17F5" TargetMode="External"/><Relationship Id="rId22" Type="http://schemas.openxmlformats.org/officeDocument/2006/relationships/hyperlink" Target="https://login.consultant.ru/link/?req=doc&amp;base=RZB&amp;n=303531&amp;rnd=9650CEE315BD43FE8193E50CBE6B17F5" TargetMode="External"/><Relationship Id="rId27" Type="http://schemas.openxmlformats.org/officeDocument/2006/relationships/hyperlink" Target="https://login.consultant.ru/link/?req=doc&amp;base=RZB&amp;n=287000&amp;rnd=62F163FC3896AD793538C795F5339B6D" TargetMode="External"/><Relationship Id="rId30" Type="http://schemas.openxmlformats.org/officeDocument/2006/relationships/hyperlink" Target="https://login.consultant.ru/link/?req=doc&amp;base=SPB&amp;n=193785&amp;rnd=9650CEE315BD43FE8193E50CBE6B17F5" TargetMode="External"/><Relationship Id="rId35" Type="http://schemas.openxmlformats.org/officeDocument/2006/relationships/hyperlink" Target="https://login.consultant.ru/link/?req=doc&amp;base=RZB&amp;n=304200&amp;rnd=3C064F75FE6B3887ECD695DDA497CE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103FF-9F57-4B8B-BF61-F2BFEE973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24732</Words>
  <Characters>140975</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cp:lastPrinted>2018-12-19T13:28:00Z</cp:lastPrinted>
  <dcterms:created xsi:type="dcterms:W3CDTF">2018-11-30T11:46:00Z</dcterms:created>
  <dcterms:modified xsi:type="dcterms:W3CDTF">2018-12-19T13:38:00Z</dcterms:modified>
</cp:coreProperties>
</file>