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78" w:rsidRDefault="00DC5278" w:rsidP="00DC5278"/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МУНИЦИПАЛЬНЫЙ СОВЕТ</w:t>
      </w:r>
    </w:p>
    <w:p w:rsidR="0085307F" w:rsidRPr="00BF1C39" w:rsidRDefault="0085307F" w:rsidP="0085307F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BF1C39">
        <w:rPr>
          <w:rFonts w:eastAsia="Arial Unicode MS"/>
          <w:color w:val="000000"/>
          <w:sz w:val="28"/>
          <w:szCs w:val="28"/>
          <w:u w:val="single"/>
        </w:rPr>
        <w:t>МУНИЦИПАЛЬНОГО ОБРАЗОВАНИЯ</w:t>
      </w:r>
      <w:r>
        <w:rPr>
          <w:rFonts w:eastAsia="Arial Unicode MS"/>
          <w:color w:val="000000"/>
          <w:sz w:val="28"/>
          <w:szCs w:val="28"/>
          <w:u w:val="single"/>
        </w:rPr>
        <w:t xml:space="preserve"> </w:t>
      </w:r>
      <w:r w:rsidRPr="00BF1C39">
        <w:rPr>
          <w:rFonts w:eastAsia="Arial Unicode MS"/>
          <w:color w:val="000000"/>
          <w:sz w:val="28"/>
          <w:szCs w:val="28"/>
          <w:u w:val="single"/>
        </w:rPr>
        <w:t>ПОСЕЛОК ТЯРЛЕВО</w:t>
      </w:r>
    </w:p>
    <w:p w:rsidR="0085307F" w:rsidRPr="00BF1C39" w:rsidRDefault="0085307F" w:rsidP="0085307F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85307F" w:rsidRPr="00BF1C39" w:rsidRDefault="0085307F" w:rsidP="0085307F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85307F" w:rsidRPr="00A7399B" w:rsidRDefault="000530B3" w:rsidP="0085307F">
      <w:pPr>
        <w:jc w:val="both"/>
        <w:rPr>
          <w:b/>
          <w:sz w:val="28"/>
          <w:szCs w:val="28"/>
        </w:rPr>
      </w:pPr>
      <w:r w:rsidRPr="00A7399B">
        <w:rPr>
          <w:b/>
          <w:sz w:val="28"/>
          <w:szCs w:val="28"/>
        </w:rPr>
        <w:t xml:space="preserve">от   </w:t>
      </w:r>
      <w:r w:rsidR="00A7399B">
        <w:rPr>
          <w:b/>
          <w:sz w:val="28"/>
          <w:szCs w:val="28"/>
        </w:rPr>
        <w:t xml:space="preserve">20.02.2018                                                                                                </w:t>
      </w:r>
      <w:r w:rsidRPr="00A7399B">
        <w:rPr>
          <w:b/>
          <w:sz w:val="28"/>
          <w:szCs w:val="28"/>
        </w:rPr>
        <w:t xml:space="preserve">№ </w:t>
      </w:r>
      <w:r w:rsidR="0085307F" w:rsidRPr="00A7399B">
        <w:rPr>
          <w:b/>
          <w:sz w:val="28"/>
          <w:szCs w:val="28"/>
        </w:rPr>
        <w:t xml:space="preserve">    </w:t>
      </w:r>
      <w:r w:rsidR="00A7399B" w:rsidRPr="00A7399B">
        <w:rPr>
          <w:b/>
          <w:sz w:val="28"/>
          <w:szCs w:val="28"/>
        </w:rPr>
        <w:t>7</w:t>
      </w:r>
      <w:r w:rsidR="0085307F" w:rsidRPr="00A7399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307F" w:rsidRDefault="0085307F" w:rsidP="0085307F">
      <w:pPr>
        <w:jc w:val="both"/>
        <w:rPr>
          <w:sz w:val="24"/>
          <w:szCs w:val="24"/>
        </w:rPr>
      </w:pPr>
    </w:p>
    <w:p w:rsidR="0085307F" w:rsidRPr="00BF1C39" w:rsidRDefault="0085307F" w:rsidP="0085307F">
      <w:pPr>
        <w:jc w:val="both"/>
        <w:rPr>
          <w:sz w:val="24"/>
          <w:szCs w:val="24"/>
        </w:rPr>
      </w:pPr>
    </w:p>
    <w:p w:rsidR="00DE1AA4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 w:rsidRPr="00DE1AA4">
        <w:rPr>
          <w:b/>
          <w:sz w:val="24"/>
          <w:szCs w:val="24"/>
        </w:rPr>
        <w:t xml:space="preserve">«Об утверждении плана </w:t>
      </w:r>
      <w:proofErr w:type="gramStart"/>
      <w:r w:rsidRPr="00DE1AA4">
        <w:rPr>
          <w:b/>
          <w:sz w:val="24"/>
          <w:szCs w:val="24"/>
        </w:rPr>
        <w:t>нормотворческой</w:t>
      </w:r>
      <w:proofErr w:type="gramEnd"/>
      <w:r w:rsidRPr="00DE1AA4">
        <w:rPr>
          <w:b/>
          <w:sz w:val="24"/>
          <w:szCs w:val="24"/>
        </w:rPr>
        <w:t xml:space="preserve"> </w:t>
      </w:r>
    </w:p>
    <w:p w:rsidR="00C3731C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 w:rsidRPr="00DE1AA4">
        <w:rPr>
          <w:b/>
          <w:sz w:val="24"/>
          <w:szCs w:val="24"/>
        </w:rPr>
        <w:t>де</w:t>
      </w:r>
      <w:r w:rsidR="00C3731C">
        <w:rPr>
          <w:b/>
          <w:sz w:val="24"/>
          <w:szCs w:val="24"/>
        </w:rPr>
        <w:t>ятельности Муниципального образования</w:t>
      </w:r>
    </w:p>
    <w:p w:rsidR="00DE1AA4" w:rsidRPr="00DE1AA4" w:rsidRDefault="00DE1AA4" w:rsidP="00DE1AA4">
      <w:pPr>
        <w:suppressAutoHyphens/>
        <w:autoSpaceDE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пос. Тярлево</w:t>
      </w:r>
      <w:r w:rsidR="000530B3">
        <w:rPr>
          <w:b/>
          <w:sz w:val="24"/>
          <w:szCs w:val="24"/>
        </w:rPr>
        <w:t xml:space="preserve"> на 1</w:t>
      </w:r>
      <w:r w:rsidRPr="00DE1AA4">
        <w:rPr>
          <w:b/>
          <w:sz w:val="24"/>
          <w:szCs w:val="24"/>
        </w:rPr>
        <w:t xml:space="preserve">-е </w:t>
      </w:r>
      <w:r w:rsidR="000530B3">
        <w:rPr>
          <w:b/>
          <w:sz w:val="24"/>
          <w:szCs w:val="24"/>
        </w:rPr>
        <w:t xml:space="preserve"> полугодие 2018</w:t>
      </w:r>
      <w:r w:rsidRPr="00DE1AA4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»</w:t>
      </w:r>
      <w:r w:rsidRPr="00DE1AA4">
        <w:rPr>
          <w:b/>
          <w:sz w:val="24"/>
          <w:szCs w:val="24"/>
        </w:rPr>
        <w:t xml:space="preserve">. </w:t>
      </w:r>
    </w:p>
    <w:p w:rsidR="00DE1AA4" w:rsidRPr="00DE1AA4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DE1AA4">
        <w:rPr>
          <w:sz w:val="28"/>
          <w:szCs w:val="28"/>
        </w:rPr>
        <w:t xml:space="preserve">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796D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поселок Тярлево, Муниципальный совет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DE1AA4" w:rsidP="00DE1AA4">
      <w:pPr>
        <w:suppressAutoHyphens/>
        <w:autoSpaceDE w:val="0"/>
        <w:jc w:val="both"/>
        <w:rPr>
          <w:b/>
          <w:sz w:val="28"/>
          <w:szCs w:val="28"/>
        </w:rPr>
      </w:pPr>
      <w:r w:rsidRPr="0085796D">
        <w:rPr>
          <w:b/>
          <w:sz w:val="28"/>
          <w:szCs w:val="28"/>
        </w:rPr>
        <w:t xml:space="preserve">РЕШИЛ: 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</w:t>
      </w:r>
    </w:p>
    <w:p w:rsidR="00DE1AA4" w:rsidRPr="0085796D" w:rsidRDefault="0067601C" w:rsidP="00DE1AA4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  </w:t>
      </w:r>
      <w:r w:rsidR="00DE1AA4" w:rsidRPr="0085796D">
        <w:rPr>
          <w:sz w:val="28"/>
          <w:szCs w:val="28"/>
        </w:rPr>
        <w:t>Утвердить план нормотворческой де</w:t>
      </w:r>
      <w:r w:rsidR="00D404B2" w:rsidRPr="0085796D">
        <w:rPr>
          <w:sz w:val="28"/>
          <w:szCs w:val="28"/>
        </w:rPr>
        <w:t xml:space="preserve">ятельности Муниципального образования </w:t>
      </w:r>
      <w:r w:rsidR="000530B3">
        <w:rPr>
          <w:sz w:val="28"/>
          <w:szCs w:val="28"/>
        </w:rPr>
        <w:t xml:space="preserve"> поселок Тярлево на 1-е полугодие 2018</w:t>
      </w:r>
      <w:r w:rsidR="00DE1AA4" w:rsidRPr="0085796D">
        <w:rPr>
          <w:sz w:val="28"/>
          <w:szCs w:val="28"/>
        </w:rPr>
        <w:t>г., согласно приложению № 1 к настоящему решению.</w:t>
      </w:r>
    </w:p>
    <w:p w:rsidR="00DE1AA4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2.   Настоящее решение вст</w:t>
      </w:r>
      <w:r w:rsidR="0067601C">
        <w:rPr>
          <w:sz w:val="28"/>
          <w:szCs w:val="28"/>
        </w:rPr>
        <w:t>упает в силу с момента его подписания</w:t>
      </w:r>
      <w:r w:rsidRPr="0085796D">
        <w:rPr>
          <w:sz w:val="28"/>
          <w:szCs w:val="28"/>
        </w:rPr>
        <w:t xml:space="preserve">. </w:t>
      </w:r>
    </w:p>
    <w:p w:rsidR="0085307F" w:rsidRPr="0085796D" w:rsidRDefault="00DE1AA4" w:rsidP="00DE1AA4">
      <w:pPr>
        <w:suppressAutoHyphens/>
        <w:autoSpaceDE w:val="0"/>
        <w:jc w:val="both"/>
        <w:rPr>
          <w:sz w:val="28"/>
          <w:szCs w:val="28"/>
        </w:rPr>
      </w:pPr>
      <w:r w:rsidRPr="0085796D">
        <w:rPr>
          <w:sz w:val="28"/>
          <w:szCs w:val="28"/>
        </w:rPr>
        <w:t xml:space="preserve">   3.</w:t>
      </w:r>
      <w:r w:rsidR="0067601C">
        <w:rPr>
          <w:sz w:val="28"/>
          <w:szCs w:val="28"/>
        </w:rPr>
        <w:t xml:space="preserve">   </w:t>
      </w:r>
      <w:r w:rsidRPr="0085796D">
        <w:rPr>
          <w:sz w:val="28"/>
          <w:szCs w:val="28"/>
        </w:rPr>
        <w:t xml:space="preserve">Контроль за исполнением настоящего Решения оставляю за собой </w:t>
      </w: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jc w:val="both"/>
        <w:rPr>
          <w:sz w:val="28"/>
          <w:szCs w:val="28"/>
        </w:rPr>
      </w:pPr>
    </w:p>
    <w:p w:rsidR="0085307F" w:rsidRPr="0085796D" w:rsidRDefault="0085307F" w:rsidP="0085307F">
      <w:pPr>
        <w:rPr>
          <w:sz w:val="28"/>
          <w:szCs w:val="28"/>
        </w:rPr>
      </w:pPr>
    </w:p>
    <w:p w:rsidR="0085307F" w:rsidRPr="0085796D" w:rsidRDefault="00A24D35" w:rsidP="0085307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5307F" w:rsidRPr="0085796D">
        <w:rPr>
          <w:sz w:val="28"/>
          <w:szCs w:val="28"/>
        </w:rPr>
        <w:t xml:space="preserve">                                                       Г.А.  </w:t>
      </w:r>
      <w:proofErr w:type="spellStart"/>
      <w:r w:rsidR="0085307F" w:rsidRPr="0085796D">
        <w:rPr>
          <w:sz w:val="28"/>
          <w:szCs w:val="28"/>
        </w:rPr>
        <w:t>Бекеров</w:t>
      </w:r>
      <w:proofErr w:type="spellEnd"/>
      <w:r w:rsidR="0085307F" w:rsidRPr="0085796D">
        <w:rPr>
          <w:sz w:val="28"/>
          <w:szCs w:val="28"/>
        </w:rPr>
        <w:t xml:space="preserve"> </w:t>
      </w:r>
    </w:p>
    <w:p w:rsidR="00BF1C39" w:rsidRPr="00CF432C" w:rsidRDefault="00BF1C39" w:rsidP="00BF1C39">
      <w:pPr>
        <w:rPr>
          <w:sz w:val="28"/>
          <w:szCs w:val="28"/>
        </w:rPr>
      </w:pPr>
    </w:p>
    <w:p w:rsidR="00E64630" w:rsidRDefault="00E64630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DE1AA4" w:rsidRDefault="00DE1AA4">
      <w:pPr>
        <w:rPr>
          <w:sz w:val="28"/>
          <w:szCs w:val="28"/>
        </w:rPr>
      </w:pPr>
    </w:p>
    <w:p w:rsidR="003638DC" w:rsidRDefault="003638DC" w:rsidP="00F37578">
      <w:pPr>
        <w:jc w:val="both"/>
        <w:rPr>
          <w:sz w:val="28"/>
          <w:szCs w:val="28"/>
        </w:rPr>
      </w:pPr>
    </w:p>
    <w:p w:rsidR="00D404B2" w:rsidRDefault="00D404B2" w:rsidP="00F37578">
      <w:pPr>
        <w:jc w:val="both"/>
        <w:rPr>
          <w:sz w:val="28"/>
          <w:szCs w:val="28"/>
        </w:rPr>
      </w:pPr>
    </w:p>
    <w:p w:rsidR="00FA2FD6" w:rsidRDefault="00FA2FD6" w:rsidP="00F37578">
      <w:pPr>
        <w:jc w:val="both"/>
        <w:rPr>
          <w:sz w:val="28"/>
          <w:szCs w:val="28"/>
        </w:rPr>
      </w:pPr>
    </w:p>
    <w:p w:rsidR="00FA2FD6" w:rsidRDefault="00BA741A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FA2FD6" w:rsidRDefault="00FA2FD6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A2FD6" w:rsidRPr="006D4EDB" w:rsidRDefault="00D404B2" w:rsidP="00F37578">
      <w:pPr>
        <w:jc w:val="right"/>
        <w:rPr>
          <w:sz w:val="22"/>
          <w:szCs w:val="22"/>
        </w:rPr>
      </w:pPr>
      <w:r>
        <w:rPr>
          <w:sz w:val="22"/>
          <w:szCs w:val="22"/>
        </w:rPr>
        <w:t>по</w:t>
      </w:r>
      <w:r w:rsidR="00A7399B">
        <w:rPr>
          <w:sz w:val="22"/>
          <w:szCs w:val="22"/>
        </w:rPr>
        <w:t>селок Тярлево от 20.02.2018</w:t>
      </w:r>
      <w:r w:rsidR="000530B3">
        <w:rPr>
          <w:sz w:val="22"/>
          <w:szCs w:val="22"/>
        </w:rPr>
        <w:t xml:space="preserve"> № </w:t>
      </w:r>
      <w:r w:rsidR="00A7399B">
        <w:rPr>
          <w:sz w:val="22"/>
          <w:szCs w:val="22"/>
        </w:rPr>
        <w:t>7</w:t>
      </w:r>
    </w:p>
    <w:p w:rsidR="00FA2FD6" w:rsidRDefault="00FA2FD6" w:rsidP="00F37578">
      <w:pPr>
        <w:jc w:val="right"/>
        <w:rPr>
          <w:sz w:val="22"/>
          <w:szCs w:val="22"/>
        </w:rPr>
      </w:pP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404B2">
        <w:rPr>
          <w:rFonts w:eastAsiaTheme="minorHAnsi"/>
          <w:b/>
          <w:bCs/>
          <w:sz w:val="24"/>
          <w:szCs w:val="24"/>
          <w:lang w:eastAsia="en-US"/>
        </w:rPr>
        <w:t xml:space="preserve">План нормотворческой деятельности  </w:t>
      </w:r>
    </w:p>
    <w:p w:rsidR="003638DC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Муниципального образования </w:t>
      </w:r>
      <w:r w:rsidR="00A7399B">
        <w:rPr>
          <w:rFonts w:eastAsiaTheme="minorHAnsi"/>
          <w:b/>
          <w:bCs/>
          <w:sz w:val="24"/>
          <w:szCs w:val="24"/>
          <w:lang w:eastAsia="en-US"/>
        </w:rPr>
        <w:t>поселок Тярлево на 1-е полугодие 2018</w:t>
      </w:r>
      <w:r w:rsidRPr="00D404B2">
        <w:rPr>
          <w:rFonts w:eastAsiaTheme="minorHAnsi"/>
          <w:b/>
          <w:bCs/>
          <w:sz w:val="24"/>
          <w:szCs w:val="24"/>
          <w:lang w:eastAsia="en-US"/>
        </w:rPr>
        <w:t>г.</w:t>
      </w:r>
    </w:p>
    <w:p w:rsidR="00D404B2" w:rsidRDefault="00D404B2" w:rsidP="00F3757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2498"/>
        <w:gridCol w:w="2570"/>
      </w:tblGrid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404B2" w:rsidRPr="00D404B2" w:rsidRDefault="00D404B2" w:rsidP="00D404B2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Наименование меро</w:t>
            </w:r>
            <w:r>
              <w:rPr>
                <w:b/>
                <w:sz w:val="24"/>
                <w:szCs w:val="24"/>
              </w:rPr>
              <w:t>приятий</w:t>
            </w:r>
          </w:p>
        </w:tc>
        <w:tc>
          <w:tcPr>
            <w:tcW w:w="2498" w:type="dxa"/>
          </w:tcPr>
          <w:p w:rsid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570" w:type="dxa"/>
          </w:tcPr>
          <w:p w:rsidR="00D404B2" w:rsidRPr="00D404B2" w:rsidRDefault="00D404B2" w:rsidP="00D404B2">
            <w:pPr>
              <w:jc w:val="center"/>
              <w:rPr>
                <w:b/>
                <w:sz w:val="24"/>
                <w:szCs w:val="24"/>
              </w:rPr>
            </w:pPr>
            <w:r w:rsidRPr="00D404B2">
              <w:rPr>
                <w:b/>
                <w:sz w:val="24"/>
                <w:szCs w:val="24"/>
              </w:rPr>
              <w:t>Ответственный</w:t>
            </w:r>
          </w:p>
          <w:p w:rsidR="00D404B2" w:rsidRPr="0085796D" w:rsidRDefault="00D404B2" w:rsidP="00D404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и дополнений в Устав МО поселок Тярлево</w:t>
            </w:r>
          </w:p>
        </w:tc>
        <w:tc>
          <w:tcPr>
            <w:tcW w:w="2498" w:type="dxa"/>
          </w:tcPr>
          <w:p w:rsidR="00D404B2" w:rsidRDefault="001847C8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7399B">
              <w:rPr>
                <w:sz w:val="24"/>
                <w:szCs w:val="24"/>
              </w:rPr>
              <w:t xml:space="preserve"> квартал 2018</w:t>
            </w:r>
            <w:r w:rsidR="00D404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404B2" w:rsidRPr="00D404B2" w:rsidRDefault="00D404B2" w:rsidP="00D404B2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 xml:space="preserve">Приведение нормативно-правовых актов </w:t>
            </w:r>
            <w:r>
              <w:rPr>
                <w:sz w:val="24"/>
                <w:szCs w:val="24"/>
              </w:rPr>
              <w:t xml:space="preserve">Муниципального Образования поселок Тярлево </w:t>
            </w:r>
            <w:r w:rsidRPr="00D404B2">
              <w:rPr>
                <w:sz w:val="24"/>
                <w:szCs w:val="24"/>
              </w:rPr>
              <w:t xml:space="preserve">в соответствие с действующим законодательством РФ. </w:t>
            </w:r>
          </w:p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8" w:type="dxa"/>
          </w:tcPr>
          <w:p w:rsidR="00D404B2" w:rsidRDefault="00A7399B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2018</w:t>
            </w:r>
            <w:r w:rsidR="00D404B2">
              <w:rPr>
                <w:sz w:val="24"/>
                <w:szCs w:val="24"/>
              </w:rPr>
              <w:t xml:space="preserve"> года-</w:t>
            </w:r>
          </w:p>
          <w:p w:rsidR="00D404B2" w:rsidRDefault="00A7399B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 2018</w:t>
            </w:r>
            <w:r w:rsidR="00D404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404B2" w:rsidRDefault="00D404B2" w:rsidP="00D404B2">
            <w:pPr>
              <w:jc w:val="both"/>
              <w:rPr>
                <w:sz w:val="24"/>
                <w:szCs w:val="24"/>
              </w:rPr>
            </w:pPr>
            <w:r w:rsidRPr="00D404B2">
              <w:rPr>
                <w:sz w:val="24"/>
                <w:szCs w:val="24"/>
              </w:rPr>
              <w:t>Принятие муниципальных правовых актов в соответствии с требованиями действующего законодательства.</w:t>
            </w:r>
          </w:p>
        </w:tc>
        <w:tc>
          <w:tcPr>
            <w:tcW w:w="2498" w:type="dxa"/>
          </w:tcPr>
          <w:p w:rsidR="00D404B2" w:rsidRDefault="00A7399B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года-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399B">
              <w:rPr>
                <w:sz w:val="24"/>
                <w:szCs w:val="24"/>
              </w:rPr>
              <w:t xml:space="preserve">июнь </w:t>
            </w:r>
            <w:r w:rsidR="001847C8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proofErr w:type="gramStart"/>
            <w:r w:rsidRPr="0085796D">
              <w:rPr>
                <w:sz w:val="24"/>
                <w:szCs w:val="24"/>
              </w:rPr>
              <w:t>Рассмотрение законотворческих инициатив органов прокуратуры, главы Местной администрации, органов территориального общественного самоуправления, инициативных групп граждан, а также иных субъектов правотворческой инициативы, установленными Уставом муниципального образования.</w:t>
            </w:r>
            <w:proofErr w:type="gramEnd"/>
          </w:p>
        </w:tc>
        <w:tc>
          <w:tcPr>
            <w:tcW w:w="2498" w:type="dxa"/>
          </w:tcPr>
          <w:p w:rsidR="00D404B2" w:rsidRDefault="00A7399B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года-</w:t>
            </w:r>
          </w:p>
          <w:p w:rsidR="0085796D" w:rsidRDefault="00A7399B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D404B2" w:rsidTr="00D404B2">
        <w:tc>
          <w:tcPr>
            <w:tcW w:w="817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404B2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Разработка и принятие муниципальных правовых актов в с</w:t>
            </w:r>
            <w:r>
              <w:rPr>
                <w:sz w:val="24"/>
                <w:szCs w:val="24"/>
              </w:rPr>
              <w:t>фере противодействия коррупции</w:t>
            </w:r>
            <w:r w:rsidRPr="0085796D">
              <w:rPr>
                <w:sz w:val="24"/>
                <w:szCs w:val="24"/>
              </w:rPr>
              <w:t>.</w:t>
            </w:r>
          </w:p>
        </w:tc>
        <w:tc>
          <w:tcPr>
            <w:tcW w:w="2498" w:type="dxa"/>
          </w:tcPr>
          <w:p w:rsidR="00D404B2" w:rsidRDefault="00A7399B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года-</w:t>
            </w:r>
          </w:p>
          <w:p w:rsidR="0085796D" w:rsidRDefault="00A7399B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D404B2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85796D" w:rsidTr="00D404B2">
        <w:tc>
          <w:tcPr>
            <w:tcW w:w="817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5796D" w:rsidRPr="0085796D" w:rsidRDefault="0085796D" w:rsidP="0085796D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>О внесении изменений и дополнений в отдельные</w:t>
            </w:r>
            <w:r>
              <w:rPr>
                <w:sz w:val="24"/>
                <w:szCs w:val="24"/>
              </w:rPr>
              <w:t xml:space="preserve"> Решения МО поселок Тярлево.</w:t>
            </w:r>
          </w:p>
        </w:tc>
        <w:tc>
          <w:tcPr>
            <w:tcW w:w="2498" w:type="dxa"/>
          </w:tcPr>
          <w:p w:rsidR="0085796D" w:rsidRPr="0085796D" w:rsidRDefault="00A7399B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 w:rsidRPr="0085796D">
              <w:rPr>
                <w:sz w:val="24"/>
                <w:szCs w:val="24"/>
              </w:rPr>
              <w:t xml:space="preserve"> года-</w:t>
            </w:r>
          </w:p>
          <w:p w:rsidR="0085796D" w:rsidRDefault="00A7399B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847C8">
              <w:rPr>
                <w:sz w:val="24"/>
                <w:szCs w:val="24"/>
              </w:rPr>
              <w:t xml:space="preserve"> 2018</w:t>
            </w:r>
            <w:r w:rsidR="0085796D" w:rsidRPr="0085796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  <w:r w:rsidRPr="0085796D">
              <w:rPr>
                <w:sz w:val="24"/>
                <w:szCs w:val="24"/>
              </w:rPr>
              <w:t xml:space="preserve">Г.А. </w:t>
            </w:r>
            <w:proofErr w:type="spellStart"/>
            <w:r w:rsidRPr="0085796D">
              <w:rPr>
                <w:sz w:val="24"/>
                <w:szCs w:val="24"/>
              </w:rPr>
              <w:t>Бекеров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5796D" w:rsidRDefault="0085796D" w:rsidP="00D404B2">
            <w:pPr>
              <w:jc w:val="both"/>
              <w:rPr>
                <w:sz w:val="24"/>
                <w:szCs w:val="24"/>
              </w:rPr>
            </w:pPr>
          </w:p>
        </w:tc>
      </w:tr>
      <w:tr w:rsidR="0039053E" w:rsidTr="00D404B2">
        <w:tc>
          <w:tcPr>
            <w:tcW w:w="817" w:type="dxa"/>
          </w:tcPr>
          <w:p w:rsidR="0039053E" w:rsidRDefault="0039053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9053E" w:rsidRPr="0085796D" w:rsidRDefault="0039053E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местный бюджет Муниципального обр</w:t>
            </w:r>
            <w:r w:rsidR="00671D1F">
              <w:rPr>
                <w:sz w:val="24"/>
                <w:szCs w:val="24"/>
              </w:rPr>
              <w:t>азования поселок Тярлево на 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98" w:type="dxa"/>
          </w:tcPr>
          <w:p w:rsidR="0039053E" w:rsidRDefault="00671D1F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053E">
              <w:rPr>
                <w:sz w:val="24"/>
                <w:szCs w:val="24"/>
              </w:rPr>
              <w:t xml:space="preserve"> квартал</w:t>
            </w:r>
          </w:p>
          <w:p w:rsidR="0039053E" w:rsidRPr="0085796D" w:rsidRDefault="00671D1F" w:rsidP="00857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39053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70" w:type="dxa"/>
          </w:tcPr>
          <w:p w:rsidR="0039053E" w:rsidRDefault="0039053E" w:rsidP="00D40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Г.А. </w:t>
            </w:r>
            <w:proofErr w:type="spellStart"/>
            <w:r>
              <w:rPr>
                <w:sz w:val="24"/>
                <w:szCs w:val="24"/>
              </w:rPr>
              <w:t>Бекеров</w:t>
            </w:r>
            <w:proofErr w:type="spellEnd"/>
          </w:p>
          <w:p w:rsidR="0039053E" w:rsidRPr="0085796D" w:rsidRDefault="0039053E" w:rsidP="00D404B2">
            <w:pPr>
              <w:jc w:val="both"/>
              <w:rPr>
                <w:sz w:val="24"/>
                <w:szCs w:val="24"/>
              </w:rPr>
            </w:pPr>
          </w:p>
        </w:tc>
      </w:tr>
    </w:tbl>
    <w:p w:rsidR="003638DC" w:rsidRPr="003638DC" w:rsidRDefault="003638DC" w:rsidP="00D404B2">
      <w:pPr>
        <w:jc w:val="both"/>
        <w:rPr>
          <w:sz w:val="24"/>
          <w:szCs w:val="24"/>
        </w:rPr>
      </w:pPr>
    </w:p>
    <w:p w:rsidR="00FA2FD6" w:rsidRPr="00FA2FD6" w:rsidRDefault="00FA2FD6" w:rsidP="00F37578">
      <w:pPr>
        <w:jc w:val="right"/>
        <w:rPr>
          <w:sz w:val="22"/>
          <w:szCs w:val="22"/>
        </w:rPr>
      </w:pPr>
    </w:p>
    <w:sectPr w:rsidR="00FA2FD6" w:rsidRPr="00FA2FD6" w:rsidSect="003638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9D3"/>
    <w:multiLevelType w:val="hybridMultilevel"/>
    <w:tmpl w:val="1AB4C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CB2"/>
    <w:multiLevelType w:val="hybridMultilevel"/>
    <w:tmpl w:val="82FA401A"/>
    <w:lvl w:ilvl="0" w:tplc="BF128B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F"/>
    <w:rsid w:val="0003780E"/>
    <w:rsid w:val="000530B3"/>
    <w:rsid w:val="000B0E82"/>
    <w:rsid w:val="000C2CF9"/>
    <w:rsid w:val="000C5D8E"/>
    <w:rsid w:val="000E0744"/>
    <w:rsid w:val="00155C70"/>
    <w:rsid w:val="0016198D"/>
    <w:rsid w:val="001847C8"/>
    <w:rsid w:val="001A0DFA"/>
    <w:rsid w:val="001C3BD5"/>
    <w:rsid w:val="002107CB"/>
    <w:rsid w:val="00231673"/>
    <w:rsid w:val="00256F4C"/>
    <w:rsid w:val="00282623"/>
    <w:rsid w:val="002B3F3E"/>
    <w:rsid w:val="002D7F79"/>
    <w:rsid w:val="00335A35"/>
    <w:rsid w:val="003638DC"/>
    <w:rsid w:val="0039053E"/>
    <w:rsid w:val="003F1D42"/>
    <w:rsid w:val="003F76A6"/>
    <w:rsid w:val="00402849"/>
    <w:rsid w:val="004254A4"/>
    <w:rsid w:val="00432A28"/>
    <w:rsid w:val="004A6AC3"/>
    <w:rsid w:val="004B610B"/>
    <w:rsid w:val="004F5A83"/>
    <w:rsid w:val="00522EA5"/>
    <w:rsid w:val="005C5EA6"/>
    <w:rsid w:val="005E69E9"/>
    <w:rsid w:val="00601038"/>
    <w:rsid w:val="00671D1F"/>
    <w:rsid w:val="0067601C"/>
    <w:rsid w:val="00681431"/>
    <w:rsid w:val="006B663D"/>
    <w:rsid w:val="006D4EDB"/>
    <w:rsid w:val="006F6007"/>
    <w:rsid w:val="00756019"/>
    <w:rsid w:val="007A09F4"/>
    <w:rsid w:val="007A5719"/>
    <w:rsid w:val="007A5A82"/>
    <w:rsid w:val="007B0DD3"/>
    <w:rsid w:val="007F297E"/>
    <w:rsid w:val="0085307F"/>
    <w:rsid w:val="00854AF7"/>
    <w:rsid w:val="0085796D"/>
    <w:rsid w:val="0087381B"/>
    <w:rsid w:val="008D1730"/>
    <w:rsid w:val="008F2728"/>
    <w:rsid w:val="00900E7F"/>
    <w:rsid w:val="0092003D"/>
    <w:rsid w:val="00936121"/>
    <w:rsid w:val="00937C47"/>
    <w:rsid w:val="00942A9F"/>
    <w:rsid w:val="00951C77"/>
    <w:rsid w:val="00966DC8"/>
    <w:rsid w:val="00997B2E"/>
    <w:rsid w:val="009B3C91"/>
    <w:rsid w:val="009C1268"/>
    <w:rsid w:val="009D32F0"/>
    <w:rsid w:val="009D3B14"/>
    <w:rsid w:val="00A1655F"/>
    <w:rsid w:val="00A24D35"/>
    <w:rsid w:val="00A451D7"/>
    <w:rsid w:val="00A56E9F"/>
    <w:rsid w:val="00A7399B"/>
    <w:rsid w:val="00A77FF4"/>
    <w:rsid w:val="00A85830"/>
    <w:rsid w:val="00AB7930"/>
    <w:rsid w:val="00AD60B4"/>
    <w:rsid w:val="00AE274D"/>
    <w:rsid w:val="00AE29BF"/>
    <w:rsid w:val="00B30A68"/>
    <w:rsid w:val="00BA741A"/>
    <w:rsid w:val="00BE45E3"/>
    <w:rsid w:val="00BF1C39"/>
    <w:rsid w:val="00C057BC"/>
    <w:rsid w:val="00C3731C"/>
    <w:rsid w:val="00C37B00"/>
    <w:rsid w:val="00C4707D"/>
    <w:rsid w:val="00C7465B"/>
    <w:rsid w:val="00C90ABB"/>
    <w:rsid w:val="00CF432C"/>
    <w:rsid w:val="00D238E1"/>
    <w:rsid w:val="00D404B2"/>
    <w:rsid w:val="00D600C5"/>
    <w:rsid w:val="00D62028"/>
    <w:rsid w:val="00D678B0"/>
    <w:rsid w:val="00D87418"/>
    <w:rsid w:val="00DA1F80"/>
    <w:rsid w:val="00DB0551"/>
    <w:rsid w:val="00DB630A"/>
    <w:rsid w:val="00DC5278"/>
    <w:rsid w:val="00DE1AA4"/>
    <w:rsid w:val="00DE1C74"/>
    <w:rsid w:val="00E04618"/>
    <w:rsid w:val="00E25241"/>
    <w:rsid w:val="00E570A3"/>
    <w:rsid w:val="00E64630"/>
    <w:rsid w:val="00EB3ABC"/>
    <w:rsid w:val="00F37578"/>
    <w:rsid w:val="00F6099D"/>
    <w:rsid w:val="00F87AA8"/>
    <w:rsid w:val="00FA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2728"/>
    <w:pPr>
      <w:ind w:left="720"/>
      <w:contextualSpacing/>
    </w:pPr>
  </w:style>
  <w:style w:type="table" w:styleId="a7">
    <w:name w:val="Table Grid"/>
    <w:basedOn w:val="a1"/>
    <w:uiPriority w:val="59"/>
    <w:rsid w:val="003638D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57</cp:revision>
  <cp:lastPrinted>2017-09-15T11:19:00Z</cp:lastPrinted>
  <dcterms:created xsi:type="dcterms:W3CDTF">2016-05-25T14:02:00Z</dcterms:created>
  <dcterms:modified xsi:type="dcterms:W3CDTF">2018-02-21T12:45:00Z</dcterms:modified>
</cp:coreProperties>
</file>