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03" w:rsidRPr="000F0F03" w:rsidRDefault="000F0F03" w:rsidP="000F0F03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color w:val="00B050"/>
        </w:rPr>
      </w:pPr>
    </w:p>
    <w:p w:rsidR="00D23998" w:rsidRDefault="00D23998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864EF6" w:rsidRPr="00864EF6" w:rsidRDefault="00864EF6" w:rsidP="00864EF6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864EF6" w:rsidRPr="00864EF6" w:rsidRDefault="00864EF6" w:rsidP="00864EF6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E26734" w:rsidP="00864EF6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18</w:t>
      </w:r>
      <w:r w:rsidR="00CF5B2F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>01</w:t>
      </w:r>
      <w:r w:rsidR="00CF5B2F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>2023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</w:t>
      </w:r>
      <w:r w:rsidR="00872D39">
        <w:rPr>
          <w:rFonts w:eastAsiaTheme="minorEastAsia"/>
          <w:b/>
          <w:bCs/>
        </w:rPr>
        <w:t xml:space="preserve">                            № </w:t>
      </w:r>
      <w:r w:rsidR="00D713CE">
        <w:rPr>
          <w:rFonts w:eastAsiaTheme="minorEastAsia"/>
          <w:b/>
          <w:bCs/>
        </w:rPr>
        <w:t>4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864EF6" w:rsidRPr="00864EF6" w:rsidRDefault="00864EF6" w:rsidP="00864EF6">
      <w:pPr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«О принятии Порядка</w:t>
      </w:r>
    </w:p>
    <w:p w:rsidR="00864EF6" w:rsidRPr="00864EF6" w:rsidRDefault="00864EF6" w:rsidP="00864EF6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  <w:r w:rsidRPr="00864EF6">
        <w:rPr>
          <w:rFonts w:eastAsiaTheme="minorEastAsia"/>
          <w:b/>
          <w:bCs/>
        </w:rPr>
        <w:t>»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864EF6">
        <w:rPr>
          <w:rFonts w:eastAsiaTheme="minorEastAsia"/>
        </w:rPr>
        <w:t xml:space="preserve"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 Санкт-Петербурга от 06.07.2005 № 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64EF6">
        <w:t>муниципальный совет,</w:t>
      </w: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864EF6" w:rsidRPr="00864EF6" w:rsidRDefault="00864EF6" w:rsidP="00B36A34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864EF6" w:rsidRPr="00864EF6" w:rsidRDefault="00864EF6" w:rsidP="000234F2">
      <w:pPr>
        <w:pStyle w:val="a5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Принять Порядок 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>» (согласно приложению к настоящему Решению</w:t>
      </w:r>
      <w:r w:rsidRPr="00864EF6">
        <w:rPr>
          <w:rFonts w:eastAsiaTheme="minorEastAsia"/>
          <w:bCs/>
        </w:rPr>
        <w:t>);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Реш</w:t>
      </w:r>
      <w:r w:rsidR="00E26734">
        <w:rPr>
          <w:rFonts w:eastAsiaTheme="minorEastAsia"/>
        </w:rPr>
        <w:t>ение муниципального совета от 12.10</w:t>
      </w:r>
      <w:r w:rsidR="0044123F">
        <w:rPr>
          <w:rFonts w:eastAsiaTheme="minorEastAsia"/>
        </w:rPr>
        <w:t>.2022 № 23</w:t>
      </w:r>
      <w:r w:rsidRPr="00864EF6">
        <w:rPr>
          <w:rFonts w:eastAsiaTheme="minorEastAsia"/>
        </w:rPr>
        <w:t xml:space="preserve"> «О  принятии Порядка выплаты материального стимулирования главе муниципального образования</w:t>
      </w:r>
      <w:r w:rsidR="0044123F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>» - признать утратившим силу;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864EF6">
          <w:rPr>
            <w:rStyle w:val="a3"/>
            <w:rFonts w:eastAsiaTheme="minorEastAsia"/>
            <w:bCs/>
          </w:rPr>
          <w:t>http://www.mo-tyarlevo.ru</w:t>
        </w:r>
      </w:hyperlink>
      <w:r w:rsidRPr="00864EF6">
        <w:rPr>
          <w:rFonts w:eastAsiaTheme="minorEastAsia"/>
          <w:bCs/>
        </w:rPr>
        <w:t>.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864EF6" w:rsidRPr="00864EF6" w:rsidRDefault="00864EF6" w:rsidP="00B36A34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  <w:r w:rsidRPr="00864EF6">
        <w:rPr>
          <w:rFonts w:eastAsiaTheme="minorEastAsia"/>
        </w:rPr>
        <w:t>Глава муниципального образования                                             Г.А. Бекеров</w:t>
      </w:r>
    </w:p>
    <w:p w:rsidR="00864EF6" w:rsidRDefault="00864EF6" w:rsidP="00B36A34">
      <w:pPr>
        <w:rPr>
          <w:rFonts w:eastAsiaTheme="minorEastAsia"/>
          <w:sz w:val="28"/>
          <w:szCs w:val="28"/>
        </w:rPr>
        <w:sectPr w:rsidR="00864EF6" w:rsidSect="00864EF6">
          <w:pgSz w:w="11905" w:h="16837"/>
          <w:pgMar w:top="709" w:right="1411" w:bottom="1440" w:left="1411" w:header="720" w:footer="720" w:gutter="0"/>
          <w:cols w:space="720"/>
        </w:sectPr>
      </w:pPr>
    </w:p>
    <w:p w:rsidR="00864EF6" w:rsidRPr="00864EF6" w:rsidRDefault="00CF5B2F" w:rsidP="00CF5B2F">
      <w:pPr>
        <w:autoSpaceDE w:val="0"/>
        <w:autoSpaceDN w:val="0"/>
        <w:adjustRightInd w:val="0"/>
        <w:ind w:left="48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864EF6" w:rsidRPr="00864EF6">
        <w:rPr>
          <w:rFonts w:eastAsiaTheme="minorEastAsia"/>
        </w:rPr>
        <w:t>муницип</w:t>
      </w:r>
      <w:r w:rsidR="0044123F">
        <w:rPr>
          <w:rFonts w:eastAsiaTheme="minorEastAsia"/>
        </w:rPr>
        <w:t>а</w:t>
      </w:r>
      <w:r w:rsidR="00D713CE">
        <w:rPr>
          <w:rFonts w:eastAsiaTheme="minorEastAsia"/>
        </w:rPr>
        <w:t>льного совета от 18.01.2023 № 4</w:t>
      </w:r>
      <w:bookmarkStart w:id="0" w:name="_GoBack"/>
      <w:bookmarkEnd w:id="0"/>
    </w:p>
    <w:p w:rsidR="00864EF6" w:rsidRPr="00864EF6" w:rsidRDefault="00864EF6" w:rsidP="00B36A34">
      <w:pPr>
        <w:autoSpaceDE w:val="0"/>
        <w:autoSpaceDN w:val="0"/>
        <w:adjustRightInd w:val="0"/>
        <w:ind w:left="3782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ПОРЯДОК</w:t>
      </w: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</w:rPr>
      </w:pPr>
    </w:p>
    <w:p w:rsidR="00864EF6" w:rsidRDefault="00864EF6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  <w:r w:rsidR="000234F2" w:rsidRPr="000234F2">
        <w:rPr>
          <w:rFonts w:eastAsiaTheme="minorEastAsia"/>
          <w:b/>
          <w:bCs/>
        </w:rPr>
        <w:t>, исполняющего полномочия председателя муниципального совета</w:t>
      </w:r>
    </w:p>
    <w:p w:rsidR="000234F2" w:rsidRPr="00864EF6" w:rsidRDefault="000234F2" w:rsidP="000234F2">
      <w:pPr>
        <w:autoSpaceDE w:val="0"/>
        <w:autoSpaceDN w:val="0"/>
        <w:adjustRightInd w:val="0"/>
        <w:ind w:left="211"/>
        <w:jc w:val="center"/>
        <w:rPr>
          <w:rFonts w:eastAsiaTheme="minorEastAsia"/>
          <w:b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  <w:bCs/>
        </w:rPr>
      </w:pPr>
      <w:r w:rsidRPr="00864EF6">
        <w:rPr>
          <w:rFonts w:eastAsiaTheme="minorEastAsia"/>
          <w:bCs/>
        </w:rPr>
        <w:t>1. Общие положения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1.1.</w:t>
      </w:r>
      <w:r w:rsidRPr="00864EF6">
        <w:rPr>
          <w:rFonts w:eastAsiaTheme="minorEastAsia"/>
        </w:rPr>
        <w:tab/>
        <w:t>Настоящей Порядок разработан в соответствии с Трудовым кодексом</w:t>
      </w:r>
      <w:r w:rsidRPr="00864EF6">
        <w:rPr>
          <w:rFonts w:eastAsiaTheme="minorEastAsia"/>
        </w:rPr>
        <w:br/>
        <w:t>Российской Федерации, Федеральным законом от 06.10.2003 № 131-ФЗ «Об общих</w:t>
      </w:r>
      <w:r w:rsidRPr="00864EF6"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 w:rsidRPr="00864EF6">
        <w:rPr>
          <w:rFonts w:eastAsiaTheme="minorEastAsia"/>
        </w:rPr>
        <w:br/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  <w:r w:rsidRPr="00864EF6">
        <w:rPr>
          <w:rFonts w:eastAsiaTheme="minorEastAsia"/>
          <w:bCs/>
        </w:rPr>
        <w:t>2. Денежное содержание главы муниципального образования</w:t>
      </w:r>
      <w:r w:rsidR="000234F2" w:rsidRPr="000234F2">
        <w:rPr>
          <w:rFonts w:eastAsiaTheme="minorEastAsia"/>
          <w:bCs/>
        </w:rPr>
        <w:t>, исполняющего полномочия председателя муниципального совета</w:t>
      </w:r>
      <w:r w:rsidR="000234F2">
        <w:rPr>
          <w:rFonts w:eastAsiaTheme="minorEastAsia"/>
          <w:bCs/>
        </w:rPr>
        <w:t>.</w:t>
      </w:r>
      <w:r w:rsidRPr="00864EF6">
        <w:rPr>
          <w:rFonts w:eastAsiaTheme="minorEastAsia"/>
          <w:bCs/>
        </w:rPr>
        <w:t xml:space="preserve"> </w:t>
      </w:r>
    </w:p>
    <w:p w:rsidR="00864EF6" w:rsidRPr="00864EF6" w:rsidRDefault="00864EF6" w:rsidP="000234F2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Денежное содержание главы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Pr="00864EF6">
        <w:rPr>
          <w:rFonts w:eastAsiaTheme="minorEastAsia"/>
        </w:rPr>
        <w:t xml:space="preserve"> состоит из должностного оклада в соответствии с замещаемой должностью и дополнительных выплат:</w:t>
      </w: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выслугу лет;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классный чин;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премии по результатам труда;</w:t>
      </w:r>
    </w:p>
    <w:p w:rsid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материальной помощи.</w:t>
      </w:r>
    </w:p>
    <w:p w:rsidR="00864EF6" w:rsidRPr="00864EF6" w:rsidRDefault="00864EF6" w:rsidP="00B36A34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Default="00864EF6" w:rsidP="000234F2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За базовую ед</w:t>
      </w:r>
      <w:r>
        <w:rPr>
          <w:rFonts w:eastAsiaTheme="minorEastAsia"/>
        </w:rPr>
        <w:t>иницу для исчисления должностного оклада</w:t>
      </w:r>
      <w:r w:rsidR="003E5C39">
        <w:rPr>
          <w:rFonts w:eastAsiaTheme="minorEastAsia"/>
        </w:rPr>
        <w:t xml:space="preserve"> и дополнительных выплат</w:t>
      </w:r>
      <w:r w:rsidRPr="00864EF6">
        <w:rPr>
          <w:rFonts w:eastAsiaTheme="minorEastAsia"/>
        </w:rPr>
        <w:t xml:space="preserve"> </w:t>
      </w:r>
      <w:r>
        <w:rPr>
          <w:rFonts w:eastAsiaTheme="minorEastAsia"/>
        </w:rPr>
        <w:t>главе муниципального образования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>
        <w:rPr>
          <w:rFonts w:eastAsiaTheme="minorEastAsia"/>
        </w:rPr>
        <w:t xml:space="preserve"> </w:t>
      </w:r>
      <w:r w:rsidRPr="00864EF6">
        <w:rPr>
          <w:rFonts w:eastAsiaTheme="minorEastAsia"/>
        </w:rPr>
        <w:t>принимается расчетная единица, размер которой устанавливается Законом Санкт-Петербурга «О расчетной единице».</w:t>
      </w:r>
    </w:p>
    <w:p w:rsidR="00864EF6" w:rsidRPr="00864EF6" w:rsidRDefault="00864EF6" w:rsidP="00B36A34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 w:rsidRPr="00864EF6">
        <w:rPr>
          <w:rFonts w:eastAsiaTheme="minorEastAsia"/>
        </w:rPr>
        <w:t>2.3.</w:t>
      </w:r>
      <w:r w:rsidRPr="00864EF6">
        <w:rPr>
          <w:rFonts w:eastAsiaTheme="minorEastAsia"/>
        </w:rPr>
        <w:tab/>
        <w:t>Финансирование расходов, предусмотренных настоящим</w:t>
      </w:r>
      <w:r w:rsidR="003E5C39">
        <w:rPr>
          <w:rFonts w:eastAsiaTheme="minorEastAsia"/>
        </w:rPr>
        <w:t xml:space="preserve"> Порядком</w:t>
      </w:r>
      <w:r w:rsidRPr="00864EF6">
        <w:rPr>
          <w:rFonts w:eastAsiaTheme="minorEastAsia"/>
        </w:rPr>
        <w:t>,</w:t>
      </w:r>
      <w:r w:rsidRPr="00864EF6">
        <w:rPr>
          <w:rFonts w:eastAsiaTheme="minorEastAsia"/>
        </w:rPr>
        <w:br/>
        <w:t>осуществляется за счет средств местного бюджета.</w:t>
      </w: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 Дополнительные выплаты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3.1.</w:t>
      </w:r>
      <w:r w:rsidRPr="00864EF6">
        <w:rPr>
          <w:rFonts w:eastAsiaTheme="minorEastAsia"/>
        </w:rPr>
        <w:tab/>
        <w:t>Дополнительные выплаты устанавливаются в соответствии с действующим</w:t>
      </w:r>
      <w:r w:rsidRPr="00864EF6">
        <w:rPr>
          <w:rFonts w:eastAsiaTheme="minorEastAsia"/>
        </w:rPr>
        <w:br/>
        <w:t>законодательством Российской Федерации и Санкт-Петербурга, настоящим Порядком в</w:t>
      </w:r>
      <w:r w:rsidRPr="00864EF6">
        <w:rPr>
          <w:rFonts w:eastAsiaTheme="minorEastAsia"/>
        </w:rPr>
        <w:br/>
        <w:t>пределах утвержденных фондов оплаты труда.</w:t>
      </w:r>
    </w:p>
    <w:p w:rsidR="00864EF6" w:rsidRPr="00864EF6" w:rsidRDefault="00864EF6" w:rsidP="00B36A34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 w:rsidRPr="00864EF6">
        <w:rPr>
          <w:rFonts w:eastAsiaTheme="minorEastAsia"/>
        </w:rPr>
        <w:t>3.2.</w:t>
      </w:r>
      <w:r w:rsidR="003E5C39">
        <w:rPr>
          <w:rFonts w:eastAsiaTheme="minorEastAsia"/>
        </w:rPr>
        <w:t xml:space="preserve"> </w:t>
      </w:r>
      <w:r w:rsidRPr="00864EF6"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C578E">
        <w:rPr>
          <w:rFonts w:eastAsiaTheme="minorEastAsia"/>
        </w:rPr>
        <w:t xml:space="preserve"> </w:t>
      </w:r>
      <w:r w:rsidR="00015B23">
        <w:rPr>
          <w:rFonts w:eastAsiaTheme="minorEastAsia"/>
        </w:rPr>
        <w:t>значения</w:t>
      </w:r>
      <w:r w:rsidRPr="00864EF6">
        <w:rPr>
          <w:rFonts w:eastAsiaTheme="minorEastAsia"/>
        </w:rPr>
        <w:t>:</w:t>
      </w:r>
    </w:p>
    <w:p w:rsidR="00864EF6" w:rsidRPr="00864EF6" w:rsidRDefault="00864EF6" w:rsidP="00B36A34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3.2.1. Ежемесячная н</w:t>
      </w:r>
      <w:r w:rsidRPr="00864EF6">
        <w:rPr>
          <w:rFonts w:eastAsiaTheme="minorEastAsia"/>
          <w:bCs/>
        </w:rPr>
        <w:t>адбавка</w:t>
      </w:r>
      <w:r w:rsidR="00716EC6"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="00716EC6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864EF6" w:rsidRDefault="00716EC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выслугу лет при стаже муниципальной службы:</w:t>
      </w:r>
    </w:p>
    <w:p w:rsidR="00A70ACF" w:rsidRPr="00864EF6" w:rsidRDefault="00A70ACF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от 1 года до 5 лет - 10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864EF6" w:rsidRPr="00864EF6">
        <w:rPr>
          <w:rFonts w:eastAsiaTheme="minorEastAsia"/>
        </w:rPr>
        <w:t xml:space="preserve"> 15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</w:t>
      </w:r>
      <w:r w:rsidR="00864EF6" w:rsidRPr="00864EF6">
        <w:rPr>
          <w:rFonts w:eastAsiaTheme="minorEastAsia"/>
        </w:rPr>
        <w:t xml:space="preserve"> 20 процентов должностного оклада; 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864EF6" w:rsidRPr="00864EF6">
        <w:rPr>
          <w:rFonts w:eastAsiaTheme="minorEastAsia"/>
        </w:rPr>
        <w:t xml:space="preserve"> 25 процентов должностного оклада.</w:t>
      </w:r>
    </w:p>
    <w:p w:rsidR="00864EF6" w:rsidRPr="00864EF6" w:rsidRDefault="00864EF6" w:rsidP="00B36A34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864EF6" w:rsidRPr="00864EF6" w:rsidRDefault="00A70ACF" w:rsidP="00B36A34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Pr="00864EF6">
        <w:rPr>
          <w:rFonts w:eastAsiaTheme="minorEastAsia"/>
        </w:rPr>
        <w:t xml:space="preserve"> </w:t>
      </w:r>
      <w:r w:rsidR="00864EF6" w:rsidRPr="00864EF6">
        <w:rPr>
          <w:rFonts w:eastAsiaTheme="minorEastAsia"/>
        </w:rPr>
        <w:t xml:space="preserve">выплачивается </w:t>
      </w:r>
      <w:r w:rsidR="0094343B">
        <w:rPr>
          <w:rFonts w:eastAsiaTheme="minorEastAsia"/>
        </w:rPr>
        <w:t>с момента возникновения права на назначения этой надбавки.</w:t>
      </w:r>
    </w:p>
    <w:p w:rsid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r w:rsidRPr="00864EF6">
        <w:rPr>
          <w:rFonts w:eastAsiaTheme="minorEastAsia"/>
        </w:rPr>
        <w:t>Контроль за соблюдением порядка установления</w:t>
      </w:r>
      <w:r w:rsidR="000234F2">
        <w:rPr>
          <w:rFonts w:eastAsiaTheme="minorEastAsia"/>
        </w:rPr>
        <w:t xml:space="preserve"> ежемесячной</w:t>
      </w:r>
      <w:r w:rsidRPr="00864EF6">
        <w:rPr>
          <w:rFonts w:eastAsiaTheme="minorEastAsia"/>
        </w:rPr>
        <w:t xml:space="preserve"> надбавки </w:t>
      </w:r>
      <w:r w:rsidR="0044123F">
        <w:rPr>
          <w:rFonts w:eastAsiaTheme="minorEastAsia"/>
        </w:rPr>
        <w:t xml:space="preserve"> к должностному окладу </w:t>
      </w:r>
      <w:r w:rsidRPr="00864EF6">
        <w:rPr>
          <w:rFonts w:eastAsiaTheme="minorEastAsia"/>
        </w:rPr>
        <w:t>за выслугу лет осуществляется должностным лицом, ответственным за кадровое делопроизводство.</w:t>
      </w:r>
    </w:p>
    <w:p w:rsidR="007C578E" w:rsidRPr="00864EF6" w:rsidRDefault="007C578E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Ежемесячная н</w:t>
      </w:r>
      <w:r w:rsidR="00864EF6"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="00864EF6" w:rsidRPr="00864EF6">
        <w:rPr>
          <w:rFonts w:eastAsiaTheme="minorEastAsia"/>
          <w:bCs/>
        </w:rPr>
        <w:t xml:space="preserve"> за особые условия труда (службы)</w:t>
      </w:r>
    </w:p>
    <w:p w:rsidR="00864EF6" w:rsidRP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A70ACF" w:rsidRPr="00A70ACF" w:rsidRDefault="00A70ACF" w:rsidP="00B36A34">
      <w:pPr>
        <w:rPr>
          <w:rFonts w:eastAsiaTheme="minorEastAsia"/>
        </w:rPr>
      </w:pPr>
      <w:r w:rsidRPr="00A70ACF">
        <w:rPr>
          <w:rFonts w:eastAsiaTheme="minorEastAsia"/>
        </w:rPr>
        <w:t>Ежемесячная надбавка к должностному окладу за особые условия труда (службы)</w:t>
      </w:r>
    </w:p>
    <w:p w:rsid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главе муниципального образова</w:t>
      </w:r>
      <w:r w:rsidR="00A70ACF">
        <w:rPr>
          <w:rFonts w:eastAsiaTheme="minorEastAsia"/>
        </w:rPr>
        <w:t>ния</w:t>
      </w:r>
      <w:r w:rsidR="000234F2" w:rsidRPr="000234F2">
        <w:rPr>
          <w:rFonts w:eastAsiaTheme="minorEastAsia"/>
        </w:rPr>
        <w:t>, исполняющего полномочия председателя муниципального совета</w:t>
      </w:r>
      <w:r w:rsidR="0044123F">
        <w:rPr>
          <w:rFonts w:eastAsiaTheme="minorEastAsia"/>
        </w:rPr>
        <w:t xml:space="preserve"> устанавливается в размере 41</w:t>
      </w:r>
      <w:r w:rsidR="00A70ACF">
        <w:rPr>
          <w:rFonts w:eastAsiaTheme="minorEastAsia"/>
        </w:rPr>
        <w:t xml:space="preserve"> </w:t>
      </w:r>
      <w:r w:rsidR="0044123F">
        <w:rPr>
          <w:rFonts w:eastAsiaTheme="minorEastAsia"/>
        </w:rPr>
        <w:t xml:space="preserve"> процент</w:t>
      </w:r>
      <w:r w:rsidR="00505E93">
        <w:rPr>
          <w:rFonts w:eastAsiaTheme="minorEastAsia"/>
        </w:rPr>
        <w:t>а</w:t>
      </w:r>
      <w:r w:rsidR="0044123F">
        <w:rPr>
          <w:rFonts w:eastAsiaTheme="minorEastAsia"/>
        </w:rPr>
        <w:t xml:space="preserve"> </w:t>
      </w:r>
      <w:r w:rsidR="00A70ACF">
        <w:rPr>
          <w:rFonts w:eastAsiaTheme="minorEastAsia"/>
        </w:rPr>
        <w:t>должностного оклада</w:t>
      </w:r>
      <w:r w:rsidRPr="00864EF6">
        <w:rPr>
          <w:rFonts w:eastAsiaTheme="minorEastAsia"/>
        </w:rPr>
        <w:t>.</w:t>
      </w:r>
    </w:p>
    <w:p w:rsidR="007C578E" w:rsidRPr="00864EF6" w:rsidRDefault="007C578E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w:r w:rsidRPr="00A70ACF">
        <w:rPr>
          <w:rFonts w:eastAsiaTheme="minorEastAsia"/>
          <w:bCs/>
        </w:rPr>
        <w:t xml:space="preserve">Ежемесячная надбавка к должностному окладу </w:t>
      </w:r>
      <w:r w:rsidR="00864EF6" w:rsidRPr="00864EF6">
        <w:rPr>
          <w:rFonts w:eastAsiaTheme="minorEastAsia"/>
          <w:bCs/>
        </w:rPr>
        <w:t>за классный чин</w:t>
      </w:r>
      <w:r>
        <w:rPr>
          <w:rFonts w:eastAsiaTheme="minorEastAsia"/>
          <w:bCs/>
        </w:rPr>
        <w:t>.</w:t>
      </w:r>
    </w:p>
    <w:p w:rsidR="00864EF6" w:rsidRPr="00864EF6" w:rsidRDefault="00A70ACF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классный чин: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по классному чину "муниципальный советник 1 класса" - 9 расчетных единиц;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по классному чину "муниципальный советник 2 класса" - 8 расчетных единиц; </w:t>
      </w:r>
    </w:p>
    <w:p w:rsidR="00F354A3" w:rsidRDefault="000234F2" w:rsidP="0094343B">
      <w:pPr>
        <w:autoSpaceDE w:val="0"/>
        <w:autoSpaceDN w:val="0"/>
        <w:adjustRightInd w:val="0"/>
        <w:jc w:val="both"/>
      </w:pPr>
      <w:r>
        <w:t>Ежемесячная н</w:t>
      </w:r>
      <w:r w:rsidR="00F354A3">
        <w:t xml:space="preserve">адбавка </w:t>
      </w:r>
      <w:r w:rsidR="00F354A3" w:rsidRPr="007D5263">
        <w:t>к должностному окладу за классный чин</w:t>
      </w:r>
      <w:r w:rsidR="00F354A3">
        <w:t xml:space="preserve"> выплачивается </w:t>
      </w:r>
      <w:r>
        <w:t>с момента</w:t>
      </w:r>
      <w:r w:rsidR="0094343B">
        <w:t xml:space="preserve"> присвоения соответствующего классного чина</w:t>
      </w:r>
      <w:r w:rsidR="00CF6E23">
        <w:t>.</w:t>
      </w:r>
    </w:p>
    <w:p w:rsidR="00A70ACF" w:rsidRDefault="00A70ACF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3.2.4. Преми</w:t>
      </w:r>
      <w:r w:rsidR="00CF6E23">
        <w:rPr>
          <w:rFonts w:eastAsiaTheme="minorEastAsia"/>
          <w:bCs/>
        </w:rPr>
        <w:t>я</w:t>
      </w:r>
      <w:r w:rsidRPr="00864EF6">
        <w:rPr>
          <w:rFonts w:eastAsiaTheme="minorEastAsia"/>
          <w:bCs/>
        </w:rPr>
        <w:t xml:space="preserve"> по результатам труда</w:t>
      </w:r>
      <w:r w:rsidR="00F354A3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</w:rPr>
      </w:pP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По результатам труда могут выплачиваться </w:t>
      </w:r>
      <w:r w:rsidRPr="00C05E54">
        <w:rPr>
          <w:rFonts w:eastAsiaTheme="minorEastAsia"/>
          <w:bCs/>
        </w:rPr>
        <w:t xml:space="preserve">следующие виды премий: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44123F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44123F">
        <w:rPr>
          <w:rFonts w:eastAsiaTheme="minorEastAsia"/>
          <w:bCs/>
        </w:rPr>
        <w:t xml:space="preserve"> на основании решения муниципального совета</w:t>
      </w:r>
      <w:r w:rsidR="00CF6E23">
        <w:rPr>
          <w:rFonts w:eastAsiaTheme="minorEastAsia"/>
          <w:bCs/>
        </w:rPr>
        <w:t>.</w:t>
      </w:r>
      <w:r w:rsidRPr="00C05E54">
        <w:rPr>
          <w:rFonts w:eastAsiaTheme="minorEastAsia"/>
          <w:bCs/>
        </w:rPr>
        <w:t xml:space="preserve"> </w:t>
      </w:r>
    </w:p>
    <w:p w:rsidR="00840BC5" w:rsidRDefault="00840BC5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44123F" w:rsidRDefault="00115CBF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 по результатам труда за квартал, полугодие, год, её размер выплачивается на основании решения муниципального совета.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выплачивается за фактически отработанное время. </w:t>
      </w:r>
      <w:r w:rsidR="00CF6E23">
        <w:rPr>
          <w:rFonts w:eastAsiaTheme="minorEastAsia"/>
          <w:bCs/>
        </w:rPr>
        <w:t>При отработке неполного месяца</w:t>
      </w:r>
      <w:r w:rsidRPr="00C05E54">
        <w:rPr>
          <w:rFonts w:eastAsiaTheme="minorEastAsia"/>
          <w:bCs/>
        </w:rPr>
        <w:t xml:space="preserve">, премия выплачивается пропорционально отработанному времени. </w:t>
      </w:r>
    </w:p>
    <w:p w:rsidR="00F354A3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могут устанавливаться единовременные премии по итогам выполнения важных заданий. </w:t>
      </w:r>
      <w:r w:rsidR="00115CBF">
        <w:rPr>
          <w:rFonts w:eastAsiaTheme="minorEastAsia"/>
          <w:bCs/>
        </w:rPr>
        <w:t>Р</w:t>
      </w:r>
      <w:r w:rsidRPr="00C05E54">
        <w:rPr>
          <w:rFonts w:eastAsiaTheme="minorEastAsia"/>
          <w:bCs/>
        </w:rPr>
        <w:t xml:space="preserve">азмер такой премии устанавливается </w:t>
      </w:r>
      <w:r w:rsidR="00115CBF">
        <w:rPr>
          <w:rFonts w:eastAsiaTheme="minorEastAsia"/>
          <w:bCs/>
        </w:rPr>
        <w:t>р</w:t>
      </w:r>
      <w:r w:rsidR="00CF6E23">
        <w:rPr>
          <w:rFonts w:eastAsiaTheme="minorEastAsia"/>
          <w:bCs/>
        </w:rPr>
        <w:t>ешением муниципального совета.</w:t>
      </w:r>
    </w:p>
    <w:p w:rsidR="00115CBF" w:rsidRDefault="00115CBF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115CBF" w:rsidRPr="00C05E54" w:rsidRDefault="00115CBF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3.2.5. Материальная помощь</w:t>
      </w:r>
    </w:p>
    <w:p w:rsidR="00864EF6" w:rsidRPr="00864EF6" w:rsidRDefault="00864EF6" w:rsidP="00B36A34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выплачивается </w:t>
      </w:r>
      <w:r w:rsidR="00115CBF">
        <w:t xml:space="preserve">один раз в текущем календарном году на основании решения муниципального совета </w:t>
      </w:r>
      <w:r w:rsidRPr="006307F7">
        <w:t>по личному заявлению</w:t>
      </w:r>
      <w:r w:rsidR="00CF6E23">
        <w:t xml:space="preserve"> главы муниципального образования, исполняющего полномочия председателя муниципального совета</w:t>
      </w:r>
      <w:r>
        <w:t>.</w:t>
      </w: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277CC" w:rsidRDefault="000277CC" w:rsidP="00F354A3">
      <w:pPr>
        <w:pStyle w:val="a4"/>
        <w:spacing w:before="0" w:beforeAutospacing="0" w:after="0" w:afterAutospacing="0"/>
        <w:ind w:firstLine="709"/>
        <w:jc w:val="both"/>
      </w:pPr>
      <w:r w:rsidRPr="000277CC">
        <w:t>Размер материальной помощи составляет три должностных оклада в год.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F3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5B23"/>
    <w:rsid w:val="000234F2"/>
    <w:rsid w:val="000277CC"/>
    <w:rsid w:val="00035223"/>
    <w:rsid w:val="000F0F03"/>
    <w:rsid w:val="00115CBF"/>
    <w:rsid w:val="00153166"/>
    <w:rsid w:val="003B48BD"/>
    <w:rsid w:val="003E5C39"/>
    <w:rsid w:val="0044123F"/>
    <w:rsid w:val="00505E93"/>
    <w:rsid w:val="005162D3"/>
    <w:rsid w:val="00547800"/>
    <w:rsid w:val="0060095B"/>
    <w:rsid w:val="006A423D"/>
    <w:rsid w:val="00716EC6"/>
    <w:rsid w:val="007C578E"/>
    <w:rsid w:val="00840BC5"/>
    <w:rsid w:val="00864EF6"/>
    <w:rsid w:val="00872D39"/>
    <w:rsid w:val="00874A76"/>
    <w:rsid w:val="0092153B"/>
    <w:rsid w:val="0094343B"/>
    <w:rsid w:val="00981692"/>
    <w:rsid w:val="00A70ACF"/>
    <w:rsid w:val="00B36A34"/>
    <w:rsid w:val="00CF5B2F"/>
    <w:rsid w:val="00CF6E23"/>
    <w:rsid w:val="00D23998"/>
    <w:rsid w:val="00D713CE"/>
    <w:rsid w:val="00E12C68"/>
    <w:rsid w:val="00E26734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9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0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7902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4254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1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8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4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7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3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35201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4637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4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4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4268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111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7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3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1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0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78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9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4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9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7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90DA-9CEF-4501-BB5F-A83BF643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2022-10-20T12:47:00Z</cp:lastPrinted>
  <dcterms:created xsi:type="dcterms:W3CDTF">2022-04-13T08:42:00Z</dcterms:created>
  <dcterms:modified xsi:type="dcterms:W3CDTF">2023-01-19T11:46:00Z</dcterms:modified>
</cp:coreProperties>
</file>