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C" w:rsidRPr="004A6B4C" w:rsidRDefault="004A6B4C" w:rsidP="004A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</w:p>
    <w:p w:rsidR="004A6B4C" w:rsidRPr="004A6B4C" w:rsidRDefault="004A6B4C" w:rsidP="004A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ТЯРЛЕВО</w:t>
      </w:r>
    </w:p>
    <w:p w:rsidR="004A6B4C" w:rsidRPr="004A6B4C" w:rsidRDefault="004A6B4C" w:rsidP="004A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1905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4A6B4C" w:rsidRPr="004A6B4C" w:rsidRDefault="004A6B4C" w:rsidP="004A6B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4C" w:rsidRPr="004A6B4C" w:rsidRDefault="004A6B4C" w:rsidP="004A6B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РЕШЕНИЕ                                                                </w:t>
      </w:r>
    </w:p>
    <w:p w:rsidR="004A6B4C" w:rsidRPr="004A6B4C" w:rsidRDefault="004A6B4C" w:rsidP="004A6B4C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6B4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A6B4C" w:rsidRPr="004A6B4C" w:rsidRDefault="004A6B4C" w:rsidP="004A6B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 </w:t>
      </w:r>
      <w:r w:rsidRPr="004A6B4C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28.11.2017</w:t>
      </w:r>
      <w:r w:rsidRPr="004A6B4C">
        <w:rPr>
          <w:rFonts w:ascii="Arial" w:eastAsia="Times New Roman" w:hAnsi="Arial" w:cs="Times New Roman"/>
          <w:sz w:val="24"/>
          <w:szCs w:val="24"/>
          <w:lang w:eastAsia="ru-RU"/>
        </w:rPr>
        <w:t xml:space="preserve"> № </w:t>
      </w:r>
      <w:r w:rsidRPr="004A6B4C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35</w:t>
      </w:r>
      <w:r w:rsidRPr="004A6B4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B4C">
        <w:rPr>
          <w:rFonts w:ascii="Times New Roman" w:eastAsia="Times New Roman" w:hAnsi="Times New Roman" w:cs="Times New Roman"/>
          <w:lang w:eastAsia="ru-RU"/>
        </w:rPr>
        <w:t>«О  внесении изменений в Решение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B4C">
        <w:rPr>
          <w:rFonts w:ascii="Times New Roman" w:eastAsia="Times New Roman" w:hAnsi="Times New Roman" w:cs="Times New Roman"/>
          <w:lang w:eastAsia="ru-RU"/>
        </w:rPr>
        <w:t xml:space="preserve">от 20.12.2016г. № 36 «О принятии во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B4C">
        <w:rPr>
          <w:rFonts w:ascii="Times New Roman" w:eastAsia="Times New Roman" w:hAnsi="Times New Roman" w:cs="Times New Roman"/>
          <w:lang w:eastAsia="ru-RU"/>
        </w:rPr>
        <w:t xml:space="preserve">втором и третьем чтении бюджета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B4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B4C">
        <w:rPr>
          <w:rFonts w:ascii="Times New Roman" w:eastAsia="Times New Roman" w:hAnsi="Times New Roman" w:cs="Times New Roman"/>
          <w:lang w:eastAsia="ru-RU"/>
        </w:rPr>
        <w:t xml:space="preserve">поселок Тярлево на 2017 год»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муниципального образования поселок Тярлево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РЕШИЛ: </w:t>
      </w:r>
    </w:p>
    <w:p w:rsidR="004A6B4C" w:rsidRPr="004A6B4C" w:rsidRDefault="004A6B4C" w:rsidP="004A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Решение Муниципального Совета муниципального образования поселок Тярлево «О принятии во втором и третьем чтении бюджета муниципального образования поселок Тярлево на 2017 год» от 20.12.2016г. № 36: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Приложение 1 к Решению  от  20.12.2016г. № 36 «Доходы бюджета муниципального образования поселок Тярлево по группам, подгруппам и статьям классификации доходов бюджетов Российской Федерации на 2017 год»  принять в новой редакции.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2 к Решению от  20.12.2016г. № 36 «Распределение бюджетных ассигнований расходов бюджета муниципального образования поселок Тярлево на 2017 год по разделам, подразделам, целевым статьям и группам видов расходов бюджета» принять в новой редакции.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3 к Решению от  от  20.12.2016г. № 36 «Ведомственная структура расходов бюджета муниципального образования поселок Тярлево  на 2017 год» принять в новой редакции.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 момента официального опубликования.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Тярлево                                                                                    Бекеров Г.А.</w:t>
      </w: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96" w:type="dxa"/>
        <w:tblLook w:val="04A0" w:firstRow="1" w:lastRow="0" w:firstColumn="1" w:lastColumn="0" w:noHBand="0" w:noVBand="1"/>
      </w:tblPr>
      <w:tblGrid>
        <w:gridCol w:w="917"/>
        <w:gridCol w:w="2770"/>
        <w:gridCol w:w="5203"/>
        <w:gridCol w:w="1170"/>
      </w:tblGrid>
      <w:tr w:rsidR="004A6B4C" w:rsidRPr="004A6B4C" w:rsidTr="003F72DA">
        <w:trPr>
          <w:trHeight w:val="82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1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муниципального образования поселок Тярлево  от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 xml:space="preserve">20.12.2016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г. №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36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4A6B4C" w:rsidRPr="004A6B4C" w:rsidTr="003F72DA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редакции от 28.11.2017г. Решение № 35)</w:t>
            </w:r>
          </w:p>
        </w:tc>
      </w:tr>
      <w:tr w:rsidR="004A6B4C" w:rsidRPr="004A6B4C" w:rsidTr="003F72DA">
        <w:trPr>
          <w:trHeight w:val="1284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ДОХОДЫ БЮДЖЕТА МУНИЦИПАЛЬНОГО ОБРАЗОВАНИЯ ПОСЕЛОК ТЯРЛЕВО 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>ПО ГРУППАМ, ПОДГРУППАМ И СТАТЬЯМ КЛАССИФИКАЦИИ ДОХОДОВ БЮДЖЕТОВ РОССИЙСКОЙ ФЕДЕРАЦИИ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  НА 2017 ГОД</w:t>
            </w:r>
          </w:p>
        </w:tc>
      </w:tr>
      <w:tr w:rsidR="004A6B4C" w:rsidRPr="004A6B4C" w:rsidTr="003F72DA">
        <w:trPr>
          <w:trHeight w:val="7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          на год        (тыс. руб.)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14 356,0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000 1 05 00000 00 0000 000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11 024,0</w:t>
            </w:r>
          </w:p>
        </w:tc>
      </w:tr>
      <w:tr w:rsidR="004A6B4C" w:rsidRPr="004A6B4C" w:rsidTr="003F72DA">
        <w:trPr>
          <w:trHeight w:val="50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000 1 05 01000 00  0000 110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10 433,0</w:t>
            </w:r>
          </w:p>
        </w:tc>
      </w:tr>
      <w:tr w:rsidR="004A6B4C" w:rsidRPr="004A6B4C" w:rsidTr="003F72DA">
        <w:trPr>
          <w:trHeight w:val="50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182  1 05 01011 01 0000 110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6 440,5</w:t>
            </w:r>
          </w:p>
        </w:tc>
      </w:tr>
      <w:tr w:rsidR="004A6B4C" w:rsidRPr="004A6B4C" w:rsidTr="003F72DA">
        <w:trPr>
          <w:trHeight w:val="7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182  1 05 01012 01 0000 110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доходы(за налоговые периоды, истекшие до 1 января 2011года)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2,5</w:t>
            </w:r>
          </w:p>
        </w:tc>
      </w:tr>
      <w:tr w:rsidR="004A6B4C" w:rsidRPr="004A6B4C" w:rsidTr="003F72DA">
        <w:trPr>
          <w:trHeight w:val="104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182  1 05 01021 01 0000 110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 (в том числе минимальный налог, зачисляемый в бюджеты субъектов Российской Федерации)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3 935,0</w:t>
            </w:r>
          </w:p>
        </w:tc>
      </w:tr>
      <w:tr w:rsidR="004A6B4C" w:rsidRPr="004A6B4C" w:rsidTr="003F72DA">
        <w:trPr>
          <w:trHeight w:val="10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182 1 05 01022 01 0000 110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расходов(за налоговые периоды, истекшие до 1 января 2011года)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8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182 1 05 01050 01 0000 110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4A6B4C" w:rsidRPr="004A6B4C" w:rsidTr="003F72DA">
        <w:trPr>
          <w:trHeight w:val="5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</w:t>
            </w:r>
          </w:p>
        </w:tc>
      </w:tr>
      <w:tr w:rsidR="004A6B4C" w:rsidRPr="004A6B4C" w:rsidTr="003F72DA">
        <w:trPr>
          <w:trHeight w:val="5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225,0</w:t>
            </w:r>
          </w:p>
        </w:tc>
      </w:tr>
      <w:tr w:rsidR="004A6B4C" w:rsidRPr="004A6B4C" w:rsidTr="003F72DA">
        <w:trPr>
          <w:trHeight w:val="7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182 1 05 02020 02 0000 110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</w:t>
            </w:r>
          </w:p>
        </w:tc>
      </w:tr>
      <w:tr w:rsidR="004A6B4C" w:rsidRPr="004A6B4C" w:rsidTr="003F72DA">
        <w:trPr>
          <w:trHeight w:val="56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365,0</w:t>
            </w:r>
          </w:p>
        </w:tc>
      </w:tr>
      <w:tr w:rsidR="004A6B4C" w:rsidRPr="004A6B4C" w:rsidTr="003F72DA">
        <w:trPr>
          <w:trHeight w:val="8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налогообложения,зачисляемый в бюджеты городов федерального значения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365,0</w:t>
            </w:r>
          </w:p>
        </w:tc>
      </w:tr>
      <w:tr w:rsidR="004A6B4C" w:rsidRPr="004A6B4C" w:rsidTr="003F72DA">
        <w:trPr>
          <w:trHeight w:val="7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000 1 09 00000 00 0000 000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31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000 1 09 04000 00 0000 110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Налоги на имущество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5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182 1 09 04040 01 0000 110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3 091,0</w:t>
            </w:r>
          </w:p>
        </w:tc>
      </w:tr>
      <w:tr w:rsidR="004A6B4C" w:rsidRPr="004A6B4C" w:rsidTr="003F72DA">
        <w:trPr>
          <w:trHeight w:val="15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3 091,0</w:t>
            </w:r>
          </w:p>
        </w:tc>
      </w:tr>
      <w:tr w:rsidR="004A6B4C" w:rsidRPr="004A6B4C" w:rsidTr="003F72DA">
        <w:trPr>
          <w:trHeight w:val="12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000 1 11 05010 00 0000 120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 за земельные участки,государственная собственность на которые не разграничена,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3 091,0</w:t>
            </w:r>
          </w:p>
        </w:tc>
      </w:tr>
      <w:tr w:rsidR="004A6B4C" w:rsidRPr="004A6B4C" w:rsidTr="003F72DA">
        <w:trPr>
          <w:trHeight w:val="16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000 1 11 05011 02 0000 120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3 091,0</w:t>
            </w:r>
          </w:p>
        </w:tc>
      </w:tr>
      <w:tr w:rsidR="004A6B4C" w:rsidRPr="004A6B4C" w:rsidTr="003F72DA">
        <w:trPr>
          <w:trHeight w:val="10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830 1 11 05011 02 0100 120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Арендная плата  и поступления  от продажи права на заключение договоров аренды земельных участков, за исключением земельных участков,представленных на инвестиционных условиях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3 091,0</w:t>
            </w:r>
          </w:p>
        </w:tc>
      </w:tr>
      <w:tr w:rsidR="004A6B4C" w:rsidRPr="004A6B4C" w:rsidTr="003F72DA">
        <w:trPr>
          <w:trHeight w:val="5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4A6B4C" w:rsidRPr="004A6B4C" w:rsidTr="003F72DA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4A6B4C" w:rsidRPr="004A6B4C" w:rsidTr="003F72DA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000 1 13 02993 03 0000 130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4A6B4C" w:rsidRPr="004A6B4C" w:rsidTr="003F72DA">
        <w:trPr>
          <w:trHeight w:val="14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000 1 16 00000 00 0000 000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233,0</w:t>
            </w:r>
          </w:p>
        </w:tc>
      </w:tr>
      <w:tr w:rsidR="004A6B4C" w:rsidRPr="004A6B4C" w:rsidTr="003F72DA">
        <w:trPr>
          <w:trHeight w:val="10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182 1 16 06000 01 0000 140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 или) расчетов с использованием платежных карт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50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000 1 16 90000 00 0000 140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223,0</w:t>
            </w:r>
          </w:p>
        </w:tc>
      </w:tr>
      <w:tr w:rsidR="004A6B4C" w:rsidRPr="004A6B4C" w:rsidTr="003F72DA">
        <w:trPr>
          <w:trHeight w:val="10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000 1 16 90030 03 0000 140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223,0</w:t>
            </w:r>
          </w:p>
        </w:tc>
      </w:tr>
      <w:tr w:rsidR="004A6B4C" w:rsidRPr="004A6B4C" w:rsidTr="003F72DA">
        <w:trPr>
          <w:trHeight w:val="12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806 1 16 90030 03 0100 140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200,0</w:t>
            </w:r>
          </w:p>
        </w:tc>
      </w:tr>
      <w:tr w:rsidR="004A6B4C" w:rsidRPr="004A6B4C" w:rsidTr="003F72DA">
        <w:trPr>
          <w:trHeight w:val="110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861 1 16 90030 03 0200 140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предпринимательсткой деятельности, предусмотренные 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4A6B4C" w:rsidRPr="004A6B4C" w:rsidTr="003F72DA">
        <w:trPr>
          <w:trHeight w:val="103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990 1 16 90030 03 0400 140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B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от уплаты поставщиком (подрядчиком, исполнителем) неустойки (штраф,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000 1 17 00000 00 0000 000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000 1 17 01000 00 0000 180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7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990 1 17 01030 03 0000 180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000 1 17 05000 00 0000 180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67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990 1 17 05030 03 0000 180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990  1 17 05030 03 0100 180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Возврат средств,полученных и не использованных учреждениями и организациями в прошлые годы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7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6.2.1.2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990 1 17 05030 03 0200 180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подвиды прочих неналоговых доходов бюджетов внутригородских муниципальных образований  Санкт-Петербурга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lang w:eastAsia="ru-RU"/>
              </w:rPr>
              <w:t>13 344,0</w:t>
            </w:r>
          </w:p>
        </w:tc>
      </w:tr>
      <w:tr w:rsidR="004A6B4C" w:rsidRPr="004A6B4C" w:rsidTr="003F72DA">
        <w:trPr>
          <w:trHeight w:val="7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13 344,0</w:t>
            </w:r>
          </w:p>
        </w:tc>
      </w:tr>
      <w:tr w:rsidR="004A6B4C" w:rsidRPr="004A6B4C" w:rsidTr="003F72DA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8 471,5</w:t>
            </w:r>
          </w:p>
        </w:tc>
      </w:tr>
      <w:tr w:rsidR="004A6B4C" w:rsidRPr="004A6B4C" w:rsidTr="003F72DA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000 2 02 15001 00 0000 151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8 471,5</w:t>
            </w:r>
          </w:p>
        </w:tc>
      </w:tr>
      <w:tr w:rsidR="004A6B4C" w:rsidRPr="004A6B4C" w:rsidTr="003F72DA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990 2 02 15001 03 0000 151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8 471,5</w:t>
            </w:r>
          </w:p>
        </w:tc>
      </w:tr>
      <w:tr w:rsidR="004A6B4C" w:rsidRPr="004A6B4C" w:rsidTr="003F72DA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000 2 02 30000 00 0000 151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4 872,5</w:t>
            </w:r>
          </w:p>
        </w:tc>
      </w:tr>
      <w:tr w:rsidR="004A6B4C" w:rsidRPr="004A6B4C" w:rsidTr="003F72DA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000 2 02 30024 00 0000 151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4 872,5</w:t>
            </w:r>
          </w:p>
        </w:tc>
      </w:tr>
      <w:tr w:rsidR="004A6B4C" w:rsidRPr="004A6B4C" w:rsidTr="003F72DA">
        <w:trPr>
          <w:trHeight w:val="9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990 2 02 30024 03 0000 151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4 872,5</w:t>
            </w:r>
          </w:p>
        </w:tc>
      </w:tr>
      <w:tr w:rsidR="004A6B4C" w:rsidRPr="004A6B4C" w:rsidTr="003F72DA">
        <w:trPr>
          <w:trHeight w:val="12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990 2 02 30024 03 0100 151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796,1</w:t>
            </w:r>
          </w:p>
        </w:tc>
      </w:tr>
      <w:tr w:rsidR="004A6B4C" w:rsidRPr="004A6B4C" w:rsidTr="003F72DA">
        <w:trPr>
          <w:trHeight w:val="16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990 2 02 30024 03 0200 151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122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1.2.1.1.3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990 2 02 30024 03 0300 151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000 2 07 00000 00 0000 180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000 2 07 03000 03 0000 180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7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990 2 07 03020 03 0000 180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17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000 2 08 00000 00 0000 000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21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990 2 08 03000 03 0000 180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4A6B4C" w:rsidRPr="004A6B4C" w:rsidTr="003F72DA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b/>
                <w:bCs/>
                <w:lang w:eastAsia="ru-RU"/>
              </w:rPr>
              <w:t>27 700,0</w:t>
            </w:r>
          </w:p>
        </w:tc>
      </w:tr>
    </w:tbl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Ind w:w="96" w:type="dxa"/>
        <w:tblLook w:val="04A0" w:firstRow="1" w:lastRow="0" w:firstColumn="1" w:lastColumn="0" w:noHBand="0" w:noVBand="1"/>
      </w:tblPr>
      <w:tblGrid>
        <w:gridCol w:w="4244"/>
        <w:gridCol w:w="1101"/>
        <w:gridCol w:w="1460"/>
        <w:gridCol w:w="920"/>
        <w:gridCol w:w="1515"/>
      </w:tblGrid>
      <w:tr w:rsidR="004A6B4C" w:rsidRPr="004A6B4C" w:rsidTr="003F72DA">
        <w:trPr>
          <w:trHeight w:val="81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2 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муниципального образования поселок Тярлево  от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20.12.2016 г.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36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                   </w:t>
            </w:r>
          </w:p>
        </w:tc>
      </w:tr>
      <w:tr w:rsidR="004A6B4C" w:rsidRPr="004A6B4C" w:rsidTr="003F72DA">
        <w:trPr>
          <w:trHeight w:val="30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редакции от 28.11.2017г. Решение № 35)</w:t>
            </w:r>
          </w:p>
        </w:tc>
      </w:tr>
      <w:tr w:rsidR="004A6B4C" w:rsidRPr="004A6B4C" w:rsidTr="003F72DA">
        <w:trPr>
          <w:trHeight w:val="1884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РАСПРЕДЕЛЕНИЕ БЮДЖЕТНЫХ АССИГНОВАНИЙ РАСХОДОВ БЮДЖЕТА 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МУНИЦИПАЛЬНОГО ОБРАЗОВАНИЯ ПОСЕЛОК ТЯРЛЕВО  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ПО РАЗДЕЛАМ, ПОДРАЗДЕЛАМ, ЦЕЛЕВЫМ СТАТЬЯМ И ГРУППАМ ВИДОВ РАСХОДОВ БЮДЖЕТА 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НА 2017 ГОД                   </w:t>
            </w:r>
          </w:p>
        </w:tc>
      </w:tr>
      <w:tr w:rsidR="004A6B4C" w:rsidRPr="004A6B4C" w:rsidTr="003F72DA">
        <w:trPr>
          <w:trHeight w:val="282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целевой статьи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вида расходов</w:t>
            </w: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(группа)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              (тыс.руб)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9 049,0</w:t>
            </w:r>
          </w:p>
        </w:tc>
      </w:tr>
      <w:tr w:rsidR="004A6B4C" w:rsidRPr="004A6B4C" w:rsidTr="003F72DA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12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12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1 085,8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4A6B4C" w:rsidRPr="004A6B4C" w:rsidTr="003F72DA">
        <w:trPr>
          <w:trHeight w:val="1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140,4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140,4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945,4</w:t>
            </w:r>
          </w:p>
        </w:tc>
      </w:tr>
      <w:tr w:rsidR="004A6B4C" w:rsidRPr="004A6B4C" w:rsidTr="003F72DA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595,2</w:t>
            </w:r>
          </w:p>
        </w:tc>
      </w:tr>
      <w:tr w:rsidR="004A6B4C" w:rsidRPr="004A6B4C" w:rsidTr="003F72DA">
        <w:trPr>
          <w:trHeight w:val="5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595,2</w:t>
            </w:r>
          </w:p>
        </w:tc>
      </w:tr>
      <w:tr w:rsidR="004A6B4C" w:rsidRPr="004A6B4C" w:rsidTr="003F72DA">
        <w:trPr>
          <w:trHeight w:val="5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349,5</w:t>
            </w:r>
          </w:p>
        </w:tc>
      </w:tr>
      <w:tr w:rsidR="004A6B4C" w:rsidRPr="004A6B4C" w:rsidTr="003F72D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349,5</w:t>
            </w:r>
          </w:p>
        </w:tc>
      </w:tr>
      <w:tr w:rsidR="004A6B4C" w:rsidRPr="004A6B4C" w:rsidTr="003F72DA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A6B4C" w:rsidRPr="004A6B4C" w:rsidTr="003F72DA">
        <w:trPr>
          <w:trHeight w:val="2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A6B4C" w:rsidRPr="004A6B4C" w:rsidTr="003F72DA">
        <w:trPr>
          <w:trHeight w:val="13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5 488,1</w:t>
            </w:r>
          </w:p>
        </w:tc>
      </w:tr>
      <w:tr w:rsidR="004A6B4C" w:rsidRPr="004A6B4C" w:rsidTr="003F72DA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3 515,2</w:t>
            </w:r>
          </w:p>
        </w:tc>
      </w:tr>
      <w:tr w:rsidR="004A6B4C" w:rsidRPr="004A6B4C" w:rsidTr="003F72DA">
        <w:trPr>
          <w:trHeight w:val="1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2 659,7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     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2 659,7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845,0</w:t>
            </w:r>
          </w:p>
        </w:tc>
      </w:tr>
      <w:tr w:rsidR="004A6B4C" w:rsidRPr="004A6B4C" w:rsidTr="003F72D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4A6B4C" w:rsidRPr="004A6B4C" w:rsidTr="003F72D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4A6B4C" w:rsidRPr="004A6B4C" w:rsidTr="003F72DA">
        <w:trPr>
          <w:trHeight w:val="16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14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796,1</w:t>
            </w:r>
          </w:p>
        </w:tc>
      </w:tr>
      <w:tr w:rsidR="004A6B4C" w:rsidRPr="004A6B4C" w:rsidTr="003F72DA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736,3</w:t>
            </w:r>
          </w:p>
        </w:tc>
      </w:tr>
      <w:tr w:rsidR="004A6B4C" w:rsidRPr="004A6B4C" w:rsidTr="003F72DA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 )      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736,3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</w:tr>
      <w:tr w:rsidR="004A6B4C" w:rsidRPr="004A6B4C" w:rsidTr="003F72DA">
        <w:trPr>
          <w:trHeight w:val="73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1 294,8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A6B4C" w:rsidRPr="004A6B4C" w:rsidTr="003F72DA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A6B4C" w:rsidRPr="004A6B4C" w:rsidTr="003F72DA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A6B4C" w:rsidRPr="004A6B4C" w:rsidTr="003F72DA">
        <w:trPr>
          <w:trHeight w:val="32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A6B4C" w:rsidRPr="004A6B4C" w:rsidTr="003F72DA">
        <w:trPr>
          <w:trHeight w:val="5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A6B4C" w:rsidRPr="004A6B4C" w:rsidTr="003F72DA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A6B4C" w:rsidRPr="004A6B4C" w:rsidTr="003F72DA">
        <w:trPr>
          <w:trHeight w:val="12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4A6B4C" w:rsidRPr="004A6B4C" w:rsidTr="003F72DA">
        <w:trPr>
          <w:trHeight w:val="5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A6B4C" w:rsidRPr="004A6B4C" w:rsidTr="003F72DA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A6B4C" w:rsidRPr="004A6B4C" w:rsidTr="003F72DA">
        <w:trPr>
          <w:trHeight w:val="13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5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15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5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4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17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5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17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4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18,3</w:t>
            </w:r>
          </w:p>
        </w:tc>
      </w:tr>
      <w:tr w:rsidR="004A6B4C" w:rsidRPr="004A6B4C" w:rsidTr="003F72DA">
        <w:trPr>
          <w:trHeight w:val="9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4A6B4C" w:rsidRPr="004A6B4C" w:rsidTr="003F72DA">
        <w:trPr>
          <w:trHeight w:val="25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4A6B4C" w:rsidRPr="004A6B4C" w:rsidTr="003F72DA">
        <w:trPr>
          <w:trHeight w:val="19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4A6B4C" w:rsidRPr="004A6B4C" w:rsidTr="003F72DA">
        <w:trPr>
          <w:trHeight w:val="7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4A6B4C" w:rsidRPr="004A6B4C" w:rsidTr="003F72DA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2 109,7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31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6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13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содействию развития малого бизнеса на территории муниципального образования поселок Тярлево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10 709,1</w:t>
            </w:r>
          </w:p>
        </w:tc>
      </w:tr>
      <w:tr w:rsidR="004A6B4C" w:rsidRPr="004A6B4C" w:rsidTr="003F72DA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10 709,1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Благоустройство придомовых территорий и дворовых территорий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1 317,8</w:t>
            </w:r>
          </w:p>
        </w:tc>
      </w:tr>
      <w:tr w:rsidR="004A6B4C" w:rsidRPr="004A6B4C" w:rsidTr="003F72DA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815,5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           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815,5</w:t>
            </w:r>
          </w:p>
        </w:tc>
      </w:tr>
      <w:tr w:rsidR="004A6B4C" w:rsidRPr="004A6B4C" w:rsidTr="003F72DA">
        <w:trPr>
          <w:trHeight w:val="69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815,5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4A6B4C" w:rsidRPr="004A6B4C" w:rsidTr="003F72DA">
        <w:trPr>
          <w:trHeight w:val="14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A6B4C" w:rsidRPr="004A6B4C" w:rsidTr="003F72DA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167,3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167,3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167,3</w:t>
            </w:r>
          </w:p>
        </w:tc>
      </w:tr>
      <w:tr w:rsidR="004A6B4C" w:rsidRPr="004A6B4C" w:rsidTr="003F72DA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655,2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</w:tr>
      <w:tr w:rsidR="004A6B4C" w:rsidRPr="004A6B4C" w:rsidTr="003F72D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</w:tr>
      <w:tr w:rsidR="004A6B4C" w:rsidRPr="004A6B4C" w:rsidTr="003F72DA">
        <w:trPr>
          <w:trHeight w:val="17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Уборка территории муниципального образования,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488,2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488,2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488,2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Озеленение территории 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1 662,4</w:t>
            </w:r>
          </w:p>
        </w:tc>
      </w:tr>
      <w:tr w:rsidR="004A6B4C" w:rsidRPr="004A6B4C" w:rsidTr="003F72DA">
        <w:trPr>
          <w:trHeight w:val="15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Компенсационное озеленение, проведение санитарных рубок (в том числе удалению аварийных, больных деревьев и кустарников), в отношении зеленых насаждений внутриквартального озеленения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1 519,7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1 519,7</w:t>
            </w:r>
          </w:p>
        </w:tc>
      </w:tr>
      <w:tr w:rsidR="004A6B4C" w:rsidRPr="004A6B4C" w:rsidTr="003F72D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1 519,7</w:t>
            </w:r>
          </w:p>
        </w:tc>
      </w:tr>
      <w:tr w:rsidR="004A6B4C" w:rsidRPr="004A6B4C" w:rsidTr="003F72DA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территорий зеленых насаждений внутриквартального озеленения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142,7</w:t>
            </w:r>
          </w:p>
        </w:tc>
      </w:tr>
      <w:tr w:rsidR="004A6B4C" w:rsidRPr="004A6B4C" w:rsidTr="003F72D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142,7</w:t>
            </w:r>
          </w:p>
        </w:tc>
      </w:tr>
      <w:tr w:rsidR="004A6B4C" w:rsidRPr="004A6B4C" w:rsidTr="003F72D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142,7</w:t>
            </w:r>
          </w:p>
        </w:tc>
      </w:tr>
      <w:tr w:rsidR="004A6B4C" w:rsidRPr="004A6B4C" w:rsidTr="003F72DA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3 003,8</w:t>
            </w:r>
          </w:p>
        </w:tc>
      </w:tr>
      <w:tr w:rsidR="004A6B4C" w:rsidRPr="004A6B4C" w:rsidTr="003F72DA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Создание зон отдыха, в том числе обустройство и содержание детских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1 234,5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1 234,5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1 234,5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Обустройство и содержание  спортивных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</w:t>
            </w:r>
          </w:p>
        </w:tc>
      </w:tr>
      <w:tr w:rsidR="004A6B4C" w:rsidRPr="004A6B4C" w:rsidTr="003F72DA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339,3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339,3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339,3</w:t>
            </w:r>
          </w:p>
        </w:tc>
      </w:tr>
      <w:tr w:rsidR="004A6B4C" w:rsidRPr="004A6B4C" w:rsidTr="003F72DA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6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11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охране окружающей среды в муниципальном образовании поселок Тярлево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2 368,6</w:t>
            </w:r>
          </w:p>
        </w:tc>
      </w:tr>
      <w:tr w:rsidR="004A6B4C" w:rsidRPr="004A6B4C" w:rsidTr="003F72DA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16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2 163,4</w:t>
            </w:r>
          </w:p>
        </w:tc>
      </w:tr>
      <w:tr w:rsidR="004A6B4C" w:rsidRPr="004A6B4C" w:rsidTr="003F72DA">
        <w:trPr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2 138,4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2 138,4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2 138,4</w:t>
            </w:r>
          </w:p>
        </w:tc>
      </w:tr>
      <w:tr w:rsidR="004A6B4C" w:rsidRPr="004A6B4C" w:rsidTr="003F72DA">
        <w:trPr>
          <w:trHeight w:val="12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A6B4C" w:rsidRPr="004A6B4C" w:rsidTr="003F72DA">
        <w:trPr>
          <w:trHeight w:val="8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1 521,9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1 521,9</w:t>
            </w:r>
          </w:p>
        </w:tc>
      </w:tr>
      <w:tr w:rsidR="004A6B4C" w:rsidRPr="004A6B4C" w:rsidTr="003F72DA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1 399,9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1 399,9</w:t>
            </w:r>
          </w:p>
        </w:tc>
      </w:tr>
      <w:tr w:rsidR="004A6B4C" w:rsidRPr="004A6B4C" w:rsidTr="003F72DA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1 399,9</w:t>
            </w:r>
          </w:p>
        </w:tc>
      </w:tr>
      <w:tr w:rsidR="004A6B4C" w:rsidRPr="004A6B4C" w:rsidTr="003F72DA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Ведомственная целевая программа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A6B4C" w:rsidRPr="004A6B4C" w:rsidTr="003F72D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A6B4C" w:rsidRPr="004A6B4C" w:rsidTr="003F72DA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A6B4C" w:rsidRPr="004A6B4C" w:rsidTr="003F72DA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37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Назначение, выплата, перерасчет ежемесячной доплаты за стаж работы в</w:t>
            </w: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2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</w:tbl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96" w:type="dxa"/>
        <w:tblLook w:val="04A0" w:firstRow="1" w:lastRow="0" w:firstColumn="1" w:lastColumn="0" w:noHBand="0" w:noVBand="1"/>
      </w:tblPr>
      <w:tblGrid>
        <w:gridCol w:w="4245"/>
        <w:gridCol w:w="699"/>
        <w:gridCol w:w="1101"/>
        <w:gridCol w:w="1580"/>
        <w:gridCol w:w="920"/>
        <w:gridCol w:w="1355"/>
      </w:tblGrid>
      <w:tr w:rsidR="004A6B4C" w:rsidRPr="004A6B4C" w:rsidTr="003F72DA">
        <w:trPr>
          <w:trHeight w:val="84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3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муниципального образования поселок Тярлево  от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20.12.2016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г. № </w:t>
            </w:r>
            <w:r w:rsidRPr="004A6B4C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36</w:t>
            </w: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6B4C" w:rsidRPr="004A6B4C" w:rsidTr="003F72DA">
        <w:trPr>
          <w:trHeight w:val="33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4C" w:rsidRPr="004A6B4C" w:rsidRDefault="004A6B4C" w:rsidP="004A6B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редакции от 28.11.2017г. Решение № 35)</w:t>
            </w:r>
          </w:p>
        </w:tc>
      </w:tr>
      <w:tr w:rsidR="004A6B4C" w:rsidRPr="004A6B4C" w:rsidTr="003F72DA">
        <w:trPr>
          <w:trHeight w:val="1290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ВЕДОМСТВЕННАЯ СТРУКТУРА РАСХОДОВ БЮДЖЕТА 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МУНИЦИПАЛЬНОГО ОБРАЗОВАНИЯ ПОСЕЛОК ТЯРЛЕВО </w:t>
            </w:r>
            <w:r w:rsidRPr="004A6B4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НА 2017 ГОД                                                                                                      </w:t>
            </w:r>
          </w:p>
        </w:tc>
      </w:tr>
      <w:tr w:rsidR="004A6B4C" w:rsidRPr="004A6B4C" w:rsidTr="003F72DA">
        <w:trPr>
          <w:trHeight w:val="282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целевой статьи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вида расходов</w:t>
            </w: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(группа)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6B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              (тыс.руб)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A6B4C" w:rsidRPr="004A6B4C" w:rsidTr="003F72DA">
        <w:trPr>
          <w:trHeight w:val="9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МУНИЦИПАЛЬНЫЙ  СОВЕТ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2 256,1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2 256,1</w:t>
            </w:r>
          </w:p>
        </w:tc>
      </w:tr>
      <w:tr w:rsidR="004A6B4C" w:rsidRPr="004A6B4C" w:rsidTr="003F72DA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12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1 085,8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4A6B4C" w:rsidRPr="004A6B4C" w:rsidTr="003F72DA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140,4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140,4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945,4</w:t>
            </w:r>
          </w:p>
        </w:tc>
      </w:tr>
      <w:tr w:rsidR="004A6B4C" w:rsidRPr="004A6B4C" w:rsidTr="003F72DA">
        <w:trPr>
          <w:trHeight w:val="133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595,2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595,2</w:t>
            </w:r>
          </w:p>
        </w:tc>
      </w:tr>
      <w:tr w:rsidR="004A6B4C" w:rsidRPr="004A6B4C" w:rsidTr="003F72DA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349,5</w:t>
            </w:r>
          </w:p>
        </w:tc>
      </w:tr>
      <w:tr w:rsidR="004A6B4C" w:rsidRPr="004A6B4C" w:rsidTr="003F72D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349,5</w:t>
            </w:r>
          </w:p>
        </w:tc>
      </w:tr>
      <w:tr w:rsidR="004A6B4C" w:rsidRPr="004A6B4C" w:rsidTr="003F72DA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002 000 04 00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A6B4C" w:rsidRPr="004A6B4C" w:rsidTr="003F72DA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002 000 04 00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A6B4C" w:rsidRPr="004A6B4C" w:rsidTr="003F72DA">
        <w:trPr>
          <w:trHeight w:val="9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25 443,9</w:t>
            </w:r>
          </w:p>
        </w:tc>
      </w:tr>
      <w:tr w:rsidR="004A6B4C" w:rsidRPr="004A6B4C" w:rsidTr="003F72DA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4A6B4C" w:rsidRPr="004A6B4C" w:rsidTr="003F72DA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5 488,1</w:t>
            </w:r>
          </w:p>
        </w:tc>
      </w:tr>
      <w:tr w:rsidR="004A6B4C" w:rsidRPr="004A6B4C" w:rsidTr="003F72DA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1 170,3</w:t>
            </w:r>
          </w:p>
        </w:tc>
      </w:tr>
      <w:tr w:rsidR="004A6B4C" w:rsidRPr="004A6B4C" w:rsidTr="003F72DA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3 515,2</w:t>
            </w:r>
          </w:p>
        </w:tc>
      </w:tr>
      <w:tr w:rsidR="004A6B4C" w:rsidRPr="004A6B4C" w:rsidTr="003F72DA">
        <w:trPr>
          <w:trHeight w:val="128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2 659,7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2 659,7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845,0</w:t>
            </w:r>
          </w:p>
        </w:tc>
      </w:tr>
      <w:tr w:rsidR="004A6B4C" w:rsidRPr="004A6B4C" w:rsidTr="003F72D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4A6B4C" w:rsidRPr="004A6B4C" w:rsidTr="003F72D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4A6B4C" w:rsidRPr="004A6B4C" w:rsidTr="003F72DA">
        <w:trPr>
          <w:trHeight w:val="16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4A6B4C" w:rsidRPr="004A6B4C" w:rsidTr="003F72DA">
        <w:trPr>
          <w:trHeight w:val="15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796,1</w:t>
            </w:r>
          </w:p>
        </w:tc>
      </w:tr>
      <w:tr w:rsidR="004A6B4C" w:rsidRPr="004A6B4C" w:rsidTr="003F72DA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736,3</w:t>
            </w:r>
          </w:p>
        </w:tc>
      </w:tr>
      <w:tr w:rsidR="004A6B4C" w:rsidRPr="004A6B4C" w:rsidTr="003F72DA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 )      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736,3</w:t>
            </w:r>
          </w:p>
        </w:tc>
      </w:tr>
      <w:tr w:rsidR="004A6B4C" w:rsidRPr="004A6B4C" w:rsidTr="003F72DA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1 294,8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A6B4C" w:rsidRPr="004A6B4C" w:rsidTr="003F72DA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4A6B4C" w:rsidRPr="004A6B4C" w:rsidTr="003F72DA">
        <w:trPr>
          <w:trHeight w:val="7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A6B4C" w:rsidRPr="004A6B4C" w:rsidTr="003F72DA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A6B4C" w:rsidRPr="004A6B4C" w:rsidTr="003F72DA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A6B4C" w:rsidRPr="004A6B4C" w:rsidTr="003F72DA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A6B4C" w:rsidRPr="004A6B4C" w:rsidTr="003F72DA">
        <w:trPr>
          <w:trHeight w:val="32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Ведомственная целевая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A6B4C" w:rsidRPr="004A6B4C" w:rsidTr="003F72DA">
        <w:trPr>
          <w:trHeight w:val="7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A6B4C" w:rsidRPr="004A6B4C" w:rsidTr="003F72DA">
        <w:trPr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A6B4C" w:rsidRPr="004A6B4C" w:rsidTr="003F72DA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69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12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4A6B4C" w:rsidRPr="004A6B4C" w:rsidTr="003F72DA">
        <w:trPr>
          <w:trHeight w:val="8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A6B4C" w:rsidRPr="004A6B4C" w:rsidTr="003F72DA">
        <w:trPr>
          <w:trHeight w:val="7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A6B4C" w:rsidRPr="004A6B4C" w:rsidTr="003F72DA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63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17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7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8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17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5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A6B4C" w:rsidRPr="004A6B4C" w:rsidTr="003F72DA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18,3</w:t>
            </w:r>
          </w:p>
        </w:tc>
      </w:tr>
      <w:tr w:rsidR="004A6B4C" w:rsidRPr="004A6B4C" w:rsidTr="003F72DA">
        <w:trPr>
          <w:trHeight w:val="9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4A6B4C" w:rsidRPr="004A6B4C" w:rsidTr="003F72DA">
        <w:trPr>
          <w:trHeight w:val="25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4A6B4C" w:rsidRPr="004A6B4C" w:rsidTr="003F72DA">
        <w:trPr>
          <w:trHeight w:val="19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4A6B4C" w:rsidRPr="004A6B4C" w:rsidTr="003F72DA">
        <w:trPr>
          <w:trHeight w:val="6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4A6B4C" w:rsidRPr="004A6B4C" w:rsidTr="003F72DA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2 109,7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3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134,7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1 960,0</w:t>
            </w:r>
          </w:p>
        </w:tc>
      </w:tr>
      <w:tr w:rsidR="004A6B4C" w:rsidRPr="004A6B4C" w:rsidTr="003F72DA">
        <w:trPr>
          <w:trHeight w:val="6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11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содействию развития малого бизнеса на территории муниципального образования поселок Тярлево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10 709,1</w:t>
            </w:r>
          </w:p>
        </w:tc>
      </w:tr>
      <w:tr w:rsidR="004A6B4C" w:rsidRPr="004A6B4C" w:rsidTr="003F72DA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10 709,1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Благоустройство придомовых территорий и дворовых территорий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1 317,8</w:t>
            </w:r>
          </w:p>
        </w:tc>
      </w:tr>
      <w:tr w:rsidR="004A6B4C" w:rsidRPr="004A6B4C" w:rsidTr="003F72DA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815,5</w:t>
            </w:r>
          </w:p>
        </w:tc>
      </w:tr>
      <w:tr w:rsidR="004A6B4C" w:rsidRPr="004A6B4C" w:rsidTr="003F72DA">
        <w:trPr>
          <w:trHeight w:val="6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товаров,работ и услуг для государственных            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815,5</w:t>
            </w:r>
          </w:p>
        </w:tc>
      </w:tr>
      <w:tr w:rsidR="004A6B4C" w:rsidRPr="004A6B4C" w:rsidTr="003F72DA">
        <w:trPr>
          <w:trHeight w:val="69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815,5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4A6B4C" w:rsidRPr="004A6B4C" w:rsidTr="003F72DA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A6B4C" w:rsidRPr="004A6B4C" w:rsidTr="003F72DA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167,3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167,3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167,3</w:t>
            </w:r>
          </w:p>
        </w:tc>
      </w:tr>
      <w:tr w:rsidR="004A6B4C" w:rsidRPr="004A6B4C" w:rsidTr="003F72DA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655,2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</w:tr>
      <w:tr w:rsidR="004A6B4C" w:rsidRPr="004A6B4C" w:rsidTr="003F72D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</w:tr>
      <w:tr w:rsidR="004A6B4C" w:rsidRPr="004A6B4C" w:rsidTr="003F72DA">
        <w:trPr>
          <w:trHeight w:val="16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Уборка территории муниципального образования,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488,2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488,2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488,2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Озеленение территории 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1 662,4</w:t>
            </w:r>
          </w:p>
        </w:tc>
      </w:tr>
      <w:tr w:rsidR="004A6B4C" w:rsidRPr="004A6B4C" w:rsidTr="003F72DA">
        <w:trPr>
          <w:trHeight w:val="15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Компенсационное озеленение, проведение санитарных рубок (в том числе удалению аварийных, больных деревьев и кустарников), в отношении зеленых насаждений внутриквартального озеленения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1 519,7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1 519,7</w:t>
            </w:r>
          </w:p>
        </w:tc>
      </w:tr>
      <w:tr w:rsidR="004A6B4C" w:rsidRPr="004A6B4C" w:rsidTr="003F72D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1 519,7</w:t>
            </w:r>
          </w:p>
        </w:tc>
      </w:tr>
      <w:tr w:rsidR="004A6B4C" w:rsidRPr="004A6B4C" w:rsidTr="003F72DA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территорий зеленых насаждений внутриквартального озеленения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142,7</w:t>
            </w:r>
          </w:p>
        </w:tc>
      </w:tr>
      <w:tr w:rsidR="004A6B4C" w:rsidRPr="004A6B4C" w:rsidTr="003F72D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142,7</w:t>
            </w:r>
          </w:p>
        </w:tc>
      </w:tr>
      <w:tr w:rsidR="004A6B4C" w:rsidRPr="004A6B4C" w:rsidTr="003F72D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142,7</w:t>
            </w:r>
          </w:p>
        </w:tc>
      </w:tr>
      <w:tr w:rsidR="004A6B4C" w:rsidRPr="004A6B4C" w:rsidTr="003F72DA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3 003,8</w:t>
            </w:r>
          </w:p>
        </w:tc>
      </w:tr>
      <w:tr w:rsidR="004A6B4C" w:rsidRPr="004A6B4C" w:rsidTr="003F72DA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зон отдыха, в том числе обустройство и содержание детских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1 234,5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1 234,5</w:t>
            </w:r>
          </w:p>
        </w:tc>
      </w:tr>
      <w:tr w:rsidR="004A6B4C" w:rsidRPr="004A6B4C" w:rsidTr="003F72DA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1 234,5</w:t>
            </w:r>
          </w:p>
        </w:tc>
      </w:tr>
      <w:tr w:rsidR="004A6B4C" w:rsidRPr="004A6B4C" w:rsidTr="003F72DA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Обустройство и содержание 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4A6B4C" w:rsidRPr="004A6B4C" w:rsidTr="003F72DA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</w:t>
            </w:r>
          </w:p>
        </w:tc>
      </w:tr>
      <w:tr w:rsidR="004A6B4C" w:rsidRPr="004A6B4C" w:rsidTr="003F72DA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339,3</w:t>
            </w:r>
          </w:p>
        </w:tc>
      </w:tr>
      <w:tr w:rsidR="004A6B4C" w:rsidRPr="004A6B4C" w:rsidTr="003F72DA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339,3</w:t>
            </w:r>
          </w:p>
        </w:tc>
      </w:tr>
      <w:tr w:rsidR="004A6B4C" w:rsidRPr="004A6B4C" w:rsidTr="003F72D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339,3</w:t>
            </w:r>
          </w:p>
        </w:tc>
      </w:tr>
      <w:tr w:rsidR="004A6B4C" w:rsidRPr="004A6B4C" w:rsidTr="003F72DA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4 069,9</w:t>
            </w:r>
          </w:p>
        </w:tc>
      </w:tr>
      <w:tr w:rsidR="004A6B4C" w:rsidRPr="004A6B4C" w:rsidTr="003F72D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6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13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охране окружающей среды в муниципальном образовании поселок Тярлево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A6B4C" w:rsidRPr="004A6B4C" w:rsidTr="003F72DA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2 368,6</w:t>
            </w:r>
          </w:p>
        </w:tc>
      </w:tr>
      <w:tr w:rsidR="004A6B4C" w:rsidRPr="004A6B4C" w:rsidTr="003F72DA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16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2 163,4</w:t>
            </w:r>
          </w:p>
        </w:tc>
      </w:tr>
      <w:tr w:rsidR="004A6B4C" w:rsidRPr="004A6B4C" w:rsidTr="003F72DA">
        <w:trPr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2 138,4</w:t>
            </w:r>
          </w:p>
        </w:tc>
      </w:tr>
      <w:tr w:rsidR="004A6B4C" w:rsidRPr="004A6B4C" w:rsidTr="003F72D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2 138,4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2 138,4</w:t>
            </w:r>
          </w:p>
        </w:tc>
      </w:tr>
      <w:tr w:rsidR="004A6B4C" w:rsidRPr="004A6B4C" w:rsidTr="003F72DA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A6B4C" w:rsidRPr="004A6B4C" w:rsidTr="003F72DA">
        <w:trPr>
          <w:trHeight w:val="6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A6B4C" w:rsidRPr="004A6B4C" w:rsidTr="003F72DA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A6B4C" w:rsidRPr="004A6B4C" w:rsidTr="003F72DA">
        <w:trPr>
          <w:trHeight w:val="68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63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работ по военно-патриотическому воспитанию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товаров,работ и услуг для государственных </w:t>
            </w: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4A6B4C" w:rsidRPr="004A6B4C" w:rsidTr="003F72DA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1 521,9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1 521,9</w:t>
            </w:r>
          </w:p>
        </w:tc>
      </w:tr>
      <w:tr w:rsidR="004A6B4C" w:rsidRPr="004A6B4C" w:rsidTr="003F72DA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1 399,9</w:t>
            </w:r>
          </w:p>
        </w:tc>
      </w:tr>
      <w:tr w:rsidR="004A6B4C" w:rsidRPr="004A6B4C" w:rsidTr="003F72D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1 399,9</w:t>
            </w:r>
          </w:p>
        </w:tc>
      </w:tr>
      <w:tr w:rsidR="004A6B4C" w:rsidRPr="004A6B4C" w:rsidTr="003F72DA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1 399,9</w:t>
            </w:r>
          </w:p>
        </w:tc>
      </w:tr>
      <w:tr w:rsidR="004A6B4C" w:rsidRPr="004A6B4C" w:rsidTr="003F72DA">
        <w:trPr>
          <w:trHeight w:val="10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A6B4C" w:rsidRPr="004A6B4C" w:rsidTr="003F72D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A6B4C" w:rsidRPr="004A6B4C" w:rsidTr="003F72DA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A6B4C" w:rsidRPr="004A6B4C" w:rsidTr="003F72DA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37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Назначение, выплата, перерасчет ежемесячной доплаты за стаж работы в</w:t>
            </w: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496,1</w:t>
            </w:r>
          </w:p>
        </w:tc>
      </w:tr>
      <w:tr w:rsidR="004A6B4C" w:rsidRPr="004A6B4C" w:rsidTr="003F72DA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2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1 348,3</w:t>
            </w:r>
          </w:p>
        </w:tc>
      </w:tr>
      <w:tr w:rsidR="004A6B4C" w:rsidRPr="004A6B4C" w:rsidTr="003F72DA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4A6B4C" w:rsidRPr="004A6B4C" w:rsidTr="003F72DA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4C" w:rsidRPr="004A6B4C" w:rsidRDefault="004A6B4C" w:rsidP="004A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</w:tbl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4C" w:rsidRPr="004A6B4C" w:rsidRDefault="004A6B4C" w:rsidP="004A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CE" w:rsidRDefault="00A952CE">
      <w:bookmarkStart w:id="0" w:name="_GoBack"/>
      <w:bookmarkEnd w:id="0"/>
    </w:p>
    <w:sectPr w:rsidR="00A952CE" w:rsidSect="001C3A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C650B"/>
    <w:multiLevelType w:val="hybridMultilevel"/>
    <w:tmpl w:val="73641C44"/>
    <w:lvl w:ilvl="0" w:tplc="C07CDF5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8"/>
    <w:rsid w:val="004A6B4C"/>
    <w:rsid w:val="00A952CE"/>
    <w:rsid w:val="00C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B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B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A6B4C"/>
  </w:style>
  <w:style w:type="paragraph" w:styleId="a3">
    <w:name w:val="Title"/>
    <w:basedOn w:val="a"/>
    <w:link w:val="a4"/>
    <w:qFormat/>
    <w:rsid w:val="004A6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6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A6B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A6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B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B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A6B4C"/>
  </w:style>
  <w:style w:type="paragraph" w:styleId="a3">
    <w:name w:val="Title"/>
    <w:basedOn w:val="a"/>
    <w:link w:val="a4"/>
    <w:qFormat/>
    <w:rsid w:val="004A6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6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A6B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A6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8237</Words>
  <Characters>46956</Characters>
  <Application>Microsoft Office Word</Application>
  <DocSecurity>0</DocSecurity>
  <Lines>391</Lines>
  <Paragraphs>110</Paragraphs>
  <ScaleCrop>false</ScaleCrop>
  <Company/>
  <LinksUpToDate>false</LinksUpToDate>
  <CharactersWithSpaces>55083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2019-01-29T13:21:00Z</dcterms:created>
  <dcterms:modified xsi:type="dcterms:W3CDTF">2019-01-29T13:21:00Z</dcterms:modified>
</cp:coreProperties>
</file>