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A" w:rsidRDefault="00106B3A" w:rsidP="0010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106B3A" w:rsidRDefault="00106B3A" w:rsidP="00106B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106B3A" w:rsidRDefault="00106B3A" w:rsidP="00106B3A">
      <w:pPr>
        <w:jc w:val="center"/>
        <w:rPr>
          <w:b/>
          <w:sz w:val="28"/>
          <w:szCs w:val="28"/>
        </w:rPr>
      </w:pPr>
    </w:p>
    <w:p w:rsidR="00106B3A" w:rsidRDefault="00106B3A" w:rsidP="0010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106B3A" w:rsidRDefault="00106B3A" w:rsidP="00106B3A">
      <w:pPr>
        <w:jc w:val="center"/>
        <w:rPr>
          <w:b/>
          <w:sz w:val="28"/>
          <w:szCs w:val="28"/>
        </w:rPr>
      </w:pPr>
    </w:p>
    <w:p w:rsidR="00106B3A" w:rsidRDefault="00106B3A" w:rsidP="0010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6B3A" w:rsidRDefault="00106B3A" w:rsidP="00106B3A">
      <w:pPr>
        <w:jc w:val="center"/>
        <w:rPr>
          <w:b/>
          <w:sz w:val="28"/>
          <w:szCs w:val="28"/>
        </w:rPr>
      </w:pPr>
    </w:p>
    <w:p w:rsidR="00106B3A" w:rsidRPr="00106B3A" w:rsidRDefault="00106B3A" w:rsidP="00106B3A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 25.11.</w:t>
      </w:r>
      <w:r w:rsidR="007B2FF0" w:rsidRPr="003916C7">
        <w:rPr>
          <w:b/>
          <w:sz w:val="28"/>
          <w:szCs w:val="28"/>
        </w:rPr>
        <w:t>2016    №  29</w:t>
      </w:r>
    </w:p>
    <w:p w:rsidR="00106B3A" w:rsidRDefault="00106B3A" w:rsidP="00106B3A">
      <w:pPr>
        <w:autoSpaceDE w:val="0"/>
        <w:jc w:val="both"/>
        <w:rPr>
          <w:b/>
        </w:rPr>
      </w:pPr>
      <w:r>
        <w:rPr>
          <w:b/>
        </w:rPr>
        <w:t>Об утверждении изменений в Устав</w:t>
      </w:r>
    </w:p>
    <w:p w:rsidR="00106B3A" w:rsidRDefault="00106B3A" w:rsidP="00106B3A">
      <w:pPr>
        <w:autoSpaceDE w:val="0"/>
        <w:jc w:val="both"/>
        <w:rPr>
          <w:b/>
        </w:rPr>
      </w:pPr>
      <w:r>
        <w:rPr>
          <w:b/>
        </w:rPr>
        <w:t>внутригородского муниципального образования</w:t>
      </w:r>
    </w:p>
    <w:p w:rsidR="00106B3A" w:rsidRDefault="00106B3A" w:rsidP="00106B3A">
      <w:pPr>
        <w:autoSpaceDE w:val="0"/>
        <w:jc w:val="both"/>
        <w:rPr>
          <w:b/>
        </w:rPr>
      </w:pPr>
      <w:r>
        <w:rPr>
          <w:b/>
        </w:rPr>
        <w:t>Санкт-Петербурга поселок Тярлево</w:t>
      </w: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поселок Тярлево, заслушав на заседании Главу  муниципального образования Г.А. </w:t>
      </w:r>
      <w:proofErr w:type="spellStart"/>
      <w:r>
        <w:rPr>
          <w:sz w:val="28"/>
          <w:szCs w:val="28"/>
        </w:rPr>
        <w:t>Бекерова</w:t>
      </w:r>
      <w:proofErr w:type="spellEnd"/>
      <w:r>
        <w:rPr>
          <w:sz w:val="28"/>
          <w:szCs w:val="28"/>
        </w:rPr>
        <w:t xml:space="preserve"> об утверждении  изменений в Устав внутригородского муниципального образования Санкт-Петербурга посёлок Тярлево </w:t>
      </w:r>
    </w:p>
    <w:p w:rsidR="00106B3A" w:rsidRDefault="00106B3A" w:rsidP="00106B3A">
      <w:pPr>
        <w:ind w:firstLine="720"/>
        <w:jc w:val="both"/>
      </w:pPr>
    </w:p>
    <w:p w:rsidR="00106B3A" w:rsidRDefault="00106B3A" w:rsidP="00106B3A">
      <w:pPr>
        <w:jc w:val="both"/>
      </w:pPr>
      <w:r>
        <w:t>РЕШИЛ:</w:t>
      </w:r>
    </w:p>
    <w:p w:rsidR="00106B3A" w:rsidRDefault="00106B3A" w:rsidP="00106B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06B3A" w:rsidRDefault="00106B3A" w:rsidP="00106B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Устав внутригородского муниципального образования Санкт-Петербурга поселок Тярлево согласно приложению № 1 к настоящему Решению;</w:t>
      </w:r>
    </w:p>
    <w:p w:rsidR="00106B3A" w:rsidRDefault="00106B3A" w:rsidP="00106B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  для государственной регистрации в Главное управление Министерства Юстиции Российской Федерации   по Санкт-Петербургу;</w:t>
      </w:r>
    </w:p>
    <w:p w:rsidR="00106B3A" w:rsidRDefault="00106B3A" w:rsidP="00106B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106B3A" w:rsidRDefault="00106B3A" w:rsidP="00106B3A">
      <w:pPr>
        <w:ind w:left="360"/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6B3A" w:rsidRDefault="00106B3A" w:rsidP="00106B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посёлок Тярлево,</w:t>
      </w:r>
    </w:p>
    <w:p w:rsidR="00106B3A" w:rsidRDefault="00106B3A" w:rsidP="00106B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      </w:t>
      </w:r>
    </w:p>
    <w:p w:rsidR="00106B3A" w:rsidRDefault="00106B3A" w:rsidP="0010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Муниципального Совета                                        Г.А  </w:t>
      </w:r>
      <w:proofErr w:type="spellStart"/>
      <w:r>
        <w:rPr>
          <w:sz w:val="28"/>
          <w:szCs w:val="28"/>
        </w:rPr>
        <w:t>Бекеров</w:t>
      </w:r>
      <w:proofErr w:type="spellEnd"/>
      <w:r>
        <w:rPr>
          <w:sz w:val="28"/>
          <w:szCs w:val="28"/>
        </w:rPr>
        <w:t xml:space="preserve"> </w:t>
      </w: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ind w:right="-365"/>
        <w:rPr>
          <w:sz w:val="28"/>
          <w:szCs w:val="28"/>
        </w:rPr>
      </w:pPr>
    </w:p>
    <w:p w:rsidR="00106B3A" w:rsidRDefault="00106B3A" w:rsidP="00106B3A">
      <w:pPr>
        <w:ind w:right="-365"/>
        <w:rPr>
          <w:sz w:val="28"/>
          <w:szCs w:val="28"/>
        </w:rPr>
      </w:pPr>
    </w:p>
    <w:p w:rsidR="00106B3A" w:rsidRDefault="00106B3A" w:rsidP="00106B3A">
      <w:pPr>
        <w:ind w:right="-365"/>
        <w:rPr>
          <w:sz w:val="28"/>
          <w:szCs w:val="28"/>
        </w:rPr>
      </w:pPr>
    </w:p>
    <w:p w:rsidR="00106B3A" w:rsidRDefault="00106B3A" w:rsidP="00106B3A">
      <w:pPr>
        <w:ind w:right="-365"/>
        <w:rPr>
          <w:sz w:val="28"/>
          <w:szCs w:val="28"/>
        </w:rPr>
      </w:pPr>
    </w:p>
    <w:p w:rsidR="00106B3A" w:rsidRDefault="00106B3A" w:rsidP="00106B3A">
      <w:pPr>
        <w:ind w:left="4253" w:right="-3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06B3A" w:rsidRDefault="00106B3A" w:rsidP="00106B3A">
      <w:pPr>
        <w:ind w:left="4253" w:right="-365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106B3A" w:rsidRDefault="00106B3A" w:rsidP="00106B3A">
      <w:pPr>
        <w:ind w:left="4253" w:right="-365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</w:t>
      </w:r>
    </w:p>
    <w:p w:rsidR="00106B3A" w:rsidRDefault="00106B3A" w:rsidP="00106B3A">
      <w:pPr>
        <w:ind w:left="4253" w:right="-365"/>
        <w:rPr>
          <w:sz w:val="28"/>
          <w:szCs w:val="28"/>
        </w:rPr>
      </w:pPr>
      <w:r>
        <w:rPr>
          <w:sz w:val="28"/>
          <w:szCs w:val="28"/>
        </w:rPr>
        <w:t>образования  Санкт-Петербурга</w:t>
      </w:r>
    </w:p>
    <w:p w:rsidR="00106B3A" w:rsidRDefault="00106B3A" w:rsidP="00106B3A">
      <w:pPr>
        <w:ind w:left="4253" w:right="-365"/>
        <w:rPr>
          <w:sz w:val="28"/>
          <w:szCs w:val="28"/>
        </w:rPr>
      </w:pPr>
      <w:r>
        <w:rPr>
          <w:sz w:val="28"/>
          <w:szCs w:val="28"/>
        </w:rPr>
        <w:t>посёлок Тярлево</w:t>
      </w:r>
    </w:p>
    <w:p w:rsidR="00106B3A" w:rsidRDefault="003916C7" w:rsidP="00106B3A">
      <w:pPr>
        <w:ind w:left="4253" w:right="-365"/>
        <w:jc w:val="both"/>
        <w:rPr>
          <w:sz w:val="28"/>
          <w:szCs w:val="28"/>
        </w:rPr>
      </w:pPr>
      <w:r>
        <w:rPr>
          <w:sz w:val="28"/>
          <w:szCs w:val="28"/>
        </w:rPr>
        <w:t>от  25.11.2016 № 29</w:t>
      </w:r>
      <w:bookmarkStart w:id="0" w:name="_GoBack"/>
      <w:bookmarkEnd w:id="0"/>
    </w:p>
    <w:p w:rsidR="00106B3A" w:rsidRDefault="00106B3A" w:rsidP="00106B3A">
      <w:pPr>
        <w:ind w:left="4253" w:right="-365"/>
        <w:jc w:val="both"/>
        <w:rPr>
          <w:sz w:val="28"/>
          <w:szCs w:val="28"/>
        </w:rPr>
      </w:pPr>
    </w:p>
    <w:p w:rsidR="00106B3A" w:rsidRDefault="00106B3A" w:rsidP="00106B3A">
      <w:pPr>
        <w:ind w:right="-365"/>
        <w:rPr>
          <w:sz w:val="28"/>
          <w:szCs w:val="28"/>
        </w:rPr>
      </w:pPr>
    </w:p>
    <w:p w:rsidR="00106B3A" w:rsidRPr="00013ADE" w:rsidRDefault="00106B3A" w:rsidP="00106B3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 xml:space="preserve">п. п. 28 п. 1 ст. 4 Устава: 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выдача религиозным группам подтверждений существования на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– исключить;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п. 43 п. 1 ст. 4 Устава изложить в следующей редакции:</w:t>
      </w:r>
    </w:p>
    <w:p w:rsidR="00106B3A" w:rsidRPr="00013ADE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участие в организации и финансировании:</w:t>
      </w:r>
    </w:p>
    <w:p w:rsidR="00106B3A" w:rsidRPr="00013ADE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проведения оплачиваемых общественных работ;</w:t>
      </w:r>
    </w:p>
    <w:p w:rsidR="00106B3A" w:rsidRPr="00013ADE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106B3A" w:rsidRPr="00013ADE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ярмарок вакансий и учебных рабочих мест.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Участие в организации мероприятий, указанных в абзаце третьем настоящего подпункта, осуществляется в порядке, установленном Правительством Санкт-Петербурга;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п. 49 п. 1 ст. 4 Устава  изложить в следующей редакции: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5BE6">
        <w:rPr>
          <w:rFonts w:eastAsiaTheme="minorHAnsi"/>
          <w:sz w:val="28"/>
          <w:szCs w:val="28"/>
          <w:lang w:eastAsia="en-US"/>
        </w:rPr>
        <w:t>организация профессионального образования и дополнительного профессионального образования выборных должностн</w:t>
      </w:r>
      <w:r>
        <w:rPr>
          <w:rFonts w:eastAsiaTheme="minorHAnsi"/>
          <w:sz w:val="28"/>
          <w:szCs w:val="28"/>
          <w:lang w:eastAsia="en-US"/>
        </w:rPr>
        <w:t>ых лиц местного самоуправления</w:t>
      </w:r>
      <w:r w:rsidRPr="00115BE6">
        <w:rPr>
          <w:rFonts w:eastAsiaTheme="minorHAnsi"/>
          <w:sz w:val="28"/>
          <w:szCs w:val="28"/>
          <w:lang w:eastAsia="en-US"/>
        </w:rPr>
        <w:t>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B3A" w:rsidRPr="00781E26" w:rsidRDefault="00106B3A" w:rsidP="00106B3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1E26">
        <w:rPr>
          <w:rFonts w:eastAsiaTheme="minorHAnsi"/>
          <w:sz w:val="28"/>
          <w:szCs w:val="28"/>
          <w:lang w:eastAsia="en-US"/>
        </w:rPr>
        <w:t xml:space="preserve">п. п. 52 п. 1 ст. 52 Устава: 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 - исключить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п. 52 п. 1 Устава изложить в следующей редакции:</w:t>
      </w:r>
    </w:p>
    <w:p w:rsidR="00106B3A" w:rsidRDefault="00106B3A" w:rsidP="00106B3A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1E26">
        <w:rPr>
          <w:rFonts w:eastAsiaTheme="minorHAnsi"/>
          <w:sz w:val="28"/>
          <w:szCs w:val="28"/>
          <w:lang w:eastAsia="en-US"/>
        </w:rPr>
        <w:t xml:space="preserve">размещение информации о кадровом обеспечении органа местного самоуправления в соответствии с Федеральным законом "Об обеспечении доступа к информации о деятельности государственных органов и органов местного самоуправления" на официальном сайте государственной </w:t>
      </w:r>
      <w:r w:rsidRPr="00781E26">
        <w:rPr>
          <w:rFonts w:eastAsiaTheme="minorHAnsi"/>
          <w:sz w:val="28"/>
          <w:szCs w:val="28"/>
          <w:lang w:eastAsia="en-US"/>
        </w:rPr>
        <w:lastRenderedPageBreak/>
        <w:t>информационной системы в области государственной службы в сети "Интернет" в порядке, определяемом Правительством Российской Федерации, и на официальном сайте органа местного самоуправления;</w:t>
      </w:r>
      <w:proofErr w:type="gramEnd"/>
    </w:p>
    <w:p w:rsidR="00106B3A" w:rsidRDefault="00106B3A" w:rsidP="00106B3A">
      <w:pPr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п. 53</w:t>
      </w:r>
      <w:r w:rsidRPr="007C3608">
        <w:rPr>
          <w:rFonts w:eastAsiaTheme="minorHAnsi"/>
          <w:sz w:val="28"/>
          <w:szCs w:val="28"/>
          <w:lang w:eastAsia="en-US"/>
        </w:rPr>
        <w:t xml:space="preserve"> п. 1 Устава изложить в следующей редакции:</w:t>
      </w:r>
    </w:p>
    <w:p w:rsidR="00106B3A" w:rsidRDefault="00106B3A" w:rsidP="00106B3A">
      <w:pPr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</w:p>
    <w:p w:rsidR="00106B3A" w:rsidRPr="007C3608" w:rsidRDefault="00106B3A" w:rsidP="00106B3A">
      <w:pPr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4. ст. 14 Устава изложить в следующей редакции: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96C7E">
        <w:rPr>
          <w:rFonts w:eastAsiaTheme="minorHAnsi"/>
          <w:sz w:val="28"/>
          <w:szCs w:val="28"/>
          <w:lang w:eastAsia="en-US"/>
        </w:rPr>
        <w:t>Порядок назначения и проведения опроса граждан, а также порядок опубликования его результатов определяются уставом муниципального образования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6C7E">
        <w:rPr>
          <w:rFonts w:eastAsiaTheme="minorHAnsi"/>
          <w:sz w:val="28"/>
          <w:szCs w:val="28"/>
          <w:lang w:eastAsia="en-US"/>
        </w:rPr>
        <w:t>(или) решениями муниципального совета муниципального образования в соответствии с Законом Санкт-Петербурга</w:t>
      </w:r>
      <w:r>
        <w:rPr>
          <w:rFonts w:eastAsiaTheme="minorHAnsi"/>
          <w:sz w:val="28"/>
          <w:szCs w:val="28"/>
          <w:lang w:eastAsia="en-US"/>
        </w:rPr>
        <w:t xml:space="preserve"> от 23.09.2009 N 420-79 "Об организации местного самоуправления в Санкт-Петербурге"</w:t>
      </w:r>
      <w:r w:rsidRPr="00396C7E">
        <w:rPr>
          <w:rFonts w:eastAsiaTheme="minorHAnsi"/>
          <w:sz w:val="28"/>
          <w:szCs w:val="28"/>
          <w:lang w:eastAsia="en-US"/>
        </w:rPr>
        <w:t>.</w:t>
      </w:r>
    </w:p>
    <w:p w:rsidR="00106B3A" w:rsidRPr="00396C7E" w:rsidRDefault="00106B3A" w:rsidP="00106B3A">
      <w:pPr>
        <w:jc w:val="both"/>
        <w:rPr>
          <w:rFonts w:eastAsiaTheme="minorHAnsi"/>
          <w:sz w:val="28"/>
          <w:szCs w:val="28"/>
          <w:lang w:eastAsia="en-US"/>
        </w:rPr>
      </w:pPr>
    </w:p>
    <w:p w:rsidR="00106B3A" w:rsidRPr="008E6E85" w:rsidRDefault="00106B3A" w:rsidP="00106B3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8E6E85">
        <w:rPr>
          <w:rFonts w:eastAsiaTheme="minorHAnsi"/>
          <w:sz w:val="28"/>
          <w:szCs w:val="28"/>
          <w:lang w:eastAsia="en-US"/>
        </w:rPr>
        <w:t>ст. 19 Устава добавить п. п. 3.10. следующего содержания:</w:t>
      </w:r>
    </w:p>
    <w:p w:rsidR="00106B3A" w:rsidRPr="008E6E85" w:rsidRDefault="00106B3A" w:rsidP="00106B3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6E85">
        <w:rPr>
          <w:rFonts w:eastAsiaTheme="minorHAnsi"/>
          <w:sz w:val="28"/>
          <w:szCs w:val="28"/>
          <w:lang w:eastAsia="en-US"/>
        </w:rPr>
        <w:t>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106B3A" w:rsidRPr="008E6E85" w:rsidRDefault="00106B3A" w:rsidP="00106B3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6E85">
        <w:rPr>
          <w:rFonts w:eastAsiaTheme="minorHAnsi"/>
          <w:sz w:val="28"/>
          <w:szCs w:val="28"/>
          <w:lang w:eastAsia="en-US"/>
        </w:rPr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106B3A" w:rsidRPr="008E6E85" w:rsidRDefault="00106B3A" w:rsidP="00106B3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6E85">
        <w:rPr>
          <w:rFonts w:eastAsiaTheme="minorHAnsi"/>
          <w:sz w:val="28"/>
          <w:szCs w:val="28"/>
          <w:lang w:eastAsia="en-US"/>
        </w:rPr>
        <w:t xml:space="preserve"> Лица, замещающие муниципальные должности, нарушившие запреты, ограничения и обязанности, установленные  Федеральным законом от 25.12.2008 N 273-ФЗ "О противодействии коррупции",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106B3A" w:rsidRDefault="00106B3A" w:rsidP="00106B3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1 ст. 29 Устава изложить в следующей редакции: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27FB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в соответствии с Законом Санкт-Петербурга от 23.09.2009 N 420-79 "Об организации местного самоуправления в Санкт-Петербурге" избирается муниципальным советом </w:t>
      </w:r>
      <w:r w:rsidRPr="006127FB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из своего состава</w:t>
      </w:r>
      <w:r>
        <w:rPr>
          <w:rFonts w:eastAsiaTheme="minorHAnsi"/>
          <w:sz w:val="28"/>
          <w:szCs w:val="28"/>
          <w:lang w:eastAsia="en-US"/>
        </w:rPr>
        <w:t xml:space="preserve"> на срок полномочий муниципального совета</w:t>
      </w:r>
      <w:r w:rsidRPr="006127FB">
        <w:rPr>
          <w:rFonts w:eastAsiaTheme="minorHAnsi"/>
          <w:sz w:val="28"/>
          <w:szCs w:val="28"/>
          <w:lang w:eastAsia="en-US"/>
        </w:rPr>
        <w:t>.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п. п. 1  п. 8 ст. 32 Устава изложить в следующей редакции:</w:t>
      </w:r>
    </w:p>
    <w:p w:rsidR="00106B3A" w:rsidRDefault="00106B3A" w:rsidP="00106B3A">
      <w:pPr>
        <w:ind w:firstLine="3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79E5"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Санкт-Петербурга,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</w:t>
      </w:r>
      <w:proofErr w:type="gramEnd"/>
      <w:r w:rsidRPr="00FA79E5">
        <w:rPr>
          <w:rFonts w:eastAsiaTheme="minorHAnsi"/>
          <w:sz w:val="28"/>
          <w:szCs w:val="28"/>
          <w:lang w:eastAsia="en-US"/>
        </w:rPr>
        <w:t xml:space="preserve"> федеральными законами и законами Санкт-Петербурга, ему не поручено участвовать в управлении этой организацией;</w:t>
      </w:r>
    </w:p>
    <w:p w:rsidR="00106B3A" w:rsidRDefault="00106B3A" w:rsidP="00106B3A">
      <w:pPr>
        <w:ind w:firstLine="36"/>
        <w:jc w:val="both"/>
        <w:rPr>
          <w:rFonts w:eastAsiaTheme="minorHAnsi"/>
          <w:sz w:val="28"/>
          <w:szCs w:val="28"/>
          <w:lang w:eastAsia="en-US"/>
        </w:rPr>
      </w:pPr>
    </w:p>
    <w:p w:rsidR="00106B3A" w:rsidRPr="00F62FDD" w:rsidRDefault="00106B3A" w:rsidP="00106B3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2FDD">
        <w:rPr>
          <w:rFonts w:eastAsiaTheme="minorHAnsi"/>
          <w:sz w:val="28"/>
          <w:szCs w:val="28"/>
          <w:lang w:eastAsia="en-US"/>
        </w:rPr>
        <w:t>дополнить п. п. 4 п. 8 ст. 32 Устава  после слов "по гражданскому" словом ", административному".</w:t>
      </w:r>
      <w:proofErr w:type="gramEnd"/>
    </w:p>
    <w:p w:rsidR="00106B3A" w:rsidRPr="00F62FDD" w:rsidRDefault="00106B3A" w:rsidP="00106B3A">
      <w:pPr>
        <w:jc w:val="both"/>
        <w:rPr>
          <w:rFonts w:eastAsiaTheme="minorHAnsi"/>
          <w:sz w:val="28"/>
          <w:szCs w:val="28"/>
          <w:lang w:eastAsia="en-US"/>
        </w:rPr>
      </w:pPr>
    </w:p>
    <w:p w:rsidR="00106B3A" w:rsidRPr="00EE573D" w:rsidRDefault="00106B3A" w:rsidP="00106B3A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EE573D">
        <w:rPr>
          <w:rFonts w:eastAsiaTheme="minorHAnsi"/>
          <w:sz w:val="28"/>
          <w:szCs w:val="28"/>
          <w:lang w:eastAsia="en-US"/>
        </w:rPr>
        <w:t xml:space="preserve">п. п. 5 п. 8 ст. 32 Устава изложить в следующей редакции: </w:t>
      </w:r>
    </w:p>
    <w:p w:rsidR="00106B3A" w:rsidRPr="00F626AC" w:rsidRDefault="00106B3A" w:rsidP="00106B3A">
      <w:pPr>
        <w:pStyle w:val="a3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Депутат,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6" w:history="1">
        <w:r w:rsidRPr="00D1367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1367D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</w:t>
      </w:r>
      <w:r>
        <w:rPr>
          <w:rFonts w:eastAsiaTheme="minorHAnsi"/>
          <w:sz w:val="28"/>
          <w:szCs w:val="28"/>
          <w:lang w:eastAsia="en-US"/>
        </w:rPr>
        <w:t xml:space="preserve"> законами. </w:t>
      </w:r>
      <w:proofErr w:type="gramStart"/>
      <w:r>
        <w:rPr>
          <w:rFonts w:eastAsiaTheme="minorHAnsi"/>
          <w:sz w:val="28"/>
          <w:szCs w:val="28"/>
          <w:lang w:eastAsia="en-US"/>
        </w:rPr>
        <w:t>Полномочия депутата</w:t>
      </w:r>
      <w:r w:rsidRPr="00D1367D">
        <w:rPr>
          <w:rFonts w:eastAsiaTheme="minorHAnsi"/>
          <w:sz w:val="28"/>
          <w:szCs w:val="28"/>
          <w:lang w:eastAsia="en-US"/>
        </w:rPr>
        <w:t xml:space="preserve">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D1367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1367D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8" w:history="1">
        <w:r w:rsidRPr="00D1367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1367D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</w:t>
      </w:r>
      <w:r>
        <w:rPr>
          <w:rFonts w:eastAsiaTheme="minorHAnsi"/>
          <w:sz w:val="28"/>
          <w:szCs w:val="28"/>
          <w:lang w:eastAsia="en-US"/>
        </w:rPr>
        <w:t>лжности, и иных лиц их доходам".</w:t>
      </w:r>
      <w:proofErr w:type="gramEnd"/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B3A" w:rsidRPr="00417807" w:rsidRDefault="00106B3A" w:rsidP="00106B3A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п. 9.2.</w:t>
      </w:r>
      <w:r w:rsidRPr="00417807">
        <w:rPr>
          <w:rFonts w:eastAsiaTheme="minorHAnsi"/>
          <w:sz w:val="28"/>
          <w:szCs w:val="28"/>
          <w:lang w:eastAsia="en-US"/>
        </w:rPr>
        <w:t xml:space="preserve"> ст. 32 Устава изложить в следующей редакции: </w:t>
      </w:r>
    </w:p>
    <w:p w:rsidR="00106B3A" w:rsidRPr="00417807" w:rsidRDefault="00106B3A" w:rsidP="00106B3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autoSpaceDE w:val="0"/>
        <w:autoSpaceDN w:val="0"/>
        <w:adjustRightInd w:val="0"/>
        <w:ind w:firstLine="390"/>
        <w:jc w:val="both"/>
        <w:rPr>
          <w:rFonts w:eastAsiaTheme="minorHAnsi"/>
          <w:sz w:val="28"/>
          <w:szCs w:val="28"/>
          <w:lang w:eastAsia="en-US"/>
        </w:rPr>
      </w:pPr>
      <w:r w:rsidRPr="00417807">
        <w:rPr>
          <w:rFonts w:eastAsiaTheme="minorHAnsi"/>
          <w:sz w:val="28"/>
          <w:szCs w:val="28"/>
          <w:lang w:eastAsia="en-US"/>
        </w:rPr>
        <w:t>Полномочия депутата,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06.10.2003 N 131-ФЗ "Об общих принципах организации местного самоуправления в Российской Федерации"</w:t>
      </w:r>
    </w:p>
    <w:p w:rsidR="00106B3A" w:rsidRDefault="00106B3A" w:rsidP="00106B3A">
      <w:pPr>
        <w:autoSpaceDE w:val="0"/>
        <w:autoSpaceDN w:val="0"/>
        <w:adjustRightInd w:val="0"/>
        <w:ind w:firstLine="390"/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autoSpaceDE w:val="0"/>
        <w:autoSpaceDN w:val="0"/>
        <w:adjustRightInd w:val="0"/>
        <w:ind w:firstLine="390"/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autoSpaceDE w:val="0"/>
        <w:autoSpaceDN w:val="0"/>
        <w:adjustRightInd w:val="0"/>
        <w:ind w:firstLine="390"/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п. п. 5.1 п. 5 ст. 35 Устава дополнить абзацем следующего содержания:</w:t>
      </w:r>
    </w:p>
    <w:p w:rsidR="00106B3A" w:rsidRDefault="00106B3A" w:rsidP="00106B3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Главе Местной Администрации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106B3A" w:rsidRDefault="00106B3A" w:rsidP="00106B3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>
        <w:rPr>
          <w:rFonts w:eastAsiaTheme="minorHAnsi"/>
          <w:sz w:val="28"/>
          <w:szCs w:val="28"/>
          <w:lang w:eastAsia="en-US"/>
        </w:rPr>
        <w:t>абз</w:t>
      </w:r>
      <w:proofErr w:type="spellEnd"/>
      <w:r>
        <w:rPr>
          <w:rFonts w:eastAsiaTheme="minorHAnsi"/>
          <w:sz w:val="28"/>
          <w:szCs w:val="28"/>
          <w:lang w:eastAsia="en-US"/>
        </w:rPr>
        <w:t>. 3  п. 4  ст. 39 Устава  слова  «представительного органа» заменить словами «муниципального совета»;</w:t>
      </w:r>
    </w:p>
    <w:p w:rsidR="00106B3A" w:rsidRPr="00A068EB" w:rsidRDefault="00106B3A" w:rsidP="00106B3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п. 2 ст. 40 Устава дополнить предложением следующего содержания: 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образования»; </w:t>
      </w: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 п. 7 ст. 46 Устава  слово «исполнения» заменить словом «выполнения», слово «подлежат» словом «подлежит»;</w:t>
      </w:r>
      <w:proofErr w:type="gramEnd"/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B3A" w:rsidRPr="00106B3A" w:rsidRDefault="00106B3A" w:rsidP="00106B3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06B3A">
        <w:rPr>
          <w:rFonts w:eastAsiaTheme="minorHAnsi"/>
          <w:sz w:val="28"/>
          <w:szCs w:val="28"/>
          <w:lang w:eastAsia="en-US"/>
        </w:rPr>
        <w:t xml:space="preserve"> п. п. 2 п. 1 ст. 52 Устава слова «расходование субвенций из федерального бюджета или бюджета Санкт-Петербурга» заменить словами: «использование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="00FF258D">
        <w:rPr>
          <w:rFonts w:eastAsiaTheme="minorHAnsi"/>
          <w:sz w:val="28"/>
          <w:szCs w:val="28"/>
          <w:lang w:eastAsia="en-US"/>
        </w:rPr>
        <w:t>.</w:t>
      </w:r>
    </w:p>
    <w:p w:rsidR="00106B3A" w:rsidRP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B3A" w:rsidRPr="00A068EB" w:rsidRDefault="00106B3A" w:rsidP="00106B3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06B3A" w:rsidRPr="00FB221E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6B3A" w:rsidRDefault="00106B3A" w:rsidP="00106B3A">
      <w:pPr>
        <w:rPr>
          <w:sz w:val="28"/>
          <w:szCs w:val="28"/>
        </w:rPr>
      </w:pPr>
    </w:p>
    <w:p w:rsidR="00106B3A" w:rsidRDefault="00106B3A" w:rsidP="00106B3A">
      <w:pPr>
        <w:ind w:firstLine="708"/>
        <w:jc w:val="both"/>
        <w:rPr>
          <w:sz w:val="28"/>
          <w:szCs w:val="28"/>
        </w:rPr>
      </w:pPr>
    </w:p>
    <w:p w:rsidR="00567534" w:rsidRDefault="00567534"/>
    <w:sectPr w:rsidR="0056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D42"/>
    <w:multiLevelType w:val="hybridMultilevel"/>
    <w:tmpl w:val="F3A0ED5E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07D4F"/>
    <w:multiLevelType w:val="hybridMultilevel"/>
    <w:tmpl w:val="524C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C"/>
    <w:rsid w:val="00106B3A"/>
    <w:rsid w:val="003916C7"/>
    <w:rsid w:val="00567534"/>
    <w:rsid w:val="007B2FF0"/>
    <w:rsid w:val="008328EC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82894FC62174EAC68F66ADA9BD1A5233058A5CC2937ACEB00AF870FV5u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782894FC62174EAC68F66ADA9BD1A5203850A3CD2437ACEB00AF870FV5u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82894FC62174EAC68F66ADA9BD1A5203850A3CD2437ACEB00AF870FV5u4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2016-10-28T12:25:00Z</dcterms:created>
  <dcterms:modified xsi:type="dcterms:W3CDTF">2016-11-25T07:05:00Z</dcterms:modified>
</cp:coreProperties>
</file>