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2E" w:rsidRDefault="00797E2E" w:rsidP="00897C99">
      <w:pPr>
        <w:jc w:val="center"/>
        <w:rPr>
          <w:b/>
        </w:rPr>
      </w:pPr>
    </w:p>
    <w:p w:rsidR="00897C99" w:rsidRPr="00797E2E" w:rsidRDefault="00897C99" w:rsidP="00897C99">
      <w:pPr>
        <w:jc w:val="center"/>
        <w:rPr>
          <w:b/>
        </w:rPr>
      </w:pPr>
      <w:r w:rsidRPr="00797E2E">
        <w:rPr>
          <w:b/>
        </w:rPr>
        <w:t xml:space="preserve">МУНИЦИПАЛЬНЫЙ СОВЕТ </w:t>
      </w:r>
    </w:p>
    <w:p w:rsidR="00897C99" w:rsidRPr="00797E2E" w:rsidRDefault="00897C99" w:rsidP="00897C99">
      <w:pPr>
        <w:jc w:val="center"/>
        <w:rPr>
          <w:b/>
        </w:rPr>
      </w:pPr>
      <w:r w:rsidRPr="00797E2E">
        <w:rPr>
          <w:b/>
        </w:rPr>
        <w:t>МУНИЦИПАЛЬНОГО ОБРАЗОВАНИЯ ПОСЕЛОК ТЯРЛЕВО</w:t>
      </w:r>
    </w:p>
    <w:p w:rsidR="00897C99" w:rsidRPr="00797E2E" w:rsidRDefault="00897C99" w:rsidP="00897C99">
      <w:pPr>
        <w:jc w:val="center"/>
        <w:rPr>
          <w:b/>
        </w:rPr>
      </w:pPr>
      <w:r w:rsidRPr="00797E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0EF12A" wp14:editId="3A46B4CC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0" t="1905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897C99" w:rsidRPr="00797E2E" w:rsidRDefault="00897C99" w:rsidP="00083BF1">
      <w:pPr>
        <w:keepNext/>
        <w:jc w:val="center"/>
        <w:outlineLvl w:val="0"/>
        <w:rPr>
          <w:b/>
        </w:rPr>
      </w:pPr>
      <w:r w:rsidRPr="00797E2E">
        <w:rPr>
          <w:b/>
        </w:rPr>
        <w:t>РЕШЕНИЕ</w:t>
      </w:r>
    </w:p>
    <w:p w:rsidR="00897C99" w:rsidRPr="00797E2E" w:rsidRDefault="00897C99" w:rsidP="00897C99">
      <w:pPr>
        <w:ind w:left="284"/>
        <w:jc w:val="both"/>
      </w:pPr>
    </w:p>
    <w:p w:rsidR="005142D9" w:rsidRPr="00797E2E" w:rsidRDefault="003B46E2" w:rsidP="005142D9">
      <w:pPr>
        <w:rPr>
          <w:b/>
        </w:rPr>
      </w:pPr>
      <w:r>
        <w:rPr>
          <w:b/>
        </w:rPr>
        <w:t>от 16</w:t>
      </w:r>
      <w:r w:rsidR="001E7431" w:rsidRPr="00797E2E">
        <w:rPr>
          <w:b/>
        </w:rPr>
        <w:t xml:space="preserve"> </w:t>
      </w:r>
      <w:r w:rsidR="005142D9" w:rsidRPr="00797E2E">
        <w:rPr>
          <w:b/>
        </w:rPr>
        <w:t>октябр</w:t>
      </w:r>
      <w:r>
        <w:rPr>
          <w:b/>
        </w:rPr>
        <w:t>я  2024</w:t>
      </w:r>
      <w:r w:rsidR="001E7431" w:rsidRPr="00797E2E">
        <w:rPr>
          <w:b/>
        </w:rPr>
        <w:t xml:space="preserve"> года</w:t>
      </w:r>
      <w:r w:rsidR="001E7431" w:rsidRPr="00797E2E">
        <w:rPr>
          <w:b/>
        </w:rPr>
        <w:tab/>
      </w:r>
      <w:r w:rsidR="001E7431" w:rsidRPr="00797E2E">
        <w:rPr>
          <w:b/>
        </w:rPr>
        <w:tab/>
      </w:r>
      <w:r w:rsidR="001E7431" w:rsidRPr="00797E2E">
        <w:rPr>
          <w:b/>
        </w:rPr>
        <w:tab/>
      </w:r>
      <w:r w:rsidR="001E7431" w:rsidRPr="00797E2E">
        <w:rPr>
          <w:b/>
        </w:rPr>
        <w:tab/>
      </w:r>
      <w:r w:rsidR="001E7431" w:rsidRPr="00797E2E">
        <w:rPr>
          <w:b/>
        </w:rPr>
        <w:tab/>
      </w:r>
      <w:r w:rsidR="001E7431" w:rsidRPr="00797E2E">
        <w:rPr>
          <w:b/>
        </w:rPr>
        <w:tab/>
      </w:r>
      <w:r w:rsidR="001E7431" w:rsidRPr="00797E2E">
        <w:rPr>
          <w:b/>
        </w:rPr>
        <w:tab/>
      </w:r>
      <w:r w:rsidR="00083BF1">
        <w:rPr>
          <w:b/>
        </w:rPr>
        <w:t xml:space="preserve">                    </w:t>
      </w:r>
      <w:r>
        <w:rPr>
          <w:b/>
        </w:rPr>
        <w:t xml:space="preserve">     № 25</w:t>
      </w:r>
    </w:p>
    <w:p w:rsidR="005142D9" w:rsidRPr="00797E2E" w:rsidRDefault="005142D9" w:rsidP="005142D9">
      <w:pPr>
        <w:jc w:val="center"/>
      </w:pPr>
    </w:p>
    <w:p w:rsidR="005142D9" w:rsidRPr="00797E2E" w:rsidRDefault="00551F3E" w:rsidP="005142D9">
      <w:pPr>
        <w:rPr>
          <w:b/>
        </w:rPr>
      </w:pPr>
      <w:r w:rsidRPr="00797E2E">
        <w:rPr>
          <w:b/>
        </w:rPr>
        <w:t>«</w:t>
      </w:r>
      <w:r w:rsidR="005142D9" w:rsidRPr="00797E2E">
        <w:rPr>
          <w:b/>
        </w:rPr>
        <w:t xml:space="preserve">О назначении на должность </w:t>
      </w:r>
    </w:p>
    <w:p w:rsidR="005142D9" w:rsidRPr="00797E2E" w:rsidRDefault="0030565B" w:rsidP="005142D9">
      <w:pPr>
        <w:rPr>
          <w:b/>
        </w:rPr>
      </w:pPr>
      <w:r>
        <w:rPr>
          <w:b/>
        </w:rPr>
        <w:t>главы м</w:t>
      </w:r>
      <w:r w:rsidR="005142D9" w:rsidRPr="00797E2E">
        <w:rPr>
          <w:b/>
        </w:rPr>
        <w:t>естной администрации</w:t>
      </w:r>
    </w:p>
    <w:p w:rsidR="005142D9" w:rsidRPr="00797E2E" w:rsidRDefault="005142D9" w:rsidP="005142D9">
      <w:pPr>
        <w:rPr>
          <w:b/>
        </w:rPr>
      </w:pPr>
      <w:r w:rsidRPr="00797E2E">
        <w:rPr>
          <w:b/>
        </w:rPr>
        <w:t>поселок Тярлево</w:t>
      </w:r>
      <w:r w:rsidR="00551F3E" w:rsidRPr="00797E2E">
        <w:rPr>
          <w:b/>
        </w:rPr>
        <w:t>»</w:t>
      </w:r>
    </w:p>
    <w:p w:rsidR="005142D9" w:rsidRPr="00797E2E" w:rsidRDefault="005142D9" w:rsidP="005142D9"/>
    <w:p w:rsidR="005142D9" w:rsidRPr="003B46E2" w:rsidRDefault="005142D9" w:rsidP="005142D9">
      <w:pPr>
        <w:jc w:val="both"/>
        <w:rPr>
          <w:color w:val="000000"/>
        </w:rPr>
      </w:pPr>
      <w:r w:rsidRPr="00797E2E">
        <w:tab/>
      </w:r>
      <w:proofErr w:type="gramStart"/>
      <w:r w:rsidRPr="00797E2E">
        <w:t xml:space="preserve">В соответствии  со ст. 37  Федерального Закона от 06.10.2003 № 131-ФЗ «Об общих принципах организации местного самоуправления в Российской Федерации», ст. 28 Закона Санкт-Петербурга от 23.09.2009 № 420-79 «Об организации местного самоуправления в Санкт-Петербурге»,  ст. 34 Устава внутригородского муниципального образования </w:t>
      </w:r>
      <w:r w:rsidR="003B46E2">
        <w:t xml:space="preserve"> города федерального значения </w:t>
      </w:r>
      <w:r w:rsidRPr="00797E2E">
        <w:t xml:space="preserve">Санкт-Петербурга  посёлок Тярлево,  </w:t>
      </w:r>
      <w:r w:rsidRPr="00797E2E">
        <w:rPr>
          <w:color w:val="000000"/>
        </w:rPr>
        <w:t xml:space="preserve">Положением «О порядке  проведения конкурса на замещение должности главы местной администрации внутригородского муниципального образования </w:t>
      </w:r>
      <w:r w:rsidR="003B46E2">
        <w:rPr>
          <w:color w:val="000000"/>
        </w:rPr>
        <w:t>города федерального</w:t>
      </w:r>
      <w:proofErr w:type="gramEnd"/>
      <w:r w:rsidR="003B46E2">
        <w:rPr>
          <w:color w:val="000000"/>
        </w:rPr>
        <w:t xml:space="preserve"> значения </w:t>
      </w:r>
      <w:r w:rsidRPr="00797E2E">
        <w:rPr>
          <w:color w:val="000000"/>
        </w:rPr>
        <w:t xml:space="preserve">Санкт-Петербурга посёлок Тярлево», утвержденного Решением муниципального </w:t>
      </w:r>
      <w:proofErr w:type="gramStart"/>
      <w:r w:rsidRPr="00797E2E">
        <w:rPr>
          <w:color w:val="000000"/>
        </w:rPr>
        <w:t xml:space="preserve">совета </w:t>
      </w:r>
      <w:r w:rsidR="003B46E2">
        <w:rPr>
          <w:color w:val="000000"/>
        </w:rPr>
        <w:t xml:space="preserve"> внутригородского муниципального образования города федерального значения </w:t>
      </w:r>
      <w:r w:rsidR="003B46E2" w:rsidRPr="00797E2E">
        <w:rPr>
          <w:color w:val="000000"/>
        </w:rPr>
        <w:t>Санкт-Петербурга</w:t>
      </w:r>
      <w:proofErr w:type="gramEnd"/>
      <w:r w:rsidR="003B46E2" w:rsidRPr="00797E2E">
        <w:rPr>
          <w:color w:val="000000"/>
        </w:rPr>
        <w:t xml:space="preserve"> посёлок Тярлево</w:t>
      </w:r>
      <w:r w:rsidR="003B46E2">
        <w:rPr>
          <w:color w:val="000000"/>
        </w:rPr>
        <w:t xml:space="preserve"> от 16 сентября 2024 г. № 20</w:t>
      </w:r>
      <w:r w:rsidR="001E7431" w:rsidRPr="00797E2E">
        <w:t xml:space="preserve">, </w:t>
      </w:r>
    </w:p>
    <w:p w:rsidR="005142D9" w:rsidRPr="00797E2E" w:rsidRDefault="005142D9" w:rsidP="005142D9">
      <w:pPr>
        <w:shd w:val="clear" w:color="auto" w:fill="FFFFFF"/>
        <w:rPr>
          <w:b/>
        </w:rPr>
      </w:pPr>
    </w:p>
    <w:p w:rsidR="005142D9" w:rsidRDefault="003B46E2" w:rsidP="003B46E2">
      <w:pPr>
        <w:shd w:val="clear" w:color="auto" w:fill="FFFFFF"/>
        <w:rPr>
          <w:b/>
        </w:rPr>
      </w:pPr>
      <w:r>
        <w:rPr>
          <w:b/>
        </w:rPr>
        <w:t>Муниципальный совет</w:t>
      </w:r>
    </w:p>
    <w:p w:rsidR="003B46E2" w:rsidRPr="00797E2E" w:rsidRDefault="003B46E2" w:rsidP="003B46E2">
      <w:pPr>
        <w:shd w:val="clear" w:color="auto" w:fill="FFFFFF"/>
        <w:rPr>
          <w:b/>
        </w:rPr>
      </w:pPr>
    </w:p>
    <w:p w:rsidR="005142D9" w:rsidRPr="00797E2E" w:rsidRDefault="005142D9" w:rsidP="005142D9">
      <w:pPr>
        <w:rPr>
          <w:b/>
        </w:rPr>
      </w:pPr>
      <w:r w:rsidRPr="00797E2E">
        <w:rPr>
          <w:b/>
        </w:rPr>
        <w:t>РЕШИЛ:</w:t>
      </w:r>
    </w:p>
    <w:p w:rsidR="005142D9" w:rsidRPr="00797E2E" w:rsidRDefault="005142D9" w:rsidP="005142D9">
      <w:pPr>
        <w:rPr>
          <w:b/>
        </w:rPr>
      </w:pPr>
    </w:p>
    <w:p w:rsidR="003750E4" w:rsidRDefault="005142D9" w:rsidP="005142D9">
      <w:pPr>
        <w:jc w:val="both"/>
      </w:pPr>
      <w:r w:rsidRPr="00797E2E">
        <w:t xml:space="preserve"> </w:t>
      </w:r>
      <w:r w:rsidRPr="00797E2E">
        <w:tab/>
        <w:t xml:space="preserve">1. Утвердить протокол </w:t>
      </w:r>
      <w:r w:rsidR="0030565B">
        <w:t xml:space="preserve"> счетной комиссии по выборам  главы м</w:t>
      </w:r>
      <w:r w:rsidRPr="00797E2E">
        <w:t>естной</w:t>
      </w:r>
      <w:r w:rsidR="003750E4">
        <w:t xml:space="preserve"> администрации</w:t>
      </w:r>
      <w:r w:rsidR="004E224C">
        <w:t xml:space="preserve"> от 16.10.2024 № 1</w:t>
      </w:r>
      <w:r w:rsidR="003750E4">
        <w:t>.</w:t>
      </w:r>
    </w:p>
    <w:p w:rsidR="005142D9" w:rsidRPr="00797E2E" w:rsidRDefault="005142D9" w:rsidP="005142D9">
      <w:pPr>
        <w:jc w:val="both"/>
      </w:pPr>
      <w:r w:rsidRPr="00797E2E">
        <w:tab/>
        <w:t xml:space="preserve">2. Назначить на должность </w:t>
      </w:r>
      <w:r w:rsidR="0030565B">
        <w:t>г</w:t>
      </w:r>
      <w:r w:rsidRPr="00797E2E">
        <w:t>лавы местной администрации  Николаева Андрея Олеговича.</w:t>
      </w:r>
    </w:p>
    <w:p w:rsidR="005142D9" w:rsidRPr="00797E2E" w:rsidRDefault="0030565B" w:rsidP="005142D9">
      <w:pPr>
        <w:jc w:val="both"/>
      </w:pPr>
      <w:r>
        <w:tab/>
        <w:t>3. Поручить г</w:t>
      </w:r>
      <w:r w:rsidR="005142D9" w:rsidRPr="00797E2E">
        <w:t>лаве муниципального образовани</w:t>
      </w:r>
      <w:r>
        <w:t>я заключить контракт  с главой м</w:t>
      </w:r>
      <w:r w:rsidR="005142D9" w:rsidRPr="00797E2E">
        <w:t xml:space="preserve">естной администрации на срок </w:t>
      </w:r>
      <w:proofErr w:type="gramStart"/>
      <w:r w:rsidR="005142D9" w:rsidRPr="00797E2E">
        <w:t>полномочий  муниципального</w:t>
      </w:r>
      <w:r w:rsidR="003F2EB4">
        <w:t xml:space="preserve">  совета</w:t>
      </w:r>
      <w:r w:rsidR="00E41BC7">
        <w:t xml:space="preserve"> внутригородского муниципального образования</w:t>
      </w:r>
      <w:r w:rsidR="003F2EB4">
        <w:t xml:space="preserve"> </w:t>
      </w:r>
      <w:r w:rsidR="00E41BC7">
        <w:t xml:space="preserve"> города федерального значения Санкт-Петербурга</w:t>
      </w:r>
      <w:proofErr w:type="gramEnd"/>
      <w:r w:rsidR="00E41BC7">
        <w:t xml:space="preserve"> </w:t>
      </w:r>
      <w:r w:rsidR="003F2EB4">
        <w:t>посёлок Тярлево седьмого</w:t>
      </w:r>
      <w:r w:rsidR="005142D9" w:rsidRPr="00797E2E">
        <w:t xml:space="preserve"> созыва.</w:t>
      </w:r>
    </w:p>
    <w:p w:rsidR="005142D9" w:rsidRPr="00797E2E" w:rsidRDefault="007A32FE" w:rsidP="005142D9">
      <w:pPr>
        <w:jc w:val="both"/>
      </w:pPr>
      <w:r>
        <w:tab/>
      </w:r>
      <w:bookmarkStart w:id="0" w:name="_GoBack"/>
      <w:bookmarkEnd w:id="0"/>
      <w:r w:rsidR="00BF1A53">
        <w:t>4</w:t>
      </w:r>
      <w:r w:rsidR="005142D9" w:rsidRPr="00797E2E">
        <w:t>.</w:t>
      </w:r>
      <w:r w:rsidR="00BF1A53">
        <w:t xml:space="preserve"> </w:t>
      </w:r>
      <w:proofErr w:type="gramStart"/>
      <w:r w:rsidR="005142D9" w:rsidRPr="00797E2E">
        <w:t>Контроль за</w:t>
      </w:r>
      <w:proofErr w:type="gramEnd"/>
      <w:r w:rsidR="005142D9" w:rsidRPr="00797E2E">
        <w:t xml:space="preserve"> исполнением н</w:t>
      </w:r>
      <w:r w:rsidR="0030565B">
        <w:t>астоящего Решения возложить на г</w:t>
      </w:r>
      <w:r w:rsidR="005142D9" w:rsidRPr="00797E2E">
        <w:t xml:space="preserve">лаву муниципального образования. </w:t>
      </w:r>
    </w:p>
    <w:p w:rsidR="005142D9" w:rsidRPr="00797E2E" w:rsidRDefault="005142D9" w:rsidP="005142D9">
      <w:pPr>
        <w:ind w:firstLine="708"/>
        <w:jc w:val="both"/>
      </w:pPr>
      <w:r w:rsidRPr="00797E2E">
        <w:t xml:space="preserve">5.  </w:t>
      </w:r>
      <w:r w:rsidR="00797E2E" w:rsidRPr="00797E2E">
        <w:t xml:space="preserve">Настоящее Решение вступает в силу со дня его </w:t>
      </w:r>
      <w:r w:rsidR="00E45195">
        <w:t xml:space="preserve"> принятия и подлежит официальному опубликованию</w:t>
      </w:r>
      <w:r w:rsidR="00797E2E" w:rsidRPr="00797E2E">
        <w:t xml:space="preserve"> в периодическом печатном издании </w:t>
      </w:r>
      <w:r w:rsidR="00E45195">
        <w:t xml:space="preserve">бюллетень  «Тярлевский Вестник», а также </w:t>
      </w:r>
      <w:r w:rsidR="00797E2E" w:rsidRPr="00797E2E">
        <w:t xml:space="preserve">обнародованию на сайте муниципального образования: http://www.mo-tyarlevo.ru» .  </w:t>
      </w:r>
    </w:p>
    <w:p w:rsidR="00797E2E" w:rsidRPr="00797E2E" w:rsidRDefault="00797E2E" w:rsidP="005142D9">
      <w:pPr>
        <w:jc w:val="both"/>
        <w:rPr>
          <w:color w:val="000000"/>
        </w:rPr>
      </w:pPr>
    </w:p>
    <w:p w:rsidR="00797E2E" w:rsidRDefault="00797E2E" w:rsidP="005142D9">
      <w:pPr>
        <w:jc w:val="both"/>
        <w:rPr>
          <w:color w:val="000000"/>
        </w:rPr>
      </w:pPr>
    </w:p>
    <w:p w:rsidR="00797E2E" w:rsidRDefault="00797E2E" w:rsidP="005142D9">
      <w:pPr>
        <w:jc w:val="both"/>
        <w:rPr>
          <w:color w:val="000000"/>
        </w:rPr>
      </w:pPr>
    </w:p>
    <w:p w:rsidR="005142D9" w:rsidRPr="00797E2E" w:rsidRDefault="005142D9" w:rsidP="005142D9">
      <w:pPr>
        <w:jc w:val="both"/>
        <w:rPr>
          <w:b/>
        </w:rPr>
      </w:pPr>
      <w:r w:rsidRPr="00797E2E">
        <w:rPr>
          <w:color w:val="000000"/>
        </w:rPr>
        <w:t>Глава муниципального образования</w:t>
      </w:r>
      <w:r w:rsidRPr="00797E2E">
        <w:rPr>
          <w:color w:val="000000"/>
        </w:rPr>
        <w:tab/>
        <w:t xml:space="preserve">                               </w:t>
      </w:r>
      <w:r w:rsidR="00797E2E">
        <w:rPr>
          <w:color w:val="000000"/>
        </w:rPr>
        <w:t xml:space="preserve">                 </w:t>
      </w:r>
      <w:r w:rsidRPr="00797E2E">
        <w:rPr>
          <w:color w:val="000000"/>
        </w:rPr>
        <w:t xml:space="preserve">     Г.А. </w:t>
      </w:r>
      <w:proofErr w:type="spellStart"/>
      <w:r w:rsidRPr="00797E2E">
        <w:rPr>
          <w:color w:val="000000"/>
        </w:rPr>
        <w:t>Бекеров</w:t>
      </w:r>
      <w:proofErr w:type="spellEnd"/>
      <w:r w:rsidRPr="00797E2E">
        <w:rPr>
          <w:color w:val="000000"/>
        </w:rPr>
        <w:tab/>
      </w:r>
      <w:r w:rsidRPr="00797E2E">
        <w:rPr>
          <w:color w:val="000000"/>
        </w:rPr>
        <w:tab/>
      </w:r>
      <w:r w:rsidRPr="00797E2E">
        <w:rPr>
          <w:color w:val="000000"/>
        </w:rPr>
        <w:tab/>
      </w:r>
      <w:r w:rsidRPr="00797E2E">
        <w:rPr>
          <w:color w:val="000000"/>
        </w:rPr>
        <w:tab/>
      </w:r>
      <w:r w:rsidRPr="00797E2E">
        <w:rPr>
          <w:color w:val="000000"/>
        </w:rPr>
        <w:tab/>
      </w:r>
    </w:p>
    <w:sectPr w:rsidR="005142D9" w:rsidRPr="00797E2E" w:rsidSect="00797E2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62"/>
    <w:rsid w:val="00083BF1"/>
    <w:rsid w:val="00111812"/>
    <w:rsid w:val="001E7431"/>
    <w:rsid w:val="0030565B"/>
    <w:rsid w:val="003750E4"/>
    <w:rsid w:val="003B46E2"/>
    <w:rsid w:val="003F2EB4"/>
    <w:rsid w:val="004E224C"/>
    <w:rsid w:val="005142D9"/>
    <w:rsid w:val="00551F3E"/>
    <w:rsid w:val="00797E2E"/>
    <w:rsid w:val="007A32FE"/>
    <w:rsid w:val="00897C99"/>
    <w:rsid w:val="009C5D12"/>
    <w:rsid w:val="00A57E62"/>
    <w:rsid w:val="00BD0636"/>
    <w:rsid w:val="00BF1A53"/>
    <w:rsid w:val="00D0404B"/>
    <w:rsid w:val="00D73F43"/>
    <w:rsid w:val="00E41BC7"/>
    <w:rsid w:val="00E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2024-10-16T09:37:00Z</cp:lastPrinted>
  <dcterms:created xsi:type="dcterms:W3CDTF">2019-10-31T07:22:00Z</dcterms:created>
  <dcterms:modified xsi:type="dcterms:W3CDTF">2024-10-16T09:41:00Z</dcterms:modified>
</cp:coreProperties>
</file>