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E6" w:rsidRPr="00386AE6" w:rsidRDefault="00386AE6" w:rsidP="00386AE6">
      <w:pPr>
        <w:autoSpaceDE w:val="0"/>
        <w:autoSpaceDN w:val="0"/>
        <w:adjustRightInd w:val="0"/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ВНУТРИГОРОДСКОЕ МУНИЦИПАЛЬНОЕ ОБРАЗОВАНИЕ ГОРОДА ФЕДЕРАЛЬНОГО ЗНАЧЕНИЯ САНКТ-ПЕТЕРБУРГА</w:t>
      </w:r>
    </w:p>
    <w:p w:rsidR="00386AE6" w:rsidRPr="00386AE6" w:rsidRDefault="00386AE6" w:rsidP="00386AE6">
      <w:pPr>
        <w:pBdr>
          <w:bottom w:val="single" w:sz="12" w:space="1" w:color="auto"/>
        </w:pBdr>
        <w:autoSpaceDE w:val="0"/>
        <w:autoSpaceDN w:val="0"/>
        <w:adjustRightInd w:val="0"/>
        <w:spacing w:before="19" w:after="0" w:line="240" w:lineRule="auto"/>
        <w:ind w:right="3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ПОСЁЛОК ТЯРЛЕВО</w:t>
      </w:r>
    </w:p>
    <w:p w:rsidR="00386AE6" w:rsidRPr="00386AE6" w:rsidRDefault="00386AE6" w:rsidP="00386AE6">
      <w:pPr>
        <w:autoSpaceDE w:val="0"/>
        <w:autoSpaceDN w:val="0"/>
        <w:adjustRightInd w:val="0"/>
        <w:spacing w:before="19" w:after="0" w:line="240" w:lineRule="auto"/>
        <w:ind w:right="3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AE6" w:rsidRPr="00386AE6" w:rsidRDefault="00386AE6" w:rsidP="00386AE6">
      <w:pPr>
        <w:autoSpaceDE w:val="0"/>
        <w:autoSpaceDN w:val="0"/>
        <w:adjustRightInd w:val="0"/>
        <w:spacing w:before="86" w:after="0" w:line="240" w:lineRule="auto"/>
        <w:ind w:left="27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386AE6" w:rsidRPr="00386AE6" w:rsidRDefault="00386AE6" w:rsidP="00386AE6">
      <w:pPr>
        <w:autoSpaceDE w:val="0"/>
        <w:autoSpaceDN w:val="0"/>
        <w:adjustRightInd w:val="0"/>
        <w:spacing w:after="0" w:line="240" w:lineRule="exact"/>
        <w:ind w:right="3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AE6" w:rsidRPr="00386AE6" w:rsidRDefault="00386AE6" w:rsidP="00386AE6">
      <w:pPr>
        <w:autoSpaceDE w:val="0"/>
        <w:autoSpaceDN w:val="0"/>
        <w:adjustRightInd w:val="0"/>
        <w:spacing w:before="77" w:after="10" w:line="240" w:lineRule="auto"/>
        <w:ind w:right="3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386AE6" w:rsidRPr="00386AE6" w:rsidRDefault="00386AE6" w:rsidP="00386AE6">
      <w:pPr>
        <w:autoSpaceDE w:val="0"/>
        <w:autoSpaceDN w:val="0"/>
        <w:adjustRightInd w:val="0"/>
        <w:spacing w:before="77" w:after="10" w:line="240" w:lineRule="auto"/>
        <w:ind w:right="3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AE6" w:rsidRPr="00386AE6" w:rsidRDefault="00C71BAE" w:rsidP="00386AE6">
      <w:pPr>
        <w:autoSpaceDE w:val="0"/>
        <w:autoSpaceDN w:val="0"/>
        <w:adjustRightInd w:val="0"/>
        <w:spacing w:before="77" w:after="10" w:line="240" w:lineRule="auto"/>
        <w:ind w:right="30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</w:t>
      </w:r>
      <w:r w:rsidR="008C2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.10</w:t>
      </w:r>
      <w:r w:rsidR="00386AE6" w:rsidRPr="00386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.2023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№ </w:t>
      </w:r>
      <w:r w:rsidR="008C27C3" w:rsidRPr="008C2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17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86AE6" w:rsidRPr="00386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D554F7" w:rsidRPr="00D554F7" w:rsidRDefault="00D554F7" w:rsidP="00D55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5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</w:t>
      </w:r>
    </w:p>
    <w:p w:rsidR="00D554F7" w:rsidRPr="00D554F7" w:rsidRDefault="00D554F7" w:rsidP="00D55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54F7">
        <w:rPr>
          <w:rFonts w:ascii="Times New Roman" w:eastAsia="Calibri" w:hAnsi="Times New Roman" w:cs="Times New Roman"/>
          <w:b/>
          <w:sz w:val="24"/>
          <w:szCs w:val="24"/>
        </w:rPr>
        <w:t>в Решение от 14.09.2022 № 19»</w:t>
      </w:r>
    </w:p>
    <w:p w:rsidR="00D554F7" w:rsidRPr="00D554F7" w:rsidRDefault="00D554F7" w:rsidP="00D5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4F7" w:rsidRPr="00D554F7" w:rsidRDefault="00D554F7" w:rsidP="00D5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действия Бюджетного кодекса Российской Федерации, муниципальный совет</w:t>
      </w:r>
    </w:p>
    <w:p w:rsidR="00D554F7" w:rsidRPr="00D554F7" w:rsidRDefault="00D554F7" w:rsidP="00D5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4F7" w:rsidRPr="00D554F7" w:rsidRDefault="00D554F7" w:rsidP="00D5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РЕШИЛ: </w:t>
      </w:r>
    </w:p>
    <w:p w:rsidR="00D554F7" w:rsidRPr="00D554F7" w:rsidRDefault="00D554F7" w:rsidP="00D5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4F7" w:rsidRPr="00D554F7" w:rsidRDefault="00D554F7" w:rsidP="00D5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Положение о бюджетном процессе во внутригородском муниципальном образовании Санкт-Петербурга поселок Тярлево (далее - Положение), утвержденного Решением муниципального совета от 14.09.2022 № 19, следующие изменения:</w:t>
      </w:r>
    </w:p>
    <w:p w:rsidR="00D554F7" w:rsidRDefault="00D554F7" w:rsidP="00D5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21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3 статьи 26 Положения изложить в следующей редакции:</w:t>
      </w:r>
    </w:p>
    <w:p w:rsidR="00217DD8" w:rsidRPr="00D554F7" w:rsidRDefault="00217DD8" w:rsidP="00D55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«3. В ходе исполнения местного бюджета показатели сводной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бюджетной росписи могут быть изменены</w:t>
      </w:r>
      <w:r w:rsidR="00E31F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решениями главы местной администрации</w:t>
      </w:r>
      <w:r w:rsidR="00E31F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 внесения изменений в ре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 местном бюджете в случаях, установленных Бюджетным кодексом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E31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554F7" w:rsidRPr="00D554F7" w:rsidRDefault="00E31FCE" w:rsidP="00D554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D554F7" w:rsidRPr="00D55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="00D554F7" w:rsidRPr="00D554F7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  <w:lang w:eastAsia="ru-RU"/>
          </w:rPr>
          <w:t>http://www.mo-tyarlevo.ru</w:t>
        </w:r>
      </w:hyperlink>
      <w:r w:rsidR="00D554F7" w:rsidRPr="00D55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554F7" w:rsidRPr="00D554F7" w:rsidRDefault="00E31FCE" w:rsidP="00D554F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554F7" w:rsidRPr="00D55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.Настоящее Решение вступает в силу со дня его официального опубликования.    </w:t>
      </w:r>
    </w:p>
    <w:p w:rsidR="00D554F7" w:rsidRPr="00D554F7" w:rsidRDefault="00D554F7" w:rsidP="00D554F7">
      <w:pPr>
        <w:ind w:left="5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54F7" w:rsidRPr="00D554F7" w:rsidRDefault="00D554F7" w:rsidP="00D554F7">
      <w:pPr>
        <w:ind w:left="5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54F7" w:rsidRPr="00D554F7" w:rsidRDefault="00D554F7" w:rsidP="00D554F7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54F7">
        <w:rPr>
          <w:rFonts w:ascii="Times New Roman" w:eastAsia="Calibri" w:hAnsi="Times New Roman" w:cs="Times New Roman"/>
          <w:color w:val="000000"/>
          <w:sz w:val="24"/>
          <w:szCs w:val="24"/>
        </w:rPr>
        <w:t>Глава муниципального образования,</w:t>
      </w:r>
    </w:p>
    <w:p w:rsidR="00D554F7" w:rsidRPr="00D554F7" w:rsidRDefault="00D554F7" w:rsidP="00D554F7">
      <w:pPr>
        <w:spacing w:after="0" w:line="240" w:lineRule="auto"/>
        <w:ind w:left="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54F7">
        <w:rPr>
          <w:rFonts w:ascii="Times New Roman" w:eastAsia="Calibri" w:hAnsi="Times New Roman" w:cs="Times New Roman"/>
          <w:color w:val="000000"/>
          <w:sz w:val="24"/>
          <w:szCs w:val="24"/>
        </w:rPr>
        <w:t>посёлок Тярлево, исполняющий полномочия</w:t>
      </w:r>
    </w:p>
    <w:p w:rsidR="00D554F7" w:rsidRPr="00D554F7" w:rsidRDefault="00D554F7" w:rsidP="00D554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54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председателя муниципального совета                                                                    Г.А. </w:t>
      </w:r>
      <w:proofErr w:type="spellStart"/>
      <w:r w:rsidRPr="00D554F7">
        <w:rPr>
          <w:rFonts w:ascii="Times New Roman" w:eastAsia="Calibri" w:hAnsi="Times New Roman" w:cs="Times New Roman"/>
          <w:color w:val="000000"/>
          <w:sz w:val="24"/>
          <w:szCs w:val="24"/>
        </w:rPr>
        <w:t>Бекеров</w:t>
      </w:r>
      <w:proofErr w:type="spellEnd"/>
    </w:p>
    <w:p w:rsidR="00386AE6" w:rsidRPr="00386AE6" w:rsidRDefault="00386AE6" w:rsidP="00386A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1992" w:rsidRDefault="001E1992" w:rsidP="0099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AE6" w:rsidRDefault="00386AE6" w:rsidP="0099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AE6" w:rsidRDefault="00386AE6" w:rsidP="0099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8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5411A"/>
    <w:multiLevelType w:val="hybridMultilevel"/>
    <w:tmpl w:val="B8C4C73A"/>
    <w:lvl w:ilvl="0" w:tplc="204665D2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94"/>
    <w:rsid w:val="00064194"/>
    <w:rsid w:val="000E32FC"/>
    <w:rsid w:val="000E3629"/>
    <w:rsid w:val="00166398"/>
    <w:rsid w:val="001C2B8C"/>
    <w:rsid w:val="001E1992"/>
    <w:rsid w:val="00217DD8"/>
    <w:rsid w:val="002342A9"/>
    <w:rsid w:val="00243F94"/>
    <w:rsid w:val="00283512"/>
    <w:rsid w:val="002835C5"/>
    <w:rsid w:val="002D6481"/>
    <w:rsid w:val="00336075"/>
    <w:rsid w:val="00386AE6"/>
    <w:rsid w:val="00395CDE"/>
    <w:rsid w:val="0042087D"/>
    <w:rsid w:val="004E7039"/>
    <w:rsid w:val="004F5E75"/>
    <w:rsid w:val="00504E5A"/>
    <w:rsid w:val="005545C7"/>
    <w:rsid w:val="005B3549"/>
    <w:rsid w:val="00617C7A"/>
    <w:rsid w:val="006C3FB6"/>
    <w:rsid w:val="006D29FB"/>
    <w:rsid w:val="00711A4C"/>
    <w:rsid w:val="00782AFC"/>
    <w:rsid w:val="007D293D"/>
    <w:rsid w:val="007E0D03"/>
    <w:rsid w:val="007F3AB4"/>
    <w:rsid w:val="007F5A5F"/>
    <w:rsid w:val="00824A83"/>
    <w:rsid w:val="00824C8E"/>
    <w:rsid w:val="008C27C3"/>
    <w:rsid w:val="00975CEC"/>
    <w:rsid w:val="009914E6"/>
    <w:rsid w:val="00994DFA"/>
    <w:rsid w:val="00A767DF"/>
    <w:rsid w:val="00A836BE"/>
    <w:rsid w:val="00AF16D5"/>
    <w:rsid w:val="00B351A4"/>
    <w:rsid w:val="00B808D4"/>
    <w:rsid w:val="00C11A9C"/>
    <w:rsid w:val="00C71BAE"/>
    <w:rsid w:val="00CD70AB"/>
    <w:rsid w:val="00CF2B29"/>
    <w:rsid w:val="00D12BB3"/>
    <w:rsid w:val="00D42D53"/>
    <w:rsid w:val="00D554F7"/>
    <w:rsid w:val="00D61A21"/>
    <w:rsid w:val="00D87911"/>
    <w:rsid w:val="00DC07E6"/>
    <w:rsid w:val="00DF0B2B"/>
    <w:rsid w:val="00E21C54"/>
    <w:rsid w:val="00E31FCE"/>
    <w:rsid w:val="00E6090F"/>
    <w:rsid w:val="00EB34E9"/>
    <w:rsid w:val="00EC46BD"/>
    <w:rsid w:val="00ED41C2"/>
    <w:rsid w:val="00EF177B"/>
    <w:rsid w:val="00F70EFA"/>
    <w:rsid w:val="00F73A29"/>
    <w:rsid w:val="00F91329"/>
    <w:rsid w:val="00FD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3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911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5B3549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B3549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ConsPlusNormal">
    <w:name w:val="ConsPlusNormal"/>
    <w:rsid w:val="001663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7F3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3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911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5B3549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B3549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ConsPlusNormal">
    <w:name w:val="ConsPlusNormal"/>
    <w:rsid w:val="001663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7F3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230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3324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09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250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883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54</cp:revision>
  <cp:lastPrinted>2023-10-03T08:30:00Z</cp:lastPrinted>
  <dcterms:created xsi:type="dcterms:W3CDTF">2015-11-02T07:05:00Z</dcterms:created>
  <dcterms:modified xsi:type="dcterms:W3CDTF">2023-10-03T08:30:00Z</dcterms:modified>
</cp:coreProperties>
</file>