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E43" w:rsidRDefault="00983E43" w:rsidP="00983E43">
      <w:pPr>
        <w:pBdr>
          <w:bottom w:val="single" w:sz="12" w:space="1" w:color="auto"/>
        </w:pBd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CC092A" w:rsidRDefault="00CC092A" w:rsidP="00CD3623">
      <w:pPr>
        <w:pBdr>
          <w:bottom w:val="single" w:sz="12" w:space="1" w:color="auto"/>
        </w:pBdr>
        <w:spacing w:after="0" w:line="240" w:lineRule="auto"/>
        <w:jc w:val="center"/>
        <w:rPr>
          <w:rFonts w:ascii="Times New Roman" w:eastAsia="Times New Roman" w:hAnsi="Times New Roman" w:cs="Times New Roman"/>
          <w:b/>
          <w:sz w:val="28"/>
          <w:szCs w:val="28"/>
          <w:lang w:eastAsia="ru-RU"/>
        </w:rPr>
      </w:pPr>
      <w:r w:rsidRPr="0030562A">
        <w:rPr>
          <w:rFonts w:ascii="Times New Roman" w:eastAsia="Times New Roman" w:hAnsi="Times New Roman" w:cs="Times New Roman"/>
          <w:b/>
          <w:sz w:val="28"/>
          <w:szCs w:val="28"/>
          <w:lang w:eastAsia="ru-RU"/>
        </w:rPr>
        <w:t>ВНУТРИГОРОДСКОЕ МУНИЦИПАЛЬНОЕ ОБРАЗОВАНИЕ</w:t>
      </w:r>
      <w:r w:rsidR="00CD3623">
        <w:rPr>
          <w:rFonts w:ascii="Times New Roman" w:eastAsia="Times New Roman" w:hAnsi="Times New Roman" w:cs="Times New Roman"/>
          <w:b/>
          <w:sz w:val="28"/>
          <w:szCs w:val="28"/>
          <w:lang w:eastAsia="ru-RU"/>
        </w:rPr>
        <w:t xml:space="preserve"> ГОРОДА ФЕДЕРАЛЬНОГО ЗНАЧЕНИЯ </w:t>
      </w:r>
      <w:r w:rsidRPr="0030562A">
        <w:rPr>
          <w:rFonts w:ascii="Times New Roman" w:eastAsia="Times New Roman" w:hAnsi="Times New Roman" w:cs="Times New Roman"/>
          <w:b/>
          <w:sz w:val="28"/>
          <w:szCs w:val="28"/>
          <w:lang w:eastAsia="ru-RU"/>
        </w:rPr>
        <w:t>САНКТ-ПЕТЕРБУРГА ПОСЕЛОК ТЯРЛЕВО</w:t>
      </w:r>
    </w:p>
    <w:p w:rsidR="00CD3623" w:rsidRPr="0030562A" w:rsidRDefault="00CD3623" w:rsidP="00CD3623">
      <w:pPr>
        <w:spacing w:after="0" w:line="240" w:lineRule="auto"/>
        <w:jc w:val="center"/>
        <w:rPr>
          <w:rFonts w:ascii="Times New Roman" w:eastAsia="Times New Roman" w:hAnsi="Times New Roman" w:cs="Times New Roman"/>
          <w:b/>
          <w:sz w:val="28"/>
          <w:szCs w:val="28"/>
          <w:lang w:eastAsia="ru-RU"/>
        </w:rPr>
      </w:pPr>
    </w:p>
    <w:p w:rsidR="00CC092A" w:rsidRPr="0030562A" w:rsidRDefault="00CC092A" w:rsidP="00CC092A">
      <w:pPr>
        <w:spacing w:after="0" w:line="240" w:lineRule="auto"/>
        <w:jc w:val="center"/>
        <w:rPr>
          <w:rFonts w:ascii="Times New Roman" w:eastAsia="Times New Roman" w:hAnsi="Times New Roman" w:cs="Times New Roman"/>
          <w:b/>
          <w:sz w:val="28"/>
          <w:szCs w:val="28"/>
          <w:lang w:eastAsia="ru-RU"/>
        </w:rPr>
      </w:pPr>
      <w:r w:rsidRPr="0030562A">
        <w:rPr>
          <w:rFonts w:ascii="Times New Roman" w:eastAsia="Times New Roman" w:hAnsi="Times New Roman" w:cs="Times New Roman"/>
          <w:b/>
          <w:sz w:val="28"/>
          <w:szCs w:val="28"/>
          <w:lang w:eastAsia="ru-RU"/>
        </w:rPr>
        <w:t>МУНИЦИПАЛЬНЫЙ СОВЕТ</w:t>
      </w:r>
    </w:p>
    <w:p w:rsidR="00CC092A" w:rsidRPr="0030562A" w:rsidRDefault="00CC092A" w:rsidP="00CC092A">
      <w:pPr>
        <w:spacing w:after="0" w:line="240" w:lineRule="auto"/>
        <w:jc w:val="center"/>
        <w:rPr>
          <w:rFonts w:ascii="Times New Roman" w:eastAsia="Times New Roman" w:hAnsi="Times New Roman" w:cs="Times New Roman"/>
          <w:b/>
          <w:sz w:val="28"/>
          <w:szCs w:val="28"/>
          <w:lang w:eastAsia="ru-RU"/>
        </w:rPr>
      </w:pPr>
    </w:p>
    <w:p w:rsidR="00CC092A" w:rsidRPr="0030562A" w:rsidRDefault="00CC092A" w:rsidP="00CC092A">
      <w:pPr>
        <w:spacing w:after="0" w:line="240" w:lineRule="auto"/>
        <w:jc w:val="center"/>
        <w:rPr>
          <w:rFonts w:ascii="Times New Roman" w:eastAsia="Times New Roman" w:hAnsi="Times New Roman" w:cs="Times New Roman"/>
          <w:b/>
          <w:sz w:val="28"/>
          <w:szCs w:val="28"/>
          <w:lang w:eastAsia="ru-RU"/>
        </w:rPr>
      </w:pPr>
      <w:r w:rsidRPr="0030562A">
        <w:rPr>
          <w:rFonts w:ascii="Times New Roman" w:eastAsia="Times New Roman" w:hAnsi="Times New Roman" w:cs="Times New Roman"/>
          <w:b/>
          <w:sz w:val="28"/>
          <w:szCs w:val="28"/>
          <w:lang w:eastAsia="ru-RU"/>
        </w:rPr>
        <w:t>РЕШЕНИЕ</w:t>
      </w:r>
    </w:p>
    <w:p w:rsidR="00CC092A" w:rsidRPr="0030562A" w:rsidRDefault="00983E43" w:rsidP="00CC092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__.06.2022 № __</w:t>
      </w:r>
    </w:p>
    <w:p w:rsidR="00CC092A" w:rsidRPr="0030562A" w:rsidRDefault="00CC092A" w:rsidP="00CC092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ru-RU"/>
        </w:rPr>
      </w:pPr>
    </w:p>
    <w:p w:rsidR="00CC092A" w:rsidRPr="0030562A" w:rsidRDefault="00CC092A" w:rsidP="00CC092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ru-RU"/>
        </w:rPr>
      </w:pPr>
      <w:r w:rsidRPr="0030562A">
        <w:rPr>
          <w:rFonts w:ascii="Times New Roman" w:eastAsia="Times New Roman" w:hAnsi="Times New Roman" w:cs="Times New Roman"/>
          <w:b/>
          <w:sz w:val="20"/>
          <w:szCs w:val="20"/>
          <w:lang w:eastAsia="ru-RU"/>
        </w:rPr>
        <w:t xml:space="preserve">О принятии в первом чтении </w:t>
      </w:r>
    </w:p>
    <w:p w:rsidR="00CC092A" w:rsidRPr="0030562A" w:rsidRDefault="00CC092A" w:rsidP="00CC092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ru-RU"/>
        </w:rPr>
      </w:pPr>
      <w:r w:rsidRPr="0030562A">
        <w:rPr>
          <w:rFonts w:ascii="Times New Roman" w:eastAsia="Times New Roman" w:hAnsi="Times New Roman" w:cs="Times New Roman"/>
          <w:b/>
          <w:sz w:val="20"/>
          <w:szCs w:val="20"/>
          <w:lang w:eastAsia="ru-RU"/>
        </w:rPr>
        <w:t>проекта изменений и дополнений в Устав</w:t>
      </w:r>
    </w:p>
    <w:p w:rsidR="00CD3623" w:rsidRDefault="00CC092A" w:rsidP="00CC092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ru-RU"/>
        </w:rPr>
      </w:pPr>
      <w:r w:rsidRPr="0030562A">
        <w:rPr>
          <w:rFonts w:ascii="Times New Roman" w:eastAsia="Times New Roman" w:hAnsi="Times New Roman" w:cs="Times New Roman"/>
          <w:b/>
          <w:sz w:val="20"/>
          <w:szCs w:val="20"/>
          <w:lang w:eastAsia="ru-RU"/>
        </w:rPr>
        <w:t>внутригородского муниципального образования</w:t>
      </w:r>
      <w:r w:rsidR="00CD3623">
        <w:rPr>
          <w:rFonts w:ascii="Times New Roman" w:eastAsia="Times New Roman" w:hAnsi="Times New Roman" w:cs="Times New Roman"/>
          <w:b/>
          <w:sz w:val="20"/>
          <w:szCs w:val="20"/>
          <w:lang w:eastAsia="ru-RU"/>
        </w:rPr>
        <w:t xml:space="preserve"> города </w:t>
      </w:r>
    </w:p>
    <w:p w:rsidR="00CC092A" w:rsidRPr="0030562A" w:rsidRDefault="00CD3623" w:rsidP="00CC092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федерального значения </w:t>
      </w:r>
    </w:p>
    <w:p w:rsidR="00CC092A" w:rsidRPr="0030562A" w:rsidRDefault="00CC092A" w:rsidP="00CC092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0562A">
        <w:rPr>
          <w:rFonts w:ascii="Times New Roman" w:eastAsia="Times New Roman" w:hAnsi="Times New Roman" w:cs="Times New Roman"/>
          <w:b/>
          <w:sz w:val="20"/>
          <w:szCs w:val="20"/>
          <w:lang w:eastAsia="ru-RU"/>
        </w:rPr>
        <w:t>Санкт-Петербурга посёлок Тярлево</w:t>
      </w:r>
    </w:p>
    <w:p w:rsidR="00CC092A" w:rsidRPr="0030562A" w:rsidRDefault="00CC092A" w:rsidP="00CC092A">
      <w:pPr>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0"/>
          <w:szCs w:val="20"/>
          <w:lang w:eastAsia="ru-RU"/>
        </w:rPr>
      </w:pPr>
    </w:p>
    <w:p w:rsidR="00CC092A" w:rsidRPr="0030562A" w:rsidRDefault="00CC092A" w:rsidP="00CC092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30562A">
        <w:rPr>
          <w:rFonts w:ascii="Times New Roman" w:eastAsia="Times New Roman" w:hAnsi="Times New Roman" w:cs="Times New Roman"/>
          <w:sz w:val="24"/>
          <w:szCs w:val="20"/>
          <w:lang w:eastAsia="ru-RU"/>
        </w:rPr>
        <w:tab/>
        <w:t xml:space="preserve">В целях </w:t>
      </w:r>
      <w:proofErr w:type="gramStart"/>
      <w:r w:rsidRPr="0030562A">
        <w:rPr>
          <w:rFonts w:ascii="Times New Roman" w:eastAsia="Times New Roman" w:hAnsi="Times New Roman" w:cs="Times New Roman"/>
          <w:sz w:val="24"/>
          <w:szCs w:val="20"/>
          <w:lang w:eastAsia="ru-RU"/>
        </w:rPr>
        <w:t xml:space="preserve">приведения Устава внутригородского муниципального образования </w:t>
      </w:r>
      <w:r w:rsidR="00CD3623">
        <w:rPr>
          <w:rFonts w:ascii="Times New Roman" w:eastAsia="Times New Roman" w:hAnsi="Times New Roman" w:cs="Times New Roman"/>
          <w:sz w:val="24"/>
          <w:szCs w:val="20"/>
          <w:lang w:eastAsia="ru-RU"/>
        </w:rPr>
        <w:t xml:space="preserve">города федерального значения </w:t>
      </w:r>
      <w:r w:rsidRPr="0030562A">
        <w:rPr>
          <w:rFonts w:ascii="Times New Roman" w:eastAsia="Times New Roman" w:hAnsi="Times New Roman" w:cs="Times New Roman"/>
          <w:sz w:val="24"/>
          <w:szCs w:val="20"/>
          <w:lang w:eastAsia="ru-RU"/>
        </w:rPr>
        <w:t>Санкт-Петербурга</w:t>
      </w:r>
      <w:proofErr w:type="gramEnd"/>
      <w:r w:rsidRPr="0030562A">
        <w:rPr>
          <w:rFonts w:ascii="Times New Roman" w:eastAsia="Times New Roman" w:hAnsi="Times New Roman" w:cs="Times New Roman"/>
          <w:sz w:val="24"/>
          <w:szCs w:val="20"/>
          <w:lang w:eastAsia="ru-RU"/>
        </w:rPr>
        <w:t xml:space="preserve"> посёлок Тярлево в соответствие с</w:t>
      </w:r>
      <w:r w:rsidR="00CD3623">
        <w:rPr>
          <w:rFonts w:ascii="Times New Roman" w:eastAsia="Times New Roman" w:hAnsi="Times New Roman" w:cs="Times New Roman"/>
          <w:sz w:val="24"/>
          <w:szCs w:val="20"/>
          <w:lang w:eastAsia="ru-RU"/>
        </w:rPr>
        <w:t xml:space="preserve"> действующим законодательством муниципальный с</w:t>
      </w:r>
      <w:r w:rsidRPr="0030562A">
        <w:rPr>
          <w:rFonts w:ascii="Times New Roman" w:eastAsia="Times New Roman" w:hAnsi="Times New Roman" w:cs="Times New Roman"/>
          <w:sz w:val="24"/>
          <w:szCs w:val="20"/>
          <w:lang w:eastAsia="ru-RU"/>
        </w:rPr>
        <w:t xml:space="preserve">овет </w:t>
      </w:r>
    </w:p>
    <w:p w:rsidR="00CC092A" w:rsidRPr="0030562A" w:rsidRDefault="00CC092A" w:rsidP="00CC092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rsidR="00CC092A" w:rsidRPr="0030562A" w:rsidRDefault="00CC092A" w:rsidP="00CC092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ru-RU"/>
        </w:rPr>
      </w:pPr>
      <w:r w:rsidRPr="0030562A">
        <w:rPr>
          <w:rFonts w:ascii="Times New Roman" w:eastAsia="Times New Roman" w:hAnsi="Times New Roman" w:cs="Times New Roman"/>
          <w:b/>
          <w:sz w:val="24"/>
          <w:szCs w:val="20"/>
          <w:lang w:eastAsia="ru-RU"/>
        </w:rPr>
        <w:t>РЕШИЛ:</w:t>
      </w:r>
    </w:p>
    <w:p w:rsidR="00CC092A" w:rsidRPr="0030562A" w:rsidRDefault="00CC092A" w:rsidP="00CC092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rsidR="00CC092A" w:rsidRPr="0030562A" w:rsidRDefault="00CC092A" w:rsidP="00CC092A">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0"/>
          <w:lang w:eastAsia="ru-RU"/>
        </w:rPr>
      </w:pPr>
      <w:r w:rsidRPr="0030562A">
        <w:rPr>
          <w:rFonts w:ascii="Times New Roman" w:eastAsia="Times New Roman" w:hAnsi="Times New Roman" w:cs="Times New Roman"/>
          <w:sz w:val="24"/>
          <w:szCs w:val="20"/>
          <w:lang w:eastAsia="ru-RU"/>
        </w:rPr>
        <w:t xml:space="preserve">1. Принять в первом чтении  проект изменений и дополнений в Устав внутригородского муниципального образования </w:t>
      </w:r>
      <w:r w:rsidR="00CD3623">
        <w:rPr>
          <w:rFonts w:ascii="Times New Roman" w:eastAsia="Times New Roman" w:hAnsi="Times New Roman" w:cs="Times New Roman"/>
          <w:sz w:val="24"/>
          <w:szCs w:val="20"/>
          <w:lang w:eastAsia="ru-RU"/>
        </w:rPr>
        <w:t xml:space="preserve">города федерального значения         </w:t>
      </w:r>
      <w:r w:rsidRPr="0030562A">
        <w:rPr>
          <w:rFonts w:ascii="Times New Roman" w:eastAsia="Times New Roman" w:hAnsi="Times New Roman" w:cs="Times New Roman"/>
          <w:sz w:val="24"/>
          <w:szCs w:val="20"/>
          <w:lang w:eastAsia="ru-RU"/>
        </w:rPr>
        <w:t>Санкт-Петербурга посёлок Тярлево согласно приложению 1.</w:t>
      </w:r>
    </w:p>
    <w:p w:rsidR="00CC092A" w:rsidRPr="0030562A" w:rsidRDefault="00CC092A" w:rsidP="00CC092A">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0"/>
          <w:lang w:eastAsia="ru-RU"/>
        </w:rPr>
      </w:pPr>
    </w:p>
    <w:p w:rsidR="00CC092A" w:rsidRPr="0030562A" w:rsidRDefault="00CC092A" w:rsidP="00CC092A">
      <w:pPr>
        <w:autoSpaceDE w:val="0"/>
        <w:autoSpaceDN w:val="0"/>
        <w:adjustRightInd w:val="0"/>
        <w:spacing w:after="0"/>
        <w:jc w:val="both"/>
        <w:rPr>
          <w:rFonts w:ascii="Times New Roman" w:eastAsia="Times New Roman" w:hAnsi="Times New Roman" w:cs="Times New Roman"/>
          <w:color w:val="FF0000"/>
          <w:sz w:val="24"/>
          <w:szCs w:val="24"/>
          <w:lang w:eastAsia="ru-RU"/>
        </w:rPr>
      </w:pPr>
      <w:r w:rsidRPr="0030562A">
        <w:rPr>
          <w:rFonts w:ascii="Times New Roman" w:eastAsia="Times New Roman" w:hAnsi="Times New Roman" w:cs="Times New Roman"/>
          <w:sz w:val="24"/>
          <w:szCs w:val="24"/>
          <w:lang w:eastAsia="ru-RU"/>
        </w:rPr>
        <w:tab/>
        <w:t xml:space="preserve">2. </w:t>
      </w:r>
      <w:r>
        <w:rPr>
          <w:rFonts w:ascii="Times New Roman" w:eastAsia="Times New Roman" w:hAnsi="Times New Roman" w:cs="Times New Roman"/>
          <w:sz w:val="24"/>
          <w:szCs w:val="24"/>
          <w:lang w:eastAsia="ru-RU"/>
        </w:rPr>
        <w:t xml:space="preserve">Утвердить Порядок учета предложений по проекту </w:t>
      </w:r>
      <w:r w:rsidRPr="00357AF2">
        <w:rPr>
          <w:rFonts w:ascii="Times New Roman" w:eastAsia="Times New Roman" w:hAnsi="Times New Roman" w:cs="Times New Roman"/>
          <w:sz w:val="24"/>
          <w:szCs w:val="24"/>
          <w:lang w:eastAsia="ru-RU"/>
        </w:rPr>
        <w:t>изменений и дополнений в Устав внутригородского муниципального образования</w:t>
      </w:r>
      <w:r w:rsidR="00CD3623">
        <w:rPr>
          <w:rFonts w:ascii="Times New Roman" w:eastAsia="Times New Roman" w:hAnsi="Times New Roman" w:cs="Times New Roman"/>
          <w:sz w:val="24"/>
          <w:szCs w:val="24"/>
          <w:lang w:eastAsia="ru-RU"/>
        </w:rPr>
        <w:t xml:space="preserve"> города федерального значения </w:t>
      </w:r>
      <w:r w:rsidRPr="00357AF2">
        <w:rPr>
          <w:rFonts w:ascii="Times New Roman" w:eastAsia="Times New Roman" w:hAnsi="Times New Roman" w:cs="Times New Roman"/>
          <w:sz w:val="24"/>
          <w:szCs w:val="24"/>
          <w:lang w:eastAsia="ru-RU"/>
        </w:rPr>
        <w:t xml:space="preserve"> Санкт-Петербурга посёлок Тярлево</w:t>
      </w:r>
      <w:r w:rsidR="007537DA">
        <w:rPr>
          <w:rFonts w:ascii="Times New Roman" w:eastAsia="Times New Roman" w:hAnsi="Times New Roman" w:cs="Times New Roman"/>
          <w:sz w:val="24"/>
          <w:szCs w:val="24"/>
          <w:lang w:eastAsia="ru-RU"/>
        </w:rPr>
        <w:t xml:space="preserve"> (далее </w:t>
      </w:r>
      <w:proofErr w:type="gramStart"/>
      <w:r w:rsidR="007537DA">
        <w:rPr>
          <w:rFonts w:ascii="Times New Roman" w:eastAsia="Times New Roman" w:hAnsi="Times New Roman" w:cs="Times New Roman"/>
          <w:sz w:val="24"/>
          <w:szCs w:val="24"/>
          <w:lang w:eastAsia="ru-RU"/>
        </w:rPr>
        <w:t>-У</w:t>
      </w:r>
      <w:proofErr w:type="gramEnd"/>
      <w:r w:rsidR="007537DA">
        <w:rPr>
          <w:rFonts w:ascii="Times New Roman" w:eastAsia="Times New Roman" w:hAnsi="Times New Roman" w:cs="Times New Roman"/>
          <w:sz w:val="24"/>
          <w:szCs w:val="24"/>
          <w:lang w:eastAsia="ru-RU"/>
        </w:rPr>
        <w:t>став)</w:t>
      </w:r>
      <w:r>
        <w:rPr>
          <w:rFonts w:ascii="Times New Roman" w:eastAsia="Times New Roman" w:hAnsi="Times New Roman" w:cs="Times New Roman"/>
          <w:sz w:val="24"/>
          <w:szCs w:val="24"/>
          <w:lang w:eastAsia="ru-RU"/>
        </w:rPr>
        <w:t xml:space="preserve"> согласно приложению 2.</w:t>
      </w:r>
    </w:p>
    <w:p w:rsidR="00CC092A" w:rsidRPr="0030562A" w:rsidRDefault="00CC092A" w:rsidP="00CC092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CC092A" w:rsidRPr="00357AF2" w:rsidRDefault="00CC092A" w:rsidP="00CC092A">
      <w:pPr>
        <w:spacing w:after="0" w:line="240" w:lineRule="auto"/>
        <w:ind w:firstLine="708"/>
        <w:jc w:val="both"/>
        <w:rPr>
          <w:rFonts w:ascii="Times New Roman" w:eastAsia="Times New Roman" w:hAnsi="Times New Roman" w:cs="Times New Roman"/>
          <w:sz w:val="24"/>
          <w:szCs w:val="20"/>
          <w:lang w:eastAsia="ru-RU"/>
        </w:rPr>
      </w:pPr>
      <w:r w:rsidRPr="0030562A">
        <w:rPr>
          <w:rFonts w:ascii="Times New Roman" w:eastAsia="Times New Roman" w:hAnsi="Times New Roman" w:cs="Times New Roman"/>
          <w:sz w:val="24"/>
          <w:szCs w:val="20"/>
          <w:lang w:eastAsia="ru-RU"/>
        </w:rPr>
        <w:t xml:space="preserve">3. </w:t>
      </w:r>
      <w:r w:rsidRPr="00357AF2">
        <w:rPr>
          <w:rFonts w:ascii="Times New Roman" w:eastAsia="Times New Roman" w:hAnsi="Times New Roman" w:cs="Times New Roman"/>
          <w:sz w:val="24"/>
          <w:szCs w:val="20"/>
          <w:lang w:eastAsia="ru-RU"/>
        </w:rPr>
        <w:t>Утвердить Порядок участия граждан в обсуждении проекта Устава согласно приложению 3.</w:t>
      </w:r>
    </w:p>
    <w:p w:rsidR="00CC092A" w:rsidRPr="00357AF2" w:rsidRDefault="00CC092A" w:rsidP="00CC092A">
      <w:pPr>
        <w:spacing w:after="0" w:line="240" w:lineRule="auto"/>
        <w:ind w:firstLine="708"/>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Pr="00357AF2">
        <w:rPr>
          <w:rFonts w:ascii="Times New Roman" w:eastAsia="Times New Roman" w:hAnsi="Times New Roman" w:cs="Times New Roman"/>
          <w:sz w:val="24"/>
          <w:szCs w:val="20"/>
          <w:lang w:eastAsia="ru-RU"/>
        </w:rPr>
        <w:t>. Создать Комиссию по рассмотрению предложений по проекту  Устава (далее – Комиссия) в следующем составе:</w:t>
      </w:r>
    </w:p>
    <w:p w:rsidR="00CC092A" w:rsidRPr="00357AF2" w:rsidRDefault="00CC092A" w:rsidP="00CC092A">
      <w:pPr>
        <w:spacing w:after="0" w:line="240" w:lineRule="auto"/>
        <w:ind w:firstLine="708"/>
        <w:jc w:val="both"/>
        <w:rPr>
          <w:rFonts w:ascii="Times New Roman" w:eastAsia="Times New Roman" w:hAnsi="Times New Roman" w:cs="Times New Roman"/>
          <w:sz w:val="24"/>
          <w:szCs w:val="20"/>
          <w:lang w:eastAsia="ru-RU"/>
        </w:rPr>
      </w:pPr>
      <w:r w:rsidRPr="00357AF2">
        <w:rPr>
          <w:rFonts w:ascii="Times New Roman" w:eastAsia="Times New Roman" w:hAnsi="Times New Roman" w:cs="Times New Roman"/>
          <w:sz w:val="24"/>
          <w:szCs w:val="20"/>
          <w:lang w:eastAsia="ru-RU"/>
        </w:rPr>
        <w:t>председатель Комиссии:</w:t>
      </w:r>
    </w:p>
    <w:p w:rsidR="00CC092A" w:rsidRPr="00357AF2" w:rsidRDefault="00CC092A" w:rsidP="00CC092A">
      <w:pPr>
        <w:spacing w:after="0" w:line="240" w:lineRule="auto"/>
        <w:ind w:firstLine="708"/>
        <w:jc w:val="both"/>
        <w:rPr>
          <w:rFonts w:ascii="Times New Roman" w:eastAsia="Times New Roman" w:hAnsi="Times New Roman" w:cs="Times New Roman"/>
          <w:sz w:val="24"/>
          <w:szCs w:val="20"/>
          <w:lang w:eastAsia="ru-RU"/>
        </w:rPr>
      </w:pPr>
      <w:proofErr w:type="spellStart"/>
      <w:r w:rsidRPr="00357AF2">
        <w:rPr>
          <w:rFonts w:ascii="Times New Roman" w:eastAsia="Times New Roman" w:hAnsi="Times New Roman" w:cs="Times New Roman"/>
          <w:sz w:val="24"/>
          <w:szCs w:val="20"/>
          <w:lang w:eastAsia="ru-RU"/>
        </w:rPr>
        <w:t>Бекерев</w:t>
      </w:r>
      <w:proofErr w:type="spellEnd"/>
      <w:r w:rsidRPr="00357AF2">
        <w:rPr>
          <w:rFonts w:ascii="Times New Roman" w:eastAsia="Times New Roman" w:hAnsi="Times New Roman" w:cs="Times New Roman"/>
          <w:sz w:val="24"/>
          <w:szCs w:val="20"/>
          <w:lang w:eastAsia="ru-RU"/>
        </w:rPr>
        <w:t xml:space="preserve"> Г.А. – Глава муниципального образования,</w:t>
      </w:r>
    </w:p>
    <w:p w:rsidR="00CC092A" w:rsidRPr="00357AF2" w:rsidRDefault="00CC092A" w:rsidP="00CC092A">
      <w:pPr>
        <w:spacing w:after="0" w:line="240" w:lineRule="auto"/>
        <w:ind w:firstLine="708"/>
        <w:jc w:val="both"/>
        <w:rPr>
          <w:rFonts w:ascii="Times New Roman" w:eastAsia="Times New Roman" w:hAnsi="Times New Roman" w:cs="Times New Roman"/>
          <w:sz w:val="24"/>
          <w:szCs w:val="20"/>
          <w:lang w:eastAsia="ru-RU"/>
        </w:rPr>
      </w:pPr>
      <w:r w:rsidRPr="00357AF2">
        <w:rPr>
          <w:rFonts w:ascii="Times New Roman" w:eastAsia="Times New Roman" w:hAnsi="Times New Roman" w:cs="Times New Roman"/>
          <w:sz w:val="24"/>
          <w:szCs w:val="20"/>
          <w:lang w:eastAsia="ru-RU"/>
        </w:rPr>
        <w:t>члены комиссии:</w:t>
      </w:r>
    </w:p>
    <w:p w:rsidR="00CC092A" w:rsidRPr="00357AF2" w:rsidRDefault="00CC092A" w:rsidP="00CC092A">
      <w:pPr>
        <w:spacing w:after="0" w:line="240" w:lineRule="auto"/>
        <w:ind w:firstLine="708"/>
        <w:jc w:val="both"/>
        <w:rPr>
          <w:rFonts w:ascii="Times New Roman" w:eastAsia="Times New Roman" w:hAnsi="Times New Roman" w:cs="Times New Roman"/>
          <w:sz w:val="24"/>
          <w:szCs w:val="20"/>
          <w:lang w:eastAsia="ru-RU"/>
        </w:rPr>
      </w:pPr>
      <w:r w:rsidRPr="00357AF2">
        <w:rPr>
          <w:rFonts w:ascii="Times New Roman" w:eastAsia="Times New Roman" w:hAnsi="Times New Roman" w:cs="Times New Roman"/>
          <w:sz w:val="24"/>
          <w:szCs w:val="20"/>
          <w:lang w:eastAsia="ru-RU"/>
        </w:rPr>
        <w:t>Виноградова Т.В.</w:t>
      </w:r>
    </w:p>
    <w:p w:rsidR="00CC092A" w:rsidRPr="00357AF2" w:rsidRDefault="00CC092A" w:rsidP="00CC092A">
      <w:pPr>
        <w:spacing w:after="0" w:line="240" w:lineRule="auto"/>
        <w:ind w:firstLine="708"/>
        <w:jc w:val="both"/>
        <w:rPr>
          <w:rFonts w:ascii="Times New Roman" w:eastAsia="Times New Roman" w:hAnsi="Times New Roman" w:cs="Times New Roman"/>
          <w:sz w:val="24"/>
          <w:szCs w:val="20"/>
          <w:lang w:eastAsia="ru-RU"/>
        </w:rPr>
      </w:pPr>
      <w:r w:rsidRPr="00357AF2">
        <w:rPr>
          <w:rFonts w:ascii="Times New Roman" w:eastAsia="Times New Roman" w:hAnsi="Times New Roman" w:cs="Times New Roman"/>
          <w:sz w:val="24"/>
          <w:szCs w:val="20"/>
          <w:lang w:eastAsia="ru-RU"/>
        </w:rPr>
        <w:t>Дмитриева Е.В.</w:t>
      </w:r>
    </w:p>
    <w:p w:rsidR="00CC092A" w:rsidRPr="00357AF2" w:rsidRDefault="00CC092A" w:rsidP="00CC092A">
      <w:pPr>
        <w:spacing w:after="0" w:line="240" w:lineRule="auto"/>
        <w:ind w:firstLine="708"/>
        <w:jc w:val="both"/>
        <w:rPr>
          <w:rFonts w:ascii="Times New Roman" w:eastAsia="Times New Roman" w:hAnsi="Times New Roman" w:cs="Times New Roman"/>
          <w:sz w:val="24"/>
          <w:szCs w:val="20"/>
          <w:lang w:eastAsia="ru-RU"/>
        </w:rPr>
      </w:pPr>
      <w:proofErr w:type="spellStart"/>
      <w:r w:rsidRPr="00357AF2">
        <w:rPr>
          <w:rFonts w:ascii="Times New Roman" w:eastAsia="Times New Roman" w:hAnsi="Times New Roman" w:cs="Times New Roman"/>
          <w:sz w:val="24"/>
          <w:szCs w:val="20"/>
          <w:lang w:eastAsia="ru-RU"/>
        </w:rPr>
        <w:t>Пескова</w:t>
      </w:r>
      <w:proofErr w:type="spellEnd"/>
      <w:r w:rsidRPr="00357AF2">
        <w:rPr>
          <w:rFonts w:ascii="Times New Roman" w:eastAsia="Times New Roman" w:hAnsi="Times New Roman" w:cs="Times New Roman"/>
          <w:sz w:val="24"/>
          <w:szCs w:val="20"/>
          <w:lang w:eastAsia="ru-RU"/>
        </w:rPr>
        <w:t xml:space="preserve"> Е.В.</w:t>
      </w:r>
      <w:r>
        <w:rPr>
          <w:rFonts w:ascii="Times New Roman" w:eastAsia="Times New Roman" w:hAnsi="Times New Roman" w:cs="Times New Roman"/>
          <w:sz w:val="24"/>
          <w:szCs w:val="20"/>
          <w:lang w:eastAsia="ru-RU"/>
        </w:rPr>
        <w:t xml:space="preserve"> </w:t>
      </w:r>
    </w:p>
    <w:p w:rsidR="00CC092A" w:rsidRPr="00357AF2" w:rsidRDefault="00CC092A" w:rsidP="00CC092A">
      <w:pPr>
        <w:spacing w:after="0" w:line="240" w:lineRule="auto"/>
        <w:ind w:firstLine="708"/>
        <w:jc w:val="both"/>
        <w:rPr>
          <w:rFonts w:ascii="Times New Roman" w:eastAsia="Times New Roman" w:hAnsi="Times New Roman" w:cs="Times New Roman"/>
          <w:sz w:val="24"/>
          <w:szCs w:val="20"/>
          <w:lang w:eastAsia="ru-RU"/>
        </w:rPr>
      </w:pPr>
    </w:p>
    <w:p w:rsidR="00CC092A" w:rsidRDefault="00CC092A" w:rsidP="00CC092A">
      <w:pPr>
        <w:spacing w:after="0" w:line="240" w:lineRule="auto"/>
        <w:ind w:firstLine="708"/>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r w:rsidRPr="00357AF2">
        <w:rPr>
          <w:rFonts w:ascii="Times New Roman" w:eastAsia="Times New Roman" w:hAnsi="Times New Roman" w:cs="Times New Roman"/>
          <w:sz w:val="24"/>
          <w:szCs w:val="20"/>
          <w:lang w:eastAsia="ru-RU"/>
        </w:rPr>
        <w:t>. Назначить публичные слушания по проекту</w:t>
      </w:r>
      <w:r w:rsidRPr="0045380D">
        <w:t xml:space="preserve"> </w:t>
      </w:r>
      <w:r>
        <w:rPr>
          <w:rFonts w:ascii="Times New Roman" w:eastAsia="Times New Roman" w:hAnsi="Times New Roman" w:cs="Times New Roman"/>
          <w:sz w:val="24"/>
          <w:szCs w:val="20"/>
          <w:lang w:eastAsia="ru-RU"/>
        </w:rPr>
        <w:t>внесения</w:t>
      </w:r>
      <w:r w:rsidRPr="0045380D">
        <w:rPr>
          <w:rFonts w:ascii="Times New Roman" w:eastAsia="Times New Roman" w:hAnsi="Times New Roman" w:cs="Times New Roman"/>
          <w:sz w:val="24"/>
          <w:szCs w:val="20"/>
          <w:lang w:eastAsia="ru-RU"/>
        </w:rPr>
        <w:t xml:space="preserve"> изменений и дополнений в Устав </w:t>
      </w:r>
      <w:r w:rsidRPr="00357AF2">
        <w:rPr>
          <w:rFonts w:ascii="Times New Roman" w:eastAsia="Times New Roman" w:hAnsi="Times New Roman" w:cs="Times New Roman"/>
          <w:sz w:val="24"/>
          <w:szCs w:val="20"/>
          <w:lang w:eastAsia="ru-RU"/>
        </w:rPr>
        <w:t>(далее – публичные слушания). Установить дату, время и место проведения публичн</w:t>
      </w:r>
      <w:r>
        <w:rPr>
          <w:rFonts w:ascii="Times New Roman" w:eastAsia="Times New Roman" w:hAnsi="Times New Roman" w:cs="Times New Roman"/>
          <w:sz w:val="24"/>
          <w:szCs w:val="20"/>
          <w:lang w:eastAsia="ru-RU"/>
        </w:rPr>
        <w:t xml:space="preserve">ых слушаний: в 15:00  </w:t>
      </w:r>
      <w:r w:rsidRPr="00CA5683">
        <w:rPr>
          <w:rFonts w:ascii="Times New Roman" w:eastAsia="Times New Roman" w:hAnsi="Times New Roman" w:cs="Times New Roman"/>
          <w:sz w:val="24"/>
          <w:szCs w:val="20"/>
          <w:lang w:eastAsia="ru-RU"/>
        </w:rPr>
        <w:t xml:space="preserve">часов, </w:t>
      </w:r>
      <w:r w:rsidR="007537DA">
        <w:rPr>
          <w:rFonts w:ascii="Times New Roman" w:eastAsia="Times New Roman" w:hAnsi="Times New Roman" w:cs="Times New Roman"/>
          <w:sz w:val="24"/>
          <w:szCs w:val="20"/>
          <w:lang w:eastAsia="ru-RU"/>
        </w:rPr>
        <w:t>18</w:t>
      </w:r>
      <w:r w:rsidRPr="00CA5683">
        <w:rPr>
          <w:rFonts w:ascii="Times New Roman" w:eastAsia="Times New Roman" w:hAnsi="Times New Roman" w:cs="Times New Roman"/>
          <w:sz w:val="24"/>
          <w:szCs w:val="20"/>
          <w:lang w:eastAsia="ru-RU"/>
        </w:rPr>
        <w:t>.07.</w:t>
      </w:r>
      <w:r w:rsidR="007537DA">
        <w:rPr>
          <w:rFonts w:ascii="Times New Roman" w:eastAsia="Times New Roman" w:hAnsi="Times New Roman" w:cs="Times New Roman"/>
          <w:sz w:val="24"/>
          <w:szCs w:val="20"/>
          <w:lang w:eastAsia="ru-RU"/>
        </w:rPr>
        <w:t>2022</w:t>
      </w:r>
      <w:r w:rsidRPr="00CA5683">
        <w:rPr>
          <w:rFonts w:ascii="Times New Roman" w:eastAsia="Times New Roman" w:hAnsi="Times New Roman" w:cs="Times New Roman"/>
          <w:sz w:val="24"/>
          <w:szCs w:val="20"/>
          <w:lang w:eastAsia="ru-RU"/>
        </w:rPr>
        <w:t xml:space="preserve"> года по </w:t>
      </w:r>
      <w:r w:rsidRPr="00357AF2">
        <w:rPr>
          <w:rFonts w:ascii="Times New Roman" w:eastAsia="Times New Roman" w:hAnsi="Times New Roman" w:cs="Times New Roman"/>
          <w:sz w:val="24"/>
          <w:szCs w:val="20"/>
          <w:lang w:eastAsia="ru-RU"/>
        </w:rPr>
        <w:t xml:space="preserve">адресу: </w:t>
      </w:r>
      <w:r>
        <w:rPr>
          <w:rFonts w:ascii="Times New Roman" w:eastAsia="Times New Roman" w:hAnsi="Times New Roman" w:cs="Times New Roman"/>
          <w:sz w:val="24"/>
          <w:szCs w:val="20"/>
          <w:lang w:eastAsia="ru-RU"/>
        </w:rPr>
        <w:t xml:space="preserve">СПб., пос. Тярлево, ул. </w:t>
      </w:r>
      <w:proofErr w:type="gramStart"/>
      <w:r>
        <w:rPr>
          <w:rFonts w:ascii="Times New Roman" w:eastAsia="Times New Roman" w:hAnsi="Times New Roman" w:cs="Times New Roman"/>
          <w:sz w:val="24"/>
          <w:szCs w:val="20"/>
          <w:lang w:eastAsia="ru-RU"/>
        </w:rPr>
        <w:t>Новая</w:t>
      </w:r>
      <w:proofErr w:type="gramEnd"/>
      <w:r>
        <w:rPr>
          <w:rFonts w:ascii="Times New Roman" w:eastAsia="Times New Roman" w:hAnsi="Times New Roman" w:cs="Times New Roman"/>
          <w:sz w:val="24"/>
          <w:szCs w:val="20"/>
          <w:lang w:eastAsia="ru-RU"/>
        </w:rPr>
        <w:t xml:space="preserve">, д. 1, </w:t>
      </w:r>
      <w:proofErr w:type="spellStart"/>
      <w:r>
        <w:rPr>
          <w:rFonts w:ascii="Times New Roman" w:eastAsia="Times New Roman" w:hAnsi="Times New Roman" w:cs="Times New Roman"/>
          <w:sz w:val="24"/>
          <w:szCs w:val="20"/>
          <w:lang w:eastAsia="ru-RU"/>
        </w:rPr>
        <w:t>каб</w:t>
      </w:r>
      <w:proofErr w:type="spellEnd"/>
      <w:r>
        <w:rPr>
          <w:rFonts w:ascii="Times New Roman" w:eastAsia="Times New Roman" w:hAnsi="Times New Roman" w:cs="Times New Roman"/>
          <w:sz w:val="24"/>
          <w:szCs w:val="20"/>
          <w:lang w:eastAsia="ru-RU"/>
        </w:rPr>
        <w:t>. 1.</w:t>
      </w:r>
    </w:p>
    <w:p w:rsidR="00CC092A" w:rsidRPr="00357AF2" w:rsidRDefault="00CC092A" w:rsidP="00CC092A">
      <w:pPr>
        <w:spacing w:after="0" w:line="240" w:lineRule="auto"/>
        <w:ind w:firstLine="708"/>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r w:rsidRPr="00357AF2">
        <w:rPr>
          <w:rFonts w:ascii="Times New Roman" w:eastAsia="Times New Roman" w:hAnsi="Times New Roman" w:cs="Times New Roman"/>
          <w:sz w:val="24"/>
          <w:szCs w:val="20"/>
          <w:lang w:eastAsia="ru-RU"/>
        </w:rPr>
        <w:t>. Предложить населению муниципального образования принять участие в публичных слушаниях.</w:t>
      </w:r>
    </w:p>
    <w:p w:rsidR="00CC092A" w:rsidRPr="00357AF2" w:rsidRDefault="00CC092A" w:rsidP="00CC092A">
      <w:pPr>
        <w:spacing w:after="0" w:line="240" w:lineRule="auto"/>
        <w:ind w:firstLine="708"/>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7</w:t>
      </w:r>
      <w:r w:rsidRPr="00357AF2">
        <w:rPr>
          <w:rFonts w:ascii="Times New Roman" w:eastAsia="Times New Roman" w:hAnsi="Times New Roman" w:cs="Times New Roman"/>
          <w:sz w:val="24"/>
          <w:szCs w:val="20"/>
          <w:lang w:eastAsia="ru-RU"/>
        </w:rPr>
        <w:t>. Настоящее решение вступает в силу со дня его принятия и подлежит опубликованию.</w:t>
      </w:r>
    </w:p>
    <w:p w:rsidR="00CC092A" w:rsidRPr="00357AF2" w:rsidRDefault="00CC092A" w:rsidP="00CC092A">
      <w:pPr>
        <w:spacing w:after="0" w:line="240" w:lineRule="auto"/>
        <w:ind w:firstLine="708"/>
        <w:jc w:val="both"/>
        <w:rPr>
          <w:rFonts w:ascii="Times New Roman" w:eastAsia="Times New Roman" w:hAnsi="Times New Roman" w:cs="Times New Roman"/>
          <w:sz w:val="24"/>
          <w:szCs w:val="20"/>
          <w:lang w:eastAsia="ru-RU"/>
        </w:rPr>
      </w:pPr>
    </w:p>
    <w:p w:rsidR="00CC092A" w:rsidRPr="00357AF2" w:rsidRDefault="00CC092A" w:rsidP="007537DA">
      <w:pPr>
        <w:spacing w:after="0" w:line="240" w:lineRule="auto"/>
        <w:jc w:val="both"/>
        <w:rPr>
          <w:rFonts w:ascii="Times New Roman" w:eastAsia="Times New Roman" w:hAnsi="Times New Roman" w:cs="Times New Roman"/>
          <w:sz w:val="24"/>
          <w:szCs w:val="20"/>
          <w:lang w:eastAsia="ru-RU"/>
        </w:rPr>
      </w:pPr>
      <w:r w:rsidRPr="00357AF2">
        <w:rPr>
          <w:rFonts w:ascii="Times New Roman" w:eastAsia="Times New Roman" w:hAnsi="Times New Roman" w:cs="Times New Roman"/>
          <w:sz w:val="24"/>
          <w:szCs w:val="20"/>
          <w:lang w:eastAsia="ru-RU"/>
        </w:rPr>
        <w:t>Глава муниципального образования,</w:t>
      </w:r>
    </w:p>
    <w:p w:rsidR="00CC092A" w:rsidRPr="00357AF2" w:rsidRDefault="00CC092A" w:rsidP="007537DA">
      <w:pPr>
        <w:spacing w:after="0" w:line="240" w:lineRule="auto"/>
        <w:jc w:val="both"/>
        <w:rPr>
          <w:rFonts w:ascii="Times New Roman" w:eastAsia="Times New Roman" w:hAnsi="Times New Roman" w:cs="Times New Roman"/>
          <w:sz w:val="24"/>
          <w:szCs w:val="20"/>
          <w:lang w:eastAsia="ru-RU"/>
        </w:rPr>
      </w:pPr>
      <w:proofErr w:type="gramStart"/>
      <w:r w:rsidRPr="00357AF2">
        <w:rPr>
          <w:rFonts w:ascii="Times New Roman" w:eastAsia="Times New Roman" w:hAnsi="Times New Roman" w:cs="Times New Roman"/>
          <w:sz w:val="24"/>
          <w:szCs w:val="20"/>
          <w:lang w:eastAsia="ru-RU"/>
        </w:rPr>
        <w:t>исполняющий</w:t>
      </w:r>
      <w:proofErr w:type="gramEnd"/>
      <w:r w:rsidRPr="00357AF2">
        <w:rPr>
          <w:rFonts w:ascii="Times New Roman" w:eastAsia="Times New Roman" w:hAnsi="Times New Roman" w:cs="Times New Roman"/>
          <w:sz w:val="24"/>
          <w:szCs w:val="20"/>
          <w:lang w:eastAsia="ru-RU"/>
        </w:rPr>
        <w:t xml:space="preserve"> полномочия       </w:t>
      </w:r>
    </w:p>
    <w:p w:rsidR="00CC092A" w:rsidRPr="00357AF2" w:rsidRDefault="00CC092A" w:rsidP="007537DA">
      <w:pPr>
        <w:spacing w:after="0" w:line="240" w:lineRule="auto"/>
        <w:jc w:val="both"/>
        <w:rPr>
          <w:rFonts w:ascii="Times New Roman" w:eastAsia="Times New Roman" w:hAnsi="Times New Roman" w:cs="Times New Roman"/>
          <w:sz w:val="24"/>
          <w:szCs w:val="20"/>
          <w:lang w:eastAsia="ru-RU"/>
        </w:rPr>
      </w:pPr>
      <w:r w:rsidRPr="00357AF2">
        <w:rPr>
          <w:rFonts w:ascii="Times New Roman" w:eastAsia="Times New Roman" w:hAnsi="Times New Roman" w:cs="Times New Roman"/>
          <w:sz w:val="24"/>
          <w:szCs w:val="20"/>
          <w:lang w:eastAsia="ru-RU"/>
        </w:rPr>
        <w:t xml:space="preserve">председателя Муниципального Совета                    </w:t>
      </w:r>
      <w:r>
        <w:rPr>
          <w:rFonts w:ascii="Times New Roman" w:eastAsia="Times New Roman" w:hAnsi="Times New Roman" w:cs="Times New Roman"/>
          <w:sz w:val="24"/>
          <w:szCs w:val="20"/>
          <w:lang w:eastAsia="ru-RU"/>
        </w:rPr>
        <w:t xml:space="preserve">              </w:t>
      </w:r>
      <w:r w:rsidR="007537DA">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w:t>
      </w:r>
      <w:r w:rsidRPr="00357AF2">
        <w:rPr>
          <w:rFonts w:ascii="Times New Roman" w:eastAsia="Times New Roman" w:hAnsi="Times New Roman" w:cs="Times New Roman"/>
          <w:sz w:val="24"/>
          <w:szCs w:val="20"/>
          <w:lang w:eastAsia="ru-RU"/>
        </w:rPr>
        <w:t xml:space="preserve">               Г.А  </w:t>
      </w:r>
      <w:proofErr w:type="spellStart"/>
      <w:r w:rsidRPr="00357AF2">
        <w:rPr>
          <w:rFonts w:ascii="Times New Roman" w:eastAsia="Times New Roman" w:hAnsi="Times New Roman" w:cs="Times New Roman"/>
          <w:sz w:val="24"/>
          <w:szCs w:val="20"/>
          <w:lang w:eastAsia="ru-RU"/>
        </w:rPr>
        <w:t>Бекеров</w:t>
      </w:r>
      <w:proofErr w:type="spellEnd"/>
      <w:r w:rsidRPr="00357AF2">
        <w:rPr>
          <w:rFonts w:ascii="Times New Roman" w:eastAsia="Times New Roman" w:hAnsi="Times New Roman" w:cs="Times New Roman"/>
          <w:sz w:val="24"/>
          <w:szCs w:val="20"/>
          <w:lang w:eastAsia="ru-RU"/>
        </w:rPr>
        <w:t xml:space="preserve"> </w:t>
      </w:r>
    </w:p>
    <w:p w:rsidR="00CC092A" w:rsidRPr="0030562A" w:rsidRDefault="00CC092A" w:rsidP="00CC092A">
      <w:pPr>
        <w:spacing w:after="0" w:line="240" w:lineRule="auto"/>
        <w:ind w:firstLine="708"/>
        <w:jc w:val="both"/>
        <w:rPr>
          <w:rFonts w:ascii="Times New Roman" w:hAnsi="Times New Roman" w:cs="Times New Roman"/>
          <w:sz w:val="24"/>
          <w:szCs w:val="24"/>
          <w:lang w:eastAsia="ar-SA"/>
        </w:rPr>
      </w:pPr>
    </w:p>
    <w:p w:rsidR="00CC092A" w:rsidRPr="0030562A" w:rsidRDefault="00CC092A" w:rsidP="00CC092A">
      <w:pPr>
        <w:spacing w:after="0" w:line="240" w:lineRule="auto"/>
        <w:ind w:left="6237" w:right="-365"/>
        <w:jc w:val="both"/>
        <w:rPr>
          <w:rFonts w:ascii="Times New Roman" w:eastAsia="Times New Roman" w:hAnsi="Times New Roman" w:cs="Times New Roman"/>
          <w:lang w:eastAsia="ru-RU"/>
        </w:rPr>
      </w:pPr>
      <w:r w:rsidRPr="0030562A">
        <w:rPr>
          <w:rFonts w:ascii="Times New Roman" w:eastAsia="Times New Roman" w:hAnsi="Times New Roman" w:cs="Times New Roman"/>
          <w:lang w:eastAsia="ru-RU"/>
        </w:rPr>
        <w:t>Приложение 1</w:t>
      </w:r>
    </w:p>
    <w:p w:rsidR="00CC092A" w:rsidRPr="0030562A" w:rsidRDefault="00CC092A" w:rsidP="00CC092A">
      <w:pPr>
        <w:spacing w:after="0" w:line="240" w:lineRule="auto"/>
        <w:ind w:left="6237" w:right="-365"/>
        <w:jc w:val="both"/>
        <w:rPr>
          <w:rFonts w:ascii="Times New Roman" w:eastAsia="Times New Roman" w:hAnsi="Times New Roman" w:cs="Times New Roman"/>
          <w:lang w:eastAsia="ru-RU"/>
        </w:rPr>
      </w:pPr>
      <w:r w:rsidRPr="0030562A">
        <w:rPr>
          <w:rFonts w:ascii="Times New Roman" w:eastAsia="Times New Roman" w:hAnsi="Times New Roman" w:cs="Times New Roman"/>
          <w:lang w:eastAsia="ru-RU"/>
        </w:rPr>
        <w:t>к Решению Муниципального Совета</w:t>
      </w:r>
    </w:p>
    <w:p w:rsidR="00CC092A" w:rsidRPr="0030562A" w:rsidRDefault="00CC092A" w:rsidP="00CC092A">
      <w:pPr>
        <w:spacing w:after="0" w:line="240" w:lineRule="auto"/>
        <w:ind w:left="6237" w:right="-365"/>
        <w:jc w:val="both"/>
        <w:rPr>
          <w:rFonts w:ascii="Times New Roman" w:eastAsia="Times New Roman" w:hAnsi="Times New Roman" w:cs="Times New Roman"/>
          <w:lang w:eastAsia="ru-RU"/>
        </w:rPr>
      </w:pPr>
      <w:r w:rsidRPr="0030562A">
        <w:rPr>
          <w:rFonts w:ascii="Times New Roman" w:eastAsia="Times New Roman" w:hAnsi="Times New Roman" w:cs="Times New Roman"/>
          <w:lang w:eastAsia="ru-RU"/>
        </w:rPr>
        <w:t xml:space="preserve">внутригородского муниципального </w:t>
      </w:r>
    </w:p>
    <w:p w:rsidR="00CC092A" w:rsidRPr="0030562A" w:rsidRDefault="00CC092A" w:rsidP="00CC092A">
      <w:pPr>
        <w:spacing w:after="0" w:line="240" w:lineRule="auto"/>
        <w:ind w:left="6237" w:right="-365"/>
        <w:jc w:val="both"/>
        <w:rPr>
          <w:rFonts w:ascii="Times New Roman" w:eastAsia="Times New Roman" w:hAnsi="Times New Roman" w:cs="Times New Roman"/>
          <w:lang w:eastAsia="ru-RU"/>
        </w:rPr>
      </w:pPr>
      <w:r w:rsidRPr="0030562A">
        <w:rPr>
          <w:rFonts w:ascii="Times New Roman" w:eastAsia="Times New Roman" w:hAnsi="Times New Roman" w:cs="Times New Roman"/>
          <w:lang w:eastAsia="ru-RU"/>
        </w:rPr>
        <w:t>образования  Санкт-Петербурга</w:t>
      </w:r>
    </w:p>
    <w:p w:rsidR="00CC092A" w:rsidRPr="0030562A" w:rsidRDefault="00CC092A" w:rsidP="00CC092A">
      <w:pPr>
        <w:spacing w:after="0" w:line="240" w:lineRule="auto"/>
        <w:ind w:left="6237" w:right="-365"/>
        <w:jc w:val="both"/>
        <w:rPr>
          <w:rFonts w:ascii="Times New Roman" w:eastAsia="Times New Roman" w:hAnsi="Times New Roman" w:cs="Times New Roman"/>
          <w:lang w:eastAsia="ru-RU"/>
        </w:rPr>
      </w:pPr>
      <w:r w:rsidRPr="0030562A">
        <w:rPr>
          <w:rFonts w:ascii="Times New Roman" w:eastAsia="Times New Roman" w:hAnsi="Times New Roman" w:cs="Times New Roman"/>
          <w:lang w:eastAsia="ru-RU"/>
        </w:rPr>
        <w:t>поселок  Тярлево</w:t>
      </w:r>
    </w:p>
    <w:p w:rsidR="00CC092A" w:rsidRPr="0030562A" w:rsidRDefault="00CC092A" w:rsidP="00CC092A">
      <w:pPr>
        <w:spacing w:after="0" w:line="240" w:lineRule="auto"/>
        <w:ind w:left="6237" w:right="-365"/>
        <w:jc w:val="both"/>
        <w:rPr>
          <w:rFonts w:ascii="Times New Roman" w:eastAsia="Times New Roman" w:hAnsi="Times New Roman" w:cs="Times New Roman"/>
          <w:color w:val="FF0000"/>
          <w:lang w:eastAsia="ru-RU"/>
        </w:rPr>
      </w:pPr>
      <w:r w:rsidRPr="0030562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983E43">
        <w:rPr>
          <w:rFonts w:ascii="Times New Roman" w:eastAsia="Times New Roman" w:hAnsi="Times New Roman" w:cs="Times New Roman"/>
          <w:lang w:eastAsia="ru-RU"/>
        </w:rPr>
        <w:t xml:space="preserve">    от __.06.2022 № __</w:t>
      </w:r>
    </w:p>
    <w:p w:rsidR="00CC092A" w:rsidRDefault="00CC092A" w:rsidP="00CC092A">
      <w:pPr>
        <w:spacing w:after="0" w:line="240" w:lineRule="auto"/>
        <w:jc w:val="both"/>
        <w:rPr>
          <w:rFonts w:ascii="Times New Roman" w:eastAsia="Times New Roman" w:hAnsi="Times New Roman" w:cs="Times New Roman"/>
          <w:sz w:val="28"/>
          <w:szCs w:val="28"/>
          <w:lang w:eastAsia="ru-RU"/>
        </w:rPr>
      </w:pPr>
    </w:p>
    <w:p w:rsidR="00CC092A" w:rsidRDefault="00CC092A" w:rsidP="00CC092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7537DA" w:rsidRDefault="007537DA" w:rsidP="007537DA">
      <w:pPr>
        <w:spacing w:after="0" w:line="240" w:lineRule="auto"/>
        <w:ind w:firstLine="540"/>
        <w:jc w:val="both"/>
        <w:rPr>
          <w:rFonts w:ascii="Times New Roman" w:eastAsia="Times New Roman" w:hAnsi="Times New Roman" w:cs="Times New Roman"/>
          <w:sz w:val="24"/>
          <w:szCs w:val="24"/>
          <w:lang w:eastAsia="ru-RU"/>
        </w:rPr>
      </w:pPr>
    </w:p>
    <w:p w:rsidR="007537DA" w:rsidRPr="00263C85" w:rsidRDefault="007537DA" w:rsidP="007537DA">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263C85">
        <w:rPr>
          <w:rFonts w:ascii="Times New Roman" w:eastAsia="Times New Roman" w:hAnsi="Times New Roman" w:cs="Times New Roman"/>
          <w:sz w:val="24"/>
          <w:szCs w:val="24"/>
          <w:lang w:eastAsia="ru-RU"/>
        </w:rPr>
        <w:t>Название статьи 1 Устава изложить в следующей редакции:</w:t>
      </w:r>
    </w:p>
    <w:p w:rsidR="007537DA" w:rsidRDefault="007537DA" w:rsidP="007537DA">
      <w:pPr>
        <w:spacing w:after="0" w:line="240" w:lineRule="auto"/>
        <w:ind w:firstLine="540"/>
        <w:jc w:val="both"/>
        <w:rPr>
          <w:rFonts w:ascii="Times New Roman" w:eastAsia="Times New Roman" w:hAnsi="Times New Roman" w:cs="Times New Roman"/>
          <w:sz w:val="24"/>
          <w:szCs w:val="24"/>
          <w:lang w:eastAsia="ru-RU"/>
        </w:rPr>
      </w:pPr>
    </w:p>
    <w:p w:rsidR="007537DA" w:rsidRDefault="007537DA" w:rsidP="007537D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1. Наименование, статус и символика муниципального образования</w:t>
      </w:r>
      <w:proofErr w:type="gramStart"/>
      <w:r>
        <w:rPr>
          <w:rFonts w:ascii="Times New Roman" w:eastAsia="Times New Roman" w:hAnsi="Times New Roman" w:cs="Times New Roman"/>
          <w:sz w:val="24"/>
          <w:szCs w:val="24"/>
          <w:lang w:eastAsia="ru-RU"/>
        </w:rPr>
        <w:t>.».</w:t>
      </w:r>
      <w:proofErr w:type="gramEnd"/>
    </w:p>
    <w:p w:rsidR="007537DA" w:rsidRDefault="007537DA" w:rsidP="007537DA">
      <w:pPr>
        <w:spacing w:after="0" w:line="240" w:lineRule="auto"/>
        <w:ind w:firstLine="540"/>
        <w:jc w:val="both"/>
        <w:rPr>
          <w:rFonts w:ascii="Times New Roman" w:eastAsia="Times New Roman" w:hAnsi="Times New Roman" w:cs="Times New Roman"/>
          <w:sz w:val="24"/>
          <w:szCs w:val="24"/>
          <w:lang w:eastAsia="ru-RU"/>
        </w:rPr>
      </w:pPr>
    </w:p>
    <w:p w:rsidR="007537DA" w:rsidRDefault="007537DA" w:rsidP="007537DA">
      <w:pPr>
        <w:pStyle w:val="a3"/>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Статью 1 Устава дополнить пунктом 6 следующего содержания:</w:t>
      </w:r>
    </w:p>
    <w:p w:rsidR="007537DA" w:rsidRDefault="007537DA" w:rsidP="007537DA">
      <w:pPr>
        <w:spacing w:after="0" w:line="240" w:lineRule="auto"/>
        <w:jc w:val="both"/>
        <w:rPr>
          <w:rFonts w:ascii="Times New Roman" w:eastAsia="Times New Roman" w:hAnsi="Times New Roman" w:cs="Times New Roman"/>
          <w:sz w:val="24"/>
          <w:szCs w:val="24"/>
          <w:lang w:eastAsia="ru-RU"/>
        </w:rPr>
      </w:pPr>
    </w:p>
    <w:p w:rsidR="007537DA" w:rsidRDefault="007537DA" w:rsidP="007537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«Органы местного самоуправления муниципального образования  входят  в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муниципального образования</w:t>
      </w:r>
      <w:proofErr w:type="gramStart"/>
      <w:r>
        <w:rPr>
          <w:rFonts w:ascii="Times New Roman" w:eastAsia="Times New Roman" w:hAnsi="Times New Roman" w:cs="Times New Roman"/>
          <w:sz w:val="24"/>
          <w:szCs w:val="24"/>
          <w:lang w:eastAsia="ru-RU"/>
        </w:rPr>
        <w:t>.»</w:t>
      </w:r>
      <w:proofErr w:type="gramEnd"/>
    </w:p>
    <w:p w:rsidR="007537DA" w:rsidRDefault="007537DA" w:rsidP="007537DA">
      <w:pPr>
        <w:spacing w:after="0" w:line="240" w:lineRule="auto"/>
        <w:jc w:val="both"/>
        <w:rPr>
          <w:rFonts w:ascii="Times New Roman" w:eastAsia="Times New Roman" w:hAnsi="Times New Roman" w:cs="Times New Roman"/>
          <w:sz w:val="24"/>
          <w:szCs w:val="24"/>
          <w:lang w:eastAsia="ru-RU"/>
        </w:rPr>
      </w:pPr>
    </w:p>
    <w:p w:rsidR="007537DA" w:rsidRDefault="007537DA" w:rsidP="007537DA">
      <w:pPr>
        <w:pStyle w:val="a3"/>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п. 45-1 п. 1 ст. 4 Устава – исключить.</w:t>
      </w:r>
    </w:p>
    <w:p w:rsidR="007537DA" w:rsidRDefault="007537DA" w:rsidP="007537DA">
      <w:pPr>
        <w:spacing w:after="0" w:line="240" w:lineRule="auto"/>
        <w:jc w:val="both"/>
        <w:rPr>
          <w:rFonts w:ascii="Times New Roman" w:eastAsia="Times New Roman" w:hAnsi="Times New Roman" w:cs="Times New Roman"/>
          <w:sz w:val="24"/>
          <w:szCs w:val="24"/>
          <w:lang w:eastAsia="ru-RU"/>
        </w:rPr>
      </w:pPr>
    </w:p>
    <w:p w:rsidR="007537DA" w:rsidRDefault="007537DA" w:rsidP="007537DA">
      <w:pPr>
        <w:pStyle w:val="a3"/>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п. 47 п. 1 ст. 4  Устава изложить в следующей редакции:</w:t>
      </w:r>
    </w:p>
    <w:p w:rsidR="007537DA" w:rsidRPr="009B77B7" w:rsidRDefault="007537DA" w:rsidP="007537DA">
      <w:pPr>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B77B7">
        <w:rPr>
          <w:rFonts w:ascii="Times New Roman" w:eastAsia="Times New Roman" w:hAnsi="Times New Roman" w:cs="Times New Roman"/>
          <w:sz w:val="24"/>
          <w:szCs w:val="24"/>
          <w:lang w:eastAsia="ru-RU"/>
        </w:rPr>
        <w:t xml:space="preserve">организация благоустройства территории муниципального образования в соответствии с законодательством в сфере благоустройства, за исключением случаев, установленных в </w:t>
      </w:r>
      <w:hyperlink w:anchor="p21" w:history="1">
        <w:r w:rsidRPr="009914F8">
          <w:rPr>
            <w:rFonts w:ascii="Times New Roman" w:eastAsia="Times New Roman" w:hAnsi="Times New Roman" w:cs="Times New Roman"/>
            <w:sz w:val="24"/>
            <w:szCs w:val="24"/>
            <w:lang w:eastAsia="ru-RU"/>
          </w:rPr>
          <w:t>подпункте 47-3</w:t>
        </w:r>
      </w:hyperlink>
      <w:r w:rsidRPr="009B77B7">
        <w:rPr>
          <w:rFonts w:ascii="Times New Roman" w:eastAsia="Times New Roman" w:hAnsi="Times New Roman" w:cs="Times New Roman"/>
          <w:sz w:val="24"/>
          <w:szCs w:val="24"/>
          <w:lang w:eastAsia="ru-RU"/>
        </w:rPr>
        <w:t xml:space="preserve"> настоящего пункта, включающая: </w:t>
      </w:r>
    </w:p>
    <w:p w:rsidR="007537DA" w:rsidRPr="009B77B7" w:rsidRDefault="007537DA" w:rsidP="007537DA">
      <w:pPr>
        <w:spacing w:after="0" w:line="240" w:lineRule="auto"/>
        <w:ind w:firstLine="540"/>
        <w:jc w:val="both"/>
        <w:rPr>
          <w:rFonts w:ascii="Times New Roman" w:eastAsia="Times New Roman" w:hAnsi="Times New Roman" w:cs="Times New Roman"/>
          <w:sz w:val="24"/>
          <w:szCs w:val="24"/>
          <w:lang w:eastAsia="ru-RU"/>
        </w:rPr>
      </w:pPr>
      <w:r w:rsidRPr="009B77B7">
        <w:rPr>
          <w:rFonts w:ascii="Times New Roman" w:eastAsia="Times New Roman" w:hAnsi="Times New Roman" w:cs="Times New Roman"/>
          <w:sz w:val="24"/>
          <w:szCs w:val="24"/>
          <w:lang w:eastAsia="ru-RU"/>
        </w:rPr>
        <w:t xml:space="preserve">обеспечение проектирования благоустройства при размещении элементов благоустройства, указанных в </w:t>
      </w:r>
      <w:hyperlink w:anchor="p5" w:history="1">
        <w:r w:rsidRPr="009B77B7">
          <w:rPr>
            <w:rFonts w:ascii="Times New Roman" w:eastAsia="Times New Roman" w:hAnsi="Times New Roman" w:cs="Times New Roman"/>
            <w:sz w:val="24"/>
            <w:szCs w:val="24"/>
            <w:lang w:eastAsia="ru-RU"/>
          </w:rPr>
          <w:t>абзацах четвертом</w:t>
        </w:r>
      </w:hyperlink>
      <w:r w:rsidRPr="009B77B7">
        <w:rPr>
          <w:rFonts w:ascii="Times New Roman" w:eastAsia="Times New Roman" w:hAnsi="Times New Roman" w:cs="Times New Roman"/>
          <w:sz w:val="24"/>
          <w:szCs w:val="24"/>
          <w:lang w:eastAsia="ru-RU"/>
        </w:rPr>
        <w:t xml:space="preserve"> - </w:t>
      </w:r>
      <w:hyperlink w:anchor="p10" w:history="1">
        <w:r w:rsidRPr="009B77B7">
          <w:rPr>
            <w:rFonts w:ascii="Times New Roman" w:eastAsia="Times New Roman" w:hAnsi="Times New Roman" w:cs="Times New Roman"/>
            <w:sz w:val="24"/>
            <w:szCs w:val="24"/>
            <w:lang w:eastAsia="ru-RU"/>
          </w:rPr>
          <w:t>восьмом</w:t>
        </w:r>
      </w:hyperlink>
      <w:r w:rsidRPr="009B77B7">
        <w:rPr>
          <w:rFonts w:ascii="Times New Roman" w:eastAsia="Times New Roman" w:hAnsi="Times New Roman" w:cs="Times New Roman"/>
          <w:sz w:val="24"/>
          <w:szCs w:val="24"/>
          <w:lang w:eastAsia="ru-RU"/>
        </w:rPr>
        <w:t xml:space="preserve"> настоящего подпункта; </w:t>
      </w:r>
    </w:p>
    <w:p w:rsidR="007537DA" w:rsidRPr="009B77B7" w:rsidRDefault="007537DA" w:rsidP="007537DA">
      <w:pPr>
        <w:spacing w:after="0" w:line="240" w:lineRule="auto"/>
        <w:ind w:firstLine="540"/>
        <w:jc w:val="both"/>
        <w:rPr>
          <w:rFonts w:ascii="Times New Roman" w:eastAsia="Times New Roman" w:hAnsi="Times New Roman" w:cs="Times New Roman"/>
          <w:sz w:val="24"/>
          <w:szCs w:val="24"/>
          <w:lang w:eastAsia="ru-RU"/>
        </w:rPr>
      </w:pPr>
      <w:r w:rsidRPr="009B77B7">
        <w:rPr>
          <w:rFonts w:ascii="Times New Roman" w:eastAsia="Times New Roman" w:hAnsi="Times New Roman" w:cs="Times New Roman"/>
          <w:sz w:val="24"/>
          <w:szCs w:val="24"/>
          <w:lang w:eastAsia="ru-RU"/>
        </w:rPr>
        <w:t xml:space="preserve">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 </w:t>
      </w:r>
    </w:p>
    <w:p w:rsidR="007537DA" w:rsidRPr="009B77B7" w:rsidRDefault="007537DA" w:rsidP="007537DA">
      <w:pPr>
        <w:spacing w:after="0" w:line="240" w:lineRule="auto"/>
        <w:ind w:firstLine="540"/>
        <w:jc w:val="both"/>
        <w:rPr>
          <w:rFonts w:ascii="Times New Roman" w:eastAsia="Times New Roman" w:hAnsi="Times New Roman" w:cs="Times New Roman"/>
          <w:sz w:val="24"/>
          <w:szCs w:val="24"/>
          <w:lang w:eastAsia="ru-RU"/>
        </w:rPr>
      </w:pPr>
      <w:r w:rsidRPr="009B77B7">
        <w:rPr>
          <w:rFonts w:ascii="Times New Roman" w:eastAsia="Times New Roman" w:hAnsi="Times New Roman" w:cs="Times New Roman"/>
          <w:sz w:val="24"/>
          <w:szCs w:val="24"/>
          <w:lang w:eastAsia="ru-RU"/>
        </w:rPr>
        <w:t xml:space="preserve">размещение, содержание спортивных, детских площадок, включая ремонт расположенных на них элементов благоустройства, на внутриквартальных территориях; </w:t>
      </w:r>
    </w:p>
    <w:p w:rsidR="007537DA" w:rsidRPr="009B77B7" w:rsidRDefault="007537DA" w:rsidP="007537DA">
      <w:pPr>
        <w:spacing w:after="0" w:line="240" w:lineRule="auto"/>
        <w:ind w:firstLine="540"/>
        <w:jc w:val="both"/>
        <w:rPr>
          <w:rFonts w:ascii="Times New Roman" w:eastAsia="Times New Roman" w:hAnsi="Times New Roman" w:cs="Times New Roman"/>
          <w:sz w:val="24"/>
          <w:szCs w:val="24"/>
          <w:lang w:eastAsia="ru-RU"/>
        </w:rPr>
      </w:pPr>
      <w:r w:rsidRPr="009B77B7">
        <w:rPr>
          <w:rFonts w:ascii="Times New Roman" w:eastAsia="Times New Roman" w:hAnsi="Times New Roman" w:cs="Times New Roman"/>
          <w:sz w:val="24"/>
          <w:szCs w:val="24"/>
          <w:lang w:eastAsia="ru-RU"/>
        </w:rPr>
        <w:t xml:space="preserve">размещение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 </w:t>
      </w:r>
    </w:p>
    <w:p w:rsidR="007537DA" w:rsidRPr="009B77B7" w:rsidRDefault="007537DA" w:rsidP="007537DA">
      <w:pPr>
        <w:spacing w:after="0" w:line="240" w:lineRule="auto"/>
        <w:ind w:firstLine="540"/>
        <w:jc w:val="both"/>
        <w:rPr>
          <w:rFonts w:ascii="Times New Roman" w:eastAsia="Times New Roman" w:hAnsi="Times New Roman" w:cs="Times New Roman"/>
          <w:sz w:val="24"/>
          <w:szCs w:val="24"/>
          <w:lang w:eastAsia="ru-RU"/>
        </w:rPr>
      </w:pPr>
      <w:r w:rsidRPr="009B77B7">
        <w:rPr>
          <w:rFonts w:ascii="Times New Roman" w:eastAsia="Times New Roman" w:hAnsi="Times New Roman" w:cs="Times New Roman"/>
          <w:sz w:val="24"/>
          <w:szCs w:val="24"/>
          <w:lang w:eastAsia="ru-RU"/>
        </w:rPr>
        <w:t xml:space="preserve">размещение контейнерных площадок на внутриквартальных территориях, ремонт элементов благоустройства, расположенных на контейнерных площадках; </w:t>
      </w:r>
    </w:p>
    <w:p w:rsidR="007537DA" w:rsidRPr="009B77B7" w:rsidRDefault="007537DA" w:rsidP="007537DA">
      <w:pPr>
        <w:spacing w:after="0" w:line="240" w:lineRule="auto"/>
        <w:ind w:firstLine="540"/>
        <w:jc w:val="both"/>
        <w:rPr>
          <w:rFonts w:ascii="Times New Roman" w:eastAsia="Times New Roman" w:hAnsi="Times New Roman" w:cs="Times New Roman"/>
          <w:sz w:val="24"/>
          <w:szCs w:val="24"/>
          <w:lang w:eastAsia="ru-RU"/>
        </w:rPr>
      </w:pPr>
      <w:proofErr w:type="gramStart"/>
      <w:r w:rsidRPr="009B77B7">
        <w:rPr>
          <w:rFonts w:ascii="Times New Roman" w:eastAsia="Times New Roman" w:hAnsi="Times New Roman" w:cs="Times New Roman"/>
          <w:sz w:val="24"/>
          <w:szCs w:val="24"/>
          <w:lang w:eastAsia="ru-RU"/>
        </w:rPr>
        <w:t xml:space="preserve">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 </w:t>
      </w:r>
      <w:proofErr w:type="gramEnd"/>
    </w:p>
    <w:p w:rsidR="007537DA" w:rsidRPr="009B77B7" w:rsidRDefault="007537DA" w:rsidP="007537DA">
      <w:pPr>
        <w:spacing w:after="0" w:line="240" w:lineRule="auto"/>
        <w:ind w:firstLine="540"/>
        <w:jc w:val="both"/>
        <w:rPr>
          <w:rFonts w:ascii="Times New Roman" w:eastAsia="Times New Roman" w:hAnsi="Times New Roman" w:cs="Times New Roman"/>
          <w:sz w:val="24"/>
          <w:szCs w:val="24"/>
          <w:lang w:eastAsia="ru-RU"/>
        </w:rPr>
      </w:pPr>
      <w:r w:rsidRPr="009B77B7">
        <w:rPr>
          <w:rFonts w:ascii="Times New Roman" w:eastAsia="Times New Roman" w:hAnsi="Times New Roman" w:cs="Times New Roman"/>
          <w:sz w:val="24"/>
          <w:szCs w:val="24"/>
          <w:lang w:eastAsia="ru-RU"/>
        </w:rPr>
        <w:lastRenderedPageBreak/>
        <w:t xml:space="preserve">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 </w:t>
      </w:r>
    </w:p>
    <w:p w:rsidR="007537DA" w:rsidRPr="009B77B7" w:rsidRDefault="007537DA" w:rsidP="007537D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Pr="009B77B7">
        <w:rPr>
          <w:rFonts w:ascii="Times New Roman" w:eastAsia="Times New Roman" w:hAnsi="Times New Roman" w:cs="Times New Roman"/>
          <w:sz w:val="24"/>
          <w:szCs w:val="24"/>
          <w:lang w:eastAsia="ru-RU"/>
        </w:rPr>
        <w:t xml:space="preserve">-1) осуществление работ в сфере озеленения на территории муниципального образования, включающее: </w:t>
      </w:r>
    </w:p>
    <w:p w:rsidR="007537DA" w:rsidRPr="009B77B7" w:rsidRDefault="007537DA" w:rsidP="007537DA">
      <w:pPr>
        <w:spacing w:after="0" w:line="240" w:lineRule="auto"/>
        <w:ind w:firstLine="540"/>
        <w:jc w:val="both"/>
        <w:rPr>
          <w:rFonts w:ascii="Times New Roman" w:eastAsia="Times New Roman" w:hAnsi="Times New Roman" w:cs="Times New Roman"/>
          <w:sz w:val="24"/>
          <w:szCs w:val="24"/>
          <w:lang w:eastAsia="ru-RU"/>
        </w:rPr>
      </w:pPr>
      <w:r w:rsidRPr="009B77B7">
        <w:rPr>
          <w:rFonts w:ascii="Times New Roman" w:eastAsia="Times New Roman" w:hAnsi="Times New Roman" w:cs="Times New Roman"/>
          <w:sz w:val="24"/>
          <w:szCs w:val="24"/>
          <w:lang w:eastAsia="ru-RU"/>
        </w:rPr>
        <w:t xml:space="preserve">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 </w:t>
      </w:r>
    </w:p>
    <w:p w:rsidR="007537DA" w:rsidRPr="009B77B7" w:rsidRDefault="007537DA" w:rsidP="007537DA">
      <w:pPr>
        <w:spacing w:after="0" w:line="240" w:lineRule="auto"/>
        <w:ind w:firstLine="540"/>
        <w:jc w:val="both"/>
        <w:rPr>
          <w:rFonts w:ascii="Times New Roman" w:eastAsia="Times New Roman" w:hAnsi="Times New Roman" w:cs="Times New Roman"/>
          <w:sz w:val="24"/>
          <w:szCs w:val="24"/>
          <w:lang w:eastAsia="ru-RU"/>
        </w:rPr>
      </w:pPr>
      <w:r w:rsidRPr="009B77B7">
        <w:rPr>
          <w:rFonts w:ascii="Times New Roman" w:eastAsia="Times New Roman" w:hAnsi="Times New Roman" w:cs="Times New Roman"/>
          <w:sz w:val="24"/>
          <w:szCs w:val="24"/>
          <w:lang w:eastAsia="ru-RU"/>
        </w:rPr>
        <w:t xml:space="preserve">содержание, в том числе уборку, территорий зеленых насаждений общего пользования местного значения (включая содержание расположенных на них элементов благоустройства), защиту зеленых насаждений на указанных территориях; </w:t>
      </w:r>
    </w:p>
    <w:p w:rsidR="007537DA" w:rsidRPr="009B77B7" w:rsidRDefault="007537DA" w:rsidP="007537DA">
      <w:pPr>
        <w:spacing w:after="0" w:line="240" w:lineRule="auto"/>
        <w:ind w:firstLine="540"/>
        <w:jc w:val="both"/>
        <w:rPr>
          <w:rFonts w:ascii="Times New Roman" w:eastAsia="Times New Roman" w:hAnsi="Times New Roman" w:cs="Times New Roman"/>
          <w:sz w:val="24"/>
          <w:szCs w:val="24"/>
          <w:lang w:eastAsia="ru-RU"/>
        </w:rPr>
      </w:pPr>
      <w:r w:rsidRPr="009B77B7">
        <w:rPr>
          <w:rFonts w:ascii="Times New Roman" w:eastAsia="Times New Roman" w:hAnsi="Times New Roman" w:cs="Times New Roman"/>
          <w:sz w:val="24"/>
          <w:szCs w:val="24"/>
          <w:lang w:eastAsia="ru-RU"/>
        </w:rPr>
        <w:t xml:space="preserve">проведение </w:t>
      </w:r>
      <w:proofErr w:type="gramStart"/>
      <w:r w:rsidRPr="009B77B7">
        <w:rPr>
          <w:rFonts w:ascii="Times New Roman" w:eastAsia="Times New Roman" w:hAnsi="Times New Roman" w:cs="Times New Roman"/>
          <w:sz w:val="24"/>
          <w:szCs w:val="24"/>
          <w:lang w:eastAsia="ru-RU"/>
        </w:rPr>
        <w:t>паспортизации территорий зеленых насаждений общего пользования местного значения</w:t>
      </w:r>
      <w:proofErr w:type="gramEnd"/>
      <w:r w:rsidRPr="009B77B7">
        <w:rPr>
          <w:rFonts w:ascii="Times New Roman" w:eastAsia="Times New Roman" w:hAnsi="Times New Roman" w:cs="Times New Roman"/>
          <w:sz w:val="24"/>
          <w:szCs w:val="24"/>
          <w:lang w:eastAsia="ru-RU"/>
        </w:rPr>
        <w:t xml:space="preserve">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 </w:t>
      </w:r>
    </w:p>
    <w:p w:rsidR="007537DA" w:rsidRPr="009B77B7" w:rsidRDefault="007537DA" w:rsidP="007537DA">
      <w:pPr>
        <w:spacing w:after="0" w:line="240" w:lineRule="auto"/>
        <w:ind w:firstLine="540"/>
        <w:jc w:val="both"/>
        <w:rPr>
          <w:rFonts w:ascii="Times New Roman" w:eastAsia="Times New Roman" w:hAnsi="Times New Roman" w:cs="Times New Roman"/>
          <w:sz w:val="24"/>
          <w:szCs w:val="24"/>
          <w:lang w:eastAsia="ru-RU"/>
        </w:rPr>
      </w:pPr>
      <w:r w:rsidRPr="009B77B7">
        <w:rPr>
          <w:rFonts w:ascii="Times New Roman" w:eastAsia="Times New Roman" w:hAnsi="Times New Roman" w:cs="Times New Roman"/>
          <w:sz w:val="24"/>
          <w:szCs w:val="24"/>
          <w:lang w:eastAsia="ru-RU"/>
        </w:rPr>
        <w:t xml:space="preserve">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 </w:t>
      </w:r>
    </w:p>
    <w:p w:rsidR="007537DA" w:rsidRPr="009B77B7" w:rsidRDefault="007537DA" w:rsidP="007537D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Pr="009B77B7">
        <w:rPr>
          <w:rFonts w:ascii="Times New Roman" w:eastAsia="Times New Roman" w:hAnsi="Times New Roman" w:cs="Times New Roman"/>
          <w:sz w:val="24"/>
          <w:szCs w:val="24"/>
          <w:lang w:eastAsia="ru-RU"/>
        </w:rPr>
        <w:t xml:space="preserve">-2)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 </w:t>
      </w:r>
    </w:p>
    <w:p w:rsidR="007537DA" w:rsidRPr="009B77B7" w:rsidRDefault="007537DA" w:rsidP="007537D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Pr="009B77B7">
        <w:rPr>
          <w:rFonts w:ascii="Times New Roman" w:eastAsia="Times New Roman" w:hAnsi="Times New Roman" w:cs="Times New Roman"/>
          <w:sz w:val="24"/>
          <w:szCs w:val="24"/>
          <w:lang w:eastAsia="ru-RU"/>
        </w:rPr>
        <w:t xml:space="preserve">-3) организация благоустройства территории муниципального образования, находящейся в границах территорий объектов культурного наследия народов Российской Федерации (выявленных объектов культурного наследия), за исключением земельных участков, которые находятся во владении </w:t>
      </w:r>
      <w:proofErr w:type="gramStart"/>
      <w:r w:rsidRPr="009B77B7">
        <w:rPr>
          <w:rFonts w:ascii="Times New Roman" w:eastAsia="Times New Roman" w:hAnsi="Times New Roman" w:cs="Times New Roman"/>
          <w:sz w:val="24"/>
          <w:szCs w:val="24"/>
          <w:lang w:eastAsia="ru-RU"/>
        </w:rPr>
        <w:t>и(</w:t>
      </w:r>
      <w:proofErr w:type="gramEnd"/>
      <w:r w:rsidRPr="009B77B7">
        <w:rPr>
          <w:rFonts w:ascii="Times New Roman" w:eastAsia="Times New Roman" w:hAnsi="Times New Roman" w:cs="Times New Roman"/>
          <w:sz w:val="24"/>
          <w:szCs w:val="24"/>
          <w:lang w:eastAsia="ru-RU"/>
        </w:rPr>
        <w:t xml:space="preserve">или) пользовании граждан и юридических лиц, без проведения работ по их сохранению, в соответствии с законодательством в сфере благоустройства, включающая: </w:t>
      </w:r>
    </w:p>
    <w:p w:rsidR="007537DA" w:rsidRPr="009B77B7" w:rsidRDefault="007537DA" w:rsidP="007537DA">
      <w:pPr>
        <w:spacing w:after="0" w:line="240" w:lineRule="auto"/>
        <w:ind w:firstLine="540"/>
        <w:jc w:val="both"/>
        <w:rPr>
          <w:rFonts w:ascii="Times New Roman" w:eastAsia="Times New Roman" w:hAnsi="Times New Roman" w:cs="Times New Roman"/>
          <w:sz w:val="24"/>
          <w:szCs w:val="24"/>
          <w:lang w:eastAsia="ru-RU"/>
        </w:rPr>
      </w:pPr>
      <w:r w:rsidRPr="009B77B7">
        <w:rPr>
          <w:rFonts w:ascii="Times New Roman" w:eastAsia="Times New Roman" w:hAnsi="Times New Roman" w:cs="Times New Roman"/>
          <w:sz w:val="24"/>
          <w:szCs w:val="24"/>
          <w:lang w:eastAsia="ru-RU"/>
        </w:rPr>
        <w:t xml:space="preserve">обеспечение проектирования благоустройства при размещении элементов благоустройства, указанных в </w:t>
      </w:r>
      <w:hyperlink w:anchor="p25" w:history="1">
        <w:r w:rsidRPr="009B77B7">
          <w:rPr>
            <w:rFonts w:ascii="Times New Roman" w:eastAsia="Times New Roman" w:hAnsi="Times New Roman" w:cs="Times New Roman"/>
            <w:sz w:val="24"/>
            <w:szCs w:val="24"/>
            <w:lang w:eastAsia="ru-RU"/>
          </w:rPr>
          <w:t>абзацах пятом</w:t>
        </w:r>
      </w:hyperlink>
      <w:r w:rsidRPr="009B77B7">
        <w:rPr>
          <w:rFonts w:ascii="Times New Roman" w:eastAsia="Times New Roman" w:hAnsi="Times New Roman" w:cs="Times New Roman"/>
          <w:sz w:val="24"/>
          <w:szCs w:val="24"/>
          <w:lang w:eastAsia="ru-RU"/>
        </w:rPr>
        <w:t xml:space="preserve"> и </w:t>
      </w:r>
      <w:hyperlink w:anchor="p27" w:history="1">
        <w:r w:rsidRPr="009B77B7">
          <w:rPr>
            <w:rFonts w:ascii="Times New Roman" w:eastAsia="Times New Roman" w:hAnsi="Times New Roman" w:cs="Times New Roman"/>
            <w:sz w:val="24"/>
            <w:szCs w:val="24"/>
            <w:lang w:eastAsia="ru-RU"/>
          </w:rPr>
          <w:t>седьмом</w:t>
        </w:r>
      </w:hyperlink>
      <w:r w:rsidRPr="009B77B7">
        <w:rPr>
          <w:rFonts w:ascii="Times New Roman" w:eastAsia="Times New Roman" w:hAnsi="Times New Roman" w:cs="Times New Roman"/>
          <w:sz w:val="24"/>
          <w:szCs w:val="24"/>
          <w:lang w:eastAsia="ru-RU"/>
        </w:rPr>
        <w:t xml:space="preserve"> настоящего подпункта; </w:t>
      </w:r>
    </w:p>
    <w:p w:rsidR="007537DA" w:rsidRPr="003D388B" w:rsidRDefault="007537DA" w:rsidP="007537DA">
      <w:pPr>
        <w:spacing w:after="0" w:line="240" w:lineRule="auto"/>
        <w:ind w:firstLine="540"/>
        <w:jc w:val="both"/>
        <w:rPr>
          <w:rFonts w:ascii="Times New Roman" w:eastAsia="Times New Roman" w:hAnsi="Times New Roman" w:cs="Times New Roman"/>
          <w:sz w:val="24"/>
          <w:szCs w:val="24"/>
          <w:lang w:eastAsia="ru-RU"/>
        </w:rPr>
      </w:pPr>
      <w:r w:rsidRPr="009B77B7">
        <w:rPr>
          <w:rFonts w:ascii="Times New Roman" w:eastAsia="Times New Roman" w:hAnsi="Times New Roman" w:cs="Times New Roman"/>
          <w:sz w:val="24"/>
          <w:szCs w:val="24"/>
          <w:lang w:eastAsia="ru-RU"/>
        </w:rPr>
        <w:t xml:space="preserve">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w:t>
      </w:r>
      <w:r w:rsidRPr="003D388B">
        <w:rPr>
          <w:rFonts w:ascii="Times New Roman" w:eastAsia="Times New Roman" w:hAnsi="Times New Roman" w:cs="Times New Roman"/>
          <w:sz w:val="24"/>
          <w:szCs w:val="24"/>
          <w:lang w:eastAsia="ru-RU"/>
        </w:rPr>
        <w:t xml:space="preserve">зеленых насаждений в соответствии с законом Санкт-Петербурга; </w:t>
      </w:r>
    </w:p>
    <w:p w:rsidR="007537DA" w:rsidRPr="003D388B" w:rsidRDefault="007537DA" w:rsidP="007537DA">
      <w:pPr>
        <w:spacing w:after="0" w:line="240" w:lineRule="auto"/>
        <w:ind w:firstLine="540"/>
        <w:jc w:val="both"/>
        <w:rPr>
          <w:rFonts w:ascii="Times New Roman" w:eastAsia="Times New Roman" w:hAnsi="Times New Roman" w:cs="Times New Roman"/>
          <w:sz w:val="24"/>
          <w:szCs w:val="24"/>
          <w:lang w:eastAsia="ru-RU"/>
        </w:rPr>
      </w:pPr>
      <w:r w:rsidRPr="003D388B">
        <w:rPr>
          <w:rFonts w:ascii="Times New Roman" w:eastAsia="Times New Roman" w:hAnsi="Times New Roman" w:cs="Times New Roman"/>
          <w:sz w:val="24"/>
          <w:szCs w:val="24"/>
          <w:lang w:eastAsia="ru-RU"/>
        </w:rPr>
        <w:t xml:space="preserve">содержание спортивных, детских площадок, включая ремонт расположенных на них элементов благоустройства, на внутриквартальных территориях; </w:t>
      </w:r>
    </w:p>
    <w:p w:rsidR="007537DA" w:rsidRPr="003D388B" w:rsidRDefault="007537DA" w:rsidP="007537DA">
      <w:pPr>
        <w:spacing w:after="0" w:line="240" w:lineRule="auto"/>
        <w:ind w:firstLine="540"/>
        <w:jc w:val="both"/>
        <w:rPr>
          <w:rFonts w:ascii="Times New Roman" w:eastAsia="Times New Roman" w:hAnsi="Times New Roman" w:cs="Times New Roman"/>
          <w:sz w:val="24"/>
          <w:szCs w:val="24"/>
          <w:lang w:eastAsia="ru-RU"/>
        </w:rPr>
      </w:pPr>
      <w:r w:rsidRPr="003D388B">
        <w:rPr>
          <w:rFonts w:ascii="Times New Roman" w:eastAsia="Times New Roman" w:hAnsi="Times New Roman" w:cs="Times New Roman"/>
          <w:sz w:val="24"/>
          <w:szCs w:val="24"/>
          <w:lang w:eastAsia="ru-RU"/>
        </w:rPr>
        <w:t xml:space="preserve">размещение контейнерных площадок на внутриквартальных территориях, ремонт элементов благоустройства, расположенных на контейнерных площадках; </w:t>
      </w:r>
    </w:p>
    <w:p w:rsidR="007537DA" w:rsidRPr="003D388B" w:rsidRDefault="007537DA" w:rsidP="007537DA">
      <w:pPr>
        <w:spacing w:after="0" w:line="240" w:lineRule="auto"/>
        <w:ind w:firstLine="540"/>
        <w:jc w:val="both"/>
        <w:rPr>
          <w:rFonts w:ascii="Times New Roman" w:eastAsia="Times New Roman" w:hAnsi="Times New Roman" w:cs="Times New Roman"/>
          <w:sz w:val="24"/>
          <w:szCs w:val="24"/>
          <w:lang w:eastAsia="ru-RU"/>
        </w:rPr>
      </w:pPr>
      <w:proofErr w:type="gramStart"/>
      <w:r w:rsidRPr="003D388B">
        <w:rPr>
          <w:rFonts w:ascii="Times New Roman" w:eastAsia="Times New Roman" w:hAnsi="Times New Roman" w:cs="Times New Roman"/>
          <w:sz w:val="24"/>
          <w:szCs w:val="24"/>
          <w:lang w:eastAsia="ru-RU"/>
        </w:rPr>
        <w:t xml:space="preserve">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на внутриквартальных территориях; </w:t>
      </w:r>
      <w:proofErr w:type="gramEnd"/>
    </w:p>
    <w:p w:rsidR="007537DA" w:rsidRPr="003D388B" w:rsidRDefault="007537DA" w:rsidP="007537DA">
      <w:pPr>
        <w:spacing w:after="0" w:line="240" w:lineRule="auto"/>
        <w:ind w:firstLine="540"/>
        <w:jc w:val="both"/>
        <w:rPr>
          <w:rFonts w:ascii="Times New Roman" w:eastAsia="Times New Roman" w:hAnsi="Times New Roman" w:cs="Times New Roman"/>
          <w:sz w:val="24"/>
          <w:szCs w:val="24"/>
          <w:lang w:eastAsia="ru-RU"/>
        </w:rPr>
      </w:pPr>
      <w:r w:rsidRPr="003D388B">
        <w:rPr>
          <w:rFonts w:ascii="Times New Roman" w:eastAsia="Times New Roman" w:hAnsi="Times New Roman" w:cs="Times New Roman"/>
          <w:sz w:val="24"/>
          <w:szCs w:val="24"/>
          <w:lang w:eastAsia="ru-RU"/>
        </w:rPr>
        <w:t>размещение на внутриквартальных территориях полусфер, надолбов, устрой</w:t>
      </w:r>
      <w:proofErr w:type="gramStart"/>
      <w:r w:rsidRPr="003D388B">
        <w:rPr>
          <w:rFonts w:ascii="Times New Roman" w:eastAsia="Times New Roman" w:hAnsi="Times New Roman" w:cs="Times New Roman"/>
          <w:sz w:val="24"/>
          <w:szCs w:val="24"/>
          <w:lang w:eastAsia="ru-RU"/>
        </w:rPr>
        <w:t>ств дл</w:t>
      </w:r>
      <w:proofErr w:type="gramEnd"/>
      <w:r w:rsidRPr="003D388B">
        <w:rPr>
          <w:rFonts w:ascii="Times New Roman" w:eastAsia="Times New Roman" w:hAnsi="Times New Roman" w:cs="Times New Roman"/>
          <w:sz w:val="24"/>
          <w:szCs w:val="24"/>
          <w:lang w:eastAsia="ru-RU"/>
        </w:rPr>
        <w:t xml:space="preserve">я цветочного оформления, уличной мебели, урн без проведения земляных работ и углубления в грунт (вскрытия грунта); </w:t>
      </w:r>
    </w:p>
    <w:p w:rsidR="007537DA" w:rsidRPr="003D388B" w:rsidRDefault="007537DA" w:rsidP="007537DA">
      <w:pPr>
        <w:spacing w:after="0" w:line="240" w:lineRule="auto"/>
        <w:ind w:firstLine="540"/>
        <w:jc w:val="both"/>
        <w:rPr>
          <w:rFonts w:ascii="Times New Roman" w:eastAsia="Times New Roman" w:hAnsi="Times New Roman" w:cs="Times New Roman"/>
          <w:sz w:val="24"/>
          <w:szCs w:val="24"/>
          <w:lang w:eastAsia="ru-RU"/>
        </w:rPr>
      </w:pPr>
      <w:r w:rsidRPr="003D388B">
        <w:rPr>
          <w:rFonts w:ascii="Times New Roman" w:eastAsia="Times New Roman" w:hAnsi="Times New Roman" w:cs="Times New Roman"/>
          <w:sz w:val="24"/>
          <w:szCs w:val="24"/>
          <w:lang w:eastAsia="ru-RU"/>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roofErr w:type="gramStart"/>
      <w:r w:rsidRPr="003D388B">
        <w:rPr>
          <w:rFonts w:ascii="Times New Roman" w:eastAsia="Times New Roman" w:hAnsi="Times New Roman" w:cs="Times New Roman"/>
          <w:sz w:val="24"/>
          <w:szCs w:val="24"/>
          <w:lang w:eastAsia="ru-RU"/>
        </w:rPr>
        <w:t>; »</w:t>
      </w:r>
      <w:proofErr w:type="gramEnd"/>
      <w:r w:rsidRPr="003D388B">
        <w:rPr>
          <w:rFonts w:ascii="Times New Roman" w:eastAsia="Times New Roman" w:hAnsi="Times New Roman" w:cs="Times New Roman"/>
          <w:sz w:val="24"/>
          <w:szCs w:val="24"/>
          <w:lang w:eastAsia="ru-RU"/>
        </w:rPr>
        <w:t>.</w:t>
      </w:r>
    </w:p>
    <w:p w:rsidR="007537DA" w:rsidRPr="003D388B" w:rsidRDefault="007537DA" w:rsidP="007537DA">
      <w:pPr>
        <w:spacing w:after="0" w:line="240" w:lineRule="auto"/>
        <w:jc w:val="both"/>
        <w:rPr>
          <w:rFonts w:ascii="Times New Roman" w:eastAsia="Times New Roman" w:hAnsi="Times New Roman" w:cs="Times New Roman"/>
          <w:sz w:val="24"/>
          <w:szCs w:val="24"/>
          <w:lang w:eastAsia="ru-RU"/>
        </w:rPr>
      </w:pPr>
      <w:r w:rsidRPr="003D388B">
        <w:rPr>
          <w:rFonts w:ascii="Times New Roman" w:eastAsia="Times New Roman" w:hAnsi="Times New Roman" w:cs="Times New Roman"/>
          <w:sz w:val="24"/>
          <w:szCs w:val="24"/>
          <w:lang w:eastAsia="ru-RU"/>
        </w:rPr>
        <w:t xml:space="preserve"> </w:t>
      </w:r>
    </w:p>
    <w:p w:rsidR="007537DA" w:rsidRPr="003D388B" w:rsidRDefault="007537DA" w:rsidP="007537DA">
      <w:pPr>
        <w:spacing w:after="0" w:line="240" w:lineRule="auto"/>
        <w:ind w:firstLine="540"/>
        <w:jc w:val="both"/>
        <w:rPr>
          <w:rFonts w:ascii="Times New Roman" w:eastAsia="Times New Roman" w:hAnsi="Times New Roman" w:cs="Times New Roman"/>
          <w:sz w:val="24"/>
          <w:szCs w:val="24"/>
          <w:lang w:eastAsia="ru-RU"/>
        </w:rPr>
      </w:pPr>
    </w:p>
    <w:p w:rsidR="007537DA" w:rsidRPr="003D388B" w:rsidRDefault="007537DA" w:rsidP="007537DA">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3D388B">
        <w:rPr>
          <w:rFonts w:ascii="Times New Roman" w:eastAsia="Times New Roman" w:hAnsi="Times New Roman" w:cs="Times New Roman"/>
          <w:sz w:val="24"/>
          <w:szCs w:val="24"/>
          <w:lang w:eastAsia="ru-RU"/>
        </w:rPr>
        <w:t>п. 1 ст. 4 Устава добавить п. п. 53 следующего содержания:</w:t>
      </w:r>
    </w:p>
    <w:p w:rsidR="007537DA" w:rsidRPr="003D388B" w:rsidRDefault="007537DA" w:rsidP="007537DA">
      <w:pPr>
        <w:spacing w:after="0" w:line="240" w:lineRule="auto"/>
        <w:ind w:firstLine="540"/>
        <w:jc w:val="both"/>
        <w:rPr>
          <w:rFonts w:ascii="Times New Roman" w:eastAsia="Times New Roman" w:hAnsi="Times New Roman" w:cs="Times New Roman"/>
          <w:sz w:val="24"/>
          <w:szCs w:val="24"/>
          <w:lang w:eastAsia="ru-RU"/>
        </w:rPr>
      </w:pPr>
    </w:p>
    <w:p w:rsidR="007537DA" w:rsidRPr="003D388B" w:rsidRDefault="007537DA" w:rsidP="007537DA">
      <w:pPr>
        <w:ind w:firstLine="540"/>
        <w:jc w:val="both"/>
        <w:rPr>
          <w:rFonts w:ascii="Times New Roman" w:eastAsia="Times New Roman" w:hAnsi="Times New Roman" w:cs="Times New Roman"/>
          <w:sz w:val="24"/>
          <w:szCs w:val="24"/>
          <w:lang w:eastAsia="ru-RU"/>
        </w:rPr>
      </w:pPr>
      <w:proofErr w:type="gramStart"/>
      <w:r w:rsidRPr="004A0C4F">
        <w:rPr>
          <w:rFonts w:ascii="Times New Roman" w:eastAsia="Times New Roman" w:hAnsi="Times New Roman" w:cs="Times New Roman"/>
          <w:sz w:val="24"/>
          <w:szCs w:val="24"/>
          <w:lang w:eastAsia="ru-RU"/>
        </w:rPr>
        <w:t xml:space="preserve">«53) осуществление мероприятий, указанных в </w:t>
      </w:r>
      <w:hyperlink r:id="rId6" w:history="1">
        <w:r w:rsidRPr="004A0C4F">
          <w:rPr>
            <w:rFonts w:ascii="Times New Roman" w:eastAsia="Times New Roman" w:hAnsi="Times New Roman" w:cs="Times New Roman"/>
            <w:sz w:val="24"/>
            <w:szCs w:val="24"/>
            <w:lang w:eastAsia="ru-RU"/>
          </w:rPr>
          <w:t>подпункте 10 пункта 1</w:t>
        </w:r>
      </w:hyperlink>
      <w:r w:rsidRPr="004A0C4F">
        <w:rPr>
          <w:rFonts w:ascii="Times New Roman" w:eastAsia="Times New Roman" w:hAnsi="Times New Roman" w:cs="Times New Roman"/>
          <w:sz w:val="24"/>
          <w:szCs w:val="24"/>
          <w:lang w:eastAsia="ru-RU"/>
        </w:rPr>
        <w:t xml:space="preserve">, подпунктах 47, </w:t>
      </w:r>
      <w:hyperlink r:id="rId7" w:history="1">
        <w:r w:rsidRPr="004A0C4F">
          <w:rPr>
            <w:rFonts w:ascii="Times New Roman" w:eastAsia="Times New Roman" w:hAnsi="Times New Roman" w:cs="Times New Roman"/>
            <w:sz w:val="24"/>
            <w:szCs w:val="24"/>
            <w:lang w:eastAsia="ru-RU"/>
          </w:rPr>
          <w:t>47-2</w:t>
        </w:r>
      </w:hyperlink>
      <w:r w:rsidRPr="004A0C4F">
        <w:rPr>
          <w:rFonts w:ascii="Times New Roman" w:eastAsia="Times New Roman" w:hAnsi="Times New Roman" w:cs="Times New Roman"/>
          <w:sz w:val="24"/>
          <w:szCs w:val="24"/>
          <w:lang w:eastAsia="ru-RU"/>
        </w:rPr>
        <w:t>, 48 пункта  статьи 4</w:t>
      </w:r>
      <w:r w:rsidRPr="003D388B">
        <w:rPr>
          <w:rFonts w:ascii="Times New Roman" w:eastAsia="Times New Roman" w:hAnsi="Times New Roman" w:cs="Times New Roman"/>
          <w:sz w:val="24"/>
          <w:szCs w:val="24"/>
          <w:lang w:eastAsia="ru-RU"/>
        </w:rPr>
        <w:t xml:space="preserve"> Устава, в отношении расположенных в границах муниципального образования земельных участков, находящихся в государственной собственности Санкт-Петербурга, а также земель и земельных участков, государственная собственность на которые не разграничена, за исключением территорий городских лесов, особо охраняемых природных территорий регионального значения, территорий зеленых насаждений общего пользования городского</w:t>
      </w:r>
      <w:proofErr w:type="gramEnd"/>
      <w:r w:rsidRPr="003D388B">
        <w:rPr>
          <w:rFonts w:ascii="Times New Roman" w:eastAsia="Times New Roman" w:hAnsi="Times New Roman" w:cs="Times New Roman"/>
          <w:sz w:val="24"/>
          <w:szCs w:val="24"/>
          <w:lang w:eastAsia="ru-RU"/>
        </w:rPr>
        <w:t xml:space="preserve"> значения, местного значения и резерва озеленения, территорий зеленых насаждений, выполняющих специальные функции, поверхностных водных объектов, пляжей, автомобильных дорог регионального и федерального значения, земельных участков, на которых расположены объекты капитального строительства, земельных участков, находящихся во владении физических и юридических лиц</w:t>
      </w:r>
      <w:proofErr w:type="gramStart"/>
      <w:r w:rsidRPr="003D388B">
        <w:rPr>
          <w:rFonts w:ascii="Times New Roman" w:eastAsia="Times New Roman" w:hAnsi="Times New Roman" w:cs="Times New Roman"/>
          <w:sz w:val="24"/>
          <w:szCs w:val="24"/>
          <w:lang w:eastAsia="ru-RU"/>
        </w:rPr>
        <w:t>.».</w:t>
      </w:r>
      <w:proofErr w:type="gramEnd"/>
    </w:p>
    <w:p w:rsidR="007537DA" w:rsidRPr="003D388B" w:rsidRDefault="007537DA" w:rsidP="007537DA">
      <w:pPr>
        <w:spacing w:after="0" w:line="240" w:lineRule="auto"/>
        <w:ind w:firstLine="540"/>
        <w:jc w:val="both"/>
        <w:rPr>
          <w:rFonts w:ascii="Times New Roman" w:eastAsia="Times New Roman" w:hAnsi="Times New Roman" w:cs="Times New Roman"/>
          <w:sz w:val="24"/>
          <w:szCs w:val="24"/>
          <w:lang w:eastAsia="ru-RU"/>
        </w:rPr>
      </w:pPr>
    </w:p>
    <w:p w:rsidR="007537DA" w:rsidRPr="003D388B" w:rsidRDefault="007537DA" w:rsidP="007537DA">
      <w:pPr>
        <w:pStyle w:val="a3"/>
        <w:numPr>
          <w:ilvl w:val="0"/>
          <w:numId w:val="1"/>
        </w:numPr>
        <w:spacing w:after="0" w:line="240" w:lineRule="auto"/>
        <w:jc w:val="both"/>
        <w:rPr>
          <w:rFonts w:ascii="Times New Roman" w:eastAsia="Times New Roman" w:hAnsi="Times New Roman" w:cs="Times New Roman"/>
          <w:sz w:val="24"/>
          <w:szCs w:val="24"/>
          <w:lang w:eastAsia="ru-RU"/>
        </w:rPr>
      </w:pPr>
      <w:proofErr w:type="spellStart"/>
      <w:r w:rsidRPr="003D388B">
        <w:rPr>
          <w:rFonts w:ascii="Times New Roman" w:eastAsia="Times New Roman" w:hAnsi="Times New Roman" w:cs="Times New Roman"/>
          <w:sz w:val="24"/>
          <w:szCs w:val="24"/>
          <w:lang w:eastAsia="ru-RU"/>
        </w:rPr>
        <w:t>абз</w:t>
      </w:r>
      <w:proofErr w:type="spellEnd"/>
      <w:r w:rsidRPr="003D388B">
        <w:rPr>
          <w:rFonts w:ascii="Times New Roman" w:eastAsia="Times New Roman" w:hAnsi="Times New Roman" w:cs="Times New Roman"/>
          <w:sz w:val="24"/>
          <w:szCs w:val="24"/>
          <w:lang w:eastAsia="ru-RU"/>
        </w:rPr>
        <w:t>. 2 п. 5 ст. 7 Устава изложить в следующей  редакции:</w:t>
      </w:r>
    </w:p>
    <w:p w:rsidR="007537DA" w:rsidRPr="003D388B" w:rsidRDefault="007537DA" w:rsidP="007537DA">
      <w:pPr>
        <w:spacing w:after="0" w:line="240" w:lineRule="auto"/>
        <w:ind w:firstLine="567"/>
        <w:jc w:val="both"/>
        <w:rPr>
          <w:rFonts w:ascii="Times New Roman" w:hAnsi="Times New Roman" w:cs="Times New Roman"/>
          <w:sz w:val="24"/>
          <w:szCs w:val="24"/>
        </w:rPr>
      </w:pPr>
      <w:r w:rsidRPr="003D388B">
        <w:rPr>
          <w:rFonts w:ascii="Times New Roman" w:eastAsia="Times New Roman" w:hAnsi="Times New Roman" w:cs="Times New Roman"/>
          <w:sz w:val="24"/>
          <w:szCs w:val="24"/>
          <w:lang w:eastAsia="ru-RU"/>
        </w:rPr>
        <w:t>«</w:t>
      </w:r>
      <w:r w:rsidRPr="003D388B">
        <w:rPr>
          <w:rFonts w:ascii="Times New Roman" w:hAnsi="Times New Roman" w:cs="Times New Roman"/>
          <w:sz w:val="24"/>
          <w:szCs w:val="24"/>
        </w:rPr>
        <w:t>В случае</w:t>
      </w:r>
      <w:proofErr w:type="gramStart"/>
      <w:r w:rsidRPr="003D388B">
        <w:rPr>
          <w:rFonts w:ascii="Times New Roman" w:hAnsi="Times New Roman" w:cs="Times New Roman"/>
          <w:sz w:val="24"/>
          <w:szCs w:val="24"/>
        </w:rPr>
        <w:t>,</w:t>
      </w:r>
      <w:proofErr w:type="gramEnd"/>
      <w:r w:rsidRPr="003D388B">
        <w:rPr>
          <w:rFonts w:ascii="Times New Roman" w:hAnsi="Times New Roman" w:cs="Times New Roman"/>
          <w:sz w:val="24"/>
          <w:szCs w:val="24"/>
        </w:rPr>
        <w:t xml:space="preserve"> если местный референдум не назначен представительным органом муниципального образования в установленные сроки, референдум в соответствии с Федеральным законом от 12.06.2002 N 67-ФЗ «Об основных гарантиях избирательных прав и права на участие в референдуме граждан Российской Федерации» назначается судом на основании обращения граждан, избирательных объединений, главы муниципального образования, органов государственной власти Санкт-Петербурга, избирательной комиссии Санкт-Петербурга или прокурора. Назначенный судом местный референдум организуется избирательной комиссией, организующей подготовку и проведение выборов в органы местного самоуправления, местного референдума, а обеспечение его проведения осуществляется исполнительным органом государственной власти Санкт-Петербурга или иным органом, на который судом возложено обеспечение проведения местного референдума</w:t>
      </w:r>
      <w:proofErr w:type="gramStart"/>
      <w:r w:rsidRPr="003D388B">
        <w:rPr>
          <w:rFonts w:ascii="Times New Roman" w:hAnsi="Times New Roman" w:cs="Times New Roman"/>
          <w:sz w:val="24"/>
          <w:szCs w:val="24"/>
        </w:rPr>
        <w:t>.».</w:t>
      </w:r>
      <w:proofErr w:type="gramEnd"/>
    </w:p>
    <w:p w:rsidR="007537DA" w:rsidRPr="003D388B" w:rsidRDefault="007537DA" w:rsidP="007537DA">
      <w:pPr>
        <w:spacing w:after="0" w:line="240" w:lineRule="auto"/>
        <w:ind w:firstLine="567"/>
        <w:jc w:val="both"/>
        <w:rPr>
          <w:rFonts w:ascii="Times New Roman" w:hAnsi="Times New Roman" w:cs="Times New Roman"/>
          <w:sz w:val="24"/>
          <w:szCs w:val="24"/>
        </w:rPr>
      </w:pPr>
      <w:r w:rsidRPr="003D388B">
        <w:rPr>
          <w:rFonts w:ascii="Times New Roman" w:hAnsi="Times New Roman" w:cs="Times New Roman"/>
          <w:sz w:val="24"/>
          <w:szCs w:val="24"/>
        </w:rPr>
        <w:t xml:space="preserve"> </w:t>
      </w:r>
    </w:p>
    <w:p w:rsidR="007537DA" w:rsidRPr="003D388B" w:rsidRDefault="007537DA" w:rsidP="007537DA">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3D388B">
        <w:rPr>
          <w:rFonts w:ascii="Times New Roman" w:eastAsia="Times New Roman" w:hAnsi="Times New Roman" w:cs="Times New Roman"/>
          <w:sz w:val="24"/>
          <w:szCs w:val="24"/>
          <w:lang w:eastAsia="ru-RU"/>
        </w:rPr>
        <w:t>п. 3 ст. 9  Устава изложить в следующей редакции:</w:t>
      </w:r>
    </w:p>
    <w:p w:rsidR="007537DA" w:rsidRPr="003D388B" w:rsidRDefault="007537DA" w:rsidP="007537DA">
      <w:pPr>
        <w:spacing w:after="0" w:line="240" w:lineRule="auto"/>
        <w:ind w:firstLine="567"/>
        <w:jc w:val="both"/>
        <w:rPr>
          <w:rFonts w:ascii="Times New Roman" w:eastAsia="Times New Roman" w:hAnsi="Times New Roman" w:cs="Times New Roman"/>
          <w:sz w:val="24"/>
          <w:szCs w:val="24"/>
          <w:lang w:eastAsia="ru-RU"/>
        </w:rPr>
      </w:pPr>
      <w:r w:rsidRPr="003D388B">
        <w:rPr>
          <w:rFonts w:ascii="Times New Roman" w:eastAsia="Times New Roman" w:hAnsi="Times New Roman" w:cs="Times New Roman"/>
          <w:sz w:val="24"/>
          <w:szCs w:val="24"/>
          <w:lang w:eastAsia="ru-RU"/>
        </w:rPr>
        <w:t xml:space="preserve">«3. </w:t>
      </w:r>
      <w:proofErr w:type="gramStart"/>
      <w:r w:rsidRPr="003D388B">
        <w:rPr>
          <w:rFonts w:ascii="Times New Roman" w:eastAsia="Times New Roman" w:hAnsi="Times New Roman" w:cs="Times New Roman"/>
          <w:sz w:val="24"/>
          <w:szCs w:val="24"/>
          <w:lang w:eastAsia="ru-RU"/>
        </w:rPr>
        <w:t xml:space="preserve">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на заседаниях муниципального совета муниципального образования и </w:t>
      </w:r>
      <w:r w:rsidRPr="003D388B">
        <w:rPr>
          <w:rFonts w:ascii="Times New Roman" w:hAnsi="Times New Roman" w:cs="Times New Roman"/>
          <w:sz w:val="24"/>
          <w:szCs w:val="24"/>
        </w:rPr>
        <w:t>избирательной комиссией, организующей подготовку и проведение выборов в органы местного самоуправления, местного референдума</w:t>
      </w:r>
      <w:r w:rsidRPr="003D388B">
        <w:rPr>
          <w:rFonts w:ascii="Times New Roman" w:eastAsia="Times New Roman" w:hAnsi="Times New Roman" w:cs="Times New Roman"/>
          <w:sz w:val="24"/>
          <w:szCs w:val="24"/>
          <w:lang w:eastAsia="ru-RU"/>
        </w:rPr>
        <w:t>, давать объяснения по поводу обстоятельств, выдвигаемых в качестве основания для</w:t>
      </w:r>
      <w:proofErr w:type="gramEnd"/>
      <w:r w:rsidRPr="003D388B">
        <w:rPr>
          <w:rFonts w:ascii="Times New Roman" w:eastAsia="Times New Roman" w:hAnsi="Times New Roman" w:cs="Times New Roman"/>
          <w:sz w:val="24"/>
          <w:szCs w:val="24"/>
          <w:lang w:eastAsia="ru-RU"/>
        </w:rPr>
        <w:t xml:space="preserve"> отзыва. Члены инициативной группы, </w:t>
      </w:r>
      <w:r w:rsidRPr="003D388B">
        <w:rPr>
          <w:rFonts w:ascii="Times New Roman" w:hAnsi="Times New Roman" w:cs="Times New Roman"/>
          <w:sz w:val="24"/>
          <w:szCs w:val="24"/>
        </w:rPr>
        <w:t>избирательной комиссией, организующей подготовку и проведение выборов в органы местного самоуправления, местного референдума</w:t>
      </w:r>
      <w:r w:rsidRPr="003D388B">
        <w:rPr>
          <w:rFonts w:ascii="Times New Roman" w:eastAsia="Times New Roman" w:hAnsi="Times New Roman" w:cs="Times New Roman"/>
          <w:sz w:val="24"/>
          <w:szCs w:val="24"/>
          <w:lang w:eastAsia="ru-RU"/>
        </w:rPr>
        <w:t xml:space="preserve">,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 </w:t>
      </w:r>
    </w:p>
    <w:p w:rsidR="007537DA" w:rsidRPr="003D388B" w:rsidRDefault="007537DA" w:rsidP="007537DA">
      <w:pPr>
        <w:spacing w:after="0" w:line="240" w:lineRule="auto"/>
        <w:ind w:firstLine="567"/>
        <w:jc w:val="both"/>
        <w:rPr>
          <w:rFonts w:ascii="Times New Roman" w:eastAsia="Times New Roman" w:hAnsi="Times New Roman" w:cs="Times New Roman"/>
          <w:sz w:val="24"/>
          <w:szCs w:val="24"/>
          <w:lang w:eastAsia="ru-RU"/>
        </w:rPr>
      </w:pPr>
      <w:r w:rsidRPr="003D388B">
        <w:rPr>
          <w:rFonts w:ascii="Times New Roman" w:eastAsia="Times New Roman" w:hAnsi="Times New Roman" w:cs="Times New Roman"/>
          <w:sz w:val="24"/>
          <w:szCs w:val="24"/>
          <w:lang w:eastAsia="ru-RU"/>
        </w:rPr>
        <w:t xml:space="preserve">Со дня, следующего за днем принятия  избирательной комиссией, организующей подготовку и проведение выборов в органы местного самоуправления, местного референдума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w:t>
      </w:r>
      <w:proofErr w:type="gramStart"/>
      <w:r w:rsidRPr="003D388B">
        <w:rPr>
          <w:rFonts w:ascii="Times New Roman" w:eastAsia="Times New Roman" w:hAnsi="Times New Roman" w:cs="Times New Roman"/>
          <w:sz w:val="24"/>
          <w:szCs w:val="24"/>
          <w:lang w:eastAsia="ru-RU"/>
        </w:rPr>
        <w:t>и(</w:t>
      </w:r>
      <w:proofErr w:type="gramEnd"/>
      <w:r w:rsidRPr="003D388B">
        <w:rPr>
          <w:rFonts w:ascii="Times New Roman" w:eastAsia="Times New Roman" w:hAnsi="Times New Roman" w:cs="Times New Roman"/>
          <w:sz w:val="24"/>
          <w:szCs w:val="24"/>
          <w:lang w:eastAsia="ru-RU"/>
        </w:rPr>
        <w:t>или) через средства массовой информации муниципального образования по поводу обстоятельств, выдвигаемых в качестве оснований отзыва.».</w:t>
      </w:r>
    </w:p>
    <w:p w:rsidR="007537DA" w:rsidRDefault="007537DA" w:rsidP="007537DA">
      <w:pPr>
        <w:spacing w:after="0" w:line="240" w:lineRule="auto"/>
        <w:ind w:firstLine="567"/>
        <w:jc w:val="both"/>
        <w:rPr>
          <w:rFonts w:ascii="Times New Roman" w:eastAsia="Times New Roman" w:hAnsi="Times New Roman" w:cs="Times New Roman"/>
          <w:sz w:val="24"/>
          <w:szCs w:val="24"/>
          <w:lang w:eastAsia="ru-RU"/>
        </w:rPr>
      </w:pPr>
    </w:p>
    <w:p w:rsidR="007537DA" w:rsidRPr="003D388B" w:rsidRDefault="007537DA" w:rsidP="007537DA">
      <w:pPr>
        <w:spacing w:after="0" w:line="240" w:lineRule="auto"/>
        <w:ind w:firstLine="567"/>
        <w:jc w:val="both"/>
        <w:rPr>
          <w:rFonts w:ascii="Times New Roman" w:eastAsia="Times New Roman" w:hAnsi="Times New Roman" w:cs="Times New Roman"/>
          <w:sz w:val="24"/>
          <w:szCs w:val="24"/>
          <w:lang w:eastAsia="ru-RU"/>
        </w:rPr>
      </w:pPr>
    </w:p>
    <w:p w:rsidR="007537DA" w:rsidRPr="003D388B" w:rsidRDefault="007537DA" w:rsidP="007537DA">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3D388B">
        <w:rPr>
          <w:rFonts w:ascii="Times New Roman" w:eastAsia="Times New Roman" w:hAnsi="Times New Roman" w:cs="Times New Roman"/>
          <w:sz w:val="24"/>
          <w:szCs w:val="24"/>
          <w:lang w:eastAsia="ru-RU"/>
        </w:rPr>
        <w:lastRenderedPageBreak/>
        <w:t>п. 6  ст. 23 Устава – изложить в следующей редакции:</w:t>
      </w:r>
    </w:p>
    <w:p w:rsidR="007537DA" w:rsidRPr="003D388B" w:rsidRDefault="007537DA" w:rsidP="007537DA">
      <w:pPr>
        <w:spacing w:after="0" w:line="240" w:lineRule="auto"/>
        <w:ind w:firstLine="567"/>
        <w:jc w:val="both"/>
        <w:rPr>
          <w:rFonts w:ascii="Times New Roman" w:hAnsi="Times New Roman" w:cs="Times New Roman"/>
          <w:sz w:val="24"/>
          <w:szCs w:val="24"/>
        </w:rPr>
      </w:pPr>
      <w:r w:rsidRPr="003D388B">
        <w:rPr>
          <w:rFonts w:ascii="Times New Roman" w:eastAsia="Times New Roman" w:hAnsi="Times New Roman" w:cs="Times New Roman"/>
          <w:sz w:val="24"/>
          <w:szCs w:val="24"/>
          <w:lang w:eastAsia="ru-RU"/>
        </w:rPr>
        <w:t xml:space="preserve">«6. </w:t>
      </w:r>
      <w:r w:rsidRPr="003D388B">
        <w:rPr>
          <w:rFonts w:ascii="Times New Roman" w:hAnsi="Times New Roman" w:cs="Times New Roman"/>
          <w:sz w:val="24"/>
          <w:szCs w:val="24"/>
        </w:rPr>
        <w:t>Решение о самороспуске представительного органа муниципального образования не позднее трех дней со дня его принятия должно быть доведено до сведения избирательной комиссии, организующей подготовку и проведение выборов в органы местного самоуправления, местного референдума».</w:t>
      </w:r>
    </w:p>
    <w:p w:rsidR="007537DA" w:rsidRPr="003D388B" w:rsidRDefault="007537DA" w:rsidP="007537DA">
      <w:pPr>
        <w:spacing w:after="0" w:line="240" w:lineRule="auto"/>
        <w:jc w:val="both"/>
        <w:rPr>
          <w:rFonts w:ascii="Times New Roman" w:eastAsia="Times New Roman" w:hAnsi="Times New Roman" w:cs="Times New Roman"/>
          <w:sz w:val="24"/>
          <w:szCs w:val="24"/>
          <w:lang w:eastAsia="ru-RU"/>
        </w:rPr>
      </w:pPr>
    </w:p>
    <w:p w:rsidR="007537DA" w:rsidRPr="003D388B" w:rsidRDefault="007537DA" w:rsidP="007537DA">
      <w:pPr>
        <w:pStyle w:val="a3"/>
        <w:numPr>
          <w:ilvl w:val="0"/>
          <w:numId w:val="1"/>
        </w:numPr>
        <w:spacing w:after="0" w:line="240" w:lineRule="auto"/>
        <w:jc w:val="both"/>
        <w:rPr>
          <w:rFonts w:ascii="Times New Roman" w:eastAsia="Times New Roman" w:hAnsi="Times New Roman" w:cs="Times New Roman"/>
          <w:sz w:val="24"/>
          <w:szCs w:val="24"/>
          <w:lang w:eastAsia="ru-RU"/>
        </w:rPr>
      </w:pPr>
      <w:proofErr w:type="spellStart"/>
      <w:r w:rsidRPr="003D388B">
        <w:rPr>
          <w:rFonts w:ascii="Times New Roman" w:eastAsia="Times New Roman" w:hAnsi="Times New Roman" w:cs="Times New Roman"/>
          <w:sz w:val="24"/>
          <w:szCs w:val="24"/>
          <w:lang w:eastAsia="ru-RU"/>
        </w:rPr>
        <w:t>абз</w:t>
      </w:r>
      <w:proofErr w:type="spellEnd"/>
      <w:r w:rsidRPr="003D388B">
        <w:rPr>
          <w:rFonts w:ascii="Times New Roman" w:eastAsia="Times New Roman" w:hAnsi="Times New Roman" w:cs="Times New Roman"/>
          <w:sz w:val="24"/>
          <w:szCs w:val="24"/>
          <w:lang w:eastAsia="ru-RU"/>
        </w:rPr>
        <w:t>. 2 п. 11 ст. 31 Устава – изложить в следующей редакции.</w:t>
      </w:r>
    </w:p>
    <w:p w:rsidR="007537DA" w:rsidRPr="003D388B" w:rsidRDefault="007537DA" w:rsidP="007537DA">
      <w:pPr>
        <w:spacing w:after="0" w:line="240" w:lineRule="auto"/>
        <w:ind w:firstLine="567"/>
        <w:jc w:val="both"/>
        <w:rPr>
          <w:rFonts w:ascii="Times New Roman" w:eastAsia="Times New Roman" w:hAnsi="Times New Roman" w:cs="Times New Roman"/>
          <w:sz w:val="24"/>
          <w:szCs w:val="24"/>
          <w:lang w:eastAsia="ru-RU"/>
        </w:rPr>
      </w:pPr>
      <w:r w:rsidRPr="003D388B">
        <w:rPr>
          <w:rFonts w:ascii="Times New Roman" w:eastAsia="Times New Roman" w:hAnsi="Times New Roman" w:cs="Times New Roman"/>
          <w:sz w:val="24"/>
          <w:szCs w:val="24"/>
          <w:lang w:eastAsia="ru-RU"/>
        </w:rPr>
        <w:t>«</w:t>
      </w:r>
      <w:r w:rsidRPr="003D388B">
        <w:rPr>
          <w:rFonts w:ascii="Times New Roman" w:hAnsi="Times New Roman" w:cs="Times New Roman"/>
          <w:sz w:val="24"/>
          <w:szCs w:val="24"/>
        </w:rPr>
        <w:t>Удостоверение выдается депутату, главе муниципального образования избирательной комиссией, организующей подготовку и проведение выборов в органы местного самоуправления, местного референдума, в порядке, установленном законом Санкт-Петербурга о муниципальных выборах в Санкт-Петербурге</w:t>
      </w:r>
      <w:proofErr w:type="gramStart"/>
      <w:r w:rsidRPr="003D388B">
        <w:rPr>
          <w:rFonts w:ascii="Times New Roman" w:hAnsi="Times New Roman" w:cs="Times New Roman"/>
          <w:sz w:val="24"/>
          <w:szCs w:val="24"/>
        </w:rPr>
        <w:t>.</w:t>
      </w:r>
      <w:r w:rsidRPr="003D388B">
        <w:rPr>
          <w:rFonts w:ascii="Times New Roman" w:eastAsia="Times New Roman" w:hAnsi="Times New Roman" w:cs="Times New Roman"/>
          <w:sz w:val="24"/>
          <w:szCs w:val="24"/>
          <w:lang w:eastAsia="ru-RU"/>
        </w:rPr>
        <w:t>».</w:t>
      </w:r>
      <w:proofErr w:type="gramEnd"/>
    </w:p>
    <w:p w:rsidR="007537DA" w:rsidRPr="003D388B" w:rsidRDefault="007537DA" w:rsidP="007537DA">
      <w:pPr>
        <w:spacing w:after="0" w:line="240" w:lineRule="auto"/>
        <w:ind w:firstLine="567"/>
        <w:jc w:val="both"/>
        <w:rPr>
          <w:rFonts w:ascii="Times New Roman" w:hAnsi="Times New Roman" w:cs="Times New Roman"/>
          <w:sz w:val="24"/>
          <w:szCs w:val="24"/>
        </w:rPr>
      </w:pPr>
    </w:p>
    <w:p w:rsidR="007537DA" w:rsidRPr="003D388B" w:rsidRDefault="007537DA" w:rsidP="007537DA">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3D388B">
        <w:rPr>
          <w:rFonts w:ascii="Times New Roman" w:eastAsia="Times New Roman" w:hAnsi="Times New Roman" w:cs="Times New Roman"/>
          <w:sz w:val="24"/>
          <w:szCs w:val="24"/>
          <w:lang w:eastAsia="ru-RU"/>
        </w:rPr>
        <w:t xml:space="preserve"> п. 2 ст. 32 Устава изложить в следующей редакции:</w:t>
      </w:r>
    </w:p>
    <w:p w:rsidR="007537DA" w:rsidRPr="003D388B" w:rsidRDefault="007537DA" w:rsidP="007537DA">
      <w:pPr>
        <w:pStyle w:val="a3"/>
        <w:spacing w:after="0" w:line="240" w:lineRule="auto"/>
        <w:ind w:left="360"/>
        <w:jc w:val="both"/>
        <w:rPr>
          <w:rFonts w:ascii="Times New Roman" w:hAnsi="Times New Roman" w:cs="Times New Roman"/>
          <w:sz w:val="24"/>
          <w:szCs w:val="24"/>
        </w:rPr>
      </w:pPr>
      <w:r w:rsidRPr="003D388B">
        <w:rPr>
          <w:rFonts w:ascii="Times New Roman" w:eastAsia="Times New Roman" w:hAnsi="Times New Roman" w:cs="Times New Roman"/>
          <w:sz w:val="24"/>
          <w:szCs w:val="24"/>
          <w:lang w:eastAsia="ru-RU"/>
        </w:rPr>
        <w:t xml:space="preserve">«2. </w:t>
      </w:r>
      <w:r w:rsidRPr="003D388B">
        <w:rPr>
          <w:rFonts w:ascii="Times New Roman" w:hAnsi="Times New Roman" w:cs="Times New Roman"/>
          <w:sz w:val="24"/>
          <w:szCs w:val="24"/>
        </w:rPr>
        <w:t>Осуществляющие свои полномочия на постоянной основе депутат муниципального совета, выборное должностное лицо местного самоуправления не вправе:</w:t>
      </w:r>
    </w:p>
    <w:p w:rsidR="007537DA" w:rsidRPr="003D388B" w:rsidRDefault="007537DA" w:rsidP="007537DA">
      <w:pPr>
        <w:pStyle w:val="a3"/>
        <w:numPr>
          <w:ilvl w:val="1"/>
          <w:numId w:val="3"/>
        </w:numPr>
        <w:spacing w:after="0" w:line="240" w:lineRule="auto"/>
        <w:jc w:val="both"/>
        <w:rPr>
          <w:rFonts w:ascii="Times New Roman" w:hAnsi="Times New Roman" w:cs="Times New Roman"/>
          <w:sz w:val="24"/>
          <w:szCs w:val="24"/>
        </w:rPr>
      </w:pPr>
      <w:r w:rsidRPr="003D388B">
        <w:rPr>
          <w:rFonts w:ascii="Times New Roman" w:hAnsi="Times New Roman" w:cs="Times New Roman"/>
          <w:sz w:val="24"/>
          <w:szCs w:val="24"/>
        </w:rPr>
        <w:t>заниматься предпринимательской деятельностью лично или через доверенных лиц;</w:t>
      </w:r>
    </w:p>
    <w:p w:rsidR="007537DA" w:rsidRPr="003D388B" w:rsidRDefault="007537DA" w:rsidP="007537DA">
      <w:pPr>
        <w:pStyle w:val="a3"/>
        <w:numPr>
          <w:ilvl w:val="1"/>
          <w:numId w:val="3"/>
        </w:numPr>
        <w:spacing w:after="0" w:line="240" w:lineRule="auto"/>
        <w:jc w:val="both"/>
        <w:rPr>
          <w:rFonts w:ascii="Times New Roman" w:hAnsi="Times New Roman" w:cs="Times New Roman"/>
          <w:sz w:val="24"/>
          <w:szCs w:val="24"/>
        </w:rPr>
      </w:pPr>
      <w:r w:rsidRPr="003D388B">
        <w:rPr>
          <w:rFonts w:ascii="Times New Roman" w:hAnsi="Times New Roman" w:cs="Times New Roman"/>
          <w:sz w:val="24"/>
          <w:szCs w:val="24"/>
        </w:rPr>
        <w:t xml:space="preserve"> участвовать в управлении коммерческой или некоммерческой организацией, за исключением следующих случаев:</w:t>
      </w:r>
    </w:p>
    <w:p w:rsidR="007537DA" w:rsidRPr="003D388B" w:rsidRDefault="007537DA" w:rsidP="007537DA">
      <w:pPr>
        <w:spacing w:after="0" w:line="240" w:lineRule="auto"/>
        <w:jc w:val="both"/>
        <w:rPr>
          <w:rFonts w:ascii="Times New Roman" w:hAnsi="Times New Roman" w:cs="Times New Roman"/>
          <w:sz w:val="24"/>
          <w:szCs w:val="24"/>
        </w:rPr>
      </w:pPr>
      <w:proofErr w:type="gramStart"/>
      <w:r w:rsidRPr="003D388B">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организующей подготовку и проведение выборов в органы местного самоуправления, местного референдума,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537DA" w:rsidRPr="00571DE5" w:rsidRDefault="007537DA" w:rsidP="007537DA">
      <w:pPr>
        <w:spacing w:after="0" w:line="240" w:lineRule="auto"/>
        <w:jc w:val="both"/>
        <w:rPr>
          <w:rFonts w:ascii="Times New Roman" w:hAnsi="Times New Roman" w:cs="Times New Roman"/>
          <w:sz w:val="24"/>
          <w:szCs w:val="24"/>
        </w:rPr>
      </w:pPr>
      <w:proofErr w:type="gramStart"/>
      <w:r w:rsidRPr="003D388B">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организующей подготовку и проведение выборов в органы местного самоуправления, местного референдума</w:t>
      </w:r>
      <w:r>
        <w:rPr>
          <w:rFonts w:ascii="Times New Roman" w:hAnsi="Times New Roman" w:cs="Times New Roman"/>
          <w:color w:val="FF0000"/>
          <w:sz w:val="24"/>
          <w:szCs w:val="24"/>
        </w:rPr>
        <w:t>,</w:t>
      </w:r>
      <w:r w:rsidRPr="00571DE5">
        <w:rPr>
          <w:rFonts w:ascii="Times New Roman" w:hAnsi="Times New Roman" w:cs="Times New Roman"/>
          <w:sz w:val="24"/>
          <w:szCs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w:t>
      </w:r>
      <w:proofErr w:type="gramEnd"/>
      <w:r w:rsidRPr="00571DE5">
        <w:rPr>
          <w:rFonts w:ascii="Times New Roman" w:hAnsi="Times New Roman" w:cs="Times New Roman"/>
          <w:sz w:val="24"/>
          <w:szCs w:val="24"/>
        </w:rPr>
        <w:t xml:space="preserve"> собственников недвижимости) с предварительным уведомлением Губернатора Санкт-Петербурга в порядке, установленном законом Санкт-Петербурга;</w:t>
      </w:r>
    </w:p>
    <w:p w:rsidR="007537DA" w:rsidRPr="00571DE5" w:rsidRDefault="007537DA" w:rsidP="007537DA">
      <w:pPr>
        <w:spacing w:after="0" w:line="240" w:lineRule="auto"/>
        <w:jc w:val="both"/>
        <w:rPr>
          <w:rFonts w:ascii="Times New Roman" w:hAnsi="Times New Roman" w:cs="Times New Roman"/>
          <w:sz w:val="24"/>
          <w:szCs w:val="24"/>
        </w:rPr>
      </w:pPr>
      <w:r w:rsidRPr="00571DE5">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Санкт-Петербурга, иных объединениях муниципальных образований, а также в их органах управления;</w:t>
      </w:r>
    </w:p>
    <w:p w:rsidR="007537DA" w:rsidRPr="00571DE5" w:rsidRDefault="007537DA" w:rsidP="007537DA">
      <w:pPr>
        <w:spacing w:after="0" w:line="240" w:lineRule="auto"/>
        <w:jc w:val="both"/>
        <w:rPr>
          <w:rFonts w:ascii="Times New Roman" w:hAnsi="Times New Roman" w:cs="Times New Roman"/>
          <w:sz w:val="24"/>
          <w:szCs w:val="24"/>
        </w:rPr>
      </w:pPr>
      <w:r w:rsidRPr="00571DE5">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537DA" w:rsidRPr="00571DE5" w:rsidRDefault="007537DA" w:rsidP="007537DA">
      <w:pPr>
        <w:spacing w:after="0" w:line="240" w:lineRule="auto"/>
        <w:jc w:val="both"/>
        <w:rPr>
          <w:rFonts w:ascii="Times New Roman" w:hAnsi="Times New Roman" w:cs="Times New Roman"/>
          <w:sz w:val="24"/>
          <w:szCs w:val="24"/>
        </w:rPr>
      </w:pPr>
      <w:r w:rsidRPr="00571DE5">
        <w:rPr>
          <w:rFonts w:ascii="Times New Roman" w:hAnsi="Times New Roman" w:cs="Times New Roman"/>
          <w:sz w:val="24"/>
          <w:szCs w:val="24"/>
        </w:rPr>
        <w:t>д) иные случаи, предусмотренные федеральными законами;</w:t>
      </w:r>
    </w:p>
    <w:p w:rsidR="007537DA" w:rsidRPr="00571DE5" w:rsidRDefault="007537DA" w:rsidP="007537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Pr="00571DE5">
        <w:rPr>
          <w:rFonts w:ascii="Times New Roman" w:hAnsi="Times New Roman" w:cs="Times New Roman"/>
          <w:sz w:val="24"/>
          <w:szCs w:val="24"/>
        </w:rPr>
        <w:t xml:space="preserve">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537DA" w:rsidRDefault="007537DA" w:rsidP="007537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w:t>
      </w:r>
      <w:r w:rsidRPr="00571DE5">
        <w:rPr>
          <w:rFonts w:ascii="Times New Roman" w:hAnsi="Times New Roman" w:cs="Times New Roman"/>
          <w:sz w:val="24"/>
          <w:szCs w:val="24"/>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rsidRPr="00571DE5">
        <w:rPr>
          <w:rFonts w:ascii="Times New Roman" w:hAnsi="Times New Roman" w:cs="Times New Roman"/>
          <w:sz w:val="24"/>
          <w:szCs w:val="24"/>
        </w:rPr>
        <w:lastRenderedPageBreak/>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37DA" w:rsidRPr="00A74CD3" w:rsidRDefault="007537DA" w:rsidP="007537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2.5. </w:t>
      </w:r>
      <w:proofErr w:type="gramStart"/>
      <w:r w:rsidRPr="00B27DDC">
        <w:rPr>
          <w:rFonts w:ascii="Times New Roman" w:hAnsi="Times New Roman" w:cs="Times New Roman"/>
          <w:sz w:val="24"/>
          <w:szCs w:val="24"/>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Pr>
          <w:rFonts w:ascii="Times New Roman" w:hAnsi="Times New Roman" w:cs="Times New Roman"/>
          <w:sz w:val="24"/>
          <w:szCs w:val="24"/>
        </w:rPr>
        <w:t xml:space="preserve"> </w:t>
      </w:r>
      <w:proofErr w:type="gramEnd"/>
    </w:p>
    <w:p w:rsidR="007537DA" w:rsidRPr="00B031D3" w:rsidRDefault="007537DA" w:rsidP="007537DA">
      <w:pPr>
        <w:spacing w:after="0" w:line="240" w:lineRule="auto"/>
        <w:jc w:val="both"/>
        <w:rPr>
          <w:rFonts w:ascii="Times New Roman" w:eastAsia="Times New Roman" w:hAnsi="Times New Roman" w:cs="Times New Roman"/>
          <w:sz w:val="24"/>
          <w:szCs w:val="24"/>
          <w:lang w:eastAsia="ru-RU"/>
        </w:rPr>
      </w:pPr>
    </w:p>
    <w:p w:rsidR="007537DA" w:rsidRDefault="007537DA" w:rsidP="007537DA">
      <w:pPr>
        <w:spacing w:after="0" w:line="240" w:lineRule="auto"/>
        <w:ind w:firstLine="567"/>
        <w:jc w:val="both"/>
        <w:rPr>
          <w:rFonts w:ascii="Times New Roman" w:eastAsia="Times New Roman" w:hAnsi="Times New Roman" w:cs="Times New Roman"/>
          <w:sz w:val="24"/>
          <w:szCs w:val="24"/>
          <w:lang w:eastAsia="ru-RU"/>
        </w:rPr>
      </w:pPr>
    </w:p>
    <w:p w:rsidR="007537DA" w:rsidRPr="0036383F" w:rsidRDefault="007537DA" w:rsidP="007537DA">
      <w:pPr>
        <w:pStyle w:val="a3"/>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6 ст. 34 Устава добавить п. п. 4 следующего содержания:</w:t>
      </w:r>
    </w:p>
    <w:p w:rsidR="007537DA" w:rsidRDefault="007537DA" w:rsidP="007537DA">
      <w:pPr>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«4) </w:t>
      </w:r>
      <w:r w:rsidRPr="0036383F">
        <w:rPr>
          <w:rFonts w:ascii="Times New Roman" w:eastAsia="Times New Roman" w:hAnsi="Times New Roman" w:cs="Times New Roman"/>
          <w:sz w:val="24"/>
          <w:szCs w:val="24"/>
          <w:lang w:eastAsia="ru-RU"/>
        </w:rPr>
        <w:t xml:space="preserve">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w:t>
      </w:r>
      <w:r>
        <w:rPr>
          <w:rFonts w:ascii="Times New Roman" w:eastAsia="Times New Roman" w:hAnsi="Times New Roman" w:cs="Times New Roman"/>
          <w:sz w:val="24"/>
          <w:szCs w:val="24"/>
          <w:lang w:eastAsia="ru-RU"/>
        </w:rPr>
        <w:t xml:space="preserve">главе местной администрации </w:t>
      </w:r>
      <w:r w:rsidRPr="0036383F">
        <w:rPr>
          <w:rFonts w:ascii="Times New Roman" w:eastAsia="Times New Roman" w:hAnsi="Times New Roman" w:cs="Times New Roman"/>
          <w:sz w:val="24"/>
          <w:szCs w:val="24"/>
          <w:lang w:eastAsia="ru-RU"/>
        </w:rPr>
        <w:t>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w:t>
      </w:r>
      <w:proofErr w:type="gramEnd"/>
      <w:r w:rsidRPr="0036383F">
        <w:rPr>
          <w:rFonts w:ascii="Times New Roman" w:eastAsia="Times New Roman" w:hAnsi="Times New Roman" w:cs="Times New Roman"/>
          <w:sz w:val="24"/>
          <w:szCs w:val="24"/>
          <w:lang w:eastAsia="ru-RU"/>
        </w:rPr>
        <w:t xml:space="preserve"> или иного документа, подтверждающего право на постоянное проживание гражданина на терр</w:t>
      </w:r>
      <w:r>
        <w:rPr>
          <w:rFonts w:ascii="Times New Roman" w:eastAsia="Times New Roman" w:hAnsi="Times New Roman" w:cs="Times New Roman"/>
          <w:sz w:val="24"/>
          <w:szCs w:val="24"/>
          <w:lang w:eastAsia="ru-RU"/>
        </w:rPr>
        <w:t>итории иностранного государства</w:t>
      </w:r>
      <w:proofErr w:type="gramStart"/>
      <w:r>
        <w:rPr>
          <w:rFonts w:ascii="Times New Roman" w:eastAsia="Times New Roman" w:hAnsi="Times New Roman" w:cs="Times New Roman"/>
          <w:sz w:val="24"/>
          <w:szCs w:val="24"/>
          <w:lang w:eastAsia="ru-RU"/>
        </w:rPr>
        <w:t>.».</w:t>
      </w:r>
      <w:proofErr w:type="gramEnd"/>
    </w:p>
    <w:p w:rsidR="007537DA" w:rsidRDefault="007537DA" w:rsidP="007537DA">
      <w:pPr>
        <w:pStyle w:val="a3"/>
        <w:numPr>
          <w:ilvl w:val="0"/>
          <w:numId w:val="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п. 9 п. 9 ст. 34 Устава изложить в следующей редакции: </w:t>
      </w:r>
    </w:p>
    <w:p w:rsidR="007537DA" w:rsidRDefault="007537DA" w:rsidP="007537DA">
      <w:pPr>
        <w:ind w:firstLine="540"/>
        <w:jc w:val="both"/>
        <w:rPr>
          <w:rFonts w:ascii="Times New Roman" w:eastAsia="Times New Roman" w:hAnsi="Times New Roman" w:cs="Times New Roman"/>
          <w:sz w:val="24"/>
          <w:szCs w:val="24"/>
          <w:lang w:eastAsia="ru-RU"/>
        </w:rPr>
      </w:pPr>
      <w:proofErr w:type="gramStart"/>
      <w:r w:rsidRPr="00CD19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 прекращения</w:t>
      </w:r>
      <w:r w:rsidRPr="00CD1980">
        <w:rPr>
          <w:rFonts w:ascii="Times New Roman" w:eastAsia="Times New Roman" w:hAnsi="Times New Roman" w:cs="Times New Roman"/>
          <w:sz w:val="24"/>
          <w:szCs w:val="24"/>
          <w:lang w:eastAsia="ru-RU"/>
        </w:rPr>
        <w:t xml:space="preserve">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w:t>
      </w:r>
      <w:proofErr w:type="gramEnd"/>
      <w:r w:rsidRPr="00CD1980">
        <w:rPr>
          <w:rFonts w:ascii="Times New Roman" w:eastAsia="Times New Roman" w:hAnsi="Times New Roman" w:cs="Times New Roman"/>
          <w:sz w:val="24"/>
          <w:szCs w:val="24"/>
          <w:lang w:eastAsia="ru-RU"/>
        </w:rPr>
        <w:t xml:space="preserve"> с </w:t>
      </w:r>
      <w:proofErr w:type="gramStart"/>
      <w:r w:rsidRPr="00CD1980">
        <w:rPr>
          <w:rFonts w:ascii="Times New Roman" w:eastAsia="Times New Roman" w:hAnsi="Times New Roman" w:cs="Times New Roman"/>
          <w:sz w:val="24"/>
          <w:szCs w:val="24"/>
          <w:lang w:eastAsia="ru-RU"/>
        </w:rPr>
        <w:t>которым</w:t>
      </w:r>
      <w:proofErr w:type="gramEnd"/>
      <w:r w:rsidRPr="00CD1980">
        <w:rPr>
          <w:rFonts w:ascii="Times New Roman" w:eastAsia="Times New Roman" w:hAnsi="Times New Roman" w:cs="Times New Roman"/>
          <w:sz w:val="24"/>
          <w:szCs w:val="24"/>
          <w:lang w:eastAsia="ru-RU"/>
        </w:rPr>
        <w:t xml:space="preserve"> иностранный гражданин имеет право находиться на муниципальной службе</w:t>
      </w:r>
      <w:r>
        <w:rPr>
          <w:rFonts w:ascii="Times New Roman" w:eastAsia="Times New Roman" w:hAnsi="Times New Roman" w:cs="Times New Roman"/>
          <w:sz w:val="24"/>
          <w:szCs w:val="24"/>
          <w:lang w:eastAsia="ru-RU"/>
        </w:rPr>
        <w:t>»</w:t>
      </w:r>
      <w:r w:rsidRPr="00CD1980">
        <w:rPr>
          <w:rFonts w:ascii="Times New Roman" w:eastAsia="Times New Roman" w:hAnsi="Times New Roman" w:cs="Times New Roman"/>
          <w:sz w:val="24"/>
          <w:szCs w:val="24"/>
          <w:lang w:eastAsia="ru-RU"/>
        </w:rPr>
        <w:t xml:space="preserve">; </w:t>
      </w:r>
    </w:p>
    <w:p w:rsidR="007537DA" w:rsidRDefault="007537DA" w:rsidP="007537DA">
      <w:pPr>
        <w:pStyle w:val="a3"/>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Статью 39. Избирательная комиссия – исключить.</w:t>
      </w:r>
    </w:p>
    <w:p w:rsidR="007537DA" w:rsidRDefault="007537DA" w:rsidP="007537DA">
      <w:pPr>
        <w:spacing w:after="0" w:line="240" w:lineRule="auto"/>
        <w:jc w:val="both"/>
        <w:rPr>
          <w:rFonts w:ascii="Times New Roman" w:eastAsia="Times New Roman" w:hAnsi="Times New Roman" w:cs="Times New Roman"/>
          <w:sz w:val="24"/>
          <w:szCs w:val="24"/>
          <w:lang w:eastAsia="ru-RU"/>
        </w:rPr>
      </w:pPr>
    </w:p>
    <w:p w:rsidR="007537DA" w:rsidRDefault="007537DA" w:rsidP="007537DA">
      <w:pPr>
        <w:pStyle w:val="a3"/>
        <w:numPr>
          <w:ilvl w:val="0"/>
          <w:numId w:val="1"/>
        </w:num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Абз</w:t>
      </w:r>
      <w:proofErr w:type="spellEnd"/>
      <w:r>
        <w:rPr>
          <w:rFonts w:ascii="Times New Roman" w:eastAsia="Times New Roman" w:hAnsi="Times New Roman" w:cs="Times New Roman"/>
          <w:sz w:val="24"/>
          <w:szCs w:val="24"/>
          <w:lang w:eastAsia="ru-RU"/>
        </w:rPr>
        <w:t>. 1 п. 6 ст. 41 Устава изложить в следующей редакции:</w:t>
      </w:r>
    </w:p>
    <w:p w:rsidR="007537DA" w:rsidRDefault="007537DA" w:rsidP="007537DA">
      <w:pPr>
        <w:ind w:firstLine="540"/>
        <w:jc w:val="both"/>
        <w:rPr>
          <w:rFonts w:ascii="Times New Roman" w:eastAsia="Times New Roman" w:hAnsi="Times New Roman" w:cs="Times New Roman"/>
          <w:sz w:val="24"/>
          <w:szCs w:val="24"/>
          <w:lang w:eastAsia="ru-RU"/>
        </w:rPr>
      </w:pPr>
    </w:p>
    <w:p w:rsidR="007537DA" w:rsidRDefault="007537DA" w:rsidP="007537DA">
      <w:pPr>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9F04A7">
        <w:rPr>
          <w:rFonts w:ascii="Times New Roman" w:eastAsia="Times New Roman" w:hAnsi="Times New Roman" w:cs="Times New Roman"/>
          <w:sz w:val="24"/>
          <w:szCs w:val="24"/>
          <w:lang w:eastAsia="ru-RU"/>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9F04A7">
        <w:rPr>
          <w:rFonts w:ascii="Times New Roman" w:eastAsia="Times New Roman" w:hAnsi="Times New Roman" w:cs="Times New Roman"/>
          <w:sz w:val="24"/>
          <w:szCs w:val="24"/>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9F04A7">
        <w:rPr>
          <w:rFonts w:ascii="Times New Roman" w:eastAsia="Times New Roman" w:hAnsi="Times New Roman" w:cs="Times New Roman"/>
          <w:sz w:val="24"/>
          <w:szCs w:val="24"/>
          <w:lang w:eastAsia="ru-RU"/>
        </w:rPr>
        <w:t xml:space="preserve"> образования в государственный реестр уставов муниципальных образований</w:t>
      </w:r>
      <w:r>
        <w:rPr>
          <w:rFonts w:ascii="Times New Roman" w:eastAsia="Times New Roman" w:hAnsi="Times New Roman" w:cs="Times New Roman"/>
          <w:sz w:val="24"/>
          <w:szCs w:val="24"/>
          <w:lang w:eastAsia="ru-RU"/>
        </w:rPr>
        <w:t xml:space="preserve"> Санкт-Петербурга</w:t>
      </w:r>
      <w:r w:rsidRPr="009F04A7">
        <w:rPr>
          <w:rFonts w:ascii="Times New Roman" w:eastAsia="Times New Roman" w:hAnsi="Times New Roman" w:cs="Times New Roman"/>
          <w:sz w:val="24"/>
          <w:szCs w:val="24"/>
          <w:lang w:eastAsia="ru-RU"/>
        </w:rPr>
        <w:t xml:space="preserve">, предусмотренного </w:t>
      </w:r>
      <w:hyperlink r:id="rId8" w:history="1">
        <w:r w:rsidRPr="004A0C4F">
          <w:rPr>
            <w:rFonts w:ascii="Times New Roman" w:eastAsia="Times New Roman" w:hAnsi="Times New Roman" w:cs="Times New Roman"/>
            <w:sz w:val="24"/>
            <w:szCs w:val="24"/>
            <w:lang w:eastAsia="ru-RU"/>
          </w:rPr>
          <w:t xml:space="preserve">частью </w:t>
        </w:r>
        <w:r w:rsidRPr="004A0C4F">
          <w:rPr>
            <w:rFonts w:ascii="Times New Roman" w:eastAsia="Times New Roman" w:hAnsi="Times New Roman" w:cs="Times New Roman"/>
            <w:sz w:val="24"/>
            <w:szCs w:val="24"/>
            <w:lang w:eastAsia="ru-RU"/>
          </w:rPr>
          <w:lastRenderedPageBreak/>
          <w:t>6 статьи 4</w:t>
        </w:r>
      </w:hyperlink>
      <w:r w:rsidRPr="004A0C4F">
        <w:rPr>
          <w:rFonts w:ascii="Times New Roman" w:eastAsia="Times New Roman" w:hAnsi="Times New Roman" w:cs="Times New Roman"/>
          <w:sz w:val="24"/>
          <w:szCs w:val="24"/>
          <w:lang w:eastAsia="ru-RU"/>
        </w:rPr>
        <w:t xml:space="preserve"> </w:t>
      </w:r>
      <w:r w:rsidRPr="009F04A7">
        <w:rPr>
          <w:rFonts w:ascii="Times New Roman" w:eastAsia="Times New Roman" w:hAnsi="Times New Roman" w:cs="Times New Roman"/>
          <w:sz w:val="24"/>
          <w:szCs w:val="24"/>
          <w:lang w:eastAsia="ru-RU"/>
        </w:rPr>
        <w:t>Федерального закона от 21 июля 2005 года N 97-ФЗ "О государственной регистрации уста</w:t>
      </w:r>
      <w:r>
        <w:rPr>
          <w:rFonts w:ascii="Times New Roman" w:eastAsia="Times New Roman" w:hAnsi="Times New Roman" w:cs="Times New Roman"/>
          <w:sz w:val="24"/>
          <w:szCs w:val="24"/>
          <w:lang w:eastAsia="ru-RU"/>
        </w:rPr>
        <w:t>вов муниципальных образований</w:t>
      </w:r>
      <w:proofErr w:type="gramStart"/>
      <w:r>
        <w:rPr>
          <w:rFonts w:ascii="Times New Roman" w:eastAsia="Times New Roman" w:hAnsi="Times New Roman" w:cs="Times New Roman"/>
          <w:sz w:val="24"/>
          <w:szCs w:val="24"/>
          <w:lang w:eastAsia="ru-RU"/>
        </w:rPr>
        <w:t>.».</w:t>
      </w:r>
      <w:proofErr w:type="gramEnd"/>
    </w:p>
    <w:p w:rsidR="007537DA" w:rsidRDefault="007537DA" w:rsidP="007537DA">
      <w:pPr>
        <w:pStyle w:val="a3"/>
        <w:numPr>
          <w:ilvl w:val="0"/>
          <w:numId w:val="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 п.6 п. 2 ст. 47 Устава изложить в следующей редакции: </w:t>
      </w:r>
    </w:p>
    <w:p w:rsidR="007537DA" w:rsidRDefault="007537DA" w:rsidP="007537DA">
      <w:pPr>
        <w:pStyle w:val="a3"/>
        <w:ind w:left="900"/>
        <w:jc w:val="both"/>
        <w:rPr>
          <w:rFonts w:ascii="Times New Roman" w:eastAsia="Times New Roman" w:hAnsi="Times New Roman" w:cs="Times New Roman"/>
          <w:sz w:val="24"/>
          <w:szCs w:val="24"/>
          <w:lang w:eastAsia="ru-RU"/>
        </w:rPr>
      </w:pPr>
    </w:p>
    <w:p w:rsidR="007537DA" w:rsidRPr="00ED20C5" w:rsidRDefault="007537DA" w:rsidP="007537DA">
      <w:pPr>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A91D31">
        <w:rPr>
          <w:rFonts w:ascii="Times New Roman" w:eastAsia="Times New Roman" w:hAnsi="Times New Roman" w:cs="Times New Roman"/>
          <w:sz w:val="24"/>
          <w:szCs w:val="24"/>
          <w:lang w:eastAsia="ru-RU"/>
        </w:rPr>
        <w:t xml:space="preserve"> имущество, предназначенное для размещения, содержания, включая ремонт, покрытий, расположенных на внутриквартальных территориях, искусственных неровностей, организации благоустройства территории муниципального образования на внутриквартальных территориях и на территориях зеленых насаждений общего пользования местного значения, </w:t>
      </w:r>
      <w:proofErr w:type="gramStart"/>
      <w:r w:rsidRPr="00A91D31">
        <w:rPr>
          <w:rFonts w:ascii="Times New Roman" w:eastAsia="Times New Roman" w:hAnsi="Times New Roman" w:cs="Times New Roman"/>
          <w:sz w:val="24"/>
          <w:szCs w:val="24"/>
          <w:lang w:eastAsia="ru-RU"/>
        </w:rPr>
        <w:t>расположенных</w:t>
      </w:r>
      <w:proofErr w:type="gramEnd"/>
      <w:r w:rsidRPr="00A91D31">
        <w:rPr>
          <w:rFonts w:ascii="Times New Roman" w:eastAsia="Times New Roman" w:hAnsi="Times New Roman" w:cs="Times New Roman"/>
          <w:sz w:val="24"/>
          <w:szCs w:val="24"/>
          <w:lang w:eastAsia="ru-RU"/>
        </w:rPr>
        <w:t xml:space="preserve"> в том числе в границах территорий объектов культурного наследия народов Российской Федерации (выявленных </w:t>
      </w:r>
      <w:r>
        <w:rPr>
          <w:rFonts w:ascii="Times New Roman" w:eastAsia="Times New Roman" w:hAnsi="Times New Roman" w:cs="Times New Roman"/>
          <w:sz w:val="24"/>
          <w:szCs w:val="24"/>
          <w:lang w:eastAsia="ru-RU"/>
        </w:rPr>
        <w:t>объектов культурного наследия);</w:t>
      </w:r>
      <w:r w:rsidRPr="00ED20C5">
        <w:rPr>
          <w:rFonts w:ascii="Times New Roman" w:eastAsia="Times New Roman" w:hAnsi="Times New Roman" w:cs="Times New Roman"/>
          <w:sz w:val="24"/>
          <w:szCs w:val="24"/>
          <w:lang w:eastAsia="ru-RU"/>
        </w:rPr>
        <w:t xml:space="preserve"> »</w:t>
      </w:r>
    </w:p>
    <w:p w:rsidR="007537DA" w:rsidRDefault="007537DA" w:rsidP="007537DA">
      <w:pPr>
        <w:spacing w:after="0" w:line="240" w:lineRule="auto"/>
        <w:ind w:firstLine="567"/>
        <w:jc w:val="both"/>
        <w:rPr>
          <w:rFonts w:ascii="Times New Roman" w:eastAsia="Times New Roman" w:hAnsi="Times New Roman" w:cs="Times New Roman"/>
          <w:sz w:val="24"/>
          <w:szCs w:val="24"/>
          <w:lang w:eastAsia="ru-RU"/>
        </w:rPr>
      </w:pPr>
    </w:p>
    <w:p w:rsidR="00CC092A" w:rsidRDefault="00CC092A" w:rsidP="00CC092A">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7537DA" w:rsidRDefault="007537DA" w:rsidP="00CC092A">
      <w:pPr>
        <w:rPr>
          <w:rFonts w:ascii="Times New Roman" w:eastAsia="Times New Roman" w:hAnsi="Times New Roman" w:cs="Times New Roman"/>
          <w:sz w:val="20"/>
          <w:szCs w:val="20"/>
          <w:lang w:eastAsia="ru-RU"/>
        </w:rPr>
      </w:pPr>
    </w:p>
    <w:p w:rsidR="00CC092A" w:rsidRPr="00E8567C" w:rsidRDefault="00CC092A" w:rsidP="00CC092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Приложение 2</w:t>
      </w:r>
    </w:p>
    <w:p w:rsidR="00CC092A" w:rsidRPr="00E8567C" w:rsidRDefault="00CC092A" w:rsidP="00CC092A">
      <w:pPr>
        <w:spacing w:after="0" w:line="240" w:lineRule="auto"/>
        <w:jc w:val="right"/>
        <w:rPr>
          <w:rFonts w:ascii="Times New Roman" w:eastAsia="Times New Roman" w:hAnsi="Times New Roman" w:cs="Times New Roman"/>
          <w:sz w:val="20"/>
          <w:szCs w:val="20"/>
          <w:lang w:eastAsia="ru-RU"/>
        </w:rPr>
      </w:pPr>
      <w:r w:rsidRPr="00E8567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к Решению муниципального с</w:t>
      </w:r>
      <w:r w:rsidRPr="00E8567C">
        <w:rPr>
          <w:rFonts w:ascii="Times New Roman" w:eastAsia="Times New Roman" w:hAnsi="Times New Roman" w:cs="Times New Roman"/>
          <w:sz w:val="20"/>
          <w:szCs w:val="20"/>
          <w:lang w:eastAsia="ru-RU"/>
        </w:rPr>
        <w:t xml:space="preserve">овета </w:t>
      </w:r>
    </w:p>
    <w:p w:rsidR="00CC092A" w:rsidRPr="00E8567C" w:rsidRDefault="00CC092A" w:rsidP="00CC092A">
      <w:pPr>
        <w:spacing w:after="0" w:line="240" w:lineRule="auto"/>
        <w:jc w:val="right"/>
        <w:rPr>
          <w:rFonts w:ascii="Times New Roman" w:eastAsia="Times New Roman" w:hAnsi="Times New Roman" w:cs="Times New Roman"/>
          <w:sz w:val="20"/>
          <w:szCs w:val="20"/>
          <w:lang w:eastAsia="ru-RU"/>
        </w:rPr>
      </w:pPr>
      <w:r w:rsidRPr="00E8567C">
        <w:rPr>
          <w:rFonts w:ascii="Times New Roman" w:eastAsia="Times New Roman" w:hAnsi="Times New Roman" w:cs="Times New Roman"/>
          <w:sz w:val="20"/>
          <w:szCs w:val="20"/>
          <w:lang w:eastAsia="ru-RU"/>
        </w:rPr>
        <w:t xml:space="preserve">                                                                                                          муниципального образования поселок Тярлево </w:t>
      </w:r>
    </w:p>
    <w:p w:rsidR="00CC092A" w:rsidRPr="00E8567C" w:rsidRDefault="00CC092A" w:rsidP="00CC092A">
      <w:pPr>
        <w:spacing w:after="0" w:line="240" w:lineRule="auto"/>
        <w:jc w:val="right"/>
        <w:rPr>
          <w:rFonts w:ascii="Times New Roman" w:eastAsia="Times New Roman" w:hAnsi="Times New Roman" w:cs="Times New Roman"/>
          <w:sz w:val="20"/>
          <w:szCs w:val="20"/>
          <w:lang w:eastAsia="ru-RU"/>
        </w:rPr>
      </w:pPr>
      <w:r w:rsidRPr="00E8567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E8567C">
        <w:rPr>
          <w:rFonts w:ascii="Times New Roman" w:eastAsia="Times New Roman" w:hAnsi="Times New Roman" w:cs="Times New Roman"/>
          <w:sz w:val="20"/>
          <w:szCs w:val="20"/>
          <w:lang w:eastAsia="ru-RU"/>
        </w:rPr>
        <w:t xml:space="preserve"> от </w:t>
      </w:r>
      <w:r w:rsidR="00983E43">
        <w:rPr>
          <w:rFonts w:ascii="Times New Roman" w:eastAsia="Times New Roman" w:hAnsi="Times New Roman" w:cs="Times New Roman"/>
          <w:sz w:val="20"/>
          <w:szCs w:val="20"/>
          <w:lang w:eastAsia="ru-RU"/>
        </w:rPr>
        <w:t>__</w:t>
      </w:r>
      <w:r w:rsidRPr="00E8567C">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06.202</w:t>
      </w:r>
      <w:r w:rsidR="007537DA">
        <w:rPr>
          <w:rFonts w:ascii="Times New Roman" w:eastAsia="Times New Roman" w:hAnsi="Times New Roman" w:cs="Times New Roman"/>
          <w:sz w:val="20"/>
          <w:szCs w:val="20"/>
          <w:lang w:eastAsia="ru-RU"/>
        </w:rPr>
        <w:t>2</w:t>
      </w:r>
      <w:r w:rsidRPr="00E8567C">
        <w:rPr>
          <w:rFonts w:ascii="Times New Roman" w:eastAsia="Times New Roman" w:hAnsi="Times New Roman" w:cs="Times New Roman"/>
          <w:sz w:val="20"/>
          <w:szCs w:val="20"/>
          <w:lang w:eastAsia="ru-RU"/>
        </w:rPr>
        <w:t xml:space="preserve">г.  № </w:t>
      </w:r>
      <w:r w:rsidR="00983E43">
        <w:rPr>
          <w:rFonts w:ascii="Times New Roman" w:eastAsia="Times New Roman" w:hAnsi="Times New Roman" w:cs="Times New Roman"/>
          <w:sz w:val="20"/>
          <w:szCs w:val="20"/>
          <w:lang w:eastAsia="ru-RU"/>
        </w:rPr>
        <w:t>__</w:t>
      </w:r>
    </w:p>
    <w:p w:rsidR="00CC092A" w:rsidRDefault="00CC092A" w:rsidP="00CC092A">
      <w:pPr>
        <w:pStyle w:val="a4"/>
        <w:spacing w:before="0" w:beforeAutospacing="0" w:after="0" w:afterAutospacing="0" w:line="360" w:lineRule="atLeast"/>
        <w:jc w:val="center"/>
        <w:textAlignment w:val="baseline"/>
        <w:rPr>
          <w:rFonts w:ascii="&amp;quot" w:hAnsi="&amp;quot"/>
          <w:color w:val="444444"/>
        </w:rPr>
      </w:pPr>
      <w:r>
        <w:rPr>
          <w:rStyle w:val="a5"/>
          <w:rFonts w:ascii="&amp;quot" w:hAnsi="&amp;quot"/>
          <w:color w:val="444444"/>
          <w:bdr w:val="none" w:sz="0" w:space="0" w:color="auto" w:frame="1"/>
        </w:rPr>
        <w:t>ПОРЯДОК</w:t>
      </w:r>
    </w:p>
    <w:p w:rsidR="00CC092A" w:rsidRDefault="00CC092A" w:rsidP="00CC092A">
      <w:pPr>
        <w:pStyle w:val="a4"/>
        <w:spacing w:before="0" w:beforeAutospacing="0" w:after="0" w:afterAutospacing="0" w:line="360" w:lineRule="atLeast"/>
        <w:jc w:val="center"/>
        <w:textAlignment w:val="baseline"/>
        <w:rPr>
          <w:rFonts w:ascii="&amp;quot" w:hAnsi="&amp;quot"/>
          <w:color w:val="444444"/>
        </w:rPr>
      </w:pPr>
      <w:r>
        <w:rPr>
          <w:rStyle w:val="a5"/>
          <w:rFonts w:ascii="&amp;quot" w:hAnsi="&amp;quot"/>
          <w:color w:val="444444"/>
          <w:bdr w:val="none" w:sz="0" w:space="0" w:color="auto" w:frame="1"/>
        </w:rPr>
        <w:t>УЧЕТА ПРЕДЛОЖЕНИЙ ПО ПРОЕКТУ</w:t>
      </w:r>
    </w:p>
    <w:p w:rsidR="00CC092A" w:rsidRDefault="00CC092A" w:rsidP="00CC092A">
      <w:pPr>
        <w:pStyle w:val="a4"/>
        <w:spacing w:before="0" w:beforeAutospacing="0" w:after="0" w:afterAutospacing="0" w:line="360" w:lineRule="atLeast"/>
        <w:jc w:val="center"/>
        <w:textAlignment w:val="baseline"/>
        <w:rPr>
          <w:rFonts w:ascii="&amp;quot" w:hAnsi="&amp;quot"/>
          <w:color w:val="444444"/>
        </w:rPr>
      </w:pPr>
      <w:r>
        <w:rPr>
          <w:rStyle w:val="a5"/>
          <w:rFonts w:ascii="&amp;quot" w:hAnsi="&amp;quot"/>
          <w:color w:val="444444"/>
          <w:bdr w:val="none" w:sz="0" w:space="0" w:color="auto" w:frame="1"/>
        </w:rPr>
        <w:t>МУНИЦИПАЛЬНОГО ПРАВОВОГО АКТА</w:t>
      </w:r>
    </w:p>
    <w:p w:rsidR="00CC092A" w:rsidRDefault="00CC092A" w:rsidP="00CC092A">
      <w:pPr>
        <w:pStyle w:val="a4"/>
        <w:spacing w:before="0" w:beforeAutospacing="0" w:after="0" w:afterAutospacing="0" w:line="360" w:lineRule="atLeast"/>
        <w:jc w:val="center"/>
        <w:textAlignment w:val="baseline"/>
        <w:rPr>
          <w:rStyle w:val="a5"/>
          <w:rFonts w:ascii="&amp;quot" w:hAnsi="&amp;quot"/>
          <w:color w:val="444444"/>
          <w:bdr w:val="none" w:sz="0" w:space="0" w:color="auto" w:frame="1"/>
        </w:rPr>
      </w:pPr>
      <w:r>
        <w:rPr>
          <w:rStyle w:val="a5"/>
          <w:rFonts w:ascii="&amp;quot" w:hAnsi="&amp;quot"/>
          <w:color w:val="444444"/>
          <w:bdr w:val="none" w:sz="0" w:space="0" w:color="auto" w:frame="1"/>
        </w:rPr>
        <w:t>В МУНИЦИПАЛЬНОМ ОБРАЗОВАНИИ ПОСЕЛОК ТЯРЛЕВО</w:t>
      </w:r>
    </w:p>
    <w:p w:rsidR="00CC092A" w:rsidRDefault="00CC092A" w:rsidP="00CC092A">
      <w:pPr>
        <w:pStyle w:val="a4"/>
        <w:spacing w:before="0" w:beforeAutospacing="0" w:after="0" w:afterAutospacing="0" w:line="360" w:lineRule="atLeast"/>
        <w:jc w:val="center"/>
        <w:textAlignment w:val="baseline"/>
        <w:rPr>
          <w:rFonts w:ascii="&amp;quot" w:hAnsi="&amp;quot"/>
          <w:color w:val="444444"/>
        </w:rPr>
      </w:pPr>
    </w:p>
    <w:p w:rsidR="00CC092A" w:rsidRDefault="00CC092A" w:rsidP="00CC092A">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Каждый житель  муниципального образования посёлок Тярлево имеет право высказывать свое мнений (присылать письменное сообщение) по проекту муниципального правового акта «О внесении изменений и дополнений </w:t>
      </w:r>
      <w:r w:rsidRPr="00266A20">
        <w:rPr>
          <w:rFonts w:ascii="Times New Roman" w:hAnsi="Times New Roman" w:cs="Times New Roman"/>
          <w:sz w:val="24"/>
          <w:szCs w:val="24"/>
        </w:rPr>
        <w:t>в Устав</w:t>
      </w:r>
      <w:r>
        <w:rPr>
          <w:rFonts w:ascii="Times New Roman" w:hAnsi="Times New Roman" w:cs="Times New Roman"/>
          <w:sz w:val="24"/>
          <w:szCs w:val="24"/>
        </w:rPr>
        <w:t xml:space="preserve"> </w:t>
      </w:r>
      <w:r w:rsidRPr="00266A20">
        <w:rPr>
          <w:rFonts w:ascii="Times New Roman" w:hAnsi="Times New Roman" w:cs="Times New Roman"/>
          <w:sz w:val="24"/>
          <w:szCs w:val="24"/>
        </w:rPr>
        <w:t>внутригородского муниципального образования</w:t>
      </w:r>
      <w:r w:rsidR="007537DA">
        <w:rPr>
          <w:rFonts w:ascii="Times New Roman" w:hAnsi="Times New Roman" w:cs="Times New Roman"/>
          <w:sz w:val="24"/>
          <w:szCs w:val="24"/>
        </w:rPr>
        <w:t xml:space="preserve"> города федерального значения </w:t>
      </w:r>
      <w:r>
        <w:rPr>
          <w:rFonts w:ascii="Times New Roman" w:hAnsi="Times New Roman" w:cs="Times New Roman"/>
          <w:sz w:val="24"/>
          <w:szCs w:val="24"/>
        </w:rPr>
        <w:t xml:space="preserve"> </w:t>
      </w:r>
      <w:r w:rsidRPr="00266A20">
        <w:rPr>
          <w:rFonts w:ascii="Times New Roman" w:hAnsi="Times New Roman" w:cs="Times New Roman"/>
          <w:sz w:val="24"/>
          <w:szCs w:val="24"/>
        </w:rPr>
        <w:t>Санкт-Петербурга посёлок Тярлево»</w:t>
      </w:r>
      <w:r>
        <w:rPr>
          <w:rFonts w:ascii="Times New Roman" w:hAnsi="Times New Roman" w:cs="Times New Roman"/>
          <w:sz w:val="24"/>
          <w:szCs w:val="24"/>
        </w:rPr>
        <w:t>, опубликованный в периодической печати</w:t>
      </w:r>
    </w:p>
    <w:p w:rsidR="00CC092A" w:rsidRPr="00266A20" w:rsidRDefault="00CC092A" w:rsidP="00CC092A">
      <w:pPr>
        <w:pStyle w:val="a3"/>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66A20">
        <w:rPr>
          <w:rFonts w:ascii="Times New Roman" w:hAnsi="Times New Roman" w:cs="Times New Roman"/>
          <w:sz w:val="24"/>
          <w:szCs w:val="24"/>
        </w:rPr>
        <w:t>Адрес доставки корреспонденции: 196625,Санкт-Петербург, п.</w:t>
      </w:r>
      <w:r>
        <w:rPr>
          <w:rFonts w:ascii="Times New Roman" w:hAnsi="Times New Roman" w:cs="Times New Roman"/>
          <w:sz w:val="24"/>
          <w:szCs w:val="24"/>
        </w:rPr>
        <w:t xml:space="preserve"> </w:t>
      </w:r>
      <w:r w:rsidRPr="00266A20">
        <w:rPr>
          <w:rFonts w:ascii="Times New Roman" w:hAnsi="Times New Roman" w:cs="Times New Roman"/>
          <w:sz w:val="24"/>
          <w:szCs w:val="24"/>
        </w:rPr>
        <w:t>Тярлево, ул.</w:t>
      </w:r>
      <w:r>
        <w:rPr>
          <w:rFonts w:ascii="Times New Roman" w:hAnsi="Times New Roman" w:cs="Times New Roman"/>
          <w:sz w:val="24"/>
          <w:szCs w:val="24"/>
        </w:rPr>
        <w:t xml:space="preserve"> </w:t>
      </w:r>
      <w:r w:rsidRPr="00266A20">
        <w:rPr>
          <w:rFonts w:ascii="Times New Roman" w:hAnsi="Times New Roman" w:cs="Times New Roman"/>
          <w:sz w:val="24"/>
          <w:szCs w:val="24"/>
        </w:rPr>
        <w:t>Новая, д</w:t>
      </w:r>
      <w:proofErr w:type="gramStart"/>
      <w:r w:rsidRPr="00266A20">
        <w:rPr>
          <w:rFonts w:ascii="Times New Roman" w:hAnsi="Times New Roman" w:cs="Times New Roman"/>
          <w:sz w:val="24"/>
          <w:szCs w:val="24"/>
        </w:rPr>
        <w:t>1</w:t>
      </w:r>
      <w:proofErr w:type="gramEnd"/>
      <w:r w:rsidRPr="00266A20">
        <w:rPr>
          <w:rFonts w:ascii="Times New Roman" w:hAnsi="Times New Roman" w:cs="Times New Roman"/>
          <w:sz w:val="24"/>
          <w:szCs w:val="24"/>
        </w:rPr>
        <w:t>.</w:t>
      </w:r>
    </w:p>
    <w:p w:rsidR="00CC092A" w:rsidRPr="00266A20" w:rsidRDefault="00CC092A" w:rsidP="00CC092A">
      <w:pPr>
        <w:pStyle w:val="a3"/>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Телефон </w:t>
      </w:r>
      <w:r w:rsidRPr="00266A20">
        <w:rPr>
          <w:rFonts w:ascii="Times New Roman" w:hAnsi="Times New Roman" w:cs="Times New Roman"/>
          <w:sz w:val="24"/>
          <w:szCs w:val="24"/>
        </w:rPr>
        <w:t>466-79-68.</w:t>
      </w:r>
    </w:p>
    <w:p w:rsidR="00CC092A" w:rsidRPr="00266A20" w:rsidRDefault="00CC092A" w:rsidP="00CC092A">
      <w:pPr>
        <w:pStyle w:val="a3"/>
        <w:numPr>
          <w:ilvl w:val="1"/>
          <w:numId w:val="4"/>
        </w:numPr>
        <w:spacing w:after="0" w:line="240" w:lineRule="auto"/>
        <w:jc w:val="both"/>
        <w:rPr>
          <w:rFonts w:ascii="Times New Roman" w:hAnsi="Times New Roman" w:cs="Times New Roman"/>
          <w:sz w:val="24"/>
          <w:szCs w:val="24"/>
        </w:rPr>
      </w:pPr>
      <w:r w:rsidRPr="00266A20">
        <w:rPr>
          <w:rFonts w:ascii="Times New Roman" w:hAnsi="Times New Roman" w:cs="Times New Roman"/>
          <w:sz w:val="24"/>
          <w:szCs w:val="24"/>
        </w:rPr>
        <w:t>Адрес электронной почты: tyarlevo-spb@mail.ru</w:t>
      </w:r>
    </w:p>
    <w:p w:rsidR="00CC092A" w:rsidRDefault="00CC092A" w:rsidP="00CC092A">
      <w:pPr>
        <w:pStyle w:val="a3"/>
        <w:numPr>
          <w:ilvl w:val="0"/>
          <w:numId w:val="4"/>
        </w:numPr>
        <w:jc w:val="both"/>
        <w:rPr>
          <w:rFonts w:ascii="Times New Roman" w:hAnsi="Times New Roman" w:cs="Times New Roman"/>
          <w:sz w:val="24"/>
          <w:szCs w:val="24"/>
        </w:rPr>
      </w:pPr>
      <w:r w:rsidRPr="00647E21">
        <w:rPr>
          <w:rFonts w:ascii="Times New Roman" w:hAnsi="Times New Roman" w:cs="Times New Roman"/>
          <w:sz w:val="24"/>
          <w:szCs w:val="24"/>
        </w:rPr>
        <w:t xml:space="preserve">Учет </w:t>
      </w:r>
      <w:r>
        <w:rPr>
          <w:rFonts w:ascii="Times New Roman" w:hAnsi="Times New Roman" w:cs="Times New Roman"/>
          <w:sz w:val="24"/>
          <w:szCs w:val="24"/>
        </w:rPr>
        <w:t xml:space="preserve">внесённых предложений по проекту муниципального  правового акта «О внесении изменений и дополнений </w:t>
      </w:r>
      <w:r w:rsidRPr="00266A20">
        <w:rPr>
          <w:rFonts w:ascii="Times New Roman" w:hAnsi="Times New Roman" w:cs="Times New Roman"/>
          <w:sz w:val="24"/>
          <w:szCs w:val="24"/>
        </w:rPr>
        <w:t>в Устав</w:t>
      </w:r>
      <w:r>
        <w:rPr>
          <w:rFonts w:ascii="Times New Roman" w:hAnsi="Times New Roman" w:cs="Times New Roman"/>
          <w:sz w:val="24"/>
          <w:szCs w:val="24"/>
        </w:rPr>
        <w:t xml:space="preserve"> </w:t>
      </w:r>
      <w:r w:rsidRPr="00266A20">
        <w:rPr>
          <w:rFonts w:ascii="Times New Roman" w:hAnsi="Times New Roman" w:cs="Times New Roman"/>
          <w:sz w:val="24"/>
          <w:szCs w:val="24"/>
        </w:rPr>
        <w:t>внутригородского муниципального образования</w:t>
      </w:r>
      <w:r>
        <w:rPr>
          <w:rFonts w:ascii="Times New Roman" w:hAnsi="Times New Roman" w:cs="Times New Roman"/>
          <w:sz w:val="24"/>
          <w:szCs w:val="24"/>
        </w:rPr>
        <w:t xml:space="preserve"> </w:t>
      </w:r>
      <w:r w:rsidR="007537DA">
        <w:rPr>
          <w:rFonts w:ascii="Times New Roman" w:hAnsi="Times New Roman" w:cs="Times New Roman"/>
          <w:sz w:val="24"/>
          <w:szCs w:val="24"/>
        </w:rPr>
        <w:t xml:space="preserve">города федерального значения </w:t>
      </w:r>
      <w:r w:rsidRPr="00266A20">
        <w:rPr>
          <w:rFonts w:ascii="Times New Roman" w:hAnsi="Times New Roman" w:cs="Times New Roman"/>
          <w:sz w:val="24"/>
          <w:szCs w:val="24"/>
        </w:rPr>
        <w:t>Санкт-Петербурга посёлок Тярлево</w:t>
      </w:r>
      <w:r>
        <w:rPr>
          <w:rFonts w:ascii="Times New Roman" w:hAnsi="Times New Roman" w:cs="Times New Roman"/>
          <w:sz w:val="24"/>
          <w:szCs w:val="24"/>
        </w:rPr>
        <w:t>», осуществляется ведущим специалистом  и вносится в реестр предложений с указанием Ф.И.О. и адреса проживания лица, внёсшего предложения.</w:t>
      </w:r>
    </w:p>
    <w:p w:rsidR="00CC092A" w:rsidRDefault="00CC092A" w:rsidP="00CC092A">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Все пост</w:t>
      </w:r>
      <w:r w:rsidR="004326B6">
        <w:rPr>
          <w:rFonts w:ascii="Times New Roman" w:hAnsi="Times New Roman" w:cs="Times New Roman"/>
          <w:sz w:val="24"/>
          <w:szCs w:val="24"/>
        </w:rPr>
        <w:t xml:space="preserve">упившие предложения по проекту </w:t>
      </w:r>
      <w:r>
        <w:rPr>
          <w:rFonts w:ascii="Times New Roman" w:hAnsi="Times New Roman" w:cs="Times New Roman"/>
          <w:sz w:val="24"/>
          <w:szCs w:val="24"/>
        </w:rPr>
        <w:t xml:space="preserve">муниципального правового акта «О внесении изменений и дополнений </w:t>
      </w:r>
      <w:r w:rsidRPr="00266A20">
        <w:rPr>
          <w:rFonts w:ascii="Times New Roman" w:hAnsi="Times New Roman" w:cs="Times New Roman"/>
          <w:sz w:val="24"/>
          <w:szCs w:val="24"/>
        </w:rPr>
        <w:t>в Устав</w:t>
      </w:r>
      <w:r>
        <w:rPr>
          <w:rFonts w:ascii="Times New Roman" w:hAnsi="Times New Roman" w:cs="Times New Roman"/>
          <w:sz w:val="24"/>
          <w:szCs w:val="24"/>
        </w:rPr>
        <w:t xml:space="preserve"> </w:t>
      </w:r>
      <w:r w:rsidRPr="00266A20">
        <w:rPr>
          <w:rFonts w:ascii="Times New Roman" w:hAnsi="Times New Roman" w:cs="Times New Roman"/>
          <w:sz w:val="24"/>
          <w:szCs w:val="24"/>
        </w:rPr>
        <w:t>внутригородского муниципального образования</w:t>
      </w:r>
      <w:r>
        <w:rPr>
          <w:rFonts w:ascii="Times New Roman" w:hAnsi="Times New Roman" w:cs="Times New Roman"/>
          <w:sz w:val="24"/>
          <w:szCs w:val="24"/>
        </w:rPr>
        <w:t xml:space="preserve"> </w:t>
      </w:r>
      <w:r w:rsidR="00290ADA">
        <w:rPr>
          <w:rFonts w:ascii="Times New Roman" w:hAnsi="Times New Roman" w:cs="Times New Roman"/>
          <w:sz w:val="24"/>
          <w:szCs w:val="24"/>
        </w:rPr>
        <w:t xml:space="preserve">города федерального значения </w:t>
      </w:r>
      <w:r w:rsidRPr="00266A20">
        <w:rPr>
          <w:rFonts w:ascii="Times New Roman" w:hAnsi="Times New Roman" w:cs="Times New Roman"/>
          <w:sz w:val="24"/>
          <w:szCs w:val="24"/>
        </w:rPr>
        <w:t>Санкт-Петербурга посёлок Тярлево</w:t>
      </w:r>
      <w:r>
        <w:rPr>
          <w:rFonts w:ascii="Times New Roman" w:hAnsi="Times New Roman" w:cs="Times New Roman"/>
          <w:sz w:val="24"/>
          <w:szCs w:val="24"/>
        </w:rPr>
        <w:t>», поступают на рассмотрение в комиссию из числа депутатов муниципального совета и подлежат рассмотрению на предмет соответствия действующему законодательству Российской Федерации и Санкт-Петербурга.</w:t>
      </w:r>
    </w:p>
    <w:p w:rsidR="00CC092A" w:rsidRDefault="00CC092A" w:rsidP="00CC092A">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Все поступившие предложения выносятся на публичные слушания.</w:t>
      </w:r>
    </w:p>
    <w:p w:rsidR="00CC092A" w:rsidRDefault="00CC092A" w:rsidP="00CC092A">
      <w:pPr>
        <w:pStyle w:val="a3"/>
        <w:numPr>
          <w:ilvl w:val="0"/>
          <w:numId w:val="4"/>
        </w:numPr>
        <w:jc w:val="both"/>
        <w:rPr>
          <w:rFonts w:ascii="Times New Roman" w:hAnsi="Times New Roman" w:cs="Times New Roman"/>
          <w:sz w:val="24"/>
          <w:szCs w:val="24"/>
        </w:rPr>
      </w:pPr>
      <w:proofErr w:type="gramStart"/>
      <w:r>
        <w:rPr>
          <w:rFonts w:ascii="Times New Roman" w:hAnsi="Times New Roman" w:cs="Times New Roman"/>
          <w:sz w:val="24"/>
          <w:szCs w:val="24"/>
        </w:rPr>
        <w:t>После проведения публичных слушаний комиссия из числа депутатов муниципального совета внутригородского муниципального образования поселок Тярлево выносит проект муниципального правового акта  «</w:t>
      </w:r>
      <w:r w:rsidRPr="006E42EC">
        <w:rPr>
          <w:rFonts w:ascii="Times New Roman" w:hAnsi="Times New Roman" w:cs="Times New Roman"/>
          <w:sz w:val="24"/>
          <w:szCs w:val="24"/>
        </w:rPr>
        <w:t>О внесении изменений и дополнений в Устав внутригородского муниципального образования</w:t>
      </w:r>
      <w:r w:rsidR="004326B6">
        <w:rPr>
          <w:rFonts w:ascii="Times New Roman" w:hAnsi="Times New Roman" w:cs="Times New Roman"/>
          <w:sz w:val="24"/>
          <w:szCs w:val="24"/>
        </w:rPr>
        <w:t xml:space="preserve"> города федерального значения</w:t>
      </w:r>
      <w:r w:rsidRPr="006E42EC">
        <w:rPr>
          <w:rFonts w:ascii="Times New Roman" w:hAnsi="Times New Roman" w:cs="Times New Roman"/>
          <w:sz w:val="24"/>
          <w:szCs w:val="24"/>
        </w:rPr>
        <w:t xml:space="preserve"> Санкт-Петербурга посёлок Тярлево</w:t>
      </w:r>
      <w:r>
        <w:rPr>
          <w:rFonts w:ascii="Times New Roman" w:hAnsi="Times New Roman" w:cs="Times New Roman"/>
          <w:sz w:val="24"/>
          <w:szCs w:val="24"/>
        </w:rPr>
        <w:t>» на заседание муниципального совета для рассмотрения вопросов и утверждения решения  «</w:t>
      </w:r>
      <w:r w:rsidRPr="006E42EC">
        <w:rPr>
          <w:rFonts w:ascii="Times New Roman" w:hAnsi="Times New Roman" w:cs="Times New Roman"/>
          <w:sz w:val="24"/>
          <w:szCs w:val="24"/>
        </w:rPr>
        <w:t xml:space="preserve">О внесении изменений и дополнений в Устав внутригородского муниципального образования </w:t>
      </w:r>
      <w:r w:rsidR="004326B6">
        <w:rPr>
          <w:rFonts w:ascii="Times New Roman" w:hAnsi="Times New Roman" w:cs="Times New Roman"/>
          <w:sz w:val="24"/>
          <w:szCs w:val="24"/>
        </w:rPr>
        <w:t xml:space="preserve">города федерального значения </w:t>
      </w:r>
      <w:r w:rsidRPr="006E42EC">
        <w:rPr>
          <w:rFonts w:ascii="Times New Roman" w:hAnsi="Times New Roman" w:cs="Times New Roman"/>
          <w:sz w:val="24"/>
          <w:szCs w:val="24"/>
        </w:rPr>
        <w:t>Санкт-Петербурга</w:t>
      </w:r>
      <w:proofErr w:type="gramEnd"/>
      <w:r w:rsidRPr="006E42EC">
        <w:rPr>
          <w:rFonts w:ascii="Times New Roman" w:hAnsi="Times New Roman" w:cs="Times New Roman"/>
          <w:sz w:val="24"/>
          <w:szCs w:val="24"/>
        </w:rPr>
        <w:t xml:space="preserve"> посёлок Тярлево</w:t>
      </w:r>
      <w:r>
        <w:rPr>
          <w:rFonts w:ascii="Times New Roman" w:hAnsi="Times New Roman" w:cs="Times New Roman"/>
          <w:sz w:val="24"/>
          <w:szCs w:val="24"/>
        </w:rPr>
        <w:t xml:space="preserve">». </w:t>
      </w:r>
    </w:p>
    <w:p w:rsidR="00CC092A" w:rsidRDefault="00CC092A" w:rsidP="00CC092A">
      <w:pPr>
        <w:jc w:val="both"/>
        <w:rPr>
          <w:rFonts w:ascii="Times New Roman" w:hAnsi="Times New Roman" w:cs="Times New Roman"/>
          <w:sz w:val="24"/>
          <w:szCs w:val="24"/>
        </w:rPr>
      </w:pPr>
    </w:p>
    <w:p w:rsidR="00CC092A" w:rsidRDefault="00CC092A" w:rsidP="00CC092A">
      <w:pPr>
        <w:jc w:val="both"/>
        <w:rPr>
          <w:rFonts w:ascii="Times New Roman" w:hAnsi="Times New Roman" w:cs="Times New Roman"/>
          <w:sz w:val="24"/>
          <w:szCs w:val="24"/>
        </w:rPr>
      </w:pPr>
    </w:p>
    <w:p w:rsidR="00CC092A" w:rsidRDefault="00CC092A" w:rsidP="00CC092A">
      <w:pPr>
        <w:jc w:val="both"/>
        <w:rPr>
          <w:rFonts w:ascii="Times New Roman" w:hAnsi="Times New Roman" w:cs="Times New Roman"/>
          <w:sz w:val="24"/>
          <w:szCs w:val="24"/>
        </w:rPr>
      </w:pPr>
    </w:p>
    <w:p w:rsidR="00CC092A" w:rsidRDefault="00CC092A" w:rsidP="00CC092A">
      <w:pPr>
        <w:jc w:val="both"/>
        <w:rPr>
          <w:rFonts w:ascii="Times New Roman" w:hAnsi="Times New Roman" w:cs="Times New Roman"/>
          <w:sz w:val="24"/>
          <w:szCs w:val="24"/>
        </w:rPr>
      </w:pPr>
    </w:p>
    <w:p w:rsidR="00CC092A" w:rsidRDefault="00CC092A" w:rsidP="00CC092A">
      <w:pPr>
        <w:jc w:val="both"/>
        <w:rPr>
          <w:rFonts w:ascii="Times New Roman" w:hAnsi="Times New Roman" w:cs="Times New Roman"/>
          <w:sz w:val="24"/>
          <w:szCs w:val="24"/>
        </w:rPr>
      </w:pPr>
    </w:p>
    <w:p w:rsidR="00CC092A" w:rsidRDefault="00CC092A" w:rsidP="00CC092A">
      <w:pPr>
        <w:jc w:val="both"/>
        <w:rPr>
          <w:rFonts w:ascii="Times New Roman" w:hAnsi="Times New Roman" w:cs="Times New Roman"/>
          <w:sz w:val="24"/>
          <w:szCs w:val="24"/>
        </w:rPr>
      </w:pPr>
    </w:p>
    <w:p w:rsidR="00CC092A" w:rsidRPr="00E8567C" w:rsidRDefault="00CC092A" w:rsidP="00CC092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Приложение 3</w:t>
      </w:r>
    </w:p>
    <w:p w:rsidR="00CC092A" w:rsidRPr="00E8567C" w:rsidRDefault="00CC092A" w:rsidP="00CC092A">
      <w:pPr>
        <w:spacing w:after="0" w:line="240" w:lineRule="auto"/>
        <w:jc w:val="right"/>
        <w:rPr>
          <w:rFonts w:ascii="Times New Roman" w:eastAsia="Times New Roman" w:hAnsi="Times New Roman" w:cs="Times New Roman"/>
          <w:sz w:val="20"/>
          <w:szCs w:val="20"/>
          <w:lang w:eastAsia="ru-RU"/>
        </w:rPr>
      </w:pPr>
      <w:r w:rsidRPr="00E8567C">
        <w:rPr>
          <w:rFonts w:ascii="Times New Roman" w:eastAsia="Times New Roman" w:hAnsi="Times New Roman" w:cs="Times New Roman"/>
          <w:sz w:val="20"/>
          <w:szCs w:val="20"/>
          <w:lang w:eastAsia="ru-RU"/>
        </w:rPr>
        <w:t xml:space="preserve">                                                                                                                           к Решению Муниципального Совета </w:t>
      </w:r>
    </w:p>
    <w:p w:rsidR="00CC092A" w:rsidRPr="00E8567C" w:rsidRDefault="00CC092A" w:rsidP="00CC092A">
      <w:pPr>
        <w:spacing w:after="0" w:line="240" w:lineRule="auto"/>
        <w:jc w:val="right"/>
        <w:rPr>
          <w:rFonts w:ascii="Times New Roman" w:eastAsia="Times New Roman" w:hAnsi="Times New Roman" w:cs="Times New Roman"/>
          <w:sz w:val="20"/>
          <w:szCs w:val="20"/>
          <w:lang w:eastAsia="ru-RU"/>
        </w:rPr>
      </w:pPr>
      <w:r w:rsidRPr="00E8567C">
        <w:rPr>
          <w:rFonts w:ascii="Times New Roman" w:eastAsia="Times New Roman" w:hAnsi="Times New Roman" w:cs="Times New Roman"/>
          <w:sz w:val="20"/>
          <w:szCs w:val="20"/>
          <w:lang w:eastAsia="ru-RU"/>
        </w:rPr>
        <w:t xml:space="preserve">                                                                                                          муниципального образования поселок Тярлево </w:t>
      </w:r>
    </w:p>
    <w:p w:rsidR="00CC092A" w:rsidRDefault="00CC092A" w:rsidP="004326B6">
      <w:pPr>
        <w:spacing w:after="0" w:line="240" w:lineRule="auto"/>
        <w:jc w:val="right"/>
        <w:rPr>
          <w:rFonts w:ascii="Times New Roman" w:eastAsia="Times New Roman" w:hAnsi="Times New Roman" w:cs="Times New Roman"/>
          <w:sz w:val="20"/>
          <w:szCs w:val="20"/>
          <w:lang w:eastAsia="ru-RU"/>
        </w:rPr>
      </w:pPr>
      <w:r w:rsidRPr="00E8567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E8567C">
        <w:rPr>
          <w:rFonts w:ascii="Times New Roman" w:eastAsia="Times New Roman" w:hAnsi="Times New Roman" w:cs="Times New Roman"/>
          <w:sz w:val="20"/>
          <w:szCs w:val="20"/>
          <w:lang w:eastAsia="ru-RU"/>
        </w:rPr>
        <w:t xml:space="preserve">от </w:t>
      </w:r>
      <w:r w:rsidR="00983E43">
        <w:rPr>
          <w:rFonts w:ascii="Times New Roman" w:eastAsia="Times New Roman" w:hAnsi="Times New Roman" w:cs="Times New Roman"/>
          <w:sz w:val="20"/>
          <w:szCs w:val="20"/>
          <w:lang w:eastAsia="ru-RU"/>
        </w:rPr>
        <w:t>__</w:t>
      </w:r>
      <w:bookmarkStart w:id="0" w:name="_GoBack"/>
      <w:bookmarkEnd w:id="0"/>
      <w:r w:rsidRPr="00E8567C">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06</w:t>
      </w:r>
      <w:r w:rsidR="004326B6">
        <w:rPr>
          <w:rFonts w:ascii="Times New Roman" w:eastAsia="Times New Roman" w:hAnsi="Times New Roman" w:cs="Times New Roman"/>
          <w:sz w:val="20"/>
          <w:szCs w:val="20"/>
          <w:lang w:eastAsia="ru-RU"/>
        </w:rPr>
        <w:t>.2022</w:t>
      </w:r>
      <w:r w:rsidRPr="00E8567C">
        <w:rPr>
          <w:rFonts w:ascii="Times New Roman" w:eastAsia="Times New Roman" w:hAnsi="Times New Roman" w:cs="Times New Roman"/>
          <w:sz w:val="20"/>
          <w:szCs w:val="20"/>
          <w:lang w:eastAsia="ru-RU"/>
        </w:rPr>
        <w:t xml:space="preserve">г.  № </w:t>
      </w:r>
      <w:r w:rsidR="00983E43">
        <w:rPr>
          <w:rFonts w:ascii="Times New Roman" w:eastAsia="Times New Roman" w:hAnsi="Times New Roman" w:cs="Times New Roman"/>
          <w:sz w:val="20"/>
          <w:szCs w:val="20"/>
          <w:lang w:eastAsia="ru-RU"/>
        </w:rPr>
        <w:t>__</w:t>
      </w:r>
    </w:p>
    <w:p w:rsidR="00CC092A" w:rsidRPr="006E42EC" w:rsidRDefault="00CC092A" w:rsidP="00CC092A">
      <w:pPr>
        <w:spacing w:after="0" w:line="240" w:lineRule="auto"/>
        <w:jc w:val="center"/>
        <w:rPr>
          <w:rFonts w:ascii="Times New Roman" w:eastAsia="Times New Roman" w:hAnsi="Times New Roman" w:cs="Times New Roman"/>
          <w:sz w:val="20"/>
          <w:szCs w:val="20"/>
          <w:lang w:eastAsia="ru-RU"/>
        </w:rPr>
      </w:pPr>
      <w:r w:rsidRPr="006E42EC">
        <w:rPr>
          <w:rFonts w:ascii="Times New Roman" w:eastAsia="Times New Roman" w:hAnsi="Times New Roman" w:cs="Times New Roman"/>
          <w:sz w:val="20"/>
          <w:szCs w:val="20"/>
          <w:lang w:eastAsia="ru-RU"/>
        </w:rPr>
        <w:t>ПОРЯДОК</w:t>
      </w:r>
    </w:p>
    <w:p w:rsidR="00CC092A" w:rsidRPr="006E42EC" w:rsidRDefault="00CC092A" w:rsidP="00CC092A">
      <w:pPr>
        <w:spacing w:after="0" w:line="240" w:lineRule="auto"/>
        <w:jc w:val="center"/>
        <w:rPr>
          <w:rFonts w:ascii="Times New Roman" w:eastAsia="Times New Roman" w:hAnsi="Times New Roman" w:cs="Times New Roman"/>
          <w:sz w:val="20"/>
          <w:szCs w:val="20"/>
          <w:lang w:eastAsia="ru-RU"/>
        </w:rPr>
      </w:pPr>
      <w:r w:rsidRPr="006E42EC">
        <w:rPr>
          <w:rFonts w:ascii="Times New Roman" w:eastAsia="Times New Roman" w:hAnsi="Times New Roman" w:cs="Times New Roman"/>
          <w:sz w:val="20"/>
          <w:szCs w:val="20"/>
          <w:lang w:eastAsia="ru-RU"/>
        </w:rPr>
        <w:t>ОРГАНИЗАЦИИ И ПРОВЕДЕНИЯ ПУБЛИЧНЫХ СЛУШАНИЙ</w:t>
      </w:r>
    </w:p>
    <w:p w:rsidR="00CC092A" w:rsidRDefault="00CC092A" w:rsidP="00CC092A">
      <w:pPr>
        <w:spacing w:after="0" w:line="240" w:lineRule="auto"/>
        <w:jc w:val="center"/>
        <w:rPr>
          <w:rFonts w:ascii="Times New Roman" w:eastAsia="Times New Roman" w:hAnsi="Times New Roman" w:cs="Times New Roman"/>
          <w:sz w:val="20"/>
          <w:szCs w:val="20"/>
          <w:lang w:eastAsia="ru-RU"/>
        </w:rPr>
      </w:pPr>
      <w:r w:rsidRPr="006E42EC">
        <w:rPr>
          <w:rFonts w:ascii="Times New Roman" w:eastAsia="Times New Roman" w:hAnsi="Times New Roman" w:cs="Times New Roman"/>
          <w:sz w:val="20"/>
          <w:szCs w:val="20"/>
          <w:lang w:eastAsia="ru-RU"/>
        </w:rPr>
        <w:t>МУНИЦИПАЛЬНОГО ОБРАЗОВАНИЯ ПОСЕЛОК ТЯРЛЕВО</w:t>
      </w:r>
    </w:p>
    <w:p w:rsidR="00CC092A" w:rsidRDefault="00CC092A" w:rsidP="00CC092A">
      <w:pPr>
        <w:spacing w:after="0" w:line="240" w:lineRule="auto"/>
        <w:jc w:val="center"/>
        <w:rPr>
          <w:rFonts w:ascii="Times New Roman" w:eastAsia="Times New Roman" w:hAnsi="Times New Roman" w:cs="Times New Roman"/>
          <w:sz w:val="20"/>
          <w:szCs w:val="20"/>
          <w:lang w:eastAsia="ru-RU"/>
        </w:rPr>
      </w:pPr>
    </w:p>
    <w:p w:rsidR="00CC092A" w:rsidRPr="00E8567C" w:rsidRDefault="00CC092A" w:rsidP="00CC092A">
      <w:pPr>
        <w:spacing w:after="0" w:line="240" w:lineRule="auto"/>
        <w:jc w:val="center"/>
        <w:rPr>
          <w:rFonts w:ascii="Times New Roman" w:eastAsia="Times New Roman" w:hAnsi="Times New Roman" w:cs="Times New Roman"/>
          <w:sz w:val="20"/>
          <w:szCs w:val="20"/>
          <w:lang w:eastAsia="ru-RU"/>
        </w:rPr>
      </w:pPr>
    </w:p>
    <w:p w:rsidR="00CC092A" w:rsidRDefault="00CC092A" w:rsidP="00CC092A">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Для обсуждения проекта муниципального правового акта «</w:t>
      </w:r>
      <w:r w:rsidRPr="006E42EC">
        <w:rPr>
          <w:rFonts w:ascii="Times New Roman" w:hAnsi="Times New Roman" w:cs="Times New Roman"/>
          <w:sz w:val="24"/>
          <w:szCs w:val="24"/>
        </w:rPr>
        <w:t>О внесении изменений и дополнений в Устав внутригородского муниципального образования</w:t>
      </w:r>
      <w:r w:rsidR="00723AAE">
        <w:rPr>
          <w:rFonts w:ascii="Times New Roman" w:hAnsi="Times New Roman" w:cs="Times New Roman"/>
          <w:sz w:val="24"/>
          <w:szCs w:val="24"/>
        </w:rPr>
        <w:t xml:space="preserve"> города федерального значения</w:t>
      </w:r>
      <w:r w:rsidRPr="006E42EC">
        <w:rPr>
          <w:rFonts w:ascii="Times New Roman" w:hAnsi="Times New Roman" w:cs="Times New Roman"/>
          <w:sz w:val="24"/>
          <w:szCs w:val="24"/>
        </w:rPr>
        <w:t xml:space="preserve"> Санкт-Петербурга посёлок Тярлево</w:t>
      </w:r>
      <w:r>
        <w:rPr>
          <w:rFonts w:ascii="Times New Roman" w:hAnsi="Times New Roman" w:cs="Times New Roman"/>
          <w:sz w:val="24"/>
          <w:szCs w:val="24"/>
        </w:rPr>
        <w:t>» п</w:t>
      </w:r>
      <w:r w:rsidRPr="006E42EC">
        <w:rPr>
          <w:rFonts w:ascii="Times New Roman" w:hAnsi="Times New Roman" w:cs="Times New Roman"/>
          <w:sz w:val="24"/>
          <w:szCs w:val="24"/>
        </w:rPr>
        <w:t>риглашаются все жители</w:t>
      </w:r>
      <w:r>
        <w:rPr>
          <w:rFonts w:ascii="Times New Roman" w:hAnsi="Times New Roman" w:cs="Times New Roman"/>
          <w:sz w:val="24"/>
          <w:szCs w:val="24"/>
        </w:rPr>
        <w:t xml:space="preserve"> муниципального образования в 15 </w:t>
      </w:r>
      <w:r w:rsidR="00723AAE">
        <w:rPr>
          <w:rFonts w:ascii="Times New Roman" w:hAnsi="Times New Roman" w:cs="Times New Roman"/>
          <w:sz w:val="24"/>
          <w:szCs w:val="24"/>
        </w:rPr>
        <w:t>00 часов 18</w:t>
      </w:r>
      <w:r>
        <w:rPr>
          <w:rFonts w:ascii="Times New Roman" w:hAnsi="Times New Roman" w:cs="Times New Roman"/>
          <w:sz w:val="24"/>
          <w:szCs w:val="24"/>
        </w:rPr>
        <w:t>.07.</w:t>
      </w:r>
      <w:r w:rsidR="00723AAE">
        <w:rPr>
          <w:rFonts w:ascii="Times New Roman" w:hAnsi="Times New Roman" w:cs="Times New Roman"/>
          <w:sz w:val="24"/>
          <w:szCs w:val="24"/>
        </w:rPr>
        <w:t>2022 года  в помещение муниципального с</w:t>
      </w:r>
      <w:r w:rsidRPr="006E42EC">
        <w:rPr>
          <w:rFonts w:ascii="Times New Roman" w:hAnsi="Times New Roman" w:cs="Times New Roman"/>
          <w:sz w:val="24"/>
          <w:szCs w:val="24"/>
        </w:rPr>
        <w:t>овета по адресу: п.</w:t>
      </w:r>
      <w:r>
        <w:rPr>
          <w:rFonts w:ascii="Times New Roman" w:hAnsi="Times New Roman" w:cs="Times New Roman"/>
          <w:sz w:val="24"/>
          <w:szCs w:val="24"/>
        </w:rPr>
        <w:t xml:space="preserve"> </w:t>
      </w:r>
      <w:r w:rsidRPr="006E42EC">
        <w:rPr>
          <w:rFonts w:ascii="Times New Roman" w:hAnsi="Times New Roman" w:cs="Times New Roman"/>
          <w:sz w:val="24"/>
          <w:szCs w:val="24"/>
        </w:rPr>
        <w:t>Тярлево,</w:t>
      </w:r>
      <w:r>
        <w:rPr>
          <w:rFonts w:ascii="Times New Roman" w:hAnsi="Times New Roman" w:cs="Times New Roman"/>
          <w:sz w:val="24"/>
          <w:szCs w:val="24"/>
        </w:rPr>
        <w:t xml:space="preserve"> </w:t>
      </w:r>
      <w:r w:rsidRPr="0032143B">
        <w:rPr>
          <w:rFonts w:ascii="Times New Roman" w:hAnsi="Times New Roman" w:cs="Times New Roman"/>
          <w:sz w:val="24"/>
          <w:szCs w:val="24"/>
        </w:rPr>
        <w:t xml:space="preserve">СПб., пос. Тярлево, ул. </w:t>
      </w:r>
      <w:proofErr w:type="gramStart"/>
      <w:r w:rsidRPr="0032143B">
        <w:rPr>
          <w:rFonts w:ascii="Times New Roman" w:hAnsi="Times New Roman" w:cs="Times New Roman"/>
          <w:sz w:val="24"/>
          <w:szCs w:val="24"/>
        </w:rPr>
        <w:t>Новая</w:t>
      </w:r>
      <w:proofErr w:type="gramEnd"/>
      <w:r w:rsidRPr="0032143B">
        <w:rPr>
          <w:rFonts w:ascii="Times New Roman" w:hAnsi="Times New Roman" w:cs="Times New Roman"/>
          <w:sz w:val="24"/>
          <w:szCs w:val="24"/>
        </w:rPr>
        <w:t xml:space="preserve">, д. 1, </w:t>
      </w:r>
      <w:proofErr w:type="spellStart"/>
      <w:r w:rsidRPr="0032143B">
        <w:rPr>
          <w:rFonts w:ascii="Times New Roman" w:hAnsi="Times New Roman" w:cs="Times New Roman"/>
          <w:sz w:val="24"/>
          <w:szCs w:val="24"/>
        </w:rPr>
        <w:t>каб</w:t>
      </w:r>
      <w:proofErr w:type="spellEnd"/>
      <w:r w:rsidRPr="0032143B">
        <w:rPr>
          <w:rFonts w:ascii="Times New Roman" w:hAnsi="Times New Roman" w:cs="Times New Roman"/>
          <w:sz w:val="24"/>
          <w:szCs w:val="24"/>
        </w:rPr>
        <w:t>. 1.</w:t>
      </w:r>
    </w:p>
    <w:p w:rsidR="00CC092A" w:rsidRDefault="00CC092A" w:rsidP="00CC092A">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Публичные слушания проводятся в форме открытого собрания граждан  с избранием президиума,  председательствующего и секретаря с утверждением следующего регламента:</w:t>
      </w:r>
    </w:p>
    <w:p w:rsidR="00CC092A" w:rsidRDefault="00CC092A" w:rsidP="00CC092A">
      <w:pPr>
        <w:pStyle w:val="a3"/>
        <w:numPr>
          <w:ilvl w:val="1"/>
          <w:numId w:val="5"/>
        </w:numPr>
        <w:jc w:val="both"/>
        <w:rPr>
          <w:rFonts w:ascii="Times New Roman" w:hAnsi="Times New Roman" w:cs="Times New Roman"/>
          <w:sz w:val="24"/>
          <w:szCs w:val="24"/>
        </w:rPr>
      </w:pPr>
      <w:r>
        <w:rPr>
          <w:rFonts w:ascii="Times New Roman" w:hAnsi="Times New Roman" w:cs="Times New Roman"/>
          <w:sz w:val="24"/>
          <w:szCs w:val="24"/>
        </w:rPr>
        <w:t>Доведение председателем муниципального совета внутригородского муниципального образования</w:t>
      </w:r>
      <w:r w:rsidR="00723AAE">
        <w:rPr>
          <w:rFonts w:ascii="Times New Roman" w:hAnsi="Times New Roman" w:cs="Times New Roman"/>
          <w:sz w:val="24"/>
          <w:szCs w:val="24"/>
        </w:rPr>
        <w:t xml:space="preserve"> города федерального значения Санкт-Петербурга </w:t>
      </w:r>
      <w:r>
        <w:rPr>
          <w:rFonts w:ascii="Times New Roman" w:hAnsi="Times New Roman" w:cs="Times New Roman"/>
          <w:sz w:val="24"/>
          <w:szCs w:val="24"/>
        </w:rPr>
        <w:t xml:space="preserve"> посёлок Тярлево до сведения присутствующих всех поступивших ранее и учтённых предложений в решение «</w:t>
      </w:r>
      <w:r w:rsidRPr="00A5548C">
        <w:rPr>
          <w:rFonts w:ascii="Times New Roman" w:hAnsi="Times New Roman" w:cs="Times New Roman"/>
          <w:sz w:val="24"/>
          <w:szCs w:val="24"/>
        </w:rPr>
        <w:t xml:space="preserve">О внесении изменений и дополнений в Устав внутригородского муниципального образования </w:t>
      </w:r>
      <w:r w:rsidR="00723AAE">
        <w:rPr>
          <w:rFonts w:ascii="Times New Roman" w:hAnsi="Times New Roman" w:cs="Times New Roman"/>
          <w:sz w:val="24"/>
          <w:szCs w:val="24"/>
        </w:rPr>
        <w:t xml:space="preserve">города федерального значения </w:t>
      </w:r>
      <w:r w:rsidRPr="00A5548C">
        <w:rPr>
          <w:rFonts w:ascii="Times New Roman" w:hAnsi="Times New Roman" w:cs="Times New Roman"/>
          <w:sz w:val="24"/>
          <w:szCs w:val="24"/>
        </w:rPr>
        <w:t>Санкт-Петербурга посёлок Тярлево</w:t>
      </w:r>
      <w:r>
        <w:rPr>
          <w:rFonts w:ascii="Times New Roman" w:hAnsi="Times New Roman" w:cs="Times New Roman"/>
          <w:sz w:val="24"/>
          <w:szCs w:val="24"/>
        </w:rPr>
        <w:t>».</w:t>
      </w:r>
    </w:p>
    <w:p w:rsidR="00CC092A" w:rsidRDefault="00723AAE" w:rsidP="00CC092A">
      <w:pPr>
        <w:pStyle w:val="a3"/>
        <w:numPr>
          <w:ilvl w:val="1"/>
          <w:numId w:val="5"/>
        </w:numPr>
        <w:jc w:val="both"/>
        <w:rPr>
          <w:rFonts w:ascii="Times New Roman" w:hAnsi="Times New Roman" w:cs="Times New Roman"/>
          <w:sz w:val="24"/>
          <w:szCs w:val="24"/>
        </w:rPr>
      </w:pPr>
      <w:r>
        <w:rPr>
          <w:rFonts w:ascii="Times New Roman" w:hAnsi="Times New Roman" w:cs="Times New Roman"/>
          <w:sz w:val="24"/>
          <w:szCs w:val="24"/>
        </w:rPr>
        <w:t xml:space="preserve">Доведение  председателем </w:t>
      </w:r>
      <w:r w:rsidR="00CC092A">
        <w:rPr>
          <w:rFonts w:ascii="Times New Roman" w:hAnsi="Times New Roman" w:cs="Times New Roman"/>
          <w:sz w:val="24"/>
          <w:szCs w:val="24"/>
        </w:rPr>
        <w:t>муниципального совета внутригородского муниципального образования</w:t>
      </w:r>
      <w:r>
        <w:rPr>
          <w:rFonts w:ascii="Times New Roman" w:hAnsi="Times New Roman" w:cs="Times New Roman"/>
          <w:sz w:val="24"/>
          <w:szCs w:val="24"/>
        </w:rPr>
        <w:t xml:space="preserve"> города федерального значения Санкт-Петербурга</w:t>
      </w:r>
      <w:r w:rsidR="00CC092A">
        <w:rPr>
          <w:rFonts w:ascii="Times New Roman" w:hAnsi="Times New Roman" w:cs="Times New Roman"/>
          <w:sz w:val="24"/>
          <w:szCs w:val="24"/>
        </w:rPr>
        <w:t xml:space="preserve"> посёлок Тярлево предложений, прошедших согласование юриста на соответствие требованиям законодательства;</w:t>
      </w:r>
    </w:p>
    <w:p w:rsidR="00CC092A" w:rsidRDefault="00CC092A" w:rsidP="00CC092A">
      <w:pPr>
        <w:pStyle w:val="a3"/>
        <w:numPr>
          <w:ilvl w:val="1"/>
          <w:numId w:val="5"/>
        </w:numPr>
        <w:jc w:val="both"/>
        <w:rPr>
          <w:rFonts w:ascii="Times New Roman" w:hAnsi="Times New Roman" w:cs="Times New Roman"/>
          <w:sz w:val="24"/>
          <w:szCs w:val="24"/>
        </w:rPr>
      </w:pPr>
      <w:r>
        <w:rPr>
          <w:rFonts w:ascii="Times New Roman" w:hAnsi="Times New Roman" w:cs="Times New Roman"/>
          <w:sz w:val="24"/>
          <w:szCs w:val="24"/>
        </w:rPr>
        <w:t>Прения по обсуждению  проекта  решения «</w:t>
      </w:r>
      <w:r w:rsidRPr="00A5548C">
        <w:rPr>
          <w:rFonts w:ascii="Times New Roman" w:hAnsi="Times New Roman" w:cs="Times New Roman"/>
          <w:sz w:val="24"/>
          <w:szCs w:val="24"/>
        </w:rPr>
        <w:t xml:space="preserve">О внесении изменений и дополнений в Устав внутригородского муниципального образования </w:t>
      </w:r>
      <w:r w:rsidR="00723AAE">
        <w:rPr>
          <w:rFonts w:ascii="Times New Roman" w:hAnsi="Times New Roman" w:cs="Times New Roman"/>
          <w:sz w:val="24"/>
          <w:szCs w:val="24"/>
        </w:rPr>
        <w:t xml:space="preserve">города федерального значения </w:t>
      </w:r>
      <w:r w:rsidRPr="00A5548C">
        <w:rPr>
          <w:rFonts w:ascii="Times New Roman" w:hAnsi="Times New Roman" w:cs="Times New Roman"/>
          <w:sz w:val="24"/>
          <w:szCs w:val="24"/>
        </w:rPr>
        <w:t>Санкт-Петербурга посёлок Тярлево</w:t>
      </w:r>
      <w:r>
        <w:rPr>
          <w:rFonts w:ascii="Times New Roman" w:hAnsi="Times New Roman" w:cs="Times New Roman"/>
          <w:sz w:val="24"/>
          <w:szCs w:val="24"/>
        </w:rPr>
        <w:t>»;</w:t>
      </w:r>
    </w:p>
    <w:p w:rsidR="00CC092A" w:rsidRDefault="00CC092A" w:rsidP="00CC092A">
      <w:pPr>
        <w:pStyle w:val="a3"/>
        <w:numPr>
          <w:ilvl w:val="1"/>
          <w:numId w:val="5"/>
        </w:numPr>
        <w:jc w:val="both"/>
        <w:rPr>
          <w:rFonts w:ascii="Times New Roman" w:hAnsi="Times New Roman" w:cs="Times New Roman"/>
          <w:sz w:val="24"/>
          <w:szCs w:val="24"/>
        </w:rPr>
      </w:pPr>
      <w:r>
        <w:rPr>
          <w:rFonts w:ascii="Times New Roman" w:hAnsi="Times New Roman" w:cs="Times New Roman"/>
          <w:sz w:val="24"/>
          <w:szCs w:val="24"/>
        </w:rPr>
        <w:t>Выработка проекта решения «</w:t>
      </w:r>
      <w:r w:rsidRPr="00A5548C">
        <w:rPr>
          <w:rFonts w:ascii="Times New Roman" w:hAnsi="Times New Roman" w:cs="Times New Roman"/>
          <w:sz w:val="24"/>
          <w:szCs w:val="24"/>
        </w:rPr>
        <w:t xml:space="preserve">О внесении изменений и дополнений в Устав внутригородского муниципального образования </w:t>
      </w:r>
      <w:r w:rsidR="00723AAE">
        <w:rPr>
          <w:rFonts w:ascii="Times New Roman" w:hAnsi="Times New Roman" w:cs="Times New Roman"/>
          <w:sz w:val="24"/>
          <w:szCs w:val="24"/>
        </w:rPr>
        <w:t xml:space="preserve">города федерального  значения      </w:t>
      </w:r>
      <w:r w:rsidRPr="00A5548C">
        <w:rPr>
          <w:rFonts w:ascii="Times New Roman" w:hAnsi="Times New Roman" w:cs="Times New Roman"/>
          <w:sz w:val="24"/>
          <w:szCs w:val="24"/>
        </w:rPr>
        <w:t>Санкт-Петербурга посёлок Тярлево</w:t>
      </w:r>
      <w:r>
        <w:rPr>
          <w:rFonts w:ascii="Times New Roman" w:hAnsi="Times New Roman" w:cs="Times New Roman"/>
          <w:sz w:val="24"/>
          <w:szCs w:val="24"/>
        </w:rPr>
        <w:t>», принятие решения открытым голосованием.</w:t>
      </w:r>
    </w:p>
    <w:p w:rsidR="00CC092A" w:rsidRPr="00741FF2" w:rsidRDefault="00CC092A" w:rsidP="00741FF2">
      <w:pPr>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Председательствующий собрания  передает в трехдневный срок протокол собрания с решением о принятии в первом чтении проекта </w:t>
      </w:r>
      <w:r w:rsidR="00741FF2">
        <w:rPr>
          <w:rFonts w:ascii="Times New Roman" w:eastAsia="Times New Roman" w:hAnsi="Times New Roman" w:cs="Times New Roman"/>
          <w:sz w:val="24"/>
          <w:szCs w:val="24"/>
          <w:lang w:eastAsia="ru-RU"/>
        </w:rPr>
        <w:t xml:space="preserve">изменений и дополнений в Устав </w:t>
      </w:r>
      <w:r w:rsidR="00741FF2" w:rsidRPr="00741FF2">
        <w:rPr>
          <w:rFonts w:ascii="Times New Roman" w:eastAsia="Times New Roman" w:hAnsi="Times New Roman" w:cs="Times New Roman"/>
          <w:sz w:val="24"/>
          <w:szCs w:val="24"/>
          <w:lang w:eastAsia="ru-RU"/>
        </w:rPr>
        <w:t>внутригородского мун</w:t>
      </w:r>
      <w:r w:rsidR="00741FF2">
        <w:rPr>
          <w:rFonts w:ascii="Times New Roman" w:eastAsia="Times New Roman" w:hAnsi="Times New Roman" w:cs="Times New Roman"/>
          <w:sz w:val="24"/>
          <w:szCs w:val="24"/>
          <w:lang w:eastAsia="ru-RU"/>
        </w:rPr>
        <w:t xml:space="preserve">иципального образования города федерального значения         </w:t>
      </w:r>
      <w:r w:rsidR="00741FF2" w:rsidRPr="00741FF2">
        <w:rPr>
          <w:rFonts w:ascii="Times New Roman" w:eastAsia="Times New Roman" w:hAnsi="Times New Roman" w:cs="Times New Roman"/>
          <w:sz w:val="24"/>
          <w:szCs w:val="24"/>
          <w:lang w:eastAsia="ru-RU"/>
        </w:rPr>
        <w:t>Санкт-Петербурга посёлок Тярлево</w:t>
      </w:r>
      <w:r w:rsidR="00741FF2">
        <w:rPr>
          <w:rFonts w:ascii="Times New Roman" w:eastAsia="Times New Roman" w:hAnsi="Times New Roman" w:cs="Times New Roman"/>
          <w:sz w:val="24"/>
          <w:szCs w:val="24"/>
          <w:lang w:eastAsia="ru-RU"/>
        </w:rPr>
        <w:t xml:space="preserve"> </w:t>
      </w:r>
      <w:r w:rsidRPr="00741FF2">
        <w:rPr>
          <w:rFonts w:ascii="Times New Roman" w:hAnsi="Times New Roman" w:cs="Times New Roman"/>
          <w:sz w:val="24"/>
          <w:szCs w:val="24"/>
        </w:rPr>
        <w:t>в муниципальный совет внутригородского муниципального образования</w:t>
      </w:r>
      <w:r w:rsidR="00741FF2">
        <w:rPr>
          <w:rFonts w:ascii="Times New Roman" w:hAnsi="Times New Roman" w:cs="Times New Roman"/>
          <w:sz w:val="24"/>
          <w:szCs w:val="24"/>
        </w:rPr>
        <w:t xml:space="preserve"> города федерального значения </w:t>
      </w:r>
      <w:r w:rsidRPr="00741FF2">
        <w:rPr>
          <w:rFonts w:ascii="Times New Roman" w:hAnsi="Times New Roman" w:cs="Times New Roman"/>
          <w:sz w:val="24"/>
          <w:szCs w:val="24"/>
        </w:rPr>
        <w:t xml:space="preserve"> Санкт-Петербурга посёлок Тярлево, заседание которого по данному вопросу состоится  </w:t>
      </w:r>
      <w:r w:rsidR="00AA3F81">
        <w:rPr>
          <w:rFonts w:ascii="Times New Roman" w:hAnsi="Times New Roman" w:cs="Times New Roman"/>
          <w:sz w:val="24"/>
          <w:szCs w:val="24"/>
        </w:rPr>
        <w:t>14</w:t>
      </w:r>
      <w:r w:rsidRPr="00741FF2">
        <w:rPr>
          <w:rFonts w:ascii="Times New Roman" w:hAnsi="Times New Roman" w:cs="Times New Roman"/>
          <w:sz w:val="24"/>
          <w:szCs w:val="24"/>
        </w:rPr>
        <w:t>.09.2021 года</w:t>
      </w:r>
    </w:p>
    <w:p w:rsidR="00CC092A" w:rsidRDefault="00CC092A" w:rsidP="00DC0854">
      <w:pPr>
        <w:spacing w:after="0" w:line="240" w:lineRule="auto"/>
        <w:ind w:firstLine="540"/>
        <w:jc w:val="both"/>
        <w:rPr>
          <w:rFonts w:ascii="Times New Roman" w:eastAsia="Times New Roman" w:hAnsi="Times New Roman" w:cs="Times New Roman"/>
          <w:sz w:val="24"/>
          <w:szCs w:val="24"/>
          <w:lang w:eastAsia="ru-RU"/>
        </w:rPr>
      </w:pPr>
    </w:p>
    <w:p w:rsidR="00CC092A" w:rsidRDefault="00CC092A" w:rsidP="00DC0854">
      <w:pPr>
        <w:spacing w:after="0" w:line="240" w:lineRule="auto"/>
        <w:ind w:firstLine="540"/>
        <w:jc w:val="both"/>
        <w:rPr>
          <w:rFonts w:ascii="Times New Roman" w:eastAsia="Times New Roman" w:hAnsi="Times New Roman" w:cs="Times New Roman"/>
          <w:sz w:val="24"/>
          <w:szCs w:val="24"/>
          <w:lang w:eastAsia="ru-RU"/>
        </w:rPr>
      </w:pPr>
    </w:p>
    <w:p w:rsidR="00741FF2" w:rsidRDefault="00741FF2" w:rsidP="00DC0854">
      <w:pPr>
        <w:spacing w:after="0" w:line="240" w:lineRule="auto"/>
        <w:ind w:firstLine="540"/>
        <w:jc w:val="both"/>
        <w:rPr>
          <w:rFonts w:ascii="Times New Roman" w:eastAsia="Times New Roman" w:hAnsi="Times New Roman" w:cs="Times New Roman"/>
          <w:sz w:val="24"/>
          <w:szCs w:val="24"/>
          <w:lang w:eastAsia="ru-RU"/>
        </w:rPr>
      </w:pPr>
    </w:p>
    <w:p w:rsidR="00741FF2" w:rsidRDefault="00741FF2" w:rsidP="00DC0854">
      <w:pPr>
        <w:spacing w:after="0" w:line="240" w:lineRule="auto"/>
        <w:ind w:firstLine="540"/>
        <w:jc w:val="both"/>
        <w:rPr>
          <w:rFonts w:ascii="Times New Roman" w:eastAsia="Times New Roman" w:hAnsi="Times New Roman" w:cs="Times New Roman"/>
          <w:sz w:val="24"/>
          <w:szCs w:val="24"/>
          <w:lang w:eastAsia="ru-RU"/>
        </w:rPr>
      </w:pPr>
    </w:p>
    <w:p w:rsidR="00741FF2" w:rsidRDefault="00741FF2" w:rsidP="00DC0854">
      <w:pPr>
        <w:spacing w:after="0" w:line="240" w:lineRule="auto"/>
        <w:ind w:firstLine="540"/>
        <w:jc w:val="both"/>
        <w:rPr>
          <w:rFonts w:ascii="Times New Roman" w:eastAsia="Times New Roman" w:hAnsi="Times New Roman" w:cs="Times New Roman"/>
          <w:sz w:val="24"/>
          <w:szCs w:val="24"/>
          <w:lang w:eastAsia="ru-RU"/>
        </w:rPr>
      </w:pPr>
    </w:p>
    <w:p w:rsidR="00741FF2" w:rsidRDefault="00741FF2" w:rsidP="00DC0854">
      <w:pPr>
        <w:spacing w:after="0" w:line="240" w:lineRule="auto"/>
        <w:ind w:firstLine="540"/>
        <w:jc w:val="both"/>
        <w:rPr>
          <w:rFonts w:ascii="Times New Roman" w:eastAsia="Times New Roman" w:hAnsi="Times New Roman" w:cs="Times New Roman"/>
          <w:sz w:val="24"/>
          <w:szCs w:val="24"/>
          <w:lang w:eastAsia="ru-RU"/>
        </w:rPr>
      </w:pPr>
    </w:p>
    <w:p w:rsidR="00741FF2" w:rsidRDefault="00741FF2" w:rsidP="00DC0854">
      <w:pPr>
        <w:spacing w:after="0" w:line="240" w:lineRule="auto"/>
        <w:ind w:firstLine="540"/>
        <w:jc w:val="both"/>
        <w:rPr>
          <w:rFonts w:ascii="Times New Roman" w:eastAsia="Times New Roman" w:hAnsi="Times New Roman" w:cs="Times New Roman"/>
          <w:sz w:val="24"/>
          <w:szCs w:val="24"/>
          <w:lang w:eastAsia="ru-RU"/>
        </w:rPr>
      </w:pPr>
    </w:p>
    <w:p w:rsidR="00741FF2" w:rsidRDefault="00741FF2" w:rsidP="00DC0854">
      <w:pPr>
        <w:spacing w:after="0" w:line="240" w:lineRule="auto"/>
        <w:ind w:firstLine="540"/>
        <w:jc w:val="both"/>
        <w:rPr>
          <w:rFonts w:ascii="Times New Roman" w:eastAsia="Times New Roman" w:hAnsi="Times New Roman" w:cs="Times New Roman"/>
          <w:sz w:val="24"/>
          <w:szCs w:val="24"/>
          <w:lang w:eastAsia="ru-RU"/>
        </w:rPr>
      </w:pPr>
    </w:p>
    <w:p w:rsidR="00741FF2" w:rsidRDefault="00741FF2" w:rsidP="00DC0854">
      <w:pPr>
        <w:spacing w:after="0" w:line="240" w:lineRule="auto"/>
        <w:ind w:firstLine="540"/>
        <w:jc w:val="both"/>
        <w:rPr>
          <w:rFonts w:ascii="Times New Roman" w:eastAsia="Times New Roman" w:hAnsi="Times New Roman" w:cs="Times New Roman"/>
          <w:sz w:val="24"/>
          <w:szCs w:val="24"/>
          <w:lang w:eastAsia="ru-RU"/>
        </w:rPr>
      </w:pPr>
    </w:p>
    <w:p w:rsidR="00741FF2" w:rsidRDefault="00741FF2" w:rsidP="00DC0854">
      <w:pPr>
        <w:spacing w:after="0" w:line="240" w:lineRule="auto"/>
        <w:ind w:firstLine="540"/>
        <w:jc w:val="both"/>
        <w:rPr>
          <w:rFonts w:ascii="Times New Roman" w:eastAsia="Times New Roman" w:hAnsi="Times New Roman" w:cs="Times New Roman"/>
          <w:sz w:val="24"/>
          <w:szCs w:val="24"/>
          <w:lang w:eastAsia="ru-RU"/>
        </w:rPr>
      </w:pPr>
    </w:p>
    <w:sectPr w:rsidR="00741FF2" w:rsidSect="007537DA">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BCD"/>
    <w:multiLevelType w:val="hybridMultilevel"/>
    <w:tmpl w:val="B7387080"/>
    <w:lvl w:ilvl="0" w:tplc="4ADC47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FF5806"/>
    <w:multiLevelType w:val="multilevel"/>
    <w:tmpl w:val="E5D232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2C9C275D"/>
    <w:multiLevelType w:val="hybridMultilevel"/>
    <w:tmpl w:val="E1BC7ADA"/>
    <w:lvl w:ilvl="0" w:tplc="83642D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78D638D"/>
    <w:multiLevelType w:val="multilevel"/>
    <w:tmpl w:val="79A4EA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61D20110"/>
    <w:multiLevelType w:val="multilevel"/>
    <w:tmpl w:val="BDD298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6F071EB2"/>
    <w:multiLevelType w:val="multilevel"/>
    <w:tmpl w:val="C53C44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FC"/>
    <w:rsid w:val="00060AC9"/>
    <w:rsid w:val="000D6E15"/>
    <w:rsid w:val="00103E62"/>
    <w:rsid w:val="001A45F9"/>
    <w:rsid w:val="001D7F67"/>
    <w:rsid w:val="00200B30"/>
    <w:rsid w:val="00263C85"/>
    <w:rsid w:val="00290ADA"/>
    <w:rsid w:val="002D1AFC"/>
    <w:rsid w:val="00332FBA"/>
    <w:rsid w:val="0036383F"/>
    <w:rsid w:val="00371DFA"/>
    <w:rsid w:val="003D388B"/>
    <w:rsid w:val="003D77CD"/>
    <w:rsid w:val="0043059C"/>
    <w:rsid w:val="004326B6"/>
    <w:rsid w:val="00442E57"/>
    <w:rsid w:val="00472C97"/>
    <w:rsid w:val="004932C1"/>
    <w:rsid w:val="004A0C4F"/>
    <w:rsid w:val="004D70D5"/>
    <w:rsid w:val="00522F26"/>
    <w:rsid w:val="0053211F"/>
    <w:rsid w:val="00570E06"/>
    <w:rsid w:val="005A01F4"/>
    <w:rsid w:val="00604FEE"/>
    <w:rsid w:val="00620763"/>
    <w:rsid w:val="00723AAE"/>
    <w:rsid w:val="00741FF2"/>
    <w:rsid w:val="007537DA"/>
    <w:rsid w:val="0095474E"/>
    <w:rsid w:val="00983E43"/>
    <w:rsid w:val="009914F8"/>
    <w:rsid w:val="009B77B7"/>
    <w:rsid w:val="009F04A7"/>
    <w:rsid w:val="009F139F"/>
    <w:rsid w:val="009F76CE"/>
    <w:rsid w:val="00A74CD3"/>
    <w:rsid w:val="00A75580"/>
    <w:rsid w:val="00A90967"/>
    <w:rsid w:val="00A91D31"/>
    <w:rsid w:val="00AA3F81"/>
    <w:rsid w:val="00AF2F4D"/>
    <w:rsid w:val="00B031D3"/>
    <w:rsid w:val="00B27DDC"/>
    <w:rsid w:val="00B630F3"/>
    <w:rsid w:val="00B80EC4"/>
    <w:rsid w:val="00B96AE6"/>
    <w:rsid w:val="00BA3510"/>
    <w:rsid w:val="00C523C2"/>
    <w:rsid w:val="00CA2E13"/>
    <w:rsid w:val="00CC092A"/>
    <w:rsid w:val="00CD1980"/>
    <w:rsid w:val="00CD3623"/>
    <w:rsid w:val="00DA0057"/>
    <w:rsid w:val="00DC0854"/>
    <w:rsid w:val="00DF4879"/>
    <w:rsid w:val="00E362E3"/>
    <w:rsid w:val="00E94714"/>
    <w:rsid w:val="00EC446F"/>
    <w:rsid w:val="00ED20C5"/>
    <w:rsid w:val="00F04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5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C85"/>
    <w:pPr>
      <w:ind w:left="720"/>
      <w:contextualSpacing/>
    </w:pPr>
  </w:style>
  <w:style w:type="paragraph" w:styleId="a4">
    <w:name w:val="Normal (Web)"/>
    <w:basedOn w:val="a"/>
    <w:uiPriority w:val="99"/>
    <w:semiHidden/>
    <w:unhideWhenUsed/>
    <w:rsid w:val="00CC0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C092A"/>
    <w:rPr>
      <w:b/>
      <w:bCs/>
    </w:rPr>
  </w:style>
  <w:style w:type="paragraph" w:styleId="a6">
    <w:name w:val="Balloon Text"/>
    <w:basedOn w:val="a"/>
    <w:link w:val="a7"/>
    <w:uiPriority w:val="99"/>
    <w:semiHidden/>
    <w:unhideWhenUsed/>
    <w:rsid w:val="004A0C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0C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5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C85"/>
    <w:pPr>
      <w:ind w:left="720"/>
      <w:contextualSpacing/>
    </w:pPr>
  </w:style>
  <w:style w:type="paragraph" w:styleId="a4">
    <w:name w:val="Normal (Web)"/>
    <w:basedOn w:val="a"/>
    <w:uiPriority w:val="99"/>
    <w:semiHidden/>
    <w:unhideWhenUsed/>
    <w:rsid w:val="00CC0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C092A"/>
    <w:rPr>
      <w:b/>
      <w:bCs/>
    </w:rPr>
  </w:style>
  <w:style w:type="paragraph" w:styleId="a6">
    <w:name w:val="Balloon Text"/>
    <w:basedOn w:val="a"/>
    <w:link w:val="a7"/>
    <w:uiPriority w:val="99"/>
    <w:semiHidden/>
    <w:unhideWhenUsed/>
    <w:rsid w:val="004A0C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0C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3946">
      <w:bodyDiv w:val="1"/>
      <w:marLeft w:val="0"/>
      <w:marRight w:val="0"/>
      <w:marTop w:val="0"/>
      <w:marBottom w:val="0"/>
      <w:divBdr>
        <w:top w:val="none" w:sz="0" w:space="0" w:color="auto"/>
        <w:left w:val="none" w:sz="0" w:space="0" w:color="auto"/>
        <w:bottom w:val="none" w:sz="0" w:space="0" w:color="auto"/>
        <w:right w:val="none" w:sz="0" w:space="0" w:color="auto"/>
      </w:divBdr>
    </w:div>
    <w:div w:id="79328751">
      <w:bodyDiv w:val="1"/>
      <w:marLeft w:val="0"/>
      <w:marRight w:val="0"/>
      <w:marTop w:val="0"/>
      <w:marBottom w:val="0"/>
      <w:divBdr>
        <w:top w:val="none" w:sz="0" w:space="0" w:color="auto"/>
        <w:left w:val="none" w:sz="0" w:space="0" w:color="auto"/>
        <w:bottom w:val="none" w:sz="0" w:space="0" w:color="auto"/>
        <w:right w:val="none" w:sz="0" w:space="0" w:color="auto"/>
      </w:divBdr>
      <w:divsChild>
        <w:div w:id="2023973645">
          <w:marLeft w:val="0"/>
          <w:marRight w:val="0"/>
          <w:marTop w:val="0"/>
          <w:marBottom w:val="0"/>
          <w:divBdr>
            <w:top w:val="none" w:sz="0" w:space="0" w:color="auto"/>
            <w:left w:val="none" w:sz="0" w:space="0" w:color="auto"/>
            <w:bottom w:val="none" w:sz="0" w:space="0" w:color="auto"/>
            <w:right w:val="none" w:sz="0" w:space="0" w:color="auto"/>
          </w:divBdr>
        </w:div>
        <w:div w:id="2129814679">
          <w:marLeft w:val="0"/>
          <w:marRight w:val="0"/>
          <w:marTop w:val="0"/>
          <w:marBottom w:val="0"/>
          <w:divBdr>
            <w:top w:val="none" w:sz="0" w:space="0" w:color="auto"/>
            <w:left w:val="none" w:sz="0" w:space="0" w:color="auto"/>
            <w:bottom w:val="none" w:sz="0" w:space="0" w:color="auto"/>
            <w:right w:val="none" w:sz="0" w:space="0" w:color="auto"/>
          </w:divBdr>
        </w:div>
        <w:div w:id="225261217">
          <w:marLeft w:val="0"/>
          <w:marRight w:val="0"/>
          <w:marTop w:val="0"/>
          <w:marBottom w:val="0"/>
          <w:divBdr>
            <w:top w:val="none" w:sz="0" w:space="0" w:color="auto"/>
            <w:left w:val="none" w:sz="0" w:space="0" w:color="auto"/>
            <w:bottom w:val="none" w:sz="0" w:space="0" w:color="auto"/>
            <w:right w:val="none" w:sz="0" w:space="0" w:color="auto"/>
          </w:divBdr>
        </w:div>
        <w:div w:id="1203518175">
          <w:marLeft w:val="0"/>
          <w:marRight w:val="0"/>
          <w:marTop w:val="0"/>
          <w:marBottom w:val="0"/>
          <w:divBdr>
            <w:top w:val="none" w:sz="0" w:space="0" w:color="auto"/>
            <w:left w:val="none" w:sz="0" w:space="0" w:color="auto"/>
            <w:bottom w:val="none" w:sz="0" w:space="0" w:color="auto"/>
            <w:right w:val="none" w:sz="0" w:space="0" w:color="auto"/>
          </w:divBdr>
        </w:div>
        <w:div w:id="484977103">
          <w:marLeft w:val="0"/>
          <w:marRight w:val="0"/>
          <w:marTop w:val="0"/>
          <w:marBottom w:val="0"/>
          <w:divBdr>
            <w:top w:val="none" w:sz="0" w:space="0" w:color="auto"/>
            <w:left w:val="none" w:sz="0" w:space="0" w:color="auto"/>
            <w:bottom w:val="none" w:sz="0" w:space="0" w:color="auto"/>
            <w:right w:val="none" w:sz="0" w:space="0" w:color="auto"/>
          </w:divBdr>
        </w:div>
        <w:div w:id="92871308">
          <w:marLeft w:val="0"/>
          <w:marRight w:val="0"/>
          <w:marTop w:val="0"/>
          <w:marBottom w:val="0"/>
          <w:divBdr>
            <w:top w:val="none" w:sz="0" w:space="0" w:color="auto"/>
            <w:left w:val="none" w:sz="0" w:space="0" w:color="auto"/>
            <w:bottom w:val="none" w:sz="0" w:space="0" w:color="auto"/>
            <w:right w:val="none" w:sz="0" w:space="0" w:color="auto"/>
          </w:divBdr>
        </w:div>
        <w:div w:id="2037459484">
          <w:marLeft w:val="0"/>
          <w:marRight w:val="0"/>
          <w:marTop w:val="0"/>
          <w:marBottom w:val="0"/>
          <w:divBdr>
            <w:top w:val="none" w:sz="0" w:space="0" w:color="auto"/>
            <w:left w:val="none" w:sz="0" w:space="0" w:color="auto"/>
            <w:bottom w:val="none" w:sz="0" w:space="0" w:color="auto"/>
            <w:right w:val="none" w:sz="0" w:space="0" w:color="auto"/>
          </w:divBdr>
        </w:div>
        <w:div w:id="425619297">
          <w:marLeft w:val="0"/>
          <w:marRight w:val="0"/>
          <w:marTop w:val="0"/>
          <w:marBottom w:val="0"/>
          <w:divBdr>
            <w:top w:val="none" w:sz="0" w:space="0" w:color="auto"/>
            <w:left w:val="none" w:sz="0" w:space="0" w:color="auto"/>
            <w:bottom w:val="none" w:sz="0" w:space="0" w:color="auto"/>
            <w:right w:val="none" w:sz="0" w:space="0" w:color="auto"/>
          </w:divBdr>
        </w:div>
      </w:divsChild>
    </w:div>
    <w:div w:id="280694020">
      <w:bodyDiv w:val="1"/>
      <w:marLeft w:val="0"/>
      <w:marRight w:val="0"/>
      <w:marTop w:val="0"/>
      <w:marBottom w:val="0"/>
      <w:divBdr>
        <w:top w:val="none" w:sz="0" w:space="0" w:color="auto"/>
        <w:left w:val="none" w:sz="0" w:space="0" w:color="auto"/>
        <w:bottom w:val="none" w:sz="0" w:space="0" w:color="auto"/>
        <w:right w:val="none" w:sz="0" w:space="0" w:color="auto"/>
      </w:divBdr>
      <w:divsChild>
        <w:div w:id="905073911">
          <w:marLeft w:val="0"/>
          <w:marRight w:val="0"/>
          <w:marTop w:val="0"/>
          <w:marBottom w:val="0"/>
          <w:divBdr>
            <w:top w:val="none" w:sz="0" w:space="0" w:color="auto"/>
            <w:left w:val="none" w:sz="0" w:space="0" w:color="auto"/>
            <w:bottom w:val="none" w:sz="0" w:space="0" w:color="auto"/>
            <w:right w:val="none" w:sz="0" w:space="0" w:color="auto"/>
          </w:divBdr>
        </w:div>
        <w:div w:id="581260040">
          <w:marLeft w:val="0"/>
          <w:marRight w:val="0"/>
          <w:marTop w:val="0"/>
          <w:marBottom w:val="0"/>
          <w:divBdr>
            <w:top w:val="none" w:sz="0" w:space="0" w:color="auto"/>
            <w:left w:val="none" w:sz="0" w:space="0" w:color="auto"/>
            <w:bottom w:val="none" w:sz="0" w:space="0" w:color="auto"/>
            <w:right w:val="none" w:sz="0" w:space="0" w:color="auto"/>
          </w:divBdr>
        </w:div>
        <w:div w:id="2059475495">
          <w:marLeft w:val="0"/>
          <w:marRight w:val="0"/>
          <w:marTop w:val="0"/>
          <w:marBottom w:val="0"/>
          <w:divBdr>
            <w:top w:val="none" w:sz="0" w:space="0" w:color="auto"/>
            <w:left w:val="none" w:sz="0" w:space="0" w:color="auto"/>
            <w:bottom w:val="none" w:sz="0" w:space="0" w:color="auto"/>
            <w:right w:val="none" w:sz="0" w:space="0" w:color="auto"/>
          </w:divBdr>
        </w:div>
        <w:div w:id="1577058678">
          <w:marLeft w:val="0"/>
          <w:marRight w:val="0"/>
          <w:marTop w:val="0"/>
          <w:marBottom w:val="0"/>
          <w:divBdr>
            <w:top w:val="none" w:sz="0" w:space="0" w:color="auto"/>
            <w:left w:val="none" w:sz="0" w:space="0" w:color="auto"/>
            <w:bottom w:val="none" w:sz="0" w:space="0" w:color="auto"/>
            <w:right w:val="none" w:sz="0" w:space="0" w:color="auto"/>
          </w:divBdr>
        </w:div>
        <w:div w:id="237443367">
          <w:marLeft w:val="0"/>
          <w:marRight w:val="0"/>
          <w:marTop w:val="0"/>
          <w:marBottom w:val="0"/>
          <w:divBdr>
            <w:top w:val="none" w:sz="0" w:space="0" w:color="auto"/>
            <w:left w:val="none" w:sz="0" w:space="0" w:color="auto"/>
            <w:bottom w:val="none" w:sz="0" w:space="0" w:color="auto"/>
            <w:right w:val="none" w:sz="0" w:space="0" w:color="auto"/>
          </w:divBdr>
        </w:div>
        <w:div w:id="1935436349">
          <w:marLeft w:val="0"/>
          <w:marRight w:val="0"/>
          <w:marTop w:val="0"/>
          <w:marBottom w:val="0"/>
          <w:divBdr>
            <w:top w:val="none" w:sz="0" w:space="0" w:color="auto"/>
            <w:left w:val="none" w:sz="0" w:space="0" w:color="auto"/>
            <w:bottom w:val="none" w:sz="0" w:space="0" w:color="auto"/>
            <w:right w:val="none" w:sz="0" w:space="0" w:color="auto"/>
          </w:divBdr>
        </w:div>
        <w:div w:id="1362047333">
          <w:marLeft w:val="0"/>
          <w:marRight w:val="0"/>
          <w:marTop w:val="0"/>
          <w:marBottom w:val="0"/>
          <w:divBdr>
            <w:top w:val="none" w:sz="0" w:space="0" w:color="auto"/>
            <w:left w:val="none" w:sz="0" w:space="0" w:color="auto"/>
            <w:bottom w:val="none" w:sz="0" w:space="0" w:color="auto"/>
            <w:right w:val="none" w:sz="0" w:space="0" w:color="auto"/>
          </w:divBdr>
        </w:div>
      </w:divsChild>
    </w:div>
    <w:div w:id="316764905">
      <w:bodyDiv w:val="1"/>
      <w:marLeft w:val="0"/>
      <w:marRight w:val="0"/>
      <w:marTop w:val="0"/>
      <w:marBottom w:val="0"/>
      <w:divBdr>
        <w:top w:val="none" w:sz="0" w:space="0" w:color="auto"/>
        <w:left w:val="none" w:sz="0" w:space="0" w:color="auto"/>
        <w:bottom w:val="none" w:sz="0" w:space="0" w:color="auto"/>
        <w:right w:val="none" w:sz="0" w:space="0" w:color="auto"/>
      </w:divBdr>
      <w:divsChild>
        <w:div w:id="253176545">
          <w:marLeft w:val="0"/>
          <w:marRight w:val="0"/>
          <w:marTop w:val="0"/>
          <w:marBottom w:val="0"/>
          <w:divBdr>
            <w:top w:val="none" w:sz="0" w:space="0" w:color="auto"/>
            <w:left w:val="none" w:sz="0" w:space="0" w:color="auto"/>
            <w:bottom w:val="none" w:sz="0" w:space="0" w:color="auto"/>
            <w:right w:val="none" w:sz="0" w:space="0" w:color="auto"/>
          </w:divBdr>
        </w:div>
      </w:divsChild>
    </w:div>
    <w:div w:id="378240121">
      <w:bodyDiv w:val="1"/>
      <w:marLeft w:val="0"/>
      <w:marRight w:val="0"/>
      <w:marTop w:val="0"/>
      <w:marBottom w:val="0"/>
      <w:divBdr>
        <w:top w:val="none" w:sz="0" w:space="0" w:color="auto"/>
        <w:left w:val="none" w:sz="0" w:space="0" w:color="auto"/>
        <w:bottom w:val="none" w:sz="0" w:space="0" w:color="auto"/>
        <w:right w:val="none" w:sz="0" w:space="0" w:color="auto"/>
      </w:divBdr>
    </w:div>
    <w:div w:id="859708878">
      <w:bodyDiv w:val="1"/>
      <w:marLeft w:val="0"/>
      <w:marRight w:val="0"/>
      <w:marTop w:val="0"/>
      <w:marBottom w:val="0"/>
      <w:divBdr>
        <w:top w:val="none" w:sz="0" w:space="0" w:color="auto"/>
        <w:left w:val="none" w:sz="0" w:space="0" w:color="auto"/>
        <w:bottom w:val="none" w:sz="0" w:space="0" w:color="auto"/>
        <w:right w:val="none" w:sz="0" w:space="0" w:color="auto"/>
      </w:divBdr>
    </w:div>
    <w:div w:id="985624973">
      <w:bodyDiv w:val="1"/>
      <w:marLeft w:val="0"/>
      <w:marRight w:val="0"/>
      <w:marTop w:val="0"/>
      <w:marBottom w:val="0"/>
      <w:divBdr>
        <w:top w:val="none" w:sz="0" w:space="0" w:color="auto"/>
        <w:left w:val="none" w:sz="0" w:space="0" w:color="auto"/>
        <w:bottom w:val="none" w:sz="0" w:space="0" w:color="auto"/>
        <w:right w:val="none" w:sz="0" w:space="0" w:color="auto"/>
      </w:divBdr>
    </w:div>
    <w:div w:id="993144357">
      <w:bodyDiv w:val="1"/>
      <w:marLeft w:val="0"/>
      <w:marRight w:val="0"/>
      <w:marTop w:val="0"/>
      <w:marBottom w:val="0"/>
      <w:divBdr>
        <w:top w:val="none" w:sz="0" w:space="0" w:color="auto"/>
        <w:left w:val="none" w:sz="0" w:space="0" w:color="auto"/>
        <w:bottom w:val="none" w:sz="0" w:space="0" w:color="auto"/>
        <w:right w:val="none" w:sz="0" w:space="0" w:color="auto"/>
      </w:divBdr>
    </w:div>
    <w:div w:id="1302492460">
      <w:bodyDiv w:val="1"/>
      <w:marLeft w:val="0"/>
      <w:marRight w:val="0"/>
      <w:marTop w:val="0"/>
      <w:marBottom w:val="0"/>
      <w:divBdr>
        <w:top w:val="none" w:sz="0" w:space="0" w:color="auto"/>
        <w:left w:val="none" w:sz="0" w:space="0" w:color="auto"/>
        <w:bottom w:val="none" w:sz="0" w:space="0" w:color="auto"/>
        <w:right w:val="none" w:sz="0" w:space="0" w:color="auto"/>
      </w:divBdr>
    </w:div>
    <w:div w:id="1318193441">
      <w:bodyDiv w:val="1"/>
      <w:marLeft w:val="0"/>
      <w:marRight w:val="0"/>
      <w:marTop w:val="0"/>
      <w:marBottom w:val="0"/>
      <w:divBdr>
        <w:top w:val="none" w:sz="0" w:space="0" w:color="auto"/>
        <w:left w:val="none" w:sz="0" w:space="0" w:color="auto"/>
        <w:bottom w:val="none" w:sz="0" w:space="0" w:color="auto"/>
        <w:right w:val="none" w:sz="0" w:space="0" w:color="auto"/>
      </w:divBdr>
    </w:div>
    <w:div w:id="1734935022">
      <w:bodyDiv w:val="1"/>
      <w:marLeft w:val="0"/>
      <w:marRight w:val="0"/>
      <w:marTop w:val="0"/>
      <w:marBottom w:val="0"/>
      <w:divBdr>
        <w:top w:val="none" w:sz="0" w:space="0" w:color="auto"/>
        <w:left w:val="none" w:sz="0" w:space="0" w:color="auto"/>
        <w:bottom w:val="none" w:sz="0" w:space="0" w:color="auto"/>
        <w:right w:val="none" w:sz="0" w:space="0" w:color="auto"/>
      </w:divBdr>
    </w:div>
    <w:div w:id="1792094057">
      <w:bodyDiv w:val="1"/>
      <w:marLeft w:val="0"/>
      <w:marRight w:val="0"/>
      <w:marTop w:val="0"/>
      <w:marBottom w:val="0"/>
      <w:divBdr>
        <w:top w:val="none" w:sz="0" w:space="0" w:color="auto"/>
        <w:left w:val="none" w:sz="0" w:space="0" w:color="auto"/>
        <w:bottom w:val="none" w:sz="0" w:space="0" w:color="auto"/>
        <w:right w:val="none" w:sz="0" w:space="0" w:color="auto"/>
      </w:divBdr>
    </w:div>
    <w:div w:id="193524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0300&amp;dst=20&amp;field=134&amp;date=06.05.2022" TargetMode="External"/><Relationship Id="rId3" Type="http://schemas.microsoft.com/office/2007/relationships/stylesWithEffects" Target="stylesWithEffects.xml"/><Relationship Id="rId7" Type="http://schemas.openxmlformats.org/officeDocument/2006/relationships/hyperlink" Target="https://login.consultant.ru/link/?req=doc&amp;base=SPB&amp;n=255064&amp;dst=88&amp;field=134&amp;date=06.05.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SPB&amp;n=255064&amp;dst=99&amp;field=134&amp;date=06.05.202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933</TotalTime>
  <Pages>1</Pages>
  <Words>3727</Words>
  <Characters>21244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33</cp:revision>
  <cp:lastPrinted>2022-06-16T08:14:00Z</cp:lastPrinted>
  <dcterms:created xsi:type="dcterms:W3CDTF">2021-10-14T08:25:00Z</dcterms:created>
  <dcterms:modified xsi:type="dcterms:W3CDTF">2022-06-16T08:25:00Z</dcterms:modified>
</cp:coreProperties>
</file>