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78" w:rsidRPr="00016E61" w:rsidRDefault="00DE0678" w:rsidP="00DE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3323857"/>
      <w:bookmarkStart w:id="1" w:name="_GoBack"/>
      <w:r w:rsidRPr="00016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DE0678" w:rsidRPr="00016E61" w:rsidRDefault="00DE0678" w:rsidP="00DE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E0678" w:rsidRPr="00016E61" w:rsidRDefault="00DE0678" w:rsidP="00DE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ПОСЕЛОК ТЯРЛЕВО</w:t>
      </w:r>
    </w:p>
    <w:p w:rsidR="00DE0678" w:rsidRPr="00016E61" w:rsidRDefault="00DE0678" w:rsidP="00DE06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16E6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E0678" w:rsidRPr="00016E61" w:rsidRDefault="00DE0678" w:rsidP="00DE06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78" w:rsidRPr="00016E61" w:rsidRDefault="00DE0678" w:rsidP="00DE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E0678" w:rsidRPr="00016E61" w:rsidRDefault="00DE0678" w:rsidP="00DE0678">
      <w:pPr>
        <w:keepNext/>
        <w:spacing w:after="0" w:line="240" w:lineRule="auto"/>
        <w:ind w:left="11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78" w:rsidRPr="00016E61" w:rsidRDefault="00DE0678" w:rsidP="00DE0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678" w:rsidRPr="00E93DC0" w:rsidRDefault="00E93DC0" w:rsidP="00DE06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DE0678" w:rsidRPr="00E93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 w:rsidR="00C1782F" w:rsidRPr="00E93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28.09.2018 г.</w:t>
      </w:r>
      <w:r w:rsidRPr="00E93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  <w:r w:rsidR="00C1782F" w:rsidRPr="00E93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93D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 25</w:t>
      </w:r>
    </w:p>
    <w:bookmarkEnd w:id="0"/>
    <w:p w:rsidR="00DE0678" w:rsidRPr="00016E61" w:rsidRDefault="00DE0678" w:rsidP="00DE06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0678" w:rsidRPr="00AD3E54" w:rsidRDefault="00DE0678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5CCA" w:rsidRDefault="00225CCA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225CCA" w:rsidRDefault="00225CCA" w:rsidP="00225C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Об утверждении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 определения </w:t>
      </w:r>
    </w:p>
    <w:p w:rsidR="00225CCA" w:rsidRDefault="00225CCA" w:rsidP="00225C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нормативных затрат на обеспечение </w:t>
      </w:r>
    </w:p>
    <w:p w:rsidR="00225CCA" w:rsidRDefault="00225CCA" w:rsidP="00225C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функций органов местного самоуправления </w:t>
      </w:r>
    </w:p>
    <w:p w:rsidR="00225CCA" w:rsidRDefault="00225CCA" w:rsidP="00225C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225CCA" w:rsidRPr="00AD3E54" w:rsidRDefault="00225CCA" w:rsidP="00225C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Тярлево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5CCA" w:rsidRPr="00225CCA" w:rsidRDefault="00225CCA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4 статьи 19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 поселок Тярлево</w:t>
      </w:r>
    </w:p>
    <w:p w:rsidR="00AD3E54" w:rsidRPr="00AD3E54" w:rsidRDefault="00AD3E54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Правила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поселок Тярлево.</w:t>
      </w:r>
    </w:p>
    <w:p w:rsidR="00DE0678" w:rsidRPr="00DE0678" w:rsidRDefault="00DE0678" w:rsidP="00DE06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от «16» августа 2016г.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D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определения </w:t>
      </w:r>
      <w:r w:rsidR="0022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затрат </w:t>
      </w:r>
      <w:r w:rsidRPr="00D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22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самоуправления» считать утратившим силу.</w:t>
      </w:r>
    </w:p>
    <w:p w:rsidR="00AD3E54" w:rsidRPr="00AD3E54" w:rsidRDefault="00016E61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3E54"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Правила определения нормативных затрат, утвержденные настоящим постановлением, применяются при определении нормативных затрат на обеспечение функций органов местного самоуправления внутригородского муниципального образования Санкт-Петербурга поселок Тярлево в целях обоснования объекта и (или) объектов закупки, наименования которых включаются в план закупок.</w:t>
      </w:r>
    </w:p>
    <w:p w:rsidR="00DE0678" w:rsidRDefault="00016E61" w:rsidP="00DE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3E54"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0678" w:rsidRPr="00D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="00DE0678" w:rsidRPr="00D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="00DE0678" w:rsidRPr="00D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обнародованию на сайте муниципального образования: http://www.mo-tyarlevo.ru, а также размещению в единой информационной системе в сфере закупок.</w:t>
      </w:r>
    </w:p>
    <w:p w:rsidR="00AD3E54" w:rsidRPr="00225CCA" w:rsidRDefault="00016E61" w:rsidP="00DE0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3E54" w:rsidRPr="0022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" w:name="Par19"/>
      <w:bookmarkStart w:id="3" w:name="Par20"/>
      <w:bookmarkEnd w:id="2"/>
      <w:bookmarkEnd w:id="3"/>
      <w:r w:rsidR="00225CCA" w:rsidRPr="00225CC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D3E54" w:rsidRPr="00AD3E54" w:rsidRDefault="00AD3E54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Pr="00AD3E54" w:rsidRDefault="00AD3E54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Pr="00AD3E54" w:rsidRDefault="00AD3E54" w:rsidP="00AD3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3E54" w:rsidRPr="00AD3E54" w:rsidRDefault="00AD3E54" w:rsidP="00AD3E54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А.И. Долгов</w:t>
      </w:r>
    </w:p>
    <w:p w:rsidR="00AD3E54" w:rsidRPr="00AD3E54" w:rsidRDefault="00AD3E54" w:rsidP="00AD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AD3E54" w:rsidRPr="00AD3E54" w:rsidRDefault="00AD3E54" w:rsidP="00AD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D3E54" w:rsidRPr="00AD3E54" w:rsidSect="00AD3E54">
          <w:pgSz w:w="11906" w:h="16838"/>
          <w:pgMar w:top="851" w:right="851" w:bottom="851" w:left="1418" w:header="0" w:footer="0" w:gutter="0"/>
          <w:cols w:space="708"/>
          <w:docGrid w:linePitch="360"/>
        </w:sectPr>
      </w:pPr>
    </w:p>
    <w:bookmarkEnd w:id="1"/>
    <w:p w:rsidR="00AD3E54" w:rsidRPr="00AD3E54" w:rsidRDefault="00AD3E54" w:rsidP="00AD3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95E" w:rsidRDefault="00E4495E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5447" w:rsidRDefault="00C45447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МА МО поселок Тярлево </w:t>
      </w:r>
    </w:p>
    <w:p w:rsidR="006A5F4A" w:rsidRPr="00D87305" w:rsidRDefault="006A5F4A" w:rsidP="006A5F4A">
      <w:pPr>
        <w:pStyle w:val="ConsPlusNormal"/>
        <w:jc w:val="right"/>
        <w:rPr>
          <w:rFonts w:ascii="Times New Roman" w:hAnsi="Times New Roman" w:cs="Times New Roman"/>
        </w:rPr>
      </w:pPr>
      <w:r w:rsidRPr="00D87305">
        <w:rPr>
          <w:rFonts w:ascii="Times New Roman" w:hAnsi="Times New Roman" w:cs="Times New Roman"/>
        </w:rPr>
        <w:t xml:space="preserve">от </w:t>
      </w:r>
      <w:r w:rsidR="00C1782F" w:rsidRPr="00C1782F">
        <w:rPr>
          <w:rFonts w:ascii="Times New Roman" w:hAnsi="Times New Roman" w:cs="Times New Roman"/>
        </w:rPr>
        <w:t xml:space="preserve">28.09.2018 г. </w:t>
      </w:r>
      <w:r w:rsidR="00E93DC0">
        <w:rPr>
          <w:rFonts w:ascii="Times New Roman" w:hAnsi="Times New Roman" w:cs="Times New Roman"/>
        </w:rPr>
        <w:t>N 25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35"/>
      <w:bookmarkEnd w:id="4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определения нормативных затрат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функций органов местного самоуправления внутригородского муниципального образования Санкт-Петербурга поселок Тярлево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устанавливает порядок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поселок Тярлево</w:t>
      </w:r>
      <w:r w:rsidR="0000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муниципальные органы) в части закупок товаров, работ, услуг (далее - нормативные затраты).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затраты применяются для обоснования объекта и (или) объектов закупки соответствующе</w:t>
      </w:r>
      <w:r w:rsidR="00910B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органа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Нормативные затраты, порядок определения которых не установлен </w:t>
      </w:r>
      <w:hyperlink w:anchor="P85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поселок Тярлево (далее - Правила), определяются в порядке, устанавливаемом муниципальными органами.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утверждении нормативных затрат в отношении проведения текущего ремонта муниципальные органы учитывают его периодичность, предусмотренную настоящими Правилами.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6"/>
      <w:bookmarkEnd w:id="5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как получателям бюджетных средств лимитов бюджетных обязательств на закупку товаров, работ, услуг в рамках исполнения бюджета внутригородского муниципального образования Санкт-Петербурга поселок Тярлево.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третьего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нормативных затрат в соответствии с под</w:t>
      </w:r>
      <w:hyperlink w:anchor="P92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разделами 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и </w:t>
      </w:r>
      <w:hyperlink w:anchor="P383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приложениями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видам нормативных затрат относятся: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затраты на информационно-коммуникационные технологии;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затраты на научно-исследовательские и опытно-конструкторские работы;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капитальный ремонт муниципального имущества;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затраты на дополнительное профессиональное образование;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прочие затраты.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0"/>
      <w:bookmarkEnd w:id="6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подведомственного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должностных обязанностей его работников) нормативы: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цены услуг подвижной связи с учетом нормативов, предусмотренных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количества и цены планшетных компьютеров;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количества и цены носителей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количества и цены транспортных средств с учетом нормативов,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количества и цены мебели;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п) иных товаров и услуг.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910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балансе у муниципального органа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54" w:rsidRPr="00AD3E54" w:rsidRDefault="00AD3E54" w:rsidP="00AD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Определение нормативных затрат</w:t>
      </w:r>
    </w:p>
    <w:p w:rsidR="00AD3E54" w:rsidRPr="00AD3E54" w:rsidRDefault="00AD3E54" w:rsidP="00AD3E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обеспечение функций муниципальных органов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7" w:name="P92"/>
      <w:bookmarkEnd w:id="7"/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Затраты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услуги связи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абонентскую плату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D04BCA" wp14:editId="39F83B02">
            <wp:extent cx="241300" cy="251460"/>
            <wp:effectExtent l="0" t="0" r="0" b="0"/>
            <wp:docPr id="1" name="Рисунок 1" descr="base_3285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170190_46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BA73405" wp14:editId="48835B6A">
            <wp:extent cx="1929130" cy="472440"/>
            <wp:effectExtent l="0" t="0" r="0" b="0"/>
            <wp:docPr id="2" name="Рисунок 2" descr="base_3285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170190_46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97BFBA" wp14:editId="23A31358">
            <wp:extent cx="311785" cy="251460"/>
            <wp:effectExtent l="0" t="0" r="0" b="0"/>
            <wp:docPr id="3" name="Рисунок 3" descr="base_3285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170190_46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информации) с i-й абонентской платой;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EE538B" wp14:editId="3E07E91E">
            <wp:extent cx="311785" cy="251460"/>
            <wp:effectExtent l="0" t="0" r="0" b="0"/>
            <wp:docPr id="4" name="Рисунок 4" descr="base_3285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170190_46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42BE88" wp14:editId="6F944BCF">
            <wp:extent cx="341630" cy="251460"/>
            <wp:effectExtent l="0" t="0" r="0" b="0"/>
            <wp:docPr id="5" name="Рисунок 5" descr="base_3285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170190_46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309D00" wp14:editId="6303C64A">
            <wp:extent cx="301625" cy="251460"/>
            <wp:effectExtent l="0" t="0" r="0" b="0"/>
            <wp:docPr id="6" name="Рисунок 6" descr="base_3285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170190_46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Calibri" w:eastAsia="Times New Roman" w:hAnsi="Calibri" w:cs="Calibri"/>
          <w:noProof/>
          <w:position w:val="-30"/>
          <w:sz w:val="24"/>
          <w:szCs w:val="24"/>
          <w:lang w:eastAsia="ru-RU"/>
        </w:rPr>
        <w:drawing>
          <wp:inline distT="0" distB="0" distL="0" distR="0" wp14:anchorId="44F7CA57" wp14:editId="711A448B">
            <wp:extent cx="6260123" cy="5124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23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F59A422" wp14:editId="2CFA9A1F">
            <wp:extent cx="311785" cy="260985"/>
            <wp:effectExtent l="0" t="0" r="0" b="0"/>
            <wp:docPr id="8" name="Рисунок 8" descr="base_3285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170190_4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455FD22" wp14:editId="31DCE263">
            <wp:extent cx="301625" cy="260985"/>
            <wp:effectExtent l="0" t="0" r="0" b="0"/>
            <wp:docPr id="9" name="Рисунок 9" descr="base_3285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170190_4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0688D9" wp14:editId="0CBCDF07">
            <wp:extent cx="281305" cy="260985"/>
            <wp:effectExtent l="0" t="0" r="0" b="0"/>
            <wp:docPr id="10" name="Рисунок 10" descr="base_3285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170190_4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DE46CAF" wp14:editId="4F2A4B4B">
            <wp:extent cx="341630" cy="260985"/>
            <wp:effectExtent l="0" t="0" r="0" b="0"/>
            <wp:docPr id="11" name="Рисунок 11" descr="base_3285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170190_47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A3691D" wp14:editId="27045D85">
            <wp:extent cx="341630" cy="251460"/>
            <wp:effectExtent l="0" t="0" r="0" b="0"/>
            <wp:docPr id="12" name="Рисунок 12" descr="base_3285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170190_47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ECF249" wp14:editId="1017A12E">
            <wp:extent cx="301625" cy="251460"/>
            <wp:effectExtent l="0" t="0" r="0" b="0"/>
            <wp:docPr id="13" name="Рисунок 13" descr="base_3285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170190_47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D3311A" wp14:editId="570F6D90">
            <wp:extent cx="301625" cy="251460"/>
            <wp:effectExtent l="0" t="0" r="0" b="0"/>
            <wp:docPr id="14" name="Рисунок 14" descr="base_3285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170190_47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4D0005" wp14:editId="73068DE4">
            <wp:extent cx="351790" cy="251460"/>
            <wp:effectExtent l="0" t="0" r="0" b="0"/>
            <wp:docPr id="15" name="Рисунок 15" descr="base_3285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170190_47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09D4905" wp14:editId="3D072BEB">
            <wp:extent cx="351790" cy="260985"/>
            <wp:effectExtent l="0" t="0" r="0" b="0"/>
            <wp:docPr id="16" name="Рисунок 16" descr="base_3285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170190_47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14DD6D" wp14:editId="037F88C6">
            <wp:extent cx="311785" cy="260985"/>
            <wp:effectExtent l="0" t="0" r="0" b="0"/>
            <wp:docPr id="17" name="Рисунок 17" descr="base_3285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170190_47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45AF8FA" wp14:editId="510E61FD">
            <wp:extent cx="311785" cy="260985"/>
            <wp:effectExtent l="0" t="0" r="0" b="0"/>
            <wp:docPr id="18" name="Рисунок 18" descr="base_3285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170190_47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A05AE4C" wp14:editId="36FC6CDB">
            <wp:extent cx="351790" cy="260985"/>
            <wp:effectExtent l="0" t="0" r="0" b="0"/>
            <wp:docPr id="19" name="Рисунок 19" descr="base_3285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170190_48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оплату услуг подвижной связи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DFB2C9" wp14:editId="0CDAC302">
            <wp:extent cx="281305" cy="251460"/>
            <wp:effectExtent l="0" t="0" r="0" b="0"/>
            <wp:docPr id="20" name="Рисунок 20" descr="base_3285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170190_48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1DE4AB3" wp14:editId="77E4B0E1">
            <wp:extent cx="2049780" cy="472440"/>
            <wp:effectExtent l="0" t="0" r="0" b="0"/>
            <wp:docPr id="21" name="Рисунок 21" descr="base_3285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170190_48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DAFBC1" wp14:editId="44F8EF8F">
            <wp:extent cx="351790" cy="251460"/>
            <wp:effectExtent l="0" t="0" r="0" b="0"/>
            <wp:docPr id="22" name="Рисунок 22" descr="base_3285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170190_48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5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 подвижной связи и услуг подвижной связи, предусмотренных </w:t>
      </w:r>
      <w:hyperlink w:anchor="P9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нормативы затрат на приобретение средств связи);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633C53" wp14:editId="160E15C5">
            <wp:extent cx="311785" cy="251460"/>
            <wp:effectExtent l="0" t="0" r="0" b="0"/>
            <wp:docPr id="23" name="Рисунок 23" descr="base_3285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170190_48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CF19A2" wp14:editId="441728F4">
            <wp:extent cx="381635" cy="251460"/>
            <wp:effectExtent l="0" t="0" r="0" b="0"/>
            <wp:docPr id="24" name="Рисунок 24" descr="base_3285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170190_48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передачу данных с использованием информационно-телекоммуникационной сети "Интернет"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"Интернет") и услуги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(</w:t>
      </w:r>
      <w:r w:rsidRPr="00AD3E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7FE106F" wp14:editId="28C94D97">
            <wp:extent cx="251460" cy="251460"/>
            <wp:effectExtent l="0" t="0" r="0" b="0"/>
            <wp:docPr id="25" name="Рисунок 25" descr="base_3285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170190_486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DAC37C6" wp14:editId="62E47C45">
            <wp:extent cx="1929130" cy="472440"/>
            <wp:effectExtent l="0" t="0" r="0" b="0"/>
            <wp:docPr id="26" name="Рисунок 26" descr="base_3285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170190_48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B9DB5B" wp14:editId="32211843">
            <wp:extent cx="341630" cy="251460"/>
            <wp:effectExtent l="0" t="0" r="0" b="0"/>
            <wp:docPr id="27" name="Рисунок 27" descr="base_3285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170190_48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8BF26C" wp14:editId="58DFD88C">
            <wp:extent cx="301625" cy="251460"/>
            <wp:effectExtent l="0" t="0" r="0" b="0"/>
            <wp:docPr id="28" name="Рисунок 28" descr="base_3285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170190_48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EE0080" wp14:editId="3595EB31">
            <wp:extent cx="351790" cy="251460"/>
            <wp:effectExtent l="0" t="0" r="0" b="0"/>
            <wp:docPr id="29" name="Рисунок 29" descr="base_3285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170190_49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Затраты на сеть "Интернет" и услуги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интернет-провайдеров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B36CB8" wp14:editId="095E7E6D">
            <wp:extent cx="200660" cy="251460"/>
            <wp:effectExtent l="0" t="0" r="0" b="0"/>
            <wp:docPr id="30" name="Рисунок 30" descr="base_3285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170190_49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61FE6F1" wp14:editId="70EB8CA8">
            <wp:extent cx="1718310" cy="472440"/>
            <wp:effectExtent l="0" t="0" r="0" b="0"/>
            <wp:docPr id="31" name="Рисунок 31" descr="base_3285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170190_49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563A17" wp14:editId="42FF7606">
            <wp:extent cx="281305" cy="251460"/>
            <wp:effectExtent l="0" t="0" r="0" b="0"/>
            <wp:docPr id="32" name="Рисунок 32" descr="base_3285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170190_49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A8D53C" wp14:editId="29092CF3">
            <wp:extent cx="241300" cy="251460"/>
            <wp:effectExtent l="0" t="0" r="0" b="0"/>
            <wp:docPr id="33" name="Рисунок 33" descr="base_3285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170190_49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96D4EA" wp14:editId="2772CF27">
            <wp:extent cx="301625" cy="251460"/>
            <wp:effectExtent l="0" t="0" r="0" b="0"/>
            <wp:docPr id="34" name="Рисунок 34" descr="base_3285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170190_49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2.1.6. Затраты на оплату услуг по предоставлению цифровых потоков для коммутируемых телефонных соединений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F65280" wp14:editId="7BC7E837">
            <wp:extent cx="251460" cy="251460"/>
            <wp:effectExtent l="0" t="0" r="0" b="0"/>
            <wp:docPr id="35" name="Рисунок 35" descr="base_3285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32851_170190_50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63CB667" wp14:editId="122E8A40">
            <wp:extent cx="1929130" cy="472440"/>
            <wp:effectExtent l="0" t="0" r="0" b="0"/>
            <wp:docPr id="36" name="Рисунок 36" descr="base_3285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32851_170190_50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E9F25E" wp14:editId="7B03AB4E">
            <wp:extent cx="341630" cy="251460"/>
            <wp:effectExtent l="0" t="0" r="0" b="0"/>
            <wp:docPr id="37" name="Рисунок 37" descr="base_3285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32851_170190_50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31CBB5" wp14:editId="4060D717">
            <wp:extent cx="301625" cy="251460"/>
            <wp:effectExtent l="0" t="0" r="0" b="0"/>
            <wp:docPr id="38" name="Рисунок 38" descr="base_3285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32851_170190_50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6DCD75" wp14:editId="086FECE1">
            <wp:extent cx="351790" cy="251460"/>
            <wp:effectExtent l="0" t="0" r="0" b="0"/>
            <wp:docPr id="39" name="Рисунок 39" descr="base_3285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32851_170190_50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2.1.7. Затраты на оплату иных услуг связи в сфере информационно-коммуникационных технологий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9C8762" wp14:editId="510293C4">
            <wp:extent cx="241300" cy="260985"/>
            <wp:effectExtent l="0" t="0" r="0" b="0"/>
            <wp:docPr id="40" name="Рисунок 40" descr="base_3285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32851_170190_51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D47CD94" wp14:editId="76A697FB">
            <wp:extent cx="894080" cy="472440"/>
            <wp:effectExtent l="0" t="0" r="0" b="0"/>
            <wp:docPr id="41" name="Рисунок 41" descr="base_3285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32851_170190_51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BFAE368" wp14:editId="72F2DFB9">
            <wp:extent cx="311785" cy="260985"/>
            <wp:effectExtent l="0" t="0" r="0" b="0"/>
            <wp:docPr id="42" name="Рисунок 42" descr="base_3285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32851_170190_51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отчетного финансового года.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содержание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2.1.8.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затрат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w:anchor="P17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– 2.1.</w:t>
      </w:r>
      <w:hyperlink w:anchor="P21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настоящего подраздела, применяется перечень работ по техническому обслуживанию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77"/>
      <w:bookmarkEnd w:id="8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2.1.9.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-профилактический ремонт вычислительной техники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14B2ABE" wp14:editId="5BB39011">
            <wp:extent cx="281305" cy="260985"/>
            <wp:effectExtent l="0" t="0" r="0" b="0"/>
            <wp:docPr id="43" name="Рисунок 43" descr="base_3285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32851_170190_51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B041E64" wp14:editId="280EBEF1">
            <wp:extent cx="1507490" cy="472440"/>
            <wp:effectExtent l="0" t="0" r="0" b="0"/>
            <wp:docPr id="44" name="Рисунок 44" descr="base_3285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32851_170190_51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6F117F1" wp14:editId="5A305B74">
            <wp:extent cx="351790" cy="260985"/>
            <wp:effectExtent l="0" t="0" r="0" b="0"/>
            <wp:docPr id="45" name="Рисунок 45" descr="base_3285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170190_51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7D1E28" wp14:editId="00FAE018">
            <wp:extent cx="311785" cy="260985"/>
            <wp:effectExtent l="0" t="0" r="0" b="0"/>
            <wp:docPr id="46" name="Рисунок 46" descr="base_3285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170190_51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1 i-ю рабочую станцию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i-х рабочих станций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4E74B43" wp14:editId="683F3233">
            <wp:extent cx="673100" cy="260985"/>
            <wp:effectExtent l="0" t="0" r="0" b="0"/>
            <wp:docPr id="47" name="Рисунок 47" descr="base_3285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170190_51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с округлением до целого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D98101" wp14:editId="6636E119">
            <wp:extent cx="1537335" cy="260985"/>
            <wp:effectExtent l="0" t="0" r="0" b="0"/>
            <wp:docPr id="48" name="Рисунок 48" descr="base_3285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170190_51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512105" wp14:editId="1F6C7829">
            <wp:extent cx="281305" cy="251460"/>
            <wp:effectExtent l="0" t="0" r="0" b="0"/>
            <wp:docPr id="49" name="Рисунок 49" descr="base_3285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170190_51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2.1.10.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оборудования по обеспечению безопасности 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23EA5C" wp14:editId="57E27EAC">
            <wp:extent cx="301625" cy="251460"/>
            <wp:effectExtent l="0" t="0" r="0" b="0"/>
            <wp:docPr id="50" name="Рисунок 50" descr="base_3285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32851_170190_52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F20BFC9" wp14:editId="566A757C">
            <wp:extent cx="1507490" cy="472440"/>
            <wp:effectExtent l="0" t="0" r="0" b="0"/>
            <wp:docPr id="51" name="Рисунок 51" descr="base_3285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170190_52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927621" wp14:editId="5FCAD9B4">
            <wp:extent cx="381635" cy="251460"/>
            <wp:effectExtent l="0" t="0" r="0" b="0"/>
            <wp:docPr id="52" name="Рисунок 52" descr="base_3285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170190_52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497834" wp14:editId="0B953218">
            <wp:extent cx="341630" cy="251460"/>
            <wp:effectExtent l="0" t="0" r="0" b="0"/>
            <wp:docPr id="53" name="Рисунок 53" descr="base_3285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170190_52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2.1.11.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560689" wp14:editId="704589D6">
            <wp:extent cx="260985" cy="251460"/>
            <wp:effectExtent l="0" t="0" r="0" b="0"/>
            <wp:docPr id="54" name="Рисунок 54" descr="base_3285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170190_52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5DAEA0DA" wp14:editId="0F5DA9E8">
            <wp:extent cx="1466850" cy="472440"/>
            <wp:effectExtent l="0" t="0" r="0" b="0"/>
            <wp:docPr id="55" name="Рисунок 55" descr="base_3285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170190_52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BBD9F5" wp14:editId="05A55909">
            <wp:extent cx="351790" cy="251460"/>
            <wp:effectExtent l="0" t="0" r="0" b="0"/>
            <wp:docPr id="56" name="Рисунок 56" descr="base_3285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170190_52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014029" wp14:editId="07076626">
            <wp:extent cx="311785" cy="251460"/>
            <wp:effectExtent l="0" t="0" r="0" b="0"/>
            <wp:docPr id="57" name="Рисунок 57" descr="base_3285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170190_52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2.1.12.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локальных вычислительных сетей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5B89D1" wp14:editId="3EC2FE7A">
            <wp:extent cx="281305" cy="251460"/>
            <wp:effectExtent l="0" t="0" r="0" b="0"/>
            <wp:docPr id="58" name="Рисунок 58" descr="base_3285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32851_170190_52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335FCC1" wp14:editId="592E6489">
            <wp:extent cx="1507490" cy="472440"/>
            <wp:effectExtent l="0" t="0" r="0" b="0"/>
            <wp:docPr id="59" name="Рисунок 59" descr="base_3285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32851_170190_52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F69E56" wp14:editId="722527A6">
            <wp:extent cx="351790" cy="251460"/>
            <wp:effectExtent l="0" t="0" r="0" b="0"/>
            <wp:docPr id="60" name="Рисунок 60" descr="base_3285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32851_170190_53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55D4C5" wp14:editId="43D04F40">
            <wp:extent cx="311785" cy="251460"/>
            <wp:effectExtent l="0" t="0" r="0" b="0"/>
            <wp:docPr id="61" name="Рисунок 61" descr="base_3285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32851_170190_53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2.1.13.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бесперебойного питания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E702616" wp14:editId="3F720058">
            <wp:extent cx="301625" cy="251460"/>
            <wp:effectExtent l="0" t="0" r="0" b="0"/>
            <wp:docPr id="62" name="Рисунок 62" descr="base_3285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32851_170190_53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C2B53DA" wp14:editId="353CB8A0">
            <wp:extent cx="1507490" cy="472440"/>
            <wp:effectExtent l="0" t="0" r="0" b="0"/>
            <wp:docPr id="63" name="Рисунок 63" descr="base_3285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32851_170190_53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4341EB" wp14:editId="374496E9">
            <wp:extent cx="381635" cy="251460"/>
            <wp:effectExtent l="0" t="0" r="0" b="0"/>
            <wp:docPr id="64" name="Рисунок 64" descr="base_3285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32851_170190_53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1E8F48" wp14:editId="2F6B6399">
            <wp:extent cx="341630" cy="251460"/>
            <wp:effectExtent l="0" t="0" r="0" b="0"/>
            <wp:docPr id="65" name="Рисунок 65" descr="base_3285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32851_170190_535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16"/>
      <w:bookmarkEnd w:id="9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2.1.14.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A1979C2" wp14:editId="1E60E032">
            <wp:extent cx="311785" cy="260985"/>
            <wp:effectExtent l="0" t="0" r="0" b="0"/>
            <wp:docPr id="66" name="Рисунок 66" descr="base_3285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170190_53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08D0E1C" wp14:editId="6E633723">
            <wp:extent cx="1567815" cy="472440"/>
            <wp:effectExtent l="0" t="0" r="0" b="0"/>
            <wp:docPr id="67" name="Рисунок 67" descr="base_3285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170190_53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81E0AD" wp14:editId="6A95202A">
            <wp:extent cx="391795" cy="260985"/>
            <wp:effectExtent l="0" t="0" r="0" b="0"/>
            <wp:docPr id="68" name="Рисунок 68" descr="base_3285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170190_53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5E1E092" wp14:editId="75713B8B">
            <wp:extent cx="351790" cy="260985"/>
            <wp:effectExtent l="0" t="0" r="0" b="0"/>
            <wp:docPr id="69" name="Рисунок 69" descr="base_3285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170190_53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прочих работ 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относящиеся к затратам на услуги связи, аренду и содержание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F8D5D6" wp14:editId="77305665">
            <wp:extent cx="281305" cy="251460"/>
            <wp:effectExtent l="0" t="0" r="0" b="0"/>
            <wp:docPr id="70" name="Рисунок 70" descr="base_3285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32851_170190_540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0D20CF2" wp14:editId="05476693">
            <wp:extent cx="1175385" cy="251460"/>
            <wp:effectExtent l="0" t="0" r="0" b="0"/>
            <wp:docPr id="71" name="Рисунок 71" descr="base_3285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32851_170190_54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743076" wp14:editId="4173FDCD">
            <wp:extent cx="311785" cy="251460"/>
            <wp:effectExtent l="0" t="0" r="0" b="0"/>
            <wp:docPr id="72" name="Рисунок 72" descr="base_3285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32851_170190_54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3F948E" wp14:editId="1132CCED">
            <wp:extent cx="301625" cy="251460"/>
            <wp:effectExtent l="0" t="0" r="0" b="0"/>
            <wp:docPr id="73" name="Рисунок 73" descr="base_3285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32851_170190_54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2.1.16. Затраты на оплату услуг по сопровождению справочно-правовых систем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DD5E06" wp14:editId="4C6CF082">
            <wp:extent cx="311785" cy="251460"/>
            <wp:effectExtent l="0" t="0" r="0" b="0"/>
            <wp:docPr id="74" name="Рисунок 74" descr="base_3285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32851_170190_54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263C07E" wp14:editId="07DC7E17">
            <wp:extent cx="1055370" cy="472440"/>
            <wp:effectExtent l="0" t="0" r="0" b="0"/>
            <wp:docPr id="75" name="Рисунок 75" descr="base_3285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32851_170190_54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6B2A89" wp14:editId="694BA45B">
            <wp:extent cx="381635" cy="251460"/>
            <wp:effectExtent l="0" t="0" r="0" b="0"/>
            <wp:docPr id="76" name="Рисунок 76" descr="base_3285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32851_170190_54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2.1.17. Затраты на оплату услуг по сопровождению и приобретению иного программного обеспечения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086FAD" wp14:editId="29B10EC0">
            <wp:extent cx="301625" cy="251460"/>
            <wp:effectExtent l="0" t="0" r="0" b="0"/>
            <wp:docPr id="77" name="Рисунок 77" descr="base_3285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170190_54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08004407" wp14:editId="0D3E7E70">
            <wp:extent cx="1748155" cy="492125"/>
            <wp:effectExtent l="0" t="0" r="0" b="0"/>
            <wp:docPr id="78" name="Рисунок 78" descr="base_3285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170190_54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997F3E3" wp14:editId="2573FA12">
            <wp:extent cx="381635" cy="260985"/>
            <wp:effectExtent l="0" t="0" r="0" b="0"/>
            <wp:docPr id="79" name="Рисунок 79" descr="base_3285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170190_54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0DC234" wp14:editId="46E02121">
            <wp:extent cx="351790" cy="260985"/>
            <wp:effectExtent l="0" t="0" r="0" b="0"/>
            <wp:docPr id="80" name="Рисунок 80" descr="base_3285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170190_55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2.1.18. Затраты на оплату услуг, связанных с обеспечением безопасности 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3AF3BD" wp14:editId="3AA58E2D">
            <wp:extent cx="301625" cy="251460"/>
            <wp:effectExtent l="0" t="0" r="0" b="0"/>
            <wp:docPr id="81" name="Рисунок 81" descr="base_3285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32851_170190_55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6CFD74" wp14:editId="0644055D">
            <wp:extent cx="1055370" cy="251460"/>
            <wp:effectExtent l="0" t="0" r="0" b="0"/>
            <wp:docPr id="82" name="Рисунок 82" descr="base_3285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32851_170190_55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7AD704" wp14:editId="609756C5">
            <wp:extent cx="220980" cy="251460"/>
            <wp:effectExtent l="0" t="0" r="0" b="0"/>
            <wp:docPr id="83" name="Рисунок 83" descr="base_3285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32851_170190_55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052F3F" wp14:editId="61F24107">
            <wp:extent cx="251460" cy="251460"/>
            <wp:effectExtent l="0" t="0" r="0" b="0"/>
            <wp:docPr id="84" name="Рисунок 84" descr="base_3285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32851_170190_55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2.1.19. Затраты на проведение аттестационных, проверочных и контрольных мероприятий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582AA6" wp14:editId="6568F8FF">
            <wp:extent cx="220980" cy="251460"/>
            <wp:effectExtent l="0" t="0" r="0" b="0"/>
            <wp:docPr id="85" name="Рисунок 85" descr="base_3285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32851_170190_55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 wp14:anchorId="38777784" wp14:editId="5A30E7CE">
            <wp:extent cx="2482215" cy="492125"/>
            <wp:effectExtent l="0" t="0" r="0" b="0"/>
            <wp:docPr id="86" name="Рисунок 86" descr="base_3285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32851_170190_556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C33160" wp14:editId="4049E8AC">
            <wp:extent cx="311785" cy="251460"/>
            <wp:effectExtent l="0" t="0" r="0" b="0"/>
            <wp:docPr id="87" name="Рисунок 87" descr="base_3285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32851_170190_557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5EDEC6" wp14:editId="56953AC1">
            <wp:extent cx="281305" cy="251460"/>
            <wp:effectExtent l="0" t="0" r="0" b="0"/>
            <wp:docPr id="88" name="Рисунок 88" descr="base_3285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32851_170190_558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A4215AF" wp14:editId="7446A700">
            <wp:extent cx="341630" cy="260985"/>
            <wp:effectExtent l="0" t="0" r="0" b="0"/>
            <wp:docPr id="89" name="Рисунок 89" descr="base_3285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32851_170190_55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646BBF" wp14:editId="35865D3F">
            <wp:extent cx="281305" cy="260985"/>
            <wp:effectExtent l="0" t="0" r="0" b="0"/>
            <wp:docPr id="90" name="Рисунок 90" descr="base_3285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32851_170190_560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2.1.20. Затраты на приобретение простых (неисключительных) лицензий на использование программного обеспечения по защите 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814252" wp14:editId="30DA09C6">
            <wp:extent cx="251460" cy="251460"/>
            <wp:effectExtent l="0" t="0" r="0" b="0"/>
            <wp:docPr id="91" name="Рисунок 91" descr="base_3285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170190_56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2311042" wp14:editId="3F499203">
            <wp:extent cx="1397000" cy="472440"/>
            <wp:effectExtent l="0" t="0" r="0" b="0"/>
            <wp:docPr id="92" name="Рисунок 92" descr="base_3285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170190_56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5CD409" wp14:editId="113F49FE">
            <wp:extent cx="341630" cy="251460"/>
            <wp:effectExtent l="0" t="0" r="0" b="0"/>
            <wp:docPr id="93" name="Рисунок 93" descr="base_3285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170190_56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5D9A2D" wp14:editId="78F08C22">
            <wp:extent cx="301625" cy="251460"/>
            <wp:effectExtent l="0" t="0" r="0" b="0"/>
            <wp:docPr id="94" name="Рисунок 94" descr="base_3285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170190_56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2.1.21. Затраты на оплату работ по монтажу (установке), дооборудованию и наладке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2593D0" wp14:editId="2EA44F7B">
            <wp:extent cx="210820" cy="251460"/>
            <wp:effectExtent l="0" t="0" r="0" b="0"/>
            <wp:docPr id="95" name="Рисунок 95" descr="base_3285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32851_170190_56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6A30AF2" wp14:editId="67E7E36B">
            <wp:extent cx="1256030" cy="472440"/>
            <wp:effectExtent l="0" t="0" r="0" b="0"/>
            <wp:docPr id="96" name="Рисунок 96" descr="base_3285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32851_170190_56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C14CC8" wp14:editId="79AB461B">
            <wp:extent cx="301625" cy="251460"/>
            <wp:effectExtent l="0" t="0" r="0" b="0"/>
            <wp:docPr id="97" name="Рисунок 97" descr="base_3285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32851_170190_56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821E99" wp14:editId="39DC9EA9">
            <wp:extent cx="251460" cy="251460"/>
            <wp:effectExtent l="0" t="0" r="0" b="0"/>
            <wp:docPr id="98" name="Рисунок 98" descr="base_3285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32851_170190_56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основных средств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2.1.22. Затраты на приобретение рабочих станций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2BA556C" wp14:editId="116BD95E">
            <wp:extent cx="281305" cy="260985"/>
            <wp:effectExtent l="0" t="0" r="0" b="0"/>
            <wp:docPr id="99" name="Рисунок 99" descr="base_3285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170190_56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3361F2D" wp14:editId="6E56C8E7">
            <wp:extent cx="2893695" cy="472440"/>
            <wp:effectExtent l="0" t="0" r="0" b="0"/>
            <wp:docPr id="100" name="Рисунок 100" descr="base_3285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170190_57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F651CE" wp14:editId="30AD1EC8">
            <wp:extent cx="673100" cy="260985"/>
            <wp:effectExtent l="0" t="0" r="0" b="0"/>
            <wp:docPr id="101" name="Рисунок 101" descr="base_3285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170190_57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предельное количество рабочих станций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E5CCCC4" wp14:editId="09284D67">
            <wp:extent cx="582930" cy="260985"/>
            <wp:effectExtent l="0" t="0" r="0" b="0"/>
            <wp:docPr id="102" name="Рисунок 102" descr="base_3285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170190_57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76F40AB" wp14:editId="52108822">
            <wp:extent cx="311785" cy="260985"/>
            <wp:effectExtent l="0" t="0" r="0" b="0"/>
            <wp:docPr id="103" name="Рисунок 103" descr="base_3285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170190_57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количество рабочих станций по i-й должности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E21BBB" wp14:editId="3E4EB691">
            <wp:extent cx="673100" cy="260985"/>
            <wp:effectExtent l="0" t="0" r="0" b="0"/>
            <wp:docPr id="104" name="Рисунок 104" descr="base_3285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170190_57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68F8F8F6" wp14:editId="3273EAA2">
            <wp:extent cx="1527175" cy="260985"/>
            <wp:effectExtent l="0" t="0" r="0" b="0"/>
            <wp:docPr id="105" name="Рисунок 105" descr="base_3285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170190_57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F2C278" wp14:editId="481B59D9">
            <wp:extent cx="281305" cy="251460"/>
            <wp:effectExtent l="0" t="0" r="0" b="0"/>
            <wp:docPr id="106" name="Рисунок 106" descr="base_3285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170190_57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5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2.1.23. Затраты на приобретение принтеров, многофункциональных устройств и копировальных аппаратов (оргтехники)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B10CF5" wp14:editId="224AC1B0">
            <wp:extent cx="251460" cy="251460"/>
            <wp:effectExtent l="0" t="0" r="0" b="0"/>
            <wp:docPr id="107" name="Рисунок 107" descr="base_3285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32851_170190_577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23DB972" wp14:editId="75002706">
            <wp:extent cx="2763520" cy="472440"/>
            <wp:effectExtent l="0" t="0" r="0" b="0"/>
            <wp:docPr id="108" name="Рисунок 108" descr="base_3285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32851_170190_578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1E303F" wp14:editId="582D994E">
            <wp:extent cx="593090" cy="260985"/>
            <wp:effectExtent l="0" t="0" r="0" b="0"/>
            <wp:docPr id="109" name="Рисунок 109" descr="base_3285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32851_170190_579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8B0FFAE" wp14:editId="294D76CD">
            <wp:extent cx="562610" cy="260985"/>
            <wp:effectExtent l="0" t="0" r="0" b="0"/>
            <wp:docPr id="110" name="Рисунок 110" descr="base_3285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32851_170190_580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15DAEE" wp14:editId="3C7C9F86">
            <wp:extent cx="301625" cy="251460"/>
            <wp:effectExtent l="0" t="0" r="0" b="0"/>
            <wp:docPr id="111" name="Рисунок 111" descr="base_3285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32851_170190_581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02"/>
      <w:bookmarkEnd w:id="10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2.1.24. Затраты на приобретение средств подвижной связи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9E5E62" wp14:editId="6E97D2BB">
            <wp:extent cx="381635" cy="260985"/>
            <wp:effectExtent l="0" t="0" r="0" b="0"/>
            <wp:docPr id="112" name="Рисунок 112" descr="base_3285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32851_170190_582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5554BEB" wp14:editId="544E33F6">
            <wp:extent cx="1788795" cy="472440"/>
            <wp:effectExtent l="0" t="0" r="0" b="0"/>
            <wp:docPr id="113" name="Рисунок 113" descr="base_3285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32851_170190_583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7EE036" wp14:editId="656C5AAC">
            <wp:extent cx="462280" cy="260985"/>
            <wp:effectExtent l="0" t="0" r="0" b="0"/>
            <wp:docPr id="114" name="Рисунок 114" descr="base_3285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32851_170190_584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298307" wp14:editId="0294979C">
            <wp:extent cx="422275" cy="260985"/>
            <wp:effectExtent l="0" t="0" r="0" b="0"/>
            <wp:docPr id="115" name="Рисунок 115" descr="base_3285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32851_170190_585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309"/>
      <w:bookmarkEnd w:id="11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2.1.25. Затраты на приобретение планшетных компьютеров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DE6555B" wp14:editId="28654DCA">
            <wp:extent cx="351790" cy="260985"/>
            <wp:effectExtent l="0" t="0" r="0" b="0"/>
            <wp:docPr id="116" name="Рисунок 116" descr="base_3285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32851_170190_586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33525F7" wp14:editId="38FE6580">
            <wp:extent cx="1678305" cy="472440"/>
            <wp:effectExtent l="0" t="0" r="0" b="0"/>
            <wp:docPr id="117" name="Рисунок 117" descr="base_3285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32851_170190_587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E9A9A0D" wp14:editId="2C14B280">
            <wp:extent cx="431800" cy="260985"/>
            <wp:effectExtent l="0" t="0" r="0" b="0"/>
            <wp:docPr id="118" name="Рисунок 118" descr="base_3285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32851_170190_588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5F5E38A" wp14:editId="252703C5">
            <wp:extent cx="381635" cy="260985"/>
            <wp:effectExtent l="0" t="0" r="0" b="0"/>
            <wp:docPr id="119" name="Рисунок 119" descr="base_3285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32851_170190_589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2.1.26. Затраты на приобретение оборудования по обеспечению безопасности 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71CB71" wp14:editId="01967E9A">
            <wp:extent cx="351790" cy="251460"/>
            <wp:effectExtent l="0" t="0" r="0" b="0"/>
            <wp:docPr id="120" name="Рисунок 120" descr="base_3285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32851_170190_59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4594873" wp14:editId="103D3569">
            <wp:extent cx="1687830" cy="472440"/>
            <wp:effectExtent l="0" t="0" r="0" b="0"/>
            <wp:docPr id="121" name="Рисунок 121" descr="base_3285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32851_170190_591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B6989F" wp14:editId="1A09B34A">
            <wp:extent cx="431800" cy="251460"/>
            <wp:effectExtent l="0" t="0" r="0" b="0"/>
            <wp:docPr id="122" name="Рисунок 122" descr="base_3285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32851_170190_592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4FC336" wp14:editId="2300A774">
            <wp:extent cx="391795" cy="251460"/>
            <wp:effectExtent l="0" t="0" r="0" b="0"/>
            <wp:docPr id="123" name="Рисунок 123" descr="base_3285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32851_170190_593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материальных запасов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2.1.27. Затраты на приобретение мониторов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4F580C" wp14:editId="28F18FAA">
            <wp:extent cx="311785" cy="251460"/>
            <wp:effectExtent l="0" t="0" r="0" b="0"/>
            <wp:docPr id="124" name="Рисунок 124" descr="base_3285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32851_170190_594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3062B21" wp14:editId="2EB16343">
            <wp:extent cx="1567815" cy="472440"/>
            <wp:effectExtent l="0" t="0" r="0" b="0"/>
            <wp:docPr id="125" name="Рисунок 125" descr="base_3285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32851_170190_59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ABA4D44" wp14:editId="2832D982">
            <wp:extent cx="391795" cy="251460"/>
            <wp:effectExtent l="0" t="0" r="0" b="0"/>
            <wp:docPr id="126" name="Рисунок 126" descr="base_3285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32851_170190_596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для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E6E759" wp14:editId="2F462390">
            <wp:extent cx="351790" cy="251460"/>
            <wp:effectExtent l="0" t="0" r="0" b="0"/>
            <wp:docPr id="127" name="Рисунок 127" descr="base_3285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32851_170190_597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2.1.28. Затраты на приобретение системных блоков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6D3A2B" wp14:editId="6F5D6AF2">
            <wp:extent cx="241300" cy="251460"/>
            <wp:effectExtent l="0" t="0" r="0" b="0"/>
            <wp:docPr id="128" name="Рисунок 128" descr="base_3285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32851_170190_598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6B260CA" wp14:editId="4437ED3D">
            <wp:extent cx="1366520" cy="472440"/>
            <wp:effectExtent l="0" t="0" r="0" b="0"/>
            <wp:docPr id="129" name="Рисунок 129" descr="base_3285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32851_170190_599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198F0C" wp14:editId="7E91B2AC">
            <wp:extent cx="311785" cy="251460"/>
            <wp:effectExtent l="0" t="0" r="0" b="0"/>
            <wp:docPr id="130" name="Рисунок 130" descr="base_3285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32851_170190_600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системных блоков;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5D21FE4" wp14:editId="191E5648">
            <wp:extent cx="281305" cy="251460"/>
            <wp:effectExtent l="0" t="0" r="0" b="0"/>
            <wp:docPr id="131" name="Рисунок 131" descr="base_3285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32851_170190_60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2.1.29. Затраты на приобретение других запасных частей для вычислительной техники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1612542" wp14:editId="36DF4BAA">
            <wp:extent cx="281305" cy="251460"/>
            <wp:effectExtent l="0" t="0" r="0" b="0"/>
            <wp:docPr id="132" name="Рисунок 132" descr="base_3285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170190_60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B74DBE1" wp14:editId="1D240BC0">
            <wp:extent cx="1507490" cy="472440"/>
            <wp:effectExtent l="0" t="0" r="0" b="0"/>
            <wp:docPr id="133" name="Рисунок 133" descr="base_3285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170190_603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72661F" wp14:editId="7DC492F1">
            <wp:extent cx="351790" cy="251460"/>
            <wp:effectExtent l="0" t="0" r="0" b="0"/>
            <wp:docPr id="134" name="Рисунок 134" descr="base_3285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170190_604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2DCBC3" wp14:editId="5EEEBCFF">
            <wp:extent cx="311785" cy="251460"/>
            <wp:effectExtent l="0" t="0" r="0" b="0"/>
            <wp:docPr id="135" name="Рисунок 135" descr="base_3285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170190_605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2.1.30. Затраты на приобретение магнитных и оптических носителей 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0CACC09" wp14:editId="6F024DE8">
            <wp:extent cx="251460" cy="251460"/>
            <wp:effectExtent l="0" t="0" r="0" b="0"/>
            <wp:docPr id="136" name="Рисунок 136" descr="base_3285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170190_60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089B7C1" wp14:editId="1E5B63A5">
            <wp:extent cx="1426845" cy="472440"/>
            <wp:effectExtent l="0" t="0" r="0" b="0"/>
            <wp:docPr id="137" name="Рисунок 137" descr="base_3285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170190_60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8D52E40" wp14:editId="155C05C0">
            <wp:extent cx="351790" cy="251460"/>
            <wp:effectExtent l="0" t="0" r="0" b="0"/>
            <wp:docPr id="138" name="Рисунок 138" descr="base_3285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170190_60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CE2797" wp14:editId="4FD18CD1">
            <wp:extent cx="301625" cy="251460"/>
            <wp:effectExtent l="0" t="0" r="0" b="0"/>
            <wp:docPr id="139" name="Рисунок 139" descr="base_3285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170190_60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 информации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2.1.31. Затраты на приобретение деталей для содержания принтеров, многофункциональных устройств и копировальных аппаратов (оргтехники)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7684C2" wp14:editId="4ACFE483">
            <wp:extent cx="281305" cy="251460"/>
            <wp:effectExtent l="0" t="0" r="0" b="0"/>
            <wp:docPr id="140" name="Рисунок 140" descr="base_3285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32851_170190_61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7DA35A" wp14:editId="1AF0708A">
            <wp:extent cx="1055370" cy="260985"/>
            <wp:effectExtent l="0" t="0" r="0" b="0"/>
            <wp:docPr id="141" name="Рисунок 141" descr="base_3285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32851_170190_611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00C8CE" wp14:editId="302466BF">
            <wp:extent cx="251460" cy="260985"/>
            <wp:effectExtent l="0" t="0" r="0" b="0"/>
            <wp:docPr id="142" name="Рисунок 142" descr="base_3285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32851_170190_61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1EAED9" wp14:editId="0826A78F">
            <wp:extent cx="241300" cy="251460"/>
            <wp:effectExtent l="0" t="0" r="0" b="0"/>
            <wp:docPr id="143" name="Рисунок 143" descr="base_3285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32851_170190_61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2.1.32.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F7760E" wp14:editId="5F78E41B">
            <wp:extent cx="251460" cy="260985"/>
            <wp:effectExtent l="0" t="0" r="0" b="0"/>
            <wp:docPr id="144" name="Рисунок 144" descr="base_3285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170190_61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62F53D6" wp14:editId="20B01608">
            <wp:extent cx="1969770" cy="472440"/>
            <wp:effectExtent l="0" t="0" r="0" b="0"/>
            <wp:docPr id="145" name="Рисунок 145" descr="base_3285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170190_615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CA769D6" wp14:editId="6D942050">
            <wp:extent cx="341630" cy="260985"/>
            <wp:effectExtent l="0" t="0" r="0" b="0"/>
            <wp:docPr id="146" name="Рисунок 146" descr="base_3285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170190_616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D444FD8" wp14:editId="70B80ADA">
            <wp:extent cx="351790" cy="260985"/>
            <wp:effectExtent l="0" t="0" r="0" b="0"/>
            <wp:docPr id="147" name="Рисунок 147" descr="base_3285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170190_617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3B2C4F3" wp14:editId="4C3A5161">
            <wp:extent cx="311785" cy="260985"/>
            <wp:effectExtent l="0" t="0" r="0" b="0"/>
            <wp:docPr id="148" name="Рисунок 148" descr="base_3285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170190_618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2.1.33. Затраты на приобретение запасных частей для принтеров, многофункциональных устройств и копировальных аппаратов (оргтехники)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C50B5B" wp14:editId="62517F6B">
            <wp:extent cx="241300" cy="251460"/>
            <wp:effectExtent l="0" t="0" r="0" b="0"/>
            <wp:docPr id="149" name="Рисунок 149" descr="base_3285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170190_619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DCF1352" wp14:editId="6C25109F">
            <wp:extent cx="1346200" cy="472440"/>
            <wp:effectExtent l="0" t="0" r="0" b="0"/>
            <wp:docPr id="150" name="Рисунок 150" descr="base_3285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170190_620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C608B5" wp14:editId="7D48E470">
            <wp:extent cx="311785" cy="251460"/>
            <wp:effectExtent l="0" t="0" r="0" b="0"/>
            <wp:docPr id="151" name="Рисунок 151" descr="base_3285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170190_62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769D11" wp14:editId="46744B59">
            <wp:extent cx="301625" cy="251460"/>
            <wp:effectExtent l="0" t="0" r="0" b="0"/>
            <wp:docPr id="152" name="Рисунок 152" descr="base_3285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170190_62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2.1.34. Затраты на приобретение материальных запасов по обеспечению безопасности информации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95663D" wp14:editId="6D7FF944">
            <wp:extent cx="311785" cy="251460"/>
            <wp:effectExtent l="0" t="0" r="0" b="0"/>
            <wp:docPr id="153" name="Рисунок 153" descr="base_3285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32851_170190_623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B769036" wp14:editId="2E8724E9">
            <wp:extent cx="1587500" cy="472440"/>
            <wp:effectExtent l="0" t="0" r="0" b="0"/>
            <wp:docPr id="154" name="Рисунок 154" descr="base_3285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32851_170190_62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D08DA1" wp14:editId="0BD64AA2">
            <wp:extent cx="391795" cy="251460"/>
            <wp:effectExtent l="0" t="0" r="0" b="0"/>
            <wp:docPr id="155" name="Рисунок 155" descr="base_3285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32851_170190_625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244191" wp14:editId="05F41F16">
            <wp:extent cx="351790" cy="251460"/>
            <wp:effectExtent l="0" t="0" r="0" b="0"/>
            <wp:docPr id="156" name="Рисунок 156" descr="base_3285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32851_170190_62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2" w:name="P383"/>
      <w:bookmarkEnd w:id="12"/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2.2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Прочие затраты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услуги связи,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Затраты на услуги связи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F40F5EA" wp14:editId="3A26F045">
            <wp:extent cx="281305" cy="281305"/>
            <wp:effectExtent l="0" t="0" r="0" b="0"/>
            <wp:docPr id="157" name="Рисунок 157" descr="base_3285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32851_170190_62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58A456CD" wp14:editId="33A2DACE">
            <wp:extent cx="984885" cy="281305"/>
            <wp:effectExtent l="0" t="0" r="0" b="0"/>
            <wp:docPr id="158" name="Рисунок 158" descr="base_3285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32851_170190_628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936A5FD" wp14:editId="108A85EC">
            <wp:extent cx="200660" cy="251460"/>
            <wp:effectExtent l="0" t="0" r="0" b="0"/>
            <wp:docPr id="159" name="Рисунок 159" descr="base_3285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32851_170190_629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85B1F6" wp14:editId="7308F49E">
            <wp:extent cx="220980" cy="251460"/>
            <wp:effectExtent l="0" t="0" r="0" b="0"/>
            <wp:docPr id="160" name="Рисунок 160" descr="base_3285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32851_170190_630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 Затраты на оплату услуг почтовой связи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574E33" wp14:editId="3E5FE7FF">
            <wp:extent cx="200660" cy="251460"/>
            <wp:effectExtent l="0" t="0" r="0" b="0"/>
            <wp:docPr id="161" name="Рисунок 161" descr="base_3285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170190_631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30E1009" wp14:editId="3D89E690">
            <wp:extent cx="1256030" cy="472440"/>
            <wp:effectExtent l="0" t="0" r="0" b="0"/>
            <wp:docPr id="162" name="Рисунок 162" descr="base_3285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170190_632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9D38E7" wp14:editId="129CBBE7">
            <wp:extent cx="281305" cy="251460"/>
            <wp:effectExtent l="0" t="0" r="0" b="0"/>
            <wp:docPr id="163" name="Рисунок 163" descr="base_3285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170190_633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30492B" wp14:editId="2073D4A9">
            <wp:extent cx="251460" cy="251460"/>
            <wp:effectExtent l="0" t="0" r="0" b="0"/>
            <wp:docPr id="164" name="Рисунок 164" descr="base_3285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170190_634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 Затраты на оплату услуг специальной связи (при наличии)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400943" wp14:editId="04B015B4">
            <wp:extent cx="351790" cy="251460"/>
            <wp:effectExtent l="0" t="0" r="0" b="0"/>
            <wp:docPr id="165" name="Рисунок 165" descr="base_25_164085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64085_635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5A4C6B" wp14:editId="4D3284DB">
            <wp:extent cx="995045" cy="251460"/>
            <wp:effectExtent l="0" t="0" r="0" b="0"/>
            <wp:docPr id="166" name="Рисунок 166" descr="base_25_164085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164085_636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9B95C8" wp14:editId="58CDF78A">
            <wp:extent cx="260985" cy="251460"/>
            <wp:effectExtent l="0" t="0" r="0" b="0"/>
            <wp:docPr id="167" name="Рисунок 167" descr="base_25_164085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164085_637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E8D4B0" wp14:editId="5034201B">
            <wp:extent cx="220980" cy="251460"/>
            <wp:effectExtent l="0" t="0" r="0" b="0"/>
            <wp:docPr id="168" name="Рисунок 168" descr="base_25_164085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5_164085_638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транспортные услуги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2.2.4. Затраты по договору об оказании услуг перевозки (транспортировки) грузов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70352C" wp14:editId="3EB4D3B8">
            <wp:extent cx="241300" cy="251460"/>
            <wp:effectExtent l="0" t="0" r="0" b="0"/>
            <wp:docPr id="169" name="Рисунок 169" descr="base_3285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32851_170190_639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EED1149" wp14:editId="07BCEE85">
            <wp:extent cx="1386840" cy="472440"/>
            <wp:effectExtent l="0" t="0" r="0" b="0"/>
            <wp:docPr id="170" name="Рисунок 170" descr="base_3285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32851_170190_640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C4F88C" wp14:editId="247FDF37">
            <wp:extent cx="311785" cy="251460"/>
            <wp:effectExtent l="0" t="0" r="0" b="0"/>
            <wp:docPr id="171" name="Рисунок 171" descr="base_3285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32851_170190_641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101818" wp14:editId="27794E9A">
            <wp:extent cx="301625" cy="251460"/>
            <wp:effectExtent l="0" t="0" r="0" b="0"/>
            <wp:docPr id="172" name="Рисунок 172" descr="base_3285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32851_170190_642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2.2.5. Затраты на оплату услуг аренды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F0A7A13" wp14:editId="0FF9FEAD">
            <wp:extent cx="281305" cy="260985"/>
            <wp:effectExtent l="0" t="0" r="0" b="0"/>
            <wp:docPr id="173" name="Рисунок 173" descr="base_3285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32851_170190_643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21D0AE9" wp14:editId="3F3862E3">
            <wp:extent cx="2039620" cy="472440"/>
            <wp:effectExtent l="0" t="0" r="0" b="0"/>
            <wp:docPr id="174" name="Рисунок 174" descr="base_3285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32851_170190_644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4C3D125D" wp14:editId="5DF65C17">
            <wp:extent cx="351790" cy="260985"/>
            <wp:effectExtent l="0" t="0" r="0" b="0"/>
            <wp:docPr id="175" name="Рисунок 175" descr="base_3285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32851_170190_645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аренде количество i-х транспортных средств.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1026" w:history="1">
        <w:r w:rsidRPr="00AD3E5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96E1325" wp14:editId="7EE144A2">
            <wp:extent cx="311785" cy="260985"/>
            <wp:effectExtent l="0" t="0" r="0" b="0"/>
            <wp:docPr id="176" name="Рисунок 176" descr="base_3285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32851_170190_646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B4688F" wp14:editId="431C0453">
            <wp:extent cx="381635" cy="260985"/>
            <wp:effectExtent l="0" t="0" r="0" b="0"/>
            <wp:docPr id="177" name="Рисунок 177" descr="base_3285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32851_170190_647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2.2.6. Затраты на оплату разовых услуг пассажирских перевозок при проведении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F16B86" wp14:editId="0CB6C129">
            <wp:extent cx="251460" cy="251460"/>
            <wp:effectExtent l="0" t="0" r="0" b="0"/>
            <wp:docPr id="178" name="Рисунок 178" descr="base_3285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32851_170190_648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2EFDB58" wp14:editId="66BE75BD">
            <wp:extent cx="1758315" cy="472440"/>
            <wp:effectExtent l="0" t="0" r="0" b="0"/>
            <wp:docPr id="179" name="Рисунок 179" descr="base_3285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32851_170190_649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6250BF" wp14:editId="7CC0A000">
            <wp:extent cx="281305" cy="260985"/>
            <wp:effectExtent l="0" t="0" r="0" b="0"/>
            <wp:docPr id="180" name="Рисунок 180" descr="base_3285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32851_170190_650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33DC53" wp14:editId="6E98371D">
            <wp:extent cx="281305" cy="251460"/>
            <wp:effectExtent l="0" t="0" r="0" b="0"/>
            <wp:docPr id="181" name="Рисунок 181" descr="base_3285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32851_170190_651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D5ABBD" wp14:editId="032A4C7A">
            <wp:extent cx="241300" cy="251460"/>
            <wp:effectExtent l="0" t="0" r="0" b="0"/>
            <wp:docPr id="182" name="Рисунок 182" descr="base_3285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32851_170190_652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2.2.7. Затраты на оплату проезда работника к месту нахождения учебного заведения и обратно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65CDEBB" wp14:editId="43D97E6E">
            <wp:extent cx="281305" cy="260985"/>
            <wp:effectExtent l="0" t="0" r="0" b="0"/>
            <wp:docPr id="183" name="Рисунок 183" descr="base_3285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32851_170190_653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9273A0D" wp14:editId="60EAD498">
            <wp:extent cx="1828800" cy="472440"/>
            <wp:effectExtent l="0" t="0" r="0" b="0"/>
            <wp:docPr id="184" name="Рисунок 184" descr="base_3285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32851_170190_654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2AE6972" wp14:editId="68100E2F">
            <wp:extent cx="351790" cy="260985"/>
            <wp:effectExtent l="0" t="0" r="0" b="0"/>
            <wp:docPr id="185" name="Рисунок 185" descr="base_3285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32851_170190_655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9FEFC3" wp14:editId="20BE0873">
            <wp:extent cx="311785" cy="260985"/>
            <wp:effectExtent l="0" t="0" r="0" b="0"/>
            <wp:docPr id="186" name="Рисунок 186" descr="base_3285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32851_170190_656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оплату расходов по договорам об оказании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связанных с проездом и наймом жилого помещения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связи с командированием работников,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заключаемым со сторонними организациями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321890C" wp14:editId="4893673A">
            <wp:extent cx="241300" cy="260985"/>
            <wp:effectExtent l="0" t="0" r="0" b="0"/>
            <wp:docPr id="187" name="Рисунок 187" descr="base_3285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32851_170190_657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D3172B6" wp14:editId="7D0A90D9">
            <wp:extent cx="1285875" cy="260985"/>
            <wp:effectExtent l="0" t="0" r="0" b="0"/>
            <wp:docPr id="188" name="Рисунок 188" descr="base_3285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32851_170190_658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8AE7C8" wp14:editId="62EABC72">
            <wp:extent cx="422275" cy="260985"/>
            <wp:effectExtent l="0" t="0" r="0" b="0"/>
            <wp:docPr id="189" name="Рисунок 189" descr="base_3285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32851_170190_659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F14E1F" wp14:editId="1E4EC43F">
            <wp:extent cx="351790" cy="251460"/>
            <wp:effectExtent l="0" t="0" r="0" b="0"/>
            <wp:docPr id="190" name="Рисунок 190" descr="base_3285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32851_170190_660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2.2.9. Затраты по договору на проезд к месту командирования и обратно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A8F377B" wp14:editId="635074E6">
            <wp:extent cx="422275" cy="260985"/>
            <wp:effectExtent l="0" t="0" r="0" b="0"/>
            <wp:docPr id="191" name="Рисунок 191" descr="base_3285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32851_170190_661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FF5D4C5" wp14:editId="44F0869F">
            <wp:extent cx="2251075" cy="472440"/>
            <wp:effectExtent l="0" t="0" r="0" b="0"/>
            <wp:docPr id="192" name="Рисунок 192" descr="base_3285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32851_170190_66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7A215D2" wp14:editId="302C063C">
            <wp:extent cx="512445" cy="260985"/>
            <wp:effectExtent l="0" t="0" r="0" b="0"/>
            <wp:docPr id="193" name="Рисунок 193" descr="base_3285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32851_170190_66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9848E6" wp14:editId="5631A6F3">
            <wp:extent cx="462280" cy="260985"/>
            <wp:effectExtent l="0" t="0" r="0" b="0"/>
            <wp:docPr id="194" name="Рисунок 194" descr="base_3285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32851_170190_66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</w:t>
      </w:r>
      <w:proofErr w:type="gram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нормативных правовых актов органов местного самоуправления  внутригородского муниципального образования Санкт-Петербурга</w:t>
      </w:r>
      <w:proofErr w:type="gram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Тярлево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2.2.10. Затраты по договору на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жилого помещения на период командирования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E5CB91" wp14:editId="39BF67BF">
            <wp:extent cx="351790" cy="251460"/>
            <wp:effectExtent l="0" t="0" r="0" b="0"/>
            <wp:docPr id="195" name="Рисунок 195" descr="base_3285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32851_170190_66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F7821DE" wp14:editId="5EB7FDD0">
            <wp:extent cx="2331085" cy="472440"/>
            <wp:effectExtent l="0" t="0" r="0" b="0"/>
            <wp:docPr id="196" name="Рисунок 196" descr="base_3285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32851_170190_666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3A5CBE" wp14:editId="2D04E4A1">
            <wp:extent cx="431800" cy="251460"/>
            <wp:effectExtent l="0" t="0" r="0" b="0"/>
            <wp:docPr id="197" name="Рисунок 197" descr="base_3285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32851_170190_667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FDEA2A" wp14:editId="050CEE01">
            <wp:extent cx="391795" cy="251460"/>
            <wp:effectExtent l="0" t="0" r="0" b="0"/>
            <wp:docPr id="198" name="Рисунок 198" descr="base_3285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32851_170190_668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требований нормативных правовых актов органов местного самоуправления внутригородского муниципального образования Санкт-Петербурга поселок Тярлево;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159ACF" wp14:editId="4DE0E8DD">
            <wp:extent cx="452120" cy="251460"/>
            <wp:effectExtent l="0" t="0" r="0" b="0"/>
            <wp:docPr id="199" name="Рисунок 199" descr="base_3285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32851_170190_669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коммунальные услуги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2.2.11. Затраты на коммунальные услуги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74C6E2" wp14:editId="2EFE8652">
            <wp:extent cx="311785" cy="251460"/>
            <wp:effectExtent l="0" t="0" r="0" b="0"/>
            <wp:docPr id="200" name="Рисунок 200" descr="base_3285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32851_170190_670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04363C" wp14:editId="54A18BD0">
            <wp:extent cx="2653030" cy="251460"/>
            <wp:effectExtent l="0" t="0" r="0" b="0"/>
            <wp:docPr id="201" name="Рисунок 201" descr="base_3285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32851_170190_671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1805B1" wp14:editId="299F4346">
            <wp:extent cx="220980" cy="251460"/>
            <wp:effectExtent l="0" t="0" r="0" b="0"/>
            <wp:docPr id="202" name="Рисунок 202" descr="base_3285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32851_170190_672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88AF8D" wp14:editId="41C38C43">
            <wp:extent cx="220980" cy="251460"/>
            <wp:effectExtent l="0" t="0" r="0" b="0"/>
            <wp:docPr id="203" name="Рисунок 203" descr="base_3285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32851_170190_673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96FA0F" wp14:editId="6E03FD0B">
            <wp:extent cx="241300" cy="251460"/>
            <wp:effectExtent l="0" t="0" r="0" b="0"/>
            <wp:docPr id="204" name="Рисунок 204" descr="base_3285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32851_170190_674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03F424" wp14:editId="7FB9C3F8">
            <wp:extent cx="220980" cy="251460"/>
            <wp:effectExtent l="0" t="0" r="0" b="0"/>
            <wp:docPr id="205" name="Рисунок 205" descr="base_3285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32851_170190_675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80B619E" wp14:editId="47ACBE51">
            <wp:extent cx="241300" cy="251460"/>
            <wp:effectExtent l="0" t="0" r="0" b="0"/>
            <wp:docPr id="206" name="Рисунок 206" descr="base_3285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32851_170190_676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23FC68" wp14:editId="4B96F8C6">
            <wp:extent cx="341630" cy="251460"/>
            <wp:effectExtent l="0" t="0" r="0" b="0"/>
            <wp:docPr id="207" name="Рисунок 207" descr="base_3285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32851_170190_677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2.2.12. Затраты на газоснабжение и иные виды топлива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6D7614" wp14:editId="45579C5B">
            <wp:extent cx="220980" cy="251460"/>
            <wp:effectExtent l="0" t="0" r="0" b="0"/>
            <wp:docPr id="208" name="Рисунок 208" descr="base_3285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32851_170190_678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5D5951B" wp14:editId="4DC60EBD">
            <wp:extent cx="1849120" cy="472440"/>
            <wp:effectExtent l="0" t="0" r="0" b="0"/>
            <wp:docPr id="209" name="Рисунок 209" descr="base_3285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32851_170190_67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3740E2BE" wp14:editId="4F476212">
            <wp:extent cx="311785" cy="251460"/>
            <wp:effectExtent l="0" t="0" r="0" b="0"/>
            <wp:docPr id="210" name="Рисунок 210" descr="base_3285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32851_170190_68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8F9F23" wp14:editId="6AD8E6B8">
            <wp:extent cx="301625" cy="251460"/>
            <wp:effectExtent l="0" t="0" r="0" b="0"/>
            <wp:docPr id="211" name="Рисунок 211" descr="base_3285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32851_170190_68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D6334A" wp14:editId="497A6CDB">
            <wp:extent cx="281305" cy="251460"/>
            <wp:effectExtent l="0" t="0" r="0" b="0"/>
            <wp:docPr id="212" name="Рисунок 212" descr="base_3285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32851_170190_68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2.2.13. Затраты на электроснабжение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5BACCF" wp14:editId="4E017F4E">
            <wp:extent cx="220980" cy="251460"/>
            <wp:effectExtent l="0" t="0" r="0" b="0"/>
            <wp:docPr id="213" name="Рисунок 213" descr="base_3285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32851_170190_68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0B47CAE" wp14:editId="171FDED4">
            <wp:extent cx="1346200" cy="472440"/>
            <wp:effectExtent l="0" t="0" r="0" b="0"/>
            <wp:docPr id="214" name="Рисунок 214" descr="base_3285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32851_170190_68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C099E3" wp14:editId="2EDC6A2A">
            <wp:extent cx="301625" cy="251460"/>
            <wp:effectExtent l="0" t="0" r="0" b="0"/>
            <wp:docPr id="215" name="Рисунок 215" descr="base_3285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32851_170190_68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AF3474" wp14:editId="197C3364">
            <wp:extent cx="311785" cy="251460"/>
            <wp:effectExtent l="0" t="0" r="0" b="0"/>
            <wp:docPr id="216" name="Рисунок 216" descr="base_3285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32851_170190_686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2.2.14. Затраты на теплоснабжение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6819A1" wp14:editId="44AC1805">
            <wp:extent cx="241300" cy="251460"/>
            <wp:effectExtent l="0" t="0" r="0" b="0"/>
            <wp:docPr id="217" name="Рисунок 217" descr="base_3285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32851_170190_68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D19525" wp14:editId="2A537FC3">
            <wp:extent cx="1185545" cy="251460"/>
            <wp:effectExtent l="0" t="0" r="0" b="0"/>
            <wp:docPr id="218" name="Рисунок 218" descr="base_3285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32851_170190_68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1FD95D" wp14:editId="35E2B661">
            <wp:extent cx="381635" cy="251460"/>
            <wp:effectExtent l="0" t="0" r="0" b="0"/>
            <wp:docPr id="219" name="Рисунок 219" descr="base_3285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32851_170190_68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7057D6" wp14:editId="42E6A501">
            <wp:extent cx="251460" cy="251460"/>
            <wp:effectExtent l="0" t="0" r="0" b="0"/>
            <wp:docPr id="220" name="Рисунок 220" descr="base_3285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32851_170190_69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2.2.15. Затраты на горячее водоснабжение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EEE0B9" wp14:editId="1A30015C">
            <wp:extent cx="220980" cy="251460"/>
            <wp:effectExtent l="0" t="0" r="0" b="0"/>
            <wp:docPr id="221" name="Рисунок 221" descr="base_3285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32851_170190_691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673E6A" wp14:editId="27D23191">
            <wp:extent cx="1075055" cy="251460"/>
            <wp:effectExtent l="0" t="0" r="0" b="0"/>
            <wp:docPr id="222" name="Рисунок 222" descr="base_3285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32851_170190_692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B2E1EB" wp14:editId="3E91D5B4">
            <wp:extent cx="260985" cy="251460"/>
            <wp:effectExtent l="0" t="0" r="0" b="0"/>
            <wp:docPr id="223" name="Рисунок 223" descr="base_3285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32851_170190_693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58B057" wp14:editId="4071C702">
            <wp:extent cx="251460" cy="251460"/>
            <wp:effectExtent l="0" t="0" r="0" b="0"/>
            <wp:docPr id="224" name="Рисунок 224" descr="base_3285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32851_170190_694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2.2.16. Затраты на холодное водоснабжение и водоотведение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116B2C" wp14:editId="144925AB">
            <wp:extent cx="241300" cy="251460"/>
            <wp:effectExtent l="0" t="0" r="0" b="0"/>
            <wp:docPr id="225" name="Рисунок 225" descr="base_3285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32851_170190_69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0F9406" wp14:editId="1AAE6F1E">
            <wp:extent cx="1999615" cy="251460"/>
            <wp:effectExtent l="0" t="0" r="0" b="0"/>
            <wp:docPr id="226" name="Рисунок 226" descr="base_3285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32851_170190_696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AD4F21" wp14:editId="61C161D4">
            <wp:extent cx="281305" cy="251460"/>
            <wp:effectExtent l="0" t="0" r="0" b="0"/>
            <wp:docPr id="227" name="Рисунок 227" descr="base_3285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32851_170190_697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1D91A5" wp14:editId="66691745">
            <wp:extent cx="260985" cy="251460"/>
            <wp:effectExtent l="0" t="0" r="0" b="0"/>
            <wp:docPr id="228" name="Рисунок 228" descr="base_3285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32851_170190_698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22F5F2" wp14:editId="3441FB63">
            <wp:extent cx="281305" cy="251460"/>
            <wp:effectExtent l="0" t="0" r="0" b="0"/>
            <wp:docPr id="229" name="Рисунок 229" descr="base_3285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32851_170190_699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9EF305" wp14:editId="53DDBDAA">
            <wp:extent cx="251460" cy="251460"/>
            <wp:effectExtent l="0" t="0" r="0" b="0"/>
            <wp:docPr id="230" name="Рисунок 230" descr="base_3285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32851_170190_700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2.2.17. Затраты на оплату услуг внештатных сотрудников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479057" wp14:editId="6F792E46">
            <wp:extent cx="341630" cy="251460"/>
            <wp:effectExtent l="0" t="0" r="0" b="0"/>
            <wp:docPr id="231" name="Рисунок 231" descr="base_3285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32851_170190_701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A0C9100" wp14:editId="0F238EB6">
            <wp:extent cx="2672715" cy="472440"/>
            <wp:effectExtent l="0" t="0" r="0" b="0"/>
            <wp:docPr id="232" name="Рисунок 232" descr="base_3285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32851_170190_702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B8BB16" wp14:editId="6DEE3B0B">
            <wp:extent cx="452120" cy="251460"/>
            <wp:effectExtent l="0" t="0" r="0" b="0"/>
            <wp:docPr id="233" name="Рисунок 233" descr="base_3285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32851_170190_703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58FD4C" wp14:editId="23FA1CEF">
            <wp:extent cx="391795" cy="251460"/>
            <wp:effectExtent l="0" t="0" r="0" b="0"/>
            <wp:docPr id="234" name="Рисунок 234" descr="base_3285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32851_170190_704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7E1C0D" wp14:editId="6A070A18">
            <wp:extent cx="351790" cy="251460"/>
            <wp:effectExtent l="0" t="0" r="0" b="0"/>
            <wp:docPr id="235" name="Рисунок 235" descr="base_3285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32851_170190_705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коммунальными рабочими и др.).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аренду помещений и оборудования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2.2.18. Затраты на аренду помещений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A9F519" wp14:editId="7F2CA528">
            <wp:extent cx="241300" cy="251460"/>
            <wp:effectExtent l="0" t="0" r="0" b="0"/>
            <wp:docPr id="236" name="Рисунок 236" descr="base_3285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32851_170190_706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DD2AEC6" wp14:editId="06879BB4">
            <wp:extent cx="2210435" cy="472440"/>
            <wp:effectExtent l="0" t="0" r="0" b="0"/>
            <wp:docPr id="237" name="Рисунок 237" descr="base_3285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32851_170190_707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D4EB7A9" wp14:editId="4FE8CB99">
            <wp:extent cx="311785" cy="251460"/>
            <wp:effectExtent l="0" t="0" r="0" b="0"/>
            <wp:docPr id="238" name="Рисунок 238" descr="base_3285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32851_170190_708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площадь (количество метров общей площади) на одного работника;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95AE5F" wp14:editId="7A4F320C">
            <wp:extent cx="281305" cy="251460"/>
            <wp:effectExtent l="0" t="0" r="0" b="0"/>
            <wp:docPr id="239" name="Рисунок 239" descr="base_3285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32851_170190_709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10C1FD" wp14:editId="4DEEF20F">
            <wp:extent cx="341630" cy="251460"/>
            <wp:effectExtent l="0" t="0" r="0" b="0"/>
            <wp:docPr id="240" name="Рисунок 240" descr="base_3285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32851_170190_710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2.2.19. Затраты на аренду помещения (зала) для проведения совещания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16D1F9" wp14:editId="56820217">
            <wp:extent cx="260985" cy="251460"/>
            <wp:effectExtent l="0" t="0" r="0" b="0"/>
            <wp:docPr id="241" name="Рисунок 241" descr="base_3285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32851_170190_711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308E47D" wp14:editId="473266B4">
            <wp:extent cx="1466850" cy="472440"/>
            <wp:effectExtent l="0" t="0" r="0" b="0"/>
            <wp:docPr id="242" name="Рисунок 242" descr="base_3285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32851_170190_712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00A307" wp14:editId="6F7B4145">
            <wp:extent cx="351790" cy="251460"/>
            <wp:effectExtent l="0" t="0" r="0" b="0"/>
            <wp:docPr id="243" name="Рисунок 243" descr="base_3285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32851_170190_713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13DA43" wp14:editId="0AA9234B">
            <wp:extent cx="311785" cy="251460"/>
            <wp:effectExtent l="0" t="0" r="0" b="0"/>
            <wp:docPr id="244" name="Рисунок 244" descr="base_3285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32851_170190_714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2.2.20. Затраты на аренду оборудования для проведения совещания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7041C4" wp14:editId="1797C63C">
            <wp:extent cx="281305" cy="251460"/>
            <wp:effectExtent l="0" t="0" r="0" b="0"/>
            <wp:docPr id="245" name="Рисунок 245" descr="base_3285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32851_170190_715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A3D7394" wp14:editId="2287E709">
            <wp:extent cx="2391410" cy="472440"/>
            <wp:effectExtent l="0" t="0" r="0" b="0"/>
            <wp:docPr id="246" name="Рисунок 246" descr="base_3285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32851_170190_716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B72E89F" wp14:editId="1252EABD">
            <wp:extent cx="311785" cy="251460"/>
            <wp:effectExtent l="0" t="0" r="0" b="0"/>
            <wp:docPr id="247" name="Рисунок 247" descr="base_3285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32851_170190_717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4E1AA4" wp14:editId="4960EA35">
            <wp:extent cx="341630" cy="251460"/>
            <wp:effectExtent l="0" t="0" r="0" b="0"/>
            <wp:docPr id="248" name="Рисунок 248" descr="base_3285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32851_170190_718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468724" wp14:editId="77BB4DE3">
            <wp:extent cx="281305" cy="251460"/>
            <wp:effectExtent l="0" t="0" r="0" b="0"/>
            <wp:docPr id="249" name="Рисунок 249" descr="base_3285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32851_170190_719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5D01AB" wp14:editId="1E15BFCF">
            <wp:extent cx="251460" cy="251460"/>
            <wp:effectExtent l="0" t="0" r="0" b="0"/>
            <wp:docPr id="250" name="Рисунок 250" descr="base_3285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32851_170190_720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содержание имущества,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2.2.21. Затраты на содержание и техническое обслуживание помещений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250058" wp14:editId="648B259B">
            <wp:extent cx="241300" cy="251460"/>
            <wp:effectExtent l="0" t="0" r="0" b="0"/>
            <wp:docPr id="251" name="Рисунок 251" descr="base_3285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32851_170190_721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BE17002" wp14:editId="3292CAE1">
            <wp:extent cx="4401185" cy="260985"/>
            <wp:effectExtent l="0" t="0" r="0" b="0"/>
            <wp:docPr id="252" name="Рисунок 252" descr="base_3285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32851_170190_722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DAED4CD" wp14:editId="27269484">
            <wp:extent cx="241300" cy="251460"/>
            <wp:effectExtent l="0" t="0" r="0" b="0"/>
            <wp:docPr id="253" name="Рисунок 253" descr="base_3285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32851_170190_723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F2FB44F" wp14:editId="1425264D">
            <wp:extent cx="241300" cy="260985"/>
            <wp:effectExtent l="0" t="0" r="0" b="0"/>
            <wp:docPr id="254" name="Рисунок 254" descr="base_3285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32851_170190_724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419751" wp14:editId="2656B281">
            <wp:extent cx="220980" cy="251460"/>
            <wp:effectExtent l="0" t="0" r="0" b="0"/>
            <wp:docPr id="255" name="Рисунок 255" descr="base_3285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32851_170190_725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1CA155F" wp14:editId="60A2AEBB">
            <wp:extent cx="311785" cy="260985"/>
            <wp:effectExtent l="0" t="0" r="0" b="0"/>
            <wp:docPr id="256" name="Рисунок 256" descr="base_3285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32851_170190_726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78631C" wp14:editId="347F190A">
            <wp:extent cx="301625" cy="251460"/>
            <wp:effectExtent l="0" t="0" r="0" b="0"/>
            <wp:docPr id="257" name="Рисунок 257" descr="base_3285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32851_170190_727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E1BD16" wp14:editId="001FBE47">
            <wp:extent cx="200660" cy="251460"/>
            <wp:effectExtent l="0" t="0" r="0" b="0"/>
            <wp:docPr id="258" name="Рисунок 258" descr="base_3285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32851_170190_728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A2C947" wp14:editId="4D107F56">
            <wp:extent cx="311785" cy="251460"/>
            <wp:effectExtent l="0" t="0" r="0" b="0"/>
            <wp:docPr id="259" name="Рисунок 259" descr="base_3285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32851_170190_729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50084E2" wp14:editId="6FF68FD7">
            <wp:extent cx="341630" cy="251460"/>
            <wp:effectExtent l="0" t="0" r="0" b="0"/>
            <wp:docPr id="260" name="Рисунок 260" descr="base_3285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32851_170190_730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1C5D2C" wp14:editId="6B2F4323">
            <wp:extent cx="301625" cy="251460"/>
            <wp:effectExtent l="0" t="0" r="0" b="0"/>
            <wp:docPr id="261" name="Рисунок 261" descr="base_3285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32851_170190_731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4C6D7B" wp14:editId="2210E01A">
            <wp:extent cx="260985" cy="251460"/>
            <wp:effectExtent l="0" t="0" r="0" b="0"/>
            <wp:docPr id="262" name="Рисунок 262" descr="base_3285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32851_170190_732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2.2.22. Затраты на закупку услуг управляющей компании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A5029F" wp14:editId="0D624BCE">
            <wp:extent cx="241300" cy="260985"/>
            <wp:effectExtent l="0" t="0" r="0" b="0"/>
            <wp:docPr id="263" name="Рисунок 263" descr="base_3285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32851_170190_733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C6F2159" wp14:editId="4E5F5662">
            <wp:extent cx="1889125" cy="472440"/>
            <wp:effectExtent l="0" t="0" r="0" b="0"/>
            <wp:docPr id="264" name="Рисунок 264" descr="base_3285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32851_170190_734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8D236E0" wp14:editId="038FE8C6">
            <wp:extent cx="311785" cy="260985"/>
            <wp:effectExtent l="0" t="0" r="0" b="0"/>
            <wp:docPr id="265" name="Рисунок 265" descr="base_3285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32851_170190_735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6A94966" wp14:editId="0771B9E1">
            <wp:extent cx="281305" cy="260985"/>
            <wp:effectExtent l="0" t="0" r="0" b="0"/>
            <wp:docPr id="266" name="Рисунок 266" descr="base_3285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32851_170190_736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5E3B66F" wp14:editId="7BDA9BBC">
            <wp:extent cx="341630" cy="260985"/>
            <wp:effectExtent l="0" t="0" r="0" b="0"/>
            <wp:docPr id="267" name="Рисунок 267" descr="base_3285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32851_170190_737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2.2.23.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охранно-тревожной сигнализации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C6828C" wp14:editId="758B25A0">
            <wp:extent cx="241300" cy="251460"/>
            <wp:effectExtent l="0" t="0" r="0" b="0"/>
            <wp:docPr id="268" name="Рисунок 268" descr="base_3285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32851_170190_738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094D0F7" wp14:editId="38213B38">
            <wp:extent cx="1366520" cy="472440"/>
            <wp:effectExtent l="0" t="0" r="0" b="0"/>
            <wp:docPr id="269" name="Рисунок 269" descr="base_3285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32851_170190_739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71E745" wp14:editId="2BC208CD">
            <wp:extent cx="311785" cy="251460"/>
            <wp:effectExtent l="0" t="0" r="0" b="0"/>
            <wp:docPr id="270" name="Рисунок 270" descr="base_3285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32851_170190_740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CB43EA" wp14:editId="6DF9236C">
            <wp:extent cx="281305" cy="251460"/>
            <wp:effectExtent l="0" t="0" r="0" b="0"/>
            <wp:docPr id="271" name="Рисунок 271" descr="base_3285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32851_170190_741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598"/>
      <w:bookmarkEnd w:id="13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2.2.24. Затраты на проведение текущего ремонта помещения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93365E" wp14:editId="3999A969">
            <wp:extent cx="241300" cy="260985"/>
            <wp:effectExtent l="0" t="0" r="0" b="0"/>
            <wp:docPr id="272" name="Рисунок 272" descr="base_3285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32851_170190_742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исходя из установленной государственным органом Санкт-Петербурга нормы проведения ремонта, но не реже 1 раза в 3 года, с учетом требований </w:t>
      </w:r>
      <w:hyperlink r:id="rId27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6A73580" wp14:editId="07BC53C2">
            <wp:extent cx="1326515" cy="472440"/>
            <wp:effectExtent l="0" t="0" r="0" b="0"/>
            <wp:docPr id="273" name="Рисунок 273" descr="base_3285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32851_170190_743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D80244" wp14:editId="50DBC06C">
            <wp:extent cx="281305" cy="260985"/>
            <wp:effectExtent l="0" t="0" r="0" b="0"/>
            <wp:docPr id="274" name="Рисунок 274" descr="base_3285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32851_170190_744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C10BD06" wp14:editId="69306F29">
            <wp:extent cx="281305" cy="260985"/>
            <wp:effectExtent l="0" t="0" r="0" b="0"/>
            <wp:docPr id="275" name="Рисунок 275" descr="base_3285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32851_170190_745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1 кв. метра площади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2.2.25. Затраты на содержание прилегающей территории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BBE155" wp14:editId="35C0221E">
            <wp:extent cx="220980" cy="251460"/>
            <wp:effectExtent l="0" t="0" r="0" b="0"/>
            <wp:docPr id="276" name="Рисунок 276" descr="base_3285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32851_170190_746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BD74CB9" wp14:editId="3DA737F7">
            <wp:extent cx="1788795" cy="472440"/>
            <wp:effectExtent l="0" t="0" r="0" b="0"/>
            <wp:docPr id="277" name="Рисунок 277" descr="base_3285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32851_170190_747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1CA2BE" wp14:editId="5C9C48CF">
            <wp:extent cx="260985" cy="251460"/>
            <wp:effectExtent l="0" t="0" r="0" b="0"/>
            <wp:docPr id="278" name="Рисунок 278" descr="base_3285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32851_170190_748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00E389C" wp14:editId="4C9E9FB3">
            <wp:extent cx="260985" cy="251460"/>
            <wp:effectExtent l="0" t="0" r="0" b="0"/>
            <wp:docPr id="279" name="Рисунок 279" descr="base_3285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32851_170190_749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A6197D" wp14:editId="622C93EB">
            <wp:extent cx="311785" cy="251460"/>
            <wp:effectExtent l="0" t="0" r="0" b="0"/>
            <wp:docPr id="280" name="Рисунок 280" descr="base_3285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32851_170190_750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613"/>
      <w:bookmarkEnd w:id="14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2.2.26. Затраты на оплату услуг по обслуживанию и уборке помещения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01058FC" wp14:editId="3E32B023">
            <wp:extent cx="311785" cy="260985"/>
            <wp:effectExtent l="0" t="0" r="0" b="0"/>
            <wp:docPr id="281" name="Рисунок 281" descr="base_3285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32851_170190_751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FE49993" wp14:editId="6FE456EB">
            <wp:extent cx="2170430" cy="472440"/>
            <wp:effectExtent l="0" t="0" r="0" b="0"/>
            <wp:docPr id="282" name="Рисунок 282" descr="base_3285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32851_170190_752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C83060D" wp14:editId="498C2113">
            <wp:extent cx="381635" cy="260985"/>
            <wp:effectExtent l="0" t="0" r="0" b="0"/>
            <wp:docPr id="283" name="Рисунок 283" descr="base_3285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32851_170190_753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78C139C" wp14:editId="73D91286">
            <wp:extent cx="351790" cy="260985"/>
            <wp:effectExtent l="0" t="0" r="0" b="0"/>
            <wp:docPr id="284" name="Рисунок 284" descr="base_3285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32851_170190_754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C7D9C0" wp14:editId="6AF95258">
            <wp:extent cx="422275" cy="260985"/>
            <wp:effectExtent l="0" t="0" r="0" b="0"/>
            <wp:docPr id="285" name="Рисунок 285" descr="base_3285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32851_170190_755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2.2.27. Затраты на вывоз твердых бытовых отходов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BAA168" wp14:editId="1CCEC642">
            <wp:extent cx="301625" cy="251460"/>
            <wp:effectExtent l="0" t="0" r="0" b="0"/>
            <wp:docPr id="286" name="Рисунок 286" descr="base_3285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32851_170190_756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CAF0B2" wp14:editId="7180AAE3">
            <wp:extent cx="1216025" cy="251460"/>
            <wp:effectExtent l="0" t="0" r="0" b="0"/>
            <wp:docPr id="287" name="Рисунок 287" descr="base_3285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32851_170190_757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1566E4A4" wp14:editId="275E1895">
            <wp:extent cx="311785" cy="251460"/>
            <wp:effectExtent l="0" t="0" r="0" b="0"/>
            <wp:docPr id="288" name="Рисунок 288" descr="base_3285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32851_170190_758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0F7A79" wp14:editId="27DA5C2F">
            <wp:extent cx="301625" cy="251460"/>
            <wp:effectExtent l="0" t="0" r="0" b="0"/>
            <wp:docPr id="289" name="Рисунок 289" descr="base_3285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32851_170190_759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2.2.28.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лифтов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DEB18E" wp14:editId="3A4E7D09">
            <wp:extent cx="200660" cy="251460"/>
            <wp:effectExtent l="0" t="0" r="0" b="0"/>
            <wp:docPr id="290" name="Рисунок 290" descr="base_3285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32851_170190_760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8E56224" wp14:editId="62F2A344">
            <wp:extent cx="1216025" cy="472440"/>
            <wp:effectExtent l="0" t="0" r="0" b="0"/>
            <wp:docPr id="291" name="Рисунок 291" descr="base_3285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32851_170190_761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A3BF03" wp14:editId="2EE3975B">
            <wp:extent cx="281305" cy="251460"/>
            <wp:effectExtent l="0" t="0" r="0" b="0"/>
            <wp:docPr id="292" name="Рисунок 292" descr="base_3285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32851_170190_762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DD6B89A" wp14:editId="1174D8D2">
            <wp:extent cx="241300" cy="251460"/>
            <wp:effectExtent l="0" t="0" r="0" b="0"/>
            <wp:docPr id="293" name="Рисунок 293" descr="base_3285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32851_170190_763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635"/>
      <w:bookmarkEnd w:id="15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2.2.29.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водонапорной насосной станции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хозяйственно-питьевого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противопожарного водоснабжения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735685" wp14:editId="14CB0E53">
            <wp:extent cx="311785" cy="251460"/>
            <wp:effectExtent l="0" t="0" r="0" b="0"/>
            <wp:docPr id="294" name="Рисунок 294" descr="base_3285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32851_170190_764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9B005C" wp14:editId="3569C07C">
            <wp:extent cx="1326515" cy="251460"/>
            <wp:effectExtent l="0" t="0" r="0" b="0"/>
            <wp:docPr id="295" name="Рисунок 295" descr="base_3285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32851_170190_765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44F2FD" wp14:editId="272AA74F">
            <wp:extent cx="311785" cy="251460"/>
            <wp:effectExtent l="0" t="0" r="0" b="0"/>
            <wp:docPr id="296" name="Рисунок 296" descr="base_3285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32851_170190_766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362606" wp14:editId="0B5DAEEA">
            <wp:extent cx="341630" cy="251460"/>
            <wp:effectExtent l="0" t="0" r="0" b="0"/>
            <wp:docPr id="297" name="Рисунок 297" descr="base_3285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32851_170190_767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2.2.30.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водонапорной насосной станции пожаротушения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7E467E" wp14:editId="2B633740">
            <wp:extent cx="341630" cy="251460"/>
            <wp:effectExtent l="0" t="0" r="0" b="0"/>
            <wp:docPr id="298" name="Рисунок 298" descr="base_3285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32851_170190_768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9E4A1E" wp14:editId="168E2277">
            <wp:extent cx="1336675" cy="251460"/>
            <wp:effectExtent l="0" t="0" r="0" b="0"/>
            <wp:docPr id="299" name="Рисунок 299" descr="base_3285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32851_170190_769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098797" wp14:editId="4EA3BA72">
            <wp:extent cx="341630" cy="251460"/>
            <wp:effectExtent l="0" t="0" r="0" b="0"/>
            <wp:docPr id="300" name="Рисунок 300" descr="base_3285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32851_170190_770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610287" wp14:editId="29AAE0DE">
            <wp:extent cx="351790" cy="251460"/>
            <wp:effectExtent l="0" t="0" r="0" b="0"/>
            <wp:docPr id="301" name="Рисунок 301" descr="base_3285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32851_170190_771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649"/>
      <w:bookmarkEnd w:id="16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2.2.31.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0E0BC5" wp14:editId="3FE62DC7">
            <wp:extent cx="301625" cy="251460"/>
            <wp:effectExtent l="0" t="0" r="0" b="0"/>
            <wp:docPr id="302" name="Рисунок 302" descr="base_3285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32851_170190_772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C7D017D" wp14:editId="62AF0009">
            <wp:extent cx="1205865" cy="251460"/>
            <wp:effectExtent l="0" t="0" r="0" b="0"/>
            <wp:docPr id="303" name="Рисунок 303" descr="base_3285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32851_170190_773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BA0633" wp14:editId="438CB0CA">
            <wp:extent cx="281305" cy="251460"/>
            <wp:effectExtent l="0" t="0" r="0" b="0"/>
            <wp:docPr id="304" name="Рисунок 304" descr="base_3285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32851_170190_774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E5B03B" wp14:editId="4AA68566">
            <wp:extent cx="311785" cy="251460"/>
            <wp:effectExtent l="0" t="0" r="0" b="0"/>
            <wp:docPr id="305" name="Рисунок 305" descr="base_3285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32851_170190_775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2.2.32.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электрооборудования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(электроподстанций, трансформаторных подстанций, электрощитовых) административного здания (помещения)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33A869C" wp14:editId="574B0D73">
            <wp:extent cx="260985" cy="251460"/>
            <wp:effectExtent l="0" t="0" r="0" b="0"/>
            <wp:docPr id="306" name="Рисунок 306" descr="base_3285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32851_170190_776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A4BED4" wp14:editId="32399246">
            <wp:extent cx="1466850" cy="472440"/>
            <wp:effectExtent l="0" t="0" r="0" b="0"/>
            <wp:docPr id="307" name="Рисунок 307" descr="base_3285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32851_170190_777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ABD997" wp14:editId="77C75EFA">
            <wp:extent cx="311785" cy="251460"/>
            <wp:effectExtent l="0" t="0" r="0" b="0"/>
            <wp:docPr id="308" name="Рисунок 308" descr="base_3285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32851_170190_778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12EB7A" wp14:editId="0BE08330">
            <wp:extent cx="351790" cy="251460"/>
            <wp:effectExtent l="0" t="0" r="0" b="0"/>
            <wp:docPr id="309" name="Рисунок 309" descr="base_3285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32851_170190_779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2.2.33. Затраты на техническое обслуживание и ремонт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2.2.34.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бытового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2.2.35.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иного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B608991" wp14:editId="318A3DA5">
            <wp:extent cx="241300" cy="251460"/>
            <wp:effectExtent l="0" t="0" r="0" b="0"/>
            <wp:docPr id="310" name="Рисунок 310" descr="base_3285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32851_170190_780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B56A2F" wp14:editId="10B78FC1">
            <wp:extent cx="3355975" cy="260985"/>
            <wp:effectExtent l="0" t="0" r="0" b="0"/>
            <wp:docPr id="311" name="Рисунок 311" descr="base_3285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32851_170190_781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27DCCD4" wp14:editId="6F27B9A7">
            <wp:extent cx="281305" cy="260985"/>
            <wp:effectExtent l="0" t="0" r="0" b="0"/>
            <wp:docPr id="312" name="Рисунок 312" descr="base_3285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32851_170190_782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F853B9" wp14:editId="1DB0B661">
            <wp:extent cx="281305" cy="251460"/>
            <wp:effectExtent l="0" t="0" r="0" b="0"/>
            <wp:docPr id="313" name="Рисунок 313" descr="base_3285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32851_170190_783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6B37A8" wp14:editId="4242E3E6">
            <wp:extent cx="341630" cy="251460"/>
            <wp:effectExtent l="0" t="0" r="0" b="0"/>
            <wp:docPr id="314" name="Рисунок 314" descr="base_3285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32851_170190_784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72E33B3" wp14:editId="52822BD9">
            <wp:extent cx="281305" cy="251460"/>
            <wp:effectExtent l="0" t="0" r="0" b="0"/>
            <wp:docPr id="315" name="Рисунок 315" descr="base_3285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32851_170190_785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8DE9E1" wp14:editId="7252293D">
            <wp:extent cx="311785" cy="260985"/>
            <wp:effectExtent l="0" t="0" r="0" b="0"/>
            <wp:docPr id="316" name="Рисунок 316" descr="base_3285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32851_170190_786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A230A8A" wp14:editId="6D582865">
            <wp:extent cx="311785" cy="260985"/>
            <wp:effectExtent l="0" t="0" r="0" b="0"/>
            <wp:docPr id="317" name="Рисунок 317" descr="base_3285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32851_170190_787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0AA6BF" wp14:editId="58ABE113">
            <wp:extent cx="281305" cy="251460"/>
            <wp:effectExtent l="0" t="0" r="0" b="0"/>
            <wp:docPr id="318" name="Рисунок 318" descr="base_3285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32851_170190_788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2.2.36.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дизельных генераторных установок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3D385B0" wp14:editId="04BC895B">
            <wp:extent cx="281305" cy="260985"/>
            <wp:effectExtent l="0" t="0" r="0" b="0"/>
            <wp:docPr id="319" name="Рисунок 319" descr="base_3285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32851_170190_789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7E919232" wp14:editId="31A275A3">
            <wp:extent cx="1527175" cy="472440"/>
            <wp:effectExtent l="0" t="0" r="0" b="0"/>
            <wp:docPr id="320" name="Рисунок 320" descr="base_3285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32851_170190_790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C1D6CA2" wp14:editId="1FDD7365">
            <wp:extent cx="351790" cy="260985"/>
            <wp:effectExtent l="0" t="0" r="0" b="0"/>
            <wp:docPr id="321" name="Рисунок 321" descr="base_3285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32851_170190_791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7755B7" wp14:editId="7F20407E">
            <wp:extent cx="351790" cy="260985"/>
            <wp:effectExtent l="0" t="0" r="0" b="0"/>
            <wp:docPr id="322" name="Рисунок 322" descr="base_3285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32851_170190_792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2.2.37.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системы газового пожаротушения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4B1414" wp14:editId="2C4DE669">
            <wp:extent cx="281305" cy="251460"/>
            <wp:effectExtent l="0" t="0" r="0" b="0"/>
            <wp:docPr id="323" name="Рисунок 323" descr="base_3285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32851_170190_793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40161E4" wp14:editId="1415311C">
            <wp:extent cx="1507490" cy="472440"/>
            <wp:effectExtent l="0" t="0" r="0" b="0"/>
            <wp:docPr id="324" name="Рисунок 324" descr="base_3285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32851_170190_794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F4DF21" wp14:editId="6D20CBD4">
            <wp:extent cx="351790" cy="251460"/>
            <wp:effectExtent l="0" t="0" r="0" b="0"/>
            <wp:docPr id="325" name="Рисунок 325" descr="base_3285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32851_170190_795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74E9D9" wp14:editId="7E3C1D5E">
            <wp:extent cx="341630" cy="251460"/>
            <wp:effectExtent l="0" t="0" r="0" b="0"/>
            <wp:docPr id="326" name="Рисунок 326" descr="base_3285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32851_170190_796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2.2.38.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кондиционирования и вентиляции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CAD72A" wp14:editId="16AD1BFC">
            <wp:extent cx="341630" cy="251460"/>
            <wp:effectExtent l="0" t="0" r="0" b="0"/>
            <wp:docPr id="327" name="Рисунок 327" descr="base_3285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170190_797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B41F634" wp14:editId="6C8F025A">
            <wp:extent cx="1657985" cy="472440"/>
            <wp:effectExtent l="0" t="0" r="0" b="0"/>
            <wp:docPr id="328" name="Рисунок 328" descr="base_3285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170190_798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C0B01D" wp14:editId="5530FB69">
            <wp:extent cx="422275" cy="251460"/>
            <wp:effectExtent l="0" t="0" r="0" b="0"/>
            <wp:docPr id="329" name="Рисунок 329" descr="base_3285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170190_799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662531C" wp14:editId="051AFE0A">
            <wp:extent cx="391795" cy="251460"/>
            <wp:effectExtent l="0" t="0" r="0" b="0"/>
            <wp:docPr id="330" name="Рисунок 330" descr="base_3285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170190_800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2.2.39.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пожарной сигнализации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471374" wp14:editId="18C21F16">
            <wp:extent cx="281305" cy="251460"/>
            <wp:effectExtent l="0" t="0" r="0" b="0"/>
            <wp:docPr id="331" name="Рисунок 331" descr="base_3285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32851_170190_801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40CD0A2" wp14:editId="6AACB7F5">
            <wp:extent cx="1507490" cy="472440"/>
            <wp:effectExtent l="0" t="0" r="0" b="0"/>
            <wp:docPr id="332" name="Рисунок 332" descr="base_3285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32851_170190_802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645AE1" wp14:editId="3BFF20BC">
            <wp:extent cx="351790" cy="251460"/>
            <wp:effectExtent l="0" t="0" r="0" b="0"/>
            <wp:docPr id="333" name="Рисунок 333" descr="base_3285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32851_170190_803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AA88EB" wp14:editId="14537F35">
            <wp:extent cx="341630" cy="251460"/>
            <wp:effectExtent l="0" t="0" r="0" b="0"/>
            <wp:docPr id="334" name="Рисунок 334" descr="base_3285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32851_170190_804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извещателя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2.2.40.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контроля и управления доступом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DBD9E0" wp14:editId="32424B4E">
            <wp:extent cx="311785" cy="260985"/>
            <wp:effectExtent l="0" t="0" r="0" b="0"/>
            <wp:docPr id="335" name="Рисунок 335" descr="base_3285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32851_170190_805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1FFCADF" wp14:editId="7D16D2AE">
            <wp:extent cx="1657985" cy="472440"/>
            <wp:effectExtent l="0" t="0" r="0" b="0"/>
            <wp:docPr id="336" name="Рисунок 336" descr="base_3285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32851_170190_806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10CF46C" wp14:editId="2909AD4D">
            <wp:extent cx="422275" cy="260985"/>
            <wp:effectExtent l="0" t="0" r="0" b="0"/>
            <wp:docPr id="337" name="Рисунок 337" descr="base_3285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32851_170190_807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34B576" wp14:editId="47226594">
            <wp:extent cx="391795" cy="260985"/>
            <wp:effectExtent l="0" t="0" r="0" b="0"/>
            <wp:docPr id="338" name="Рисунок 338" descr="base_3285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32851_170190_808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составе систем контроля и управления доступом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2.2.41.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автоматического диспетчерского управления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8C80974" wp14:editId="2D1F93F0">
            <wp:extent cx="311785" cy="260985"/>
            <wp:effectExtent l="0" t="0" r="0" b="0"/>
            <wp:docPr id="339" name="Рисунок 339" descr="base_3285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32851_170190_809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3A5C74A" wp14:editId="29DB1BCE">
            <wp:extent cx="1647825" cy="472440"/>
            <wp:effectExtent l="0" t="0" r="0" b="0"/>
            <wp:docPr id="340" name="Рисунок 340" descr="base_3285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32851_170190_810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69B77D5" wp14:editId="25511C8B">
            <wp:extent cx="422275" cy="260985"/>
            <wp:effectExtent l="0" t="0" r="0" b="0"/>
            <wp:docPr id="341" name="Рисунок 341" descr="base_3285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32851_170190_811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5576B84" wp14:editId="05C46958">
            <wp:extent cx="391795" cy="260985"/>
            <wp:effectExtent l="0" t="0" r="0" b="0"/>
            <wp:docPr id="342" name="Рисунок 342" descr="base_3285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32851_170190_812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2.2.42. Затраты на техническое обслуживание и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-профилактический ремонт систем видеонаблюдения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A5481A" wp14:editId="51CBCEEF">
            <wp:extent cx="281305" cy="251460"/>
            <wp:effectExtent l="0" t="0" r="0" b="0"/>
            <wp:docPr id="343" name="Рисунок 343" descr="base_3285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32851_170190_813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C09BBA" wp14:editId="1922F621">
            <wp:extent cx="1527175" cy="472440"/>
            <wp:effectExtent l="0" t="0" r="0" b="0"/>
            <wp:docPr id="344" name="Рисунок 344" descr="base_3285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32851_170190_814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3CFC40" wp14:editId="06A60543">
            <wp:extent cx="351790" cy="251460"/>
            <wp:effectExtent l="0" t="0" r="0" b="0"/>
            <wp:docPr id="345" name="Рисунок 345" descr="base_3285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32851_170190_815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265504" wp14:editId="3A984B27">
            <wp:extent cx="351790" cy="251460"/>
            <wp:effectExtent l="0" t="0" r="0" b="0"/>
            <wp:docPr id="346" name="Рисунок 346" descr="base_3285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32851_170190_816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2.2.43. Затраты на оплату услуг внештатных сотрудников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744066" wp14:editId="4ED789C8">
            <wp:extent cx="341630" cy="251460"/>
            <wp:effectExtent l="0" t="0" r="0" b="0"/>
            <wp:docPr id="347" name="Рисунок 347" descr="base_3285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32851_170190_817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38FF0EF" wp14:editId="141AAB50">
            <wp:extent cx="2733040" cy="492125"/>
            <wp:effectExtent l="0" t="0" r="0" b="0"/>
            <wp:docPr id="348" name="Рисунок 348" descr="base_3285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32851_170190_818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34050C6" wp14:editId="15678849">
            <wp:extent cx="472440" cy="260985"/>
            <wp:effectExtent l="0" t="0" r="0" b="0"/>
            <wp:docPr id="349" name="Рисунок 349" descr="base_3285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32851_170190_819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B34213B" wp14:editId="09EBABF4">
            <wp:extent cx="422275" cy="260985"/>
            <wp:effectExtent l="0" t="0" r="0" b="0"/>
            <wp:docPr id="350" name="Рисунок 350" descr="base_3285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32851_170190_820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93D3D3A" wp14:editId="2D629CAF">
            <wp:extent cx="381635" cy="260985"/>
            <wp:effectExtent l="0" t="0" r="0" b="0"/>
            <wp:docPr id="351" name="Рисунок 351" descr="base_3285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32851_170190_821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</w:t>
      </w: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2.2.44. Затраты на оплату типографских работ и услуг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приобретение периодических печатных изданий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0BBEA12" wp14:editId="140F7881">
            <wp:extent cx="200660" cy="251460"/>
            <wp:effectExtent l="0" t="0" r="0" b="0"/>
            <wp:docPr id="352" name="Рисунок 352" descr="base_3285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32851_170190_822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9372BF5" wp14:editId="049E504A">
            <wp:extent cx="924560" cy="260985"/>
            <wp:effectExtent l="0" t="0" r="0" b="0"/>
            <wp:docPr id="353" name="Рисунок 353" descr="base_3285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32851_170190_823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5C0929E" wp14:editId="67C58CD1">
            <wp:extent cx="210820" cy="251460"/>
            <wp:effectExtent l="0" t="0" r="0" b="0"/>
            <wp:docPr id="354" name="Рисунок 354" descr="base_3285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32851_170190_824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F763738" wp14:editId="05313DD5">
            <wp:extent cx="241300" cy="260985"/>
            <wp:effectExtent l="0" t="0" r="0" b="0"/>
            <wp:docPr id="355" name="Рисунок 355" descr="base_3285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32851_170190_825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2.2.45. Затраты на приобретение </w:t>
      </w:r>
      <w:proofErr w:type="spellStart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спецжурналов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087E18" wp14:editId="6BDA0FF2">
            <wp:extent cx="210820" cy="251460"/>
            <wp:effectExtent l="0" t="0" r="0" b="0"/>
            <wp:docPr id="356" name="Рисунок 356" descr="base_3285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32851_170190_826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489576A" wp14:editId="43EB407E">
            <wp:extent cx="1285875" cy="472440"/>
            <wp:effectExtent l="0" t="0" r="0" b="0"/>
            <wp:docPr id="357" name="Рисунок 357" descr="base_3285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32851_170190_827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72EA7F" wp14:editId="4D9AD5E4">
            <wp:extent cx="301625" cy="251460"/>
            <wp:effectExtent l="0" t="0" r="0" b="0"/>
            <wp:docPr id="358" name="Рисунок 358" descr="base_3285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32851_170190_828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C915AB9" wp14:editId="0F52195E">
            <wp:extent cx="281305" cy="260985"/>
            <wp:effectExtent l="0" t="0" r="0" b="0"/>
            <wp:docPr id="359" name="Рисунок 359" descr="base_3285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32851_170190_829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2.2.46.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ED34E9F" wp14:editId="6B7C095E">
            <wp:extent cx="241300" cy="260985"/>
            <wp:effectExtent l="0" t="0" r="0" b="0"/>
            <wp:docPr id="360" name="Рисунок 360" descr="base_3285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32851_170190_830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2.2.47. Затраты на оплату услуг внештатных сотрудников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4E9D19" wp14:editId="62ED66BA">
            <wp:extent cx="341630" cy="251460"/>
            <wp:effectExtent l="0" t="0" r="0" b="0"/>
            <wp:docPr id="361" name="Рисунок 361" descr="base_3285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32851_170190_831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10BD33F0" wp14:editId="457E2C32">
            <wp:extent cx="2713355" cy="492125"/>
            <wp:effectExtent l="0" t="0" r="0" b="0"/>
            <wp:docPr id="362" name="Рисунок 362" descr="base_3285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32851_170190_832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ECC251E" wp14:editId="38B8D6A0">
            <wp:extent cx="462280" cy="260985"/>
            <wp:effectExtent l="0" t="0" r="0" b="0"/>
            <wp:docPr id="363" name="Рисунок 363" descr="base_3285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32851_170190_833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82DA077" wp14:editId="2971B72B">
            <wp:extent cx="412115" cy="260985"/>
            <wp:effectExtent l="0" t="0" r="0" b="0"/>
            <wp:docPr id="364" name="Рисунок 364" descr="base_3285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32851_170190_834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4C078E2" wp14:editId="76EA6644">
            <wp:extent cx="351790" cy="260985"/>
            <wp:effectExtent l="0" t="0" r="0" b="0"/>
            <wp:docPr id="365" name="Рисунок 365" descr="base_3285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32851_170190_835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2.2.48. Затраты на проведение предрейсового и послерейсового осмотра водителей транспортных средств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D4D53C" wp14:editId="040554D0">
            <wp:extent cx="301625" cy="251460"/>
            <wp:effectExtent l="0" t="0" r="0" b="0"/>
            <wp:docPr id="366" name="Рисунок 366" descr="base_3285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32851_170190_836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0C6E2BE" wp14:editId="28F57B07">
            <wp:extent cx="1849120" cy="472440"/>
            <wp:effectExtent l="0" t="0" r="0" b="0"/>
            <wp:docPr id="367" name="Рисунок 367" descr="base_3285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32851_170190_837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5833A63" wp14:editId="7663DA9A">
            <wp:extent cx="311785" cy="251460"/>
            <wp:effectExtent l="0" t="0" r="0" b="0"/>
            <wp:docPr id="368" name="Рисунок 368" descr="base_3285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32851_170190_838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F9B781" wp14:editId="3E0187AF">
            <wp:extent cx="301625" cy="251460"/>
            <wp:effectExtent l="0" t="0" r="0" b="0"/>
            <wp:docPr id="369" name="Рисунок 369" descr="base_3285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32851_170190_839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предрейсового и послерейсового осмотра;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D8E4D7" wp14:editId="4ECFF00F">
            <wp:extent cx="341630" cy="251460"/>
            <wp:effectExtent l="0" t="0" r="0" b="0"/>
            <wp:docPr id="370" name="Рисунок 370" descr="base_3285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32851_170190_840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2.2.49. Затраты на аттестацию специальных помещений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A4FA16" wp14:editId="6B1AD669">
            <wp:extent cx="260985" cy="251460"/>
            <wp:effectExtent l="0" t="0" r="0" b="0"/>
            <wp:docPr id="371" name="Рисунок 371" descr="base_3285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32851_170190_841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937E8E0" wp14:editId="00EDC068">
            <wp:extent cx="1507490" cy="472440"/>
            <wp:effectExtent l="0" t="0" r="0" b="0"/>
            <wp:docPr id="372" name="Рисунок 372" descr="base_3285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32851_170190_842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A0E2D4" wp14:editId="402A9CC2">
            <wp:extent cx="351790" cy="251460"/>
            <wp:effectExtent l="0" t="0" r="0" b="0"/>
            <wp:docPr id="373" name="Рисунок 373" descr="base_3285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32851_170190_843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специальных помещений, подлежащих аттестации;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B1942D2" wp14:editId="432573D7">
            <wp:extent cx="341630" cy="251460"/>
            <wp:effectExtent l="0" t="0" r="0" b="0"/>
            <wp:docPr id="374" name="Рисунок 374" descr="base_3285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32851_170190_844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помещения.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2.2.50. Затраты на проведение диспансеризации работников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6D8F59A" wp14:editId="5C52EE69">
            <wp:extent cx="341630" cy="251460"/>
            <wp:effectExtent l="0" t="0" r="0" b="0"/>
            <wp:docPr id="375" name="Рисунок 375" descr="base_3285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170190_845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D35C3C" wp14:editId="19865C84">
            <wp:extent cx="1386840" cy="260985"/>
            <wp:effectExtent l="0" t="0" r="0" b="0"/>
            <wp:docPr id="376" name="Рисунок 376" descr="base_3285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170190_846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3B52FE" wp14:editId="25EBBA7C">
            <wp:extent cx="381635" cy="251460"/>
            <wp:effectExtent l="0" t="0" r="0" b="0"/>
            <wp:docPr id="377" name="Рисунок 377" descr="base_3285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170190_847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FE2895A" wp14:editId="20BC0967">
            <wp:extent cx="351790" cy="251460"/>
            <wp:effectExtent l="0" t="0" r="0" b="0"/>
            <wp:docPr id="378" name="Рисунок 378" descr="base_3285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170190_848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2.2.51. Затраты на оплату работ по монтажу (установке), дооборудованию и наладке оборудования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F23FC34" wp14:editId="528F513F">
            <wp:extent cx="311785" cy="251460"/>
            <wp:effectExtent l="0" t="0" r="0" b="0"/>
            <wp:docPr id="379" name="Рисунок 379" descr="base_3285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32851_170190_849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5523431E" wp14:editId="44D2A925">
            <wp:extent cx="1637665" cy="492125"/>
            <wp:effectExtent l="0" t="0" r="0" b="0"/>
            <wp:docPr id="380" name="Рисунок 380" descr="base_3285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32851_170190_850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A21C072" wp14:editId="5BE0CA87">
            <wp:extent cx="422275" cy="260985"/>
            <wp:effectExtent l="0" t="0" r="0" b="0"/>
            <wp:docPr id="381" name="Рисунок 381" descr="base_3285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32851_170190_851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3EB41D" wp14:editId="599079AD">
            <wp:extent cx="391795" cy="260985"/>
            <wp:effectExtent l="0" t="0" r="0" b="0"/>
            <wp:docPr id="382" name="Рисунок 382" descr="base_3285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32851_170190_852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2.2.52. Затраты на оплату услуг вневедомственной охраны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2.2.53. Затраты на приобретение полисов обязательного страхования гражданской ответственности владельцев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AEA7296" wp14:editId="4F3AA65B">
            <wp:extent cx="351790" cy="251460"/>
            <wp:effectExtent l="0" t="0" r="0" b="0"/>
            <wp:docPr id="383" name="Рисунок 383" descr="base_3285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32851_170190_853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указанием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3BDF619A" wp14:editId="03B01A61">
            <wp:extent cx="4772660" cy="472440"/>
            <wp:effectExtent l="0" t="0" r="0" b="0"/>
            <wp:docPr id="384" name="Рисунок 384" descr="base_3285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32851_170190_854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6D7D1E" wp14:editId="6E65DDFC">
            <wp:extent cx="281305" cy="251460"/>
            <wp:effectExtent l="0" t="0" r="0" b="0"/>
            <wp:docPr id="385" name="Рисунок 385" descr="base_3285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32851_170190_855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6772420" wp14:editId="63B1A89A">
            <wp:extent cx="311785" cy="251460"/>
            <wp:effectExtent l="0" t="0" r="0" b="0"/>
            <wp:docPr id="386" name="Рисунок 386" descr="base_3285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32851_170190_856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931F4E9" wp14:editId="2C8D554E">
            <wp:extent cx="452120" cy="251460"/>
            <wp:effectExtent l="0" t="0" r="0" b="0"/>
            <wp:docPr id="387" name="Рисунок 387" descr="base_3285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32851_170190_857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193E39" wp14:editId="5074F21D">
            <wp:extent cx="311785" cy="251460"/>
            <wp:effectExtent l="0" t="0" r="0" b="0"/>
            <wp:docPr id="388" name="Рисунок 388" descr="base_3285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32851_170190_858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05D7C2" wp14:editId="6E32D4D0">
            <wp:extent cx="351790" cy="251460"/>
            <wp:effectExtent l="0" t="0" r="0" b="0"/>
            <wp:docPr id="389" name="Рисунок 389" descr="base_3285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32851_170190_859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584E2A" wp14:editId="7FBB7F84">
            <wp:extent cx="311785" cy="251460"/>
            <wp:effectExtent l="0" t="0" r="0" b="0"/>
            <wp:docPr id="390" name="Рисунок 390" descr="base_3285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32851_170190_860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CB1020" wp14:editId="313686EC">
            <wp:extent cx="311785" cy="251460"/>
            <wp:effectExtent l="0" t="0" r="0" b="0"/>
            <wp:docPr id="391" name="Рисунок 391" descr="base_3285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32851_170190_861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9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9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32F02D6" wp14:editId="3D8C7E2B">
            <wp:extent cx="381635" cy="260985"/>
            <wp:effectExtent l="0" t="0" r="0" b="0"/>
            <wp:docPr id="392" name="Рисунок 392" descr="base_3285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32851_170190_862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2.2.54. Затраты на оплату труда независимых экспертов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DBD8D28" wp14:editId="0BDCE8B0">
            <wp:extent cx="241300" cy="251460"/>
            <wp:effectExtent l="0" t="0" r="0" b="0"/>
            <wp:docPr id="393" name="Рисунок 393" descr="base_3285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32851_170190_863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45C0B8D5" wp14:editId="0D7FAC5B">
            <wp:extent cx="2693035" cy="311785"/>
            <wp:effectExtent l="0" t="0" r="0" b="0"/>
            <wp:docPr id="394" name="Рисунок 394" descr="base_3285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32851_170190_864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31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DE56BB" wp14:editId="3BB201D3">
            <wp:extent cx="220980" cy="251460"/>
            <wp:effectExtent l="0" t="0" r="0" b="0"/>
            <wp:docPr id="395" name="Рисунок 395" descr="base_3285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32851_170190_865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CCAD21F" wp14:editId="2BEBA4D6">
            <wp:extent cx="260985" cy="251460"/>
            <wp:effectExtent l="0" t="0" r="0" b="0"/>
            <wp:docPr id="396" name="Рисунок 396" descr="base_3285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32851_170190_866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4B37134" wp14:editId="230AD6F9">
            <wp:extent cx="260985" cy="251460"/>
            <wp:effectExtent l="0" t="0" r="0" b="0"/>
            <wp:docPr id="397" name="Рисунок 397" descr="base_3285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32851_170190_867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AD3E54" w:rsidRPr="00AD3E54" w:rsidRDefault="00AD3E54" w:rsidP="00AD3E54">
      <w:pPr>
        <w:shd w:val="clear" w:color="auto" w:fill="FFFFFF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AD3E54">
        <w:rPr>
          <w:rFonts w:ascii="Times New Roman" w:eastAsia="Times New Roman" w:hAnsi="Times New Roman" w:cs="Times New Roman"/>
          <w:b/>
          <w:bCs/>
          <w:noProof/>
          <w:position w:val="-12"/>
          <w:sz w:val="24"/>
          <w:szCs w:val="24"/>
          <w:lang w:eastAsia="ru-RU"/>
        </w:rPr>
        <w:drawing>
          <wp:inline distT="0" distB="0" distL="0" distR="0" wp14:anchorId="16A9BB5C" wp14:editId="0885812E">
            <wp:extent cx="241300" cy="251460"/>
            <wp:effectExtent l="0" t="0" r="0" b="0"/>
            <wp:docPr id="398" name="Рисунок 398" descr="base_3285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32851_170190_868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AD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ставка почасовой оплаты труда независимых экспертов, установленная</w:t>
      </w: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Санкт-Петербурга от 3 марта 2010 г. № 119-45 «О порядке оплаты услуг независимых экспертов, включаемых в составы аттестационной и конкурсной комиссий, образуемых в государственном органе Санкт-Петербурга»</w:t>
      </w:r>
      <w:r w:rsidRPr="00AD3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BF68B68" wp14:editId="1C4F00AE">
            <wp:extent cx="281305" cy="260985"/>
            <wp:effectExtent l="0" t="0" r="0" b="0"/>
            <wp:docPr id="399" name="Рисунок 399" descr="base_3285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32851_170190_869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оплате труда независимых экспертов на основании гражданско-правовых договоров.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затратам на приобретение основных средств в рамках затрат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2.2.55. Затраты на приобретение основных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отнесенные к затратам на приобретение основных средств в рамках затрат на информационно-коммуникационные технологии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4E9BEA" wp14:editId="7AC053B2">
            <wp:extent cx="260985" cy="260985"/>
            <wp:effectExtent l="0" t="0" r="0" b="0"/>
            <wp:docPr id="400" name="Рисунок 400" descr="base_3285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170190_870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42E19C" wp14:editId="34D5DAAA">
            <wp:extent cx="1457325" cy="260985"/>
            <wp:effectExtent l="0" t="0" r="0" b="0"/>
            <wp:docPr id="401" name="Рисунок 401" descr="base_3285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170190_871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EDCB18" wp14:editId="5B953095">
            <wp:extent cx="251460" cy="251460"/>
            <wp:effectExtent l="0" t="0" r="0" b="0"/>
            <wp:docPr id="402" name="Рисунок 402" descr="base_3285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170190_872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EACA893" wp14:editId="10CBD8C3">
            <wp:extent cx="351790" cy="251460"/>
            <wp:effectExtent l="0" t="0" r="0" b="0"/>
            <wp:docPr id="403" name="Рисунок 403" descr="base_3285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170190_873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E0749D" wp14:editId="48E64D47">
            <wp:extent cx="241300" cy="251460"/>
            <wp:effectExtent l="0" t="0" r="0" b="0"/>
            <wp:docPr id="404" name="Рисунок 404" descr="base_3285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170190_874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840"/>
      <w:bookmarkEnd w:id="17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2.2.56. Затраты на приобретение транспортных 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CCADC7" wp14:editId="7C338BCC">
            <wp:extent cx="251460" cy="251460"/>
            <wp:effectExtent l="0" t="0" r="0" b="0"/>
            <wp:docPr id="405" name="Рисунок 405" descr="base_3285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32851_170190_875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386AFEEA" wp14:editId="7BC2272E">
            <wp:extent cx="1416685" cy="472440"/>
            <wp:effectExtent l="0" t="0" r="0" b="0"/>
            <wp:docPr id="406" name="Рисунок 406" descr="base_3285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32851_170190_876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C8B2D8E" wp14:editId="425F6226">
            <wp:extent cx="341630" cy="251460"/>
            <wp:effectExtent l="0" t="0" r="0" b="0"/>
            <wp:docPr id="407" name="Рисунок 407" descr="base_3285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32851_170190_877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76320E1" wp14:editId="10F14609">
            <wp:extent cx="311785" cy="251460"/>
            <wp:effectExtent l="0" t="0" r="0" b="0"/>
            <wp:docPr id="408" name="Рисунок 408" descr="base_3285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32851_170190_878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847"/>
      <w:bookmarkEnd w:id="18"/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2.2.57. Затраты на приобретение мебели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E360042" wp14:editId="28B4E47B">
            <wp:extent cx="351790" cy="251460"/>
            <wp:effectExtent l="0" t="0" r="0" b="0"/>
            <wp:docPr id="409" name="Рисунок 409" descr="base_3285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170190_879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5C0326D" wp14:editId="295B4B34">
            <wp:extent cx="1718310" cy="472440"/>
            <wp:effectExtent l="0" t="0" r="0" b="0"/>
            <wp:docPr id="410" name="Рисунок 410" descr="base_3285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170190_880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781F444" wp14:editId="1F848B07">
            <wp:extent cx="431800" cy="251460"/>
            <wp:effectExtent l="0" t="0" r="0" b="0"/>
            <wp:docPr id="411" name="Рисунок 411" descr="base_3285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170190_881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3326D6" wp14:editId="6165BC34">
            <wp:extent cx="412115" cy="251460"/>
            <wp:effectExtent l="0" t="0" r="0" b="0"/>
            <wp:docPr id="412" name="Рисунок 412" descr="base_3285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170190_882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2.2.58. Затраты на приобретение систем кондиционирования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643A9C" wp14:editId="6F293641">
            <wp:extent cx="241300" cy="251460"/>
            <wp:effectExtent l="0" t="0" r="0" b="0"/>
            <wp:docPr id="413" name="Рисунок 413" descr="base_3285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32851_170190_883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FCA7D47" wp14:editId="2634E5CF">
            <wp:extent cx="1285875" cy="472440"/>
            <wp:effectExtent l="0" t="0" r="0" b="0"/>
            <wp:docPr id="414" name="Рисунок 414" descr="base_3285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32851_170190_884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 wp14:anchorId="74A2DA88" wp14:editId="26A685E6">
            <wp:extent cx="260985" cy="251460"/>
            <wp:effectExtent l="0" t="0" r="0" b="0"/>
            <wp:docPr id="415" name="Рисунок 415" descr="base_3285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32851_170190_885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систем кондиционирования;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2A6EC5F" wp14:editId="58C6A88A">
            <wp:extent cx="251460" cy="251460"/>
            <wp:effectExtent l="0" t="0" r="0" b="0"/>
            <wp:docPr id="416" name="Рисунок 416" descr="base_3285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32851_170190_886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2.2.59. Затраты на приобретение материальных запасов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отнесенные к затратам на приобретение материальных запасов в рамках затрат на информационно-коммуникационные технологии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A085F9" wp14:editId="0B408B42">
            <wp:extent cx="260985" cy="260985"/>
            <wp:effectExtent l="0" t="0" r="0" b="0"/>
            <wp:docPr id="417" name="Рисунок 417" descr="base_3285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32851_170190_887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C69243" wp14:editId="5CE5BF46">
            <wp:extent cx="2682875" cy="260985"/>
            <wp:effectExtent l="0" t="0" r="0" b="0"/>
            <wp:docPr id="418" name="Рисунок 418" descr="base_3285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32851_170190_888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1C47FC8" wp14:editId="5A66E89B">
            <wp:extent cx="241300" cy="251460"/>
            <wp:effectExtent l="0" t="0" r="0" b="0"/>
            <wp:docPr id="419" name="Рисунок 419" descr="base_3285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32851_170190_889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продукции;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15BEB65" wp14:editId="1E625C35">
            <wp:extent cx="341630" cy="251460"/>
            <wp:effectExtent l="0" t="0" r="0" b="0"/>
            <wp:docPr id="420" name="Рисунок 420" descr="base_3285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32851_170190_890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938BAC" wp14:editId="34621715">
            <wp:extent cx="251460" cy="251460"/>
            <wp:effectExtent l="0" t="0" r="0" b="0"/>
            <wp:docPr id="421" name="Рисунок 421" descr="base_3285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32851_170190_891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AAEC13" wp14:editId="4F2F39EB">
            <wp:extent cx="301625" cy="251460"/>
            <wp:effectExtent l="0" t="0" r="0" b="0"/>
            <wp:docPr id="422" name="Рисунок 422" descr="base_3285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32851_170190_892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AD2923" wp14:editId="0A0FF65D">
            <wp:extent cx="281305" cy="251460"/>
            <wp:effectExtent l="0" t="0" r="0" b="0"/>
            <wp:docPr id="423" name="Рисунок 423" descr="base_3285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32851_170190_893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31EC1DD" wp14:editId="6E000BE8">
            <wp:extent cx="341630" cy="251460"/>
            <wp:effectExtent l="0" t="0" r="0" b="0"/>
            <wp:docPr id="424" name="Рисунок 424" descr="base_3285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32851_170190_894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2.2.60. Затраты на приобретение бланочной продукции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66FC27" wp14:editId="69E45D53">
            <wp:extent cx="241300" cy="251460"/>
            <wp:effectExtent l="0" t="0" r="0" b="0"/>
            <wp:docPr id="425" name="Рисунок 425" descr="base_3285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32851_170190_895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58479CBD" wp14:editId="4E54F678">
            <wp:extent cx="2472055" cy="502285"/>
            <wp:effectExtent l="0" t="0" r="0" b="0"/>
            <wp:docPr id="426" name="Рисунок 426" descr="base_3285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32851_170190_896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B6C735" wp14:editId="620512CB">
            <wp:extent cx="281305" cy="251460"/>
            <wp:effectExtent l="0" t="0" r="0" b="0"/>
            <wp:docPr id="427" name="Рисунок 427" descr="base_3285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32851_170190_897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бланочной продукции;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F06A88" wp14:editId="7E33A138">
            <wp:extent cx="251460" cy="251460"/>
            <wp:effectExtent l="0" t="0" r="0" b="0"/>
            <wp:docPr id="428" name="Рисунок 428" descr="base_3285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32851_170190_898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14DF33A" wp14:editId="5678F9FF">
            <wp:extent cx="351790" cy="260985"/>
            <wp:effectExtent l="0" t="0" r="0" b="0"/>
            <wp:docPr id="429" name="Рисунок 429" descr="base_3285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32851_170190_899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CAE6D11" wp14:editId="1A9ACD91">
            <wp:extent cx="311785" cy="260985"/>
            <wp:effectExtent l="0" t="0" r="0" b="0"/>
            <wp:docPr id="430" name="Рисунок 430" descr="base_3285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32851_170190_900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2.2.61. Затраты на приобретение канцелярских принадлежностей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FC90DA" wp14:editId="614DDD6D">
            <wp:extent cx="341630" cy="251460"/>
            <wp:effectExtent l="0" t="0" r="0" b="0"/>
            <wp:docPr id="431" name="Рисунок 431" descr="base_3285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170190_901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FBDC9B3" wp14:editId="7EEF837C">
            <wp:extent cx="2160270" cy="472440"/>
            <wp:effectExtent l="0" t="0" r="0" b="0"/>
            <wp:docPr id="432" name="Рисунок 432" descr="base_3285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170190_902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BBF399" wp14:editId="777D178F">
            <wp:extent cx="431800" cy="251460"/>
            <wp:effectExtent l="0" t="0" r="0" b="0"/>
            <wp:docPr id="433" name="Рисунок 433" descr="base_3285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170190_903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6CD1254" wp14:editId="64451C72">
            <wp:extent cx="281305" cy="251460"/>
            <wp:effectExtent l="0" t="0" r="0" b="0"/>
            <wp:docPr id="434" name="Рисунок 434" descr="base_3285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170190_904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4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DD8194" wp14:editId="28C0C3A3">
            <wp:extent cx="391795" cy="251460"/>
            <wp:effectExtent l="0" t="0" r="0" b="0"/>
            <wp:docPr id="435" name="Рисунок 435" descr="base_3285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32851_170190_905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2.2.62. Затраты на приобретение хозяйственных товаров и принадлежностей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21F169" wp14:editId="063723E3">
            <wp:extent cx="251460" cy="251460"/>
            <wp:effectExtent l="0" t="0" r="0" b="0"/>
            <wp:docPr id="436" name="Рисунок 436" descr="base_3285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32851_170190_906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D44076C" wp14:editId="55DD8CF4">
            <wp:extent cx="1406525" cy="472440"/>
            <wp:effectExtent l="0" t="0" r="0" b="0"/>
            <wp:docPr id="437" name="Рисунок 437" descr="base_3285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32851_170190_907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58734B5" wp14:editId="3EFDEB28">
            <wp:extent cx="311785" cy="251460"/>
            <wp:effectExtent l="0" t="0" r="0" b="0"/>
            <wp:docPr id="438" name="Рисунок 438" descr="base_3285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32851_170190_908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F19F6D" wp14:editId="7F7E0444">
            <wp:extent cx="341630" cy="251460"/>
            <wp:effectExtent l="0" t="0" r="0" b="0"/>
            <wp:docPr id="439" name="Рисунок 439" descr="base_3285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32851_170190_909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2.2.63. Затраты на приобретение горюче-смазочных материалов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9651CF" wp14:editId="03CD400E">
            <wp:extent cx="301625" cy="251460"/>
            <wp:effectExtent l="0" t="0" r="0" b="0"/>
            <wp:docPr id="440" name="Рисунок 440" descr="base_3285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32851_170190_910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80EEC84" wp14:editId="1F9463CA">
            <wp:extent cx="2110105" cy="472440"/>
            <wp:effectExtent l="0" t="0" r="0" b="0"/>
            <wp:docPr id="441" name="Рисунок 441" descr="base_3285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32851_170190_911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783B8CA" wp14:editId="5354DBF2">
            <wp:extent cx="381635" cy="251460"/>
            <wp:effectExtent l="0" t="0" r="0" b="0"/>
            <wp:docPr id="442" name="Рисунок 442" descr="base_3285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32851_170190_912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километров пробега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</w:t>
      </w:r>
      <w:hyperlink r:id="rId44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 рекомендациям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782D6D" wp14:editId="17738DFC">
            <wp:extent cx="351790" cy="251460"/>
            <wp:effectExtent l="0" t="0" r="0" b="0"/>
            <wp:docPr id="443" name="Рисунок 443" descr="base_3285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32851_170190_913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2FF8B8" wp14:editId="366594CB">
            <wp:extent cx="381635" cy="251460"/>
            <wp:effectExtent l="0" t="0" r="0" b="0"/>
            <wp:docPr id="444" name="Рисунок 444" descr="base_3285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32851_170190_914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рабочих дней использования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2.2.64. Затраты на приобретение запасных частей для транспортных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2.2.65. Затраты на приобретение материальных запасов для нужд гражданской обороны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9C7FE7" wp14:editId="38E38E8B">
            <wp:extent cx="341630" cy="251460"/>
            <wp:effectExtent l="0" t="0" r="0" b="0"/>
            <wp:docPr id="445" name="Рисунок 445" descr="base_3285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32851_170190_915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3B2DD05" wp14:editId="4FD5C056">
            <wp:extent cx="2140585" cy="472440"/>
            <wp:effectExtent l="0" t="0" r="0" b="0"/>
            <wp:docPr id="446" name="Рисунок 446" descr="base_3285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32851_170190_916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85E6C04" wp14:editId="6962A2DA">
            <wp:extent cx="391795" cy="251460"/>
            <wp:effectExtent l="0" t="0" r="0" b="0"/>
            <wp:docPr id="447" name="Рисунок 447" descr="base_3285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32851_170190_917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06E3E9" wp14:editId="59623E68">
            <wp:extent cx="431800" cy="251460"/>
            <wp:effectExtent l="0" t="0" r="0" b="0"/>
            <wp:docPr id="448" name="Рисунок 448" descr="base_3285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32851_170190_918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1DEEF9" wp14:editId="2B657CEE">
            <wp:extent cx="281305" cy="251460"/>
            <wp:effectExtent l="0" t="0" r="0" b="0"/>
            <wp:docPr id="449" name="Рисунок 449" descr="base_3285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32851_170190_919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57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58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требований к определению нормативных затрат.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2.3.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капитальный ремонт муниципального имущества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2.3.1. Затраты на капитальный ремонт муниципального имущества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2.3.2. Затраты на строительные работы, осуществляемые в рамках капитального ремонта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Санкт-Петербурга,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2.3.3. Затраты на разработку проектной документации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59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№ 44-ФЗ) и с законодательством Российской Федерации о градостроительной деятельности.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2.4.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капитального строительства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0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 Затраты на приобретение объектов недвижимого имущества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1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2.5.</w:t>
      </w:r>
      <w:r w:rsidRPr="00AD3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Затраты на дополнительное профессиональное образование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2.5.1. Затраты на приобретение образовательных услуг по профессиональной переподготовке и повышению квалификации 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0E49166" wp14:editId="5BAA9C7E">
            <wp:extent cx="301625" cy="251460"/>
            <wp:effectExtent l="0" t="0" r="0" b="0"/>
            <wp:docPr id="450" name="Рисунок 450" descr="base_3285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32851_170190_920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E992324" wp14:editId="53E61430">
            <wp:extent cx="1547495" cy="472440"/>
            <wp:effectExtent l="0" t="0" r="0" b="0"/>
            <wp:docPr id="451" name="Рисунок 451" descr="base_3285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32851_170190_921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309CFF" wp14:editId="5903D1D4">
            <wp:extent cx="381635" cy="251460"/>
            <wp:effectExtent l="0" t="0" r="0" b="0"/>
            <wp:docPr id="452" name="Рисунок 452" descr="base_3285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32851_170190_922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5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1537D81" wp14:editId="3B0283C6">
            <wp:extent cx="351790" cy="251460"/>
            <wp:effectExtent l="0" t="0" r="0" b="0"/>
            <wp:docPr id="453" name="Рисунок 453" descr="base_3285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32851_170190_923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AD3E54" w:rsidRPr="00AD3E54" w:rsidSect="00DE0678">
          <w:type w:val="continuous"/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 w:rsidRPr="00AD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2.5.2. Затраты на приобретение образовательных услуг по профессиональной переподготовке и повышению квалификации</w:t>
      </w:r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со </w:t>
      </w:r>
      <w:hyperlink r:id="rId466" w:history="1">
        <w:r w:rsidRPr="00AD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D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44-ФЗ.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E54">
        <w:rPr>
          <w:rFonts w:ascii="Times New Roman" w:eastAsia="Times New Roman" w:hAnsi="Times New Roman" w:cs="Times New Roman"/>
          <w:lang w:eastAsia="ru-RU"/>
        </w:rPr>
        <w:t xml:space="preserve">К Правилам определения нормативных затрат на обеспечение функций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E54">
        <w:rPr>
          <w:rFonts w:ascii="Times New Roman" w:eastAsia="Times New Roman" w:hAnsi="Times New Roman" w:cs="Times New Roman"/>
          <w:lang w:eastAsia="ru-RU"/>
        </w:rPr>
        <w:t xml:space="preserve">органов местного самоуправления внутригородского муниципального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E54">
        <w:rPr>
          <w:rFonts w:ascii="Times New Roman" w:eastAsia="Times New Roman" w:hAnsi="Times New Roman" w:cs="Times New Roman"/>
          <w:lang w:eastAsia="ru-RU"/>
        </w:rPr>
        <w:t>образования  Санкт-Петербурга поселок Тярлево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9" w:name="P959"/>
      <w:bookmarkEnd w:id="19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НОРМАТИВЫ ОБЕСПЕЧЕНИЯ ФУНКЦИЙ МУНИЦИПАЛЬНЫХ ОРГАНОВ,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 ПРИ РАСЧЕТЕ НОРМАТИВНЫХ ЗАТРАТ НА ПРИОБРЕТЕНИЕ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СРЕДСТВ ПОДВИЖНОЙ СВЯЗИ И УСЛУГ ПОДВИЖНОЙ СВЯЗИ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4885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977"/>
        <w:gridCol w:w="2506"/>
        <w:gridCol w:w="2562"/>
        <w:gridCol w:w="4288"/>
      </w:tblGrid>
      <w:tr w:rsidR="00AD3E54" w:rsidRPr="00AD3E54" w:rsidTr="00DE06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муниципального органа</w:t>
            </w:r>
          </w:p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связи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средств связи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Цена приобретения средств связи </w:t>
            </w:r>
            <w:hyperlink w:anchor="P1008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&lt;1&gt;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услуги связи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должностей</w:t>
            </w:r>
          </w:p>
        </w:tc>
      </w:tr>
      <w:tr w:rsidR="00AD3E54" w:rsidRPr="00AD3E54" w:rsidTr="00DE06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 местного </w:t>
            </w:r>
            <w:proofErr w:type="spellStart"/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самоуправле-ния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подвижная связь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единицы в расчете на должностное лицо, замещающее муниципальную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15 тыс. рублей включительно за 1 единицу в расчете на должное лицо, замещающего муниципальную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ежемесячные расходы не более 4 тыс. рублей </w:t>
            </w:r>
            <w:hyperlink w:anchor="P1010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в расчете на должностное лицо, замещающего муниципальную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категории и группы должностей приводятся в соответствии с Реестром муниципальных должностей в Санкт-Петербурге и Реестром должностей муниципальной службы в Санкт-Петербурге, утвержденным законом Санкт-Петербурга от 20 июля 2006 г. № 348-54</w:t>
            </w:r>
            <w:r w:rsidRPr="00AD3E54"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  <w:t xml:space="preserve"> 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AD3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(далее - реестр) </w:t>
            </w:r>
            <w:hyperlink w:anchor="P1009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  <w:tr w:rsidR="00AD3E54" w:rsidRPr="00AD3E54" w:rsidTr="00DE06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1 единицы в расчете 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не более 10тыс. рублей 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включительно за 1 единицу в расчете 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ежемесячные расходы не 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более 2 тыс. рублей </w:t>
            </w:r>
            <w:hyperlink w:anchor="P1010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в расчете на муниципального служащего, замещающего должность муниципальной службы, относящуюся к категории «высшие муниципальные должности»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категории и группы должностей приводятся в 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соответствии с </w:t>
            </w:r>
            <w:hyperlink r:id="rId467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реестром</w:t>
              </w:r>
            </w:hyperlink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w:anchor="P1009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  <w:tr w:rsidR="00AD3E54" w:rsidRPr="00AD3E54" w:rsidTr="00DE06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единицы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5 тыс. рублей включительно за 1 единицу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ежемесячные расходы не более 1 тыс. рублей </w:t>
            </w:r>
            <w:hyperlink w:anchor="P1010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&lt;3&gt;</w:t>
              </w:r>
            </w:hyperlink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включительно в расчете на муниципального служащего, замещающего должность муниципальной службы, относящуюся к категории «старшие муниципальные должности»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категории и группы должностей приводятся в соответствии с </w:t>
            </w:r>
            <w:hyperlink r:id="rId468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реестром</w:t>
              </w:r>
            </w:hyperlink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hyperlink w:anchor="P1009" w:history="1">
              <w:r w:rsidRPr="00AD3E54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&lt;2&gt;</w:t>
              </w:r>
            </w:hyperlink>
          </w:p>
        </w:tc>
      </w:tr>
    </w:tbl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0" w:name="P1008"/>
      <w:bookmarkEnd w:id="20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1" w:name="P1009"/>
      <w:bookmarkEnd w:id="21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&lt;2&gt; Обеспечение средствами связи и возмещение расходов на услуги связи осуществляется по решению руководителей муниципальных органов.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2" w:name="P1010"/>
      <w:bookmarkEnd w:id="22"/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(главного распорядителя бюджетных средств)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D3E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2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3" w:name="P1026"/>
      <w:bookmarkEnd w:id="23"/>
      <w:r w:rsidRPr="00AD3E54">
        <w:rPr>
          <w:rFonts w:ascii="Times New Roman" w:eastAsia="Times New Roman" w:hAnsi="Times New Roman" w:cs="Times New Roman"/>
          <w:lang w:eastAsia="ru-RU"/>
        </w:rPr>
        <w:t xml:space="preserve">К Правилам определения нормативных затрат на обеспечение функций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E54">
        <w:rPr>
          <w:rFonts w:ascii="Times New Roman" w:eastAsia="Times New Roman" w:hAnsi="Times New Roman" w:cs="Times New Roman"/>
          <w:lang w:eastAsia="ru-RU"/>
        </w:rPr>
        <w:t xml:space="preserve">органов местного самоуправления внутригородского муниципального 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3E54">
        <w:rPr>
          <w:rFonts w:ascii="Times New Roman" w:eastAsia="Times New Roman" w:hAnsi="Times New Roman" w:cs="Times New Roman"/>
          <w:lang w:eastAsia="ru-RU"/>
        </w:rPr>
        <w:t>образования  Санкт-Петербурга поселок Тярлево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НОРМАТИВЫ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ОБЕСПЕЧЕНИЯ ФУНКЦИЙ МУНИЦИПАЛЬНЫХ ОРГАНОВ,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ПРИМЕНЯЕМЫЕ ПРИ РАСЧЕТЕ НОРМАТИВНЫХ ЗАТРАТ НА ПРИОБРЕТЕНИЕ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D3E54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СЛУЖЕБНОГО ЛЕГКОВОГО АВТОТРАНСПОРТА</w:t>
      </w:r>
    </w:p>
    <w:p w:rsidR="00AD3E54" w:rsidRPr="00AD3E54" w:rsidRDefault="00AD3E54" w:rsidP="00AD3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3969"/>
        <w:gridCol w:w="3827"/>
        <w:gridCol w:w="1985"/>
      </w:tblGrid>
      <w:tr w:rsidR="00AD3E54" w:rsidRPr="00AD3E54" w:rsidTr="00DE0678">
        <w:tc>
          <w:tcPr>
            <w:tcW w:w="1418" w:type="dxa"/>
            <w:vMerge w:val="restart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муниципального органа</w:t>
            </w:r>
          </w:p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(учреждения)</w:t>
            </w:r>
          </w:p>
        </w:tc>
        <w:tc>
          <w:tcPr>
            <w:tcW w:w="8080" w:type="dxa"/>
            <w:gridSpan w:val="2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5812" w:type="dxa"/>
            <w:gridSpan w:val="2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AD3E54" w:rsidRPr="00AD3E54" w:rsidTr="00DE0678">
        <w:tc>
          <w:tcPr>
            <w:tcW w:w="1418" w:type="dxa"/>
            <w:vMerge/>
          </w:tcPr>
          <w:p w:rsidR="00AD3E54" w:rsidRPr="00AD3E54" w:rsidRDefault="00AD3E54" w:rsidP="00AD3E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969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и мощность</w:t>
            </w:r>
          </w:p>
        </w:tc>
        <w:tc>
          <w:tcPr>
            <w:tcW w:w="3827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985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цена и мощность</w:t>
            </w:r>
          </w:p>
        </w:tc>
      </w:tr>
      <w:tr w:rsidR="00AD3E54" w:rsidRPr="00AD3E54" w:rsidTr="00DE0678">
        <w:tc>
          <w:tcPr>
            <w:tcW w:w="1418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 местного самоуправления</w:t>
            </w:r>
          </w:p>
        </w:tc>
        <w:tc>
          <w:tcPr>
            <w:tcW w:w="4111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единицы в расчете на должностное лицо, замещающего муниципальную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3969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</w:t>
            </w:r>
            <w:r w:rsidR="006A5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500 000,00 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рублей и не более 200 лошадиных сил включительно в расчете на должностное лицо, замещающего муниципальную должность категории «Глава муниципального образования, исполняющий обязанности председателя муниципального совета»</w:t>
            </w:r>
          </w:p>
        </w:tc>
        <w:tc>
          <w:tcPr>
            <w:tcW w:w="3827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службы, а также работников муниципальных учреждений</w:t>
            </w:r>
          </w:p>
        </w:tc>
        <w:tc>
          <w:tcPr>
            <w:tcW w:w="1985" w:type="dxa"/>
          </w:tcPr>
          <w:p w:rsidR="00AD3E54" w:rsidRPr="00AD3E54" w:rsidRDefault="00AD3E54" w:rsidP="00AD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</w:t>
            </w:r>
            <w:r w:rsidR="006A5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000 000,00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млн. рублей и не более </w:t>
            </w:r>
            <w:r w:rsidR="006A5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  <w:r w:rsidRPr="00AD3E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лошадиных сил включительно</w:t>
            </w:r>
          </w:p>
        </w:tc>
      </w:tr>
    </w:tbl>
    <w:p w:rsidR="007C706D" w:rsidRDefault="007C706D"/>
    <w:sectPr w:rsidR="007C706D" w:rsidSect="00DE0678">
      <w:headerReference w:type="first" r:id="rId469"/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4B" w:rsidRDefault="00982A4B">
      <w:pPr>
        <w:spacing w:after="0" w:line="240" w:lineRule="auto"/>
      </w:pPr>
      <w:r>
        <w:separator/>
      </w:r>
    </w:p>
  </w:endnote>
  <w:endnote w:type="continuationSeparator" w:id="0">
    <w:p w:rsidR="00982A4B" w:rsidRDefault="009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4B" w:rsidRDefault="00982A4B">
      <w:pPr>
        <w:spacing w:after="0" w:line="240" w:lineRule="auto"/>
      </w:pPr>
      <w:r>
        <w:separator/>
      </w:r>
    </w:p>
  </w:footnote>
  <w:footnote w:type="continuationSeparator" w:id="0">
    <w:p w:rsidR="00982A4B" w:rsidRDefault="0098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5E" w:rsidRPr="00413E86" w:rsidRDefault="00E4495E" w:rsidP="00DE0678">
    <w:pPr>
      <w:pStyle w:val="a7"/>
    </w:pPr>
  </w:p>
  <w:p w:rsidR="00E4495E" w:rsidRDefault="00E449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7D4"/>
    <w:multiLevelType w:val="hybridMultilevel"/>
    <w:tmpl w:val="CDCE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54"/>
    <w:rsid w:val="000053E7"/>
    <w:rsid w:val="00016E61"/>
    <w:rsid w:val="000829E0"/>
    <w:rsid w:val="001975B2"/>
    <w:rsid w:val="00225CCA"/>
    <w:rsid w:val="0044285E"/>
    <w:rsid w:val="00443035"/>
    <w:rsid w:val="006A5F4A"/>
    <w:rsid w:val="006E4156"/>
    <w:rsid w:val="007C706D"/>
    <w:rsid w:val="00910BE2"/>
    <w:rsid w:val="00982A4B"/>
    <w:rsid w:val="00AD3E54"/>
    <w:rsid w:val="00C1782F"/>
    <w:rsid w:val="00C45447"/>
    <w:rsid w:val="00C814D8"/>
    <w:rsid w:val="00DE0678"/>
    <w:rsid w:val="00E4495E"/>
    <w:rsid w:val="00E93DC0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3E54"/>
    <w:pPr>
      <w:keepNext/>
      <w:keepLines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D3E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3E54"/>
  </w:style>
  <w:style w:type="paragraph" w:customStyle="1" w:styleId="10">
    <w:name w:val="заголовок 1"/>
    <w:basedOn w:val="a"/>
    <w:next w:val="a"/>
    <w:rsid w:val="00AD3E5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AD3E5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D3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AD3E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D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3E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D3E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D3E54"/>
  </w:style>
  <w:style w:type="paragraph" w:styleId="a7">
    <w:name w:val="header"/>
    <w:basedOn w:val="a"/>
    <w:link w:val="a8"/>
    <w:uiPriority w:val="99"/>
    <w:rsid w:val="00AD3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3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3E54"/>
    <w:rPr>
      <w:rFonts w:cs="Times New Roman"/>
    </w:rPr>
  </w:style>
  <w:style w:type="paragraph" w:styleId="aa">
    <w:name w:val="footer"/>
    <w:basedOn w:val="a"/>
    <w:link w:val="ab"/>
    <w:rsid w:val="00AD3E5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AD3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AD3E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DE067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A5F4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3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D3E54"/>
    <w:pPr>
      <w:keepNext/>
      <w:keepLines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D3E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3E54"/>
  </w:style>
  <w:style w:type="paragraph" w:customStyle="1" w:styleId="10">
    <w:name w:val="заголовок 1"/>
    <w:basedOn w:val="a"/>
    <w:next w:val="a"/>
    <w:rsid w:val="00AD3E5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AD3E54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D3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D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AD3E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D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3E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D3E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D3E54"/>
  </w:style>
  <w:style w:type="paragraph" w:styleId="a7">
    <w:name w:val="header"/>
    <w:basedOn w:val="a"/>
    <w:link w:val="a8"/>
    <w:uiPriority w:val="99"/>
    <w:rsid w:val="00AD3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3E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3E54"/>
    <w:rPr>
      <w:rFonts w:cs="Times New Roman"/>
    </w:rPr>
  </w:style>
  <w:style w:type="paragraph" w:styleId="aa">
    <w:name w:val="footer"/>
    <w:basedOn w:val="a"/>
    <w:link w:val="ab"/>
    <w:rsid w:val="00AD3E5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AD3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AD3E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D3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DE067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A5F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6.wmf"/><Relationship Id="rId21" Type="http://schemas.openxmlformats.org/officeDocument/2006/relationships/image" Target="media/image13.wmf"/><Relationship Id="rId63" Type="http://schemas.openxmlformats.org/officeDocument/2006/relationships/image" Target="media/image53.wmf"/><Relationship Id="rId159" Type="http://schemas.openxmlformats.org/officeDocument/2006/relationships/image" Target="media/image147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8.wmf"/><Relationship Id="rId268" Type="http://schemas.openxmlformats.org/officeDocument/2006/relationships/image" Target="media/image256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webSettings" Target="webSettings.xm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7.wmf"/><Relationship Id="rId279" Type="http://schemas.openxmlformats.org/officeDocument/2006/relationships/image" Target="media/image266.wmf"/><Relationship Id="rId444" Type="http://schemas.openxmlformats.org/officeDocument/2006/relationships/image" Target="media/image427.wmf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hyperlink" Target="consultantplus://offline/ref=CC634918690F8668F78698FE960807717A0CC0CD18ED9A111E6EFA5FEDz2c3K" TargetMode="External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8.wmf"/><Relationship Id="rId248" Type="http://schemas.openxmlformats.org/officeDocument/2006/relationships/image" Target="media/image236.wmf"/><Relationship Id="rId455" Type="http://schemas.openxmlformats.org/officeDocument/2006/relationships/image" Target="media/image437.wmf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4.wmf"/><Relationship Id="rId259" Type="http://schemas.openxmlformats.org/officeDocument/2006/relationships/image" Target="media/image247.wmf"/><Relationship Id="rId424" Type="http://schemas.openxmlformats.org/officeDocument/2006/relationships/image" Target="media/image409.wmf"/><Relationship Id="rId466" Type="http://schemas.openxmlformats.org/officeDocument/2006/relationships/hyperlink" Target="consultantplus://offline/ref=CC634918690F8668F78698FE960807717A0CC1C81FE89A111E6EFA5FED23E5D2C13B606CA9246AE7zDcAK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07.wmf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65" Type="http://schemas.openxmlformats.org/officeDocument/2006/relationships/image" Target="media/image55.wmf"/><Relationship Id="rId130" Type="http://schemas.openxmlformats.org/officeDocument/2006/relationships/image" Target="media/image118.wmf"/><Relationship Id="rId368" Type="http://schemas.openxmlformats.org/officeDocument/2006/relationships/image" Target="media/image355.wmf"/><Relationship Id="rId172" Type="http://schemas.openxmlformats.org/officeDocument/2006/relationships/image" Target="media/image160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image" Target="media/image399.wmf"/><Relationship Id="rId435" Type="http://schemas.openxmlformats.org/officeDocument/2006/relationships/image" Target="media/image420.wmf"/><Relationship Id="rId456" Type="http://schemas.openxmlformats.org/officeDocument/2006/relationships/image" Target="media/image438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image" Target="media/image248.wmf"/><Relationship Id="rId281" Type="http://schemas.openxmlformats.org/officeDocument/2006/relationships/image" Target="media/image268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endnotes" Target="endnotes.xm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6.wmf"/><Relationship Id="rId404" Type="http://schemas.openxmlformats.org/officeDocument/2006/relationships/image" Target="media/image389.wmf"/><Relationship Id="rId425" Type="http://schemas.openxmlformats.org/officeDocument/2006/relationships/image" Target="media/image410.wmf"/><Relationship Id="rId446" Type="http://schemas.openxmlformats.org/officeDocument/2006/relationships/image" Target="media/image429.wmf"/><Relationship Id="rId467" Type="http://schemas.openxmlformats.org/officeDocument/2006/relationships/hyperlink" Target="consultantplus://offline/ref=CC634918690F8668F78698FE960807717A03C5CB1FEC9A111E6EFA5FED23E5D2C13B606CA92468E5zDc1K" TargetMode="External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hyperlink" Target="consultantplus://offline/ref=CC634918690F8668F78698FE960807717A0DCEC41EE49A111E6EFA5FED23E5D2C13B606CA92469EEzDc5K" TargetMode="External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hyperlink" Target="consultantplus://offline/ref=2C0C2DBB719CA18AC0D0493030978E041D1FD624E55FD004BAB93DB2F09425C2A29FCAB60C21C41CP8y7H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7.wmf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image" Target="media/image430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hyperlink" Target="consultantplus://offline/ref=CC634918690F8668F78698FE960807717A03C5CB1FEC9A111E6EFA5FED23E5D2C13B606CA92468E5zDc1K" TargetMode="Externa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1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22.wmf"/><Relationship Id="rId458" Type="http://schemas.openxmlformats.org/officeDocument/2006/relationships/hyperlink" Target="consultantplus://offline/ref=CC634918690F8668F78698FE960807717A0DCEC41EE49A111E6EFA5FED23E5D2C13B606CA9246AE6zDc7K" TargetMode="Externa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1.wmf"/><Relationship Id="rId210" Type="http://schemas.openxmlformats.org/officeDocument/2006/relationships/image" Target="media/image198.wmf"/><Relationship Id="rId392" Type="http://schemas.openxmlformats.org/officeDocument/2006/relationships/image" Target="media/image378.wmf"/><Relationship Id="rId427" Type="http://schemas.openxmlformats.org/officeDocument/2006/relationships/image" Target="media/image412.wmf"/><Relationship Id="rId448" Type="http://schemas.openxmlformats.org/officeDocument/2006/relationships/image" Target="media/image431.wmf"/><Relationship Id="rId469" Type="http://schemas.openxmlformats.org/officeDocument/2006/relationships/header" Target="header1.xml"/><Relationship Id="rId26" Type="http://schemas.openxmlformats.org/officeDocument/2006/relationships/image" Target="media/image18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9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hyperlink" Target="consultantplus://offline/ref=CC634918690F8668F78698FE960807717A0CC1C81FE89A111E6EFA5FED23E5D2C13B606CA9246AE7zDcAK" TargetMode="External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470" Type="http://schemas.openxmlformats.org/officeDocument/2006/relationships/fontTable" Target="fontTable.xml"/><Relationship Id="rId37" Type="http://schemas.openxmlformats.org/officeDocument/2006/relationships/image" Target="media/image29.wmf"/><Relationship Id="rId58" Type="http://schemas.openxmlformats.org/officeDocument/2006/relationships/hyperlink" Target="consultantplus://offline/ref=CC634918690F8668F78698FE960807717A0DCEC41EE49A111E6EFA5FED23E5D2C13B606CA92469EEzDc5K" TargetMode="External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7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79.wmf"/><Relationship Id="rId407" Type="http://schemas.openxmlformats.org/officeDocument/2006/relationships/image" Target="media/image392.wmf"/><Relationship Id="rId428" Type="http://schemas.openxmlformats.org/officeDocument/2006/relationships/image" Target="media/image413.wmf"/><Relationship Id="rId449" Type="http://schemas.openxmlformats.org/officeDocument/2006/relationships/hyperlink" Target="consultantplus://offline/ref=CC634918690F8668F78698FE960807717A03C3CE12EC9A111E6EFA5FED23E5D2C13B606CA92468E6zDcAK" TargetMode="External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hyperlink" Target="consultantplus://offline/ref=CC634918690F8668F78698FE960807717A0CC1C81FE89A111E6EFA5FED23E5D2C13B606CA9246AE7zDcAK" TargetMode="External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7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3.wmf"/><Relationship Id="rId439" Type="http://schemas.openxmlformats.org/officeDocument/2006/relationships/hyperlink" Target="consultantplus://offline/ref=CC634918690F8668F78698FE960807717A0DCEC41EE49A111E6EFA5FED23E5D2C13B606CA92469EEzDc5K" TargetMode="External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image" Target="media/image432.wmf"/><Relationship Id="rId471" Type="http://schemas.openxmlformats.org/officeDocument/2006/relationships/theme" Target="theme/theme1.xm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hyperlink" Target="consultantplus://offline/ref=CC634918690F8668F78698FE960807717A0DCEC41EE49A111E6EFA5FED23E5D2C13B606CA9246AE6zDc7K" TargetMode="External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7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0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numbering" Target="numbering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hyperlink" Target="consultantplus://offline/ref=CC634918690F8668F78698FE960807717A0DCEC41EE49A111E6EFA5FED23E5D2C13B606CA9246AE6zDc7K" TargetMode="External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hyperlink" Target="consultantplus://offline/ref=CC634918690F8668F78698FE960807717A0CC1C81FE89A111E6EFA5FED23E5D2C13B606CA9246AE7zDcAK" TargetMode="External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4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image" Target="media/image433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1.wmf"/><Relationship Id="rId409" Type="http://schemas.openxmlformats.org/officeDocument/2006/relationships/image" Target="media/image394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4.wmf"/><Relationship Id="rId462" Type="http://schemas.openxmlformats.org/officeDocument/2006/relationships/image" Target="media/image439.wmf"/><Relationship Id="rId40" Type="http://schemas.openxmlformats.org/officeDocument/2006/relationships/image" Target="media/image32.wmf"/><Relationship Id="rId115" Type="http://schemas.openxmlformats.org/officeDocument/2006/relationships/hyperlink" Target="consultantplus://offline/ref=CC634918690F8668F78698FE960807717A0DCEC41EE49A111E6EFA5FED23E5D2C13B606CA92469EEzDc5K" TargetMode="External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2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image" Target="media/image434.wmf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62.wmf"/><Relationship Id="rId396" Type="http://schemas.openxmlformats.org/officeDocument/2006/relationships/image" Target="media/image382.wmf"/><Relationship Id="rId3" Type="http://schemas.microsoft.com/office/2007/relationships/stylesWithEffects" Target="stylesWithEffect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hyperlink" Target="consultantplus://offline/ref=CC634918690F8668F78698FE96080771730EC1CF19E7C71B1637F65DEA2CBAC5C6726C6DA92469zEc2K" TargetMode="External"/><Relationship Id="rId298" Type="http://schemas.openxmlformats.org/officeDocument/2006/relationships/image" Target="media/image285.wmf"/><Relationship Id="rId400" Type="http://schemas.openxmlformats.org/officeDocument/2006/relationships/image" Target="media/image385.wmf"/><Relationship Id="rId421" Type="http://schemas.openxmlformats.org/officeDocument/2006/relationships/image" Target="media/image406.wmf"/><Relationship Id="rId442" Type="http://schemas.openxmlformats.org/officeDocument/2006/relationships/image" Target="media/image425.wmf"/><Relationship Id="rId463" Type="http://schemas.openxmlformats.org/officeDocument/2006/relationships/image" Target="media/image440.wmf"/><Relationship Id="rId116" Type="http://schemas.openxmlformats.org/officeDocument/2006/relationships/hyperlink" Target="consultantplus://offline/ref=CC634918690F8668F78698FE960807717A0DCEC41EE49A111E6EFA5FED23E5D2C13B606CA9246AE6zDc7K" TargetMode="External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image" Target="media/image435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300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hyperlink" Target="consultantplus://offline/ref=CC634918690F8668F78698FE960807717A0CC4C519ED9A111E6EFA5FED23E5D2C13B606CA92468EEzDc5K" TargetMode="External"/><Relationship Id="rId4" Type="http://schemas.openxmlformats.org/officeDocument/2006/relationships/settings" Target="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7.wmf"/><Relationship Id="rId443" Type="http://schemas.openxmlformats.org/officeDocument/2006/relationships/image" Target="media/image426.wmf"/><Relationship Id="rId464" Type="http://schemas.openxmlformats.org/officeDocument/2006/relationships/image" Target="media/image441.wmf"/><Relationship Id="rId303" Type="http://schemas.openxmlformats.org/officeDocument/2006/relationships/image" Target="media/image290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7.wmf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454" Type="http://schemas.openxmlformats.org/officeDocument/2006/relationships/image" Target="media/image436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8.wmf"/><Relationship Id="rId258" Type="http://schemas.openxmlformats.org/officeDocument/2006/relationships/image" Target="media/image246.wmf"/><Relationship Id="rId465" Type="http://schemas.openxmlformats.org/officeDocument/2006/relationships/image" Target="media/image442.wmf"/><Relationship Id="rId22" Type="http://schemas.openxmlformats.org/officeDocument/2006/relationships/image" Target="media/image14.wmf"/><Relationship Id="rId64" Type="http://schemas.openxmlformats.org/officeDocument/2006/relationships/image" Target="media/image54.wmf"/><Relationship Id="rId118" Type="http://schemas.openxmlformats.org/officeDocument/2006/relationships/image" Target="media/image106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9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23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5.wmf"/><Relationship Id="rId403" Type="http://schemas.openxmlformats.org/officeDocument/2006/relationships/image" Target="media/image388.wmf"/><Relationship Id="rId6" Type="http://schemas.openxmlformats.org/officeDocument/2006/relationships/footnotes" Target="footnotes.xml"/><Relationship Id="rId238" Type="http://schemas.openxmlformats.org/officeDocument/2006/relationships/image" Target="media/image226.wmf"/><Relationship Id="rId445" Type="http://schemas.openxmlformats.org/officeDocument/2006/relationships/image" Target="media/image428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9579</Words>
  <Characters>54602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2016-07-25T14:07:00Z</dcterms:created>
  <dcterms:modified xsi:type="dcterms:W3CDTF">2018-09-28T12:53:00Z</dcterms:modified>
</cp:coreProperties>
</file>