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5" w:rsidRPr="00C658E0" w:rsidRDefault="00D374DC" w:rsidP="002254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3A73222" wp14:editId="003B2DBA">
            <wp:simplePos x="0" y="0"/>
            <wp:positionH relativeFrom="column">
              <wp:posOffset>2772410</wp:posOffset>
            </wp:positionH>
            <wp:positionV relativeFrom="paragraph">
              <wp:posOffset>1905</wp:posOffset>
            </wp:positionV>
            <wp:extent cx="401320" cy="457200"/>
            <wp:effectExtent l="0" t="0" r="0" b="0"/>
            <wp:wrapSquare wrapText="bothSides"/>
            <wp:docPr id="1" name="Рисунок 1" descr="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35" w:rsidRPr="00C658E0" w:rsidRDefault="00142C35" w:rsidP="00142C35">
      <w:pPr>
        <w:widowControl w:val="0"/>
        <w:autoSpaceDE w:val="0"/>
        <w:autoSpaceDN w:val="0"/>
        <w:adjustRightInd w:val="0"/>
        <w:jc w:val="both"/>
      </w:pPr>
    </w:p>
    <w:p w:rsidR="00142C35" w:rsidRPr="00C658E0" w:rsidRDefault="00142C35" w:rsidP="00142C35">
      <w:pPr>
        <w:jc w:val="center"/>
        <w:rPr>
          <w:rFonts w:eastAsia="Arial Unicode MS"/>
          <w:color w:val="000000"/>
          <w:sz w:val="28"/>
          <w:szCs w:val="28"/>
        </w:rPr>
      </w:pPr>
    </w:p>
    <w:p w:rsidR="00142C35" w:rsidRPr="00C658E0" w:rsidRDefault="00142C35" w:rsidP="00142C35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658E0">
        <w:rPr>
          <w:rFonts w:eastAsia="Arial Unicode MS"/>
          <w:color w:val="000000"/>
          <w:sz w:val="28"/>
          <w:szCs w:val="28"/>
          <w:lang w:val="ru"/>
        </w:rPr>
        <w:t>МЕСТНАЯ АДМИНИСТРАЦИЯ</w:t>
      </w:r>
    </w:p>
    <w:p w:rsidR="00142C35" w:rsidRPr="00C658E0" w:rsidRDefault="00142C35" w:rsidP="00142C35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  <w:lang w:val="ru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  <w:lang w:val="ru"/>
        </w:rPr>
        <w:t>ПОСЕЛОК ТЯРЛЕВО</w:t>
      </w:r>
    </w:p>
    <w:p w:rsidR="00142C35" w:rsidRPr="00C658E0" w:rsidRDefault="00142C35" w:rsidP="00142C35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142C35" w:rsidRPr="00AB34DC" w:rsidRDefault="00142C35" w:rsidP="00142C35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142C35" w:rsidRPr="004C1C72" w:rsidRDefault="00142C35" w:rsidP="00142C35">
      <w:pPr>
        <w:jc w:val="both"/>
        <w:rPr>
          <w:b/>
          <w:sz w:val="28"/>
          <w:szCs w:val="28"/>
        </w:rPr>
      </w:pPr>
      <w:r w:rsidRPr="004C1C72">
        <w:rPr>
          <w:b/>
          <w:sz w:val="28"/>
          <w:szCs w:val="28"/>
        </w:rPr>
        <w:t>от 02.02. 2018</w:t>
      </w:r>
      <w:r w:rsidR="004C1C72">
        <w:rPr>
          <w:b/>
          <w:sz w:val="28"/>
          <w:szCs w:val="28"/>
        </w:rPr>
        <w:t xml:space="preserve"> года</w:t>
      </w:r>
      <w:r w:rsidR="004C1C72">
        <w:rPr>
          <w:b/>
          <w:sz w:val="28"/>
          <w:szCs w:val="28"/>
        </w:rPr>
        <w:tab/>
      </w:r>
      <w:r w:rsidR="004C1C72">
        <w:rPr>
          <w:b/>
          <w:sz w:val="28"/>
          <w:szCs w:val="28"/>
        </w:rPr>
        <w:tab/>
      </w:r>
      <w:r w:rsidR="004C1C72">
        <w:rPr>
          <w:b/>
          <w:sz w:val="28"/>
          <w:szCs w:val="28"/>
        </w:rPr>
        <w:tab/>
        <w:t xml:space="preserve">     </w:t>
      </w:r>
      <w:r w:rsidRPr="004C1C72">
        <w:rPr>
          <w:b/>
          <w:sz w:val="28"/>
          <w:szCs w:val="28"/>
        </w:rPr>
        <w:tab/>
        <w:t xml:space="preserve">                    </w:t>
      </w:r>
      <w:r w:rsidRPr="004C1C72">
        <w:rPr>
          <w:b/>
          <w:sz w:val="28"/>
          <w:szCs w:val="28"/>
        </w:rPr>
        <w:tab/>
        <w:t xml:space="preserve">                         № 3</w:t>
      </w:r>
    </w:p>
    <w:p w:rsidR="00142C35" w:rsidRPr="00C658E0" w:rsidRDefault="00142C35" w:rsidP="00142C35">
      <w:pPr>
        <w:jc w:val="both"/>
      </w:pPr>
    </w:p>
    <w:p w:rsidR="000A7300" w:rsidRPr="000A7300" w:rsidRDefault="004C1C72" w:rsidP="000A7300">
      <w:pPr>
        <w:ind w:right="3118"/>
        <w:jc w:val="both"/>
        <w:rPr>
          <w:b/>
          <w:sz w:val="22"/>
        </w:rPr>
      </w:pPr>
      <w:r>
        <w:rPr>
          <w:b/>
          <w:sz w:val="22"/>
        </w:rPr>
        <w:t>«</w:t>
      </w:r>
      <w:r w:rsidR="00142C35">
        <w:rPr>
          <w:b/>
          <w:sz w:val="22"/>
        </w:rPr>
        <w:t>Об утверждении Административного</w:t>
      </w:r>
      <w:r w:rsidR="00142C35" w:rsidRPr="00C658E0">
        <w:rPr>
          <w:b/>
          <w:sz w:val="22"/>
        </w:rPr>
        <w:t xml:space="preserve"> </w:t>
      </w:r>
      <w:r w:rsidR="00142C35">
        <w:rPr>
          <w:b/>
          <w:sz w:val="22"/>
        </w:rPr>
        <w:t>регламента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>по</w:t>
      </w:r>
      <w:r>
        <w:rPr>
          <w:b/>
          <w:sz w:val="22"/>
        </w:rPr>
        <w:t xml:space="preserve"> </w:t>
      </w:r>
      <w:r w:rsidRPr="004C1C72">
        <w:rPr>
          <w:b/>
          <w:sz w:val="22"/>
        </w:rPr>
        <w:t xml:space="preserve">предоставлению </w:t>
      </w:r>
      <w:r w:rsidR="000A7300" w:rsidRPr="000A7300">
        <w:rPr>
          <w:b/>
          <w:sz w:val="22"/>
        </w:rPr>
        <w:t xml:space="preserve">отделом опеки и попечительства </w:t>
      </w:r>
    </w:p>
    <w:p w:rsidR="000A7300" w:rsidRPr="000A7300" w:rsidRDefault="000A7300" w:rsidP="000A7300">
      <w:pPr>
        <w:ind w:right="3118"/>
        <w:jc w:val="both"/>
        <w:rPr>
          <w:b/>
          <w:sz w:val="22"/>
        </w:rPr>
      </w:pPr>
      <w:r w:rsidRPr="000A7300">
        <w:rPr>
          <w:b/>
          <w:sz w:val="22"/>
        </w:rPr>
        <w:t>местной администрации муниципального образования</w:t>
      </w:r>
    </w:p>
    <w:p w:rsidR="004C1C72" w:rsidRPr="004C1C72" w:rsidRDefault="000A7300" w:rsidP="000A7300">
      <w:pPr>
        <w:ind w:right="3118"/>
        <w:jc w:val="both"/>
        <w:rPr>
          <w:b/>
          <w:sz w:val="22"/>
        </w:rPr>
      </w:pPr>
      <w:r w:rsidRPr="000A7300">
        <w:rPr>
          <w:b/>
          <w:sz w:val="22"/>
        </w:rPr>
        <w:t xml:space="preserve"> </w:t>
      </w:r>
      <w:proofErr w:type="gramStart"/>
      <w:r w:rsidRPr="000A7300">
        <w:rPr>
          <w:b/>
          <w:sz w:val="22"/>
        </w:rPr>
        <w:t>поселок Тярлево</w:t>
      </w:r>
      <w:r>
        <w:rPr>
          <w:b/>
          <w:sz w:val="22"/>
        </w:rPr>
        <w:t>, осуществляющим</w:t>
      </w:r>
      <w:r w:rsidR="004C1C72" w:rsidRPr="004C1C72">
        <w:rPr>
          <w:b/>
          <w:sz w:val="22"/>
        </w:rPr>
        <w:t xml:space="preserve"> отдельные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>государственные полномочия Санкт-Петербурга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>по организации</w:t>
      </w:r>
      <w:r w:rsidR="004C1C72">
        <w:rPr>
          <w:b/>
          <w:sz w:val="22"/>
        </w:rPr>
        <w:t xml:space="preserve"> и осуществлению деятельности по</w:t>
      </w:r>
      <w:r w:rsidR="004C1C72" w:rsidRPr="004C1C72">
        <w:rPr>
          <w:b/>
          <w:sz w:val="22"/>
        </w:rPr>
        <w:t xml:space="preserve"> опеке и попечительству, назначению и выплате</w:t>
      </w:r>
      <w:r w:rsidR="004C1C72">
        <w:rPr>
          <w:b/>
          <w:sz w:val="22"/>
        </w:rPr>
        <w:t xml:space="preserve"> денежных средств </w:t>
      </w:r>
      <w:r w:rsidR="004C1C72" w:rsidRPr="004C1C72">
        <w:rPr>
          <w:b/>
          <w:sz w:val="22"/>
        </w:rPr>
        <w:t>на содержание детей, находящихся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>под опекой или попечительством, и денежных средств на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>содержание детей, переданных на воспитание в приемные</w:t>
      </w:r>
      <w:r w:rsidR="004C1C72">
        <w:rPr>
          <w:b/>
          <w:sz w:val="22"/>
        </w:rPr>
        <w:t xml:space="preserve"> семьи, </w:t>
      </w:r>
      <w:r w:rsidR="004C1C72" w:rsidRPr="004C1C72">
        <w:rPr>
          <w:b/>
          <w:sz w:val="22"/>
        </w:rPr>
        <w:t>в Санкт-Петербурге, государственной услуги по даче</w:t>
      </w:r>
      <w:r w:rsidR="004C1C72">
        <w:rPr>
          <w:b/>
          <w:sz w:val="22"/>
        </w:rPr>
        <w:t xml:space="preserve"> согласия органа опеки </w:t>
      </w:r>
      <w:r w:rsidR="004C1C72" w:rsidRPr="004C1C72">
        <w:rPr>
          <w:b/>
          <w:sz w:val="22"/>
        </w:rPr>
        <w:t>и попечительства на заключение трудового договора с лицом, получившим общее</w:t>
      </w:r>
      <w:proofErr w:type="gramEnd"/>
      <w:r w:rsidR="004C1C72" w:rsidRPr="004C1C72">
        <w:rPr>
          <w:b/>
          <w:sz w:val="22"/>
        </w:rPr>
        <w:t xml:space="preserve"> </w:t>
      </w:r>
      <w:proofErr w:type="gramStart"/>
      <w:r w:rsidR="004C1C72" w:rsidRPr="004C1C72">
        <w:rPr>
          <w:b/>
          <w:sz w:val="22"/>
        </w:rPr>
        <w:t>образование и достигшим возраста четырнадцати лет, для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 xml:space="preserve">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>получения образования время легкого труда, не причиняющего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 xml:space="preserve"> вреда его здоровью и без ущерба для освоения образовательной</w:t>
      </w:r>
      <w:r w:rsidR="004C1C72">
        <w:rPr>
          <w:b/>
          <w:sz w:val="22"/>
        </w:rPr>
        <w:t xml:space="preserve"> </w:t>
      </w:r>
      <w:r w:rsidR="004C1C72" w:rsidRPr="004C1C72">
        <w:rPr>
          <w:b/>
          <w:sz w:val="22"/>
        </w:rPr>
        <w:t>программы</w:t>
      </w:r>
      <w:r w:rsidR="004C1C72">
        <w:rPr>
          <w:b/>
          <w:sz w:val="22"/>
        </w:rPr>
        <w:t>»</w:t>
      </w:r>
      <w:proofErr w:type="gramEnd"/>
    </w:p>
    <w:p w:rsidR="00142C35" w:rsidRPr="00C658E0" w:rsidRDefault="00142C35" w:rsidP="00142C35">
      <w:pPr>
        <w:jc w:val="both"/>
        <w:rPr>
          <w:b/>
          <w:sz w:val="22"/>
        </w:rPr>
      </w:pPr>
    </w:p>
    <w:p w:rsidR="00142C35" w:rsidRPr="00AB34DC" w:rsidRDefault="00142C35" w:rsidP="00142C35">
      <w:pPr>
        <w:jc w:val="both"/>
        <w:rPr>
          <w:b/>
          <w:sz w:val="22"/>
        </w:rPr>
      </w:pPr>
      <w:r w:rsidRPr="00C658E0">
        <w:rPr>
          <w:b/>
          <w:sz w:val="22"/>
        </w:rPr>
        <w:t xml:space="preserve"> </w:t>
      </w:r>
    </w:p>
    <w:p w:rsidR="00142C35" w:rsidRDefault="00142C35" w:rsidP="00D374DC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proofErr w:type="gramStart"/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Тярлево, </w:t>
      </w:r>
      <w:r w:rsidR="00D374DC">
        <w:t>в</w:t>
      </w:r>
      <w:r w:rsidR="0080513A">
        <w:t xml:space="preserve"> соответствии с постановлением Правительства Санкт-Петербурга от 25.07.2011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</w:t>
      </w:r>
      <w:proofErr w:type="gramEnd"/>
      <w:r w:rsidR="0080513A">
        <w:t xml:space="preserve"> </w:t>
      </w:r>
      <w:proofErr w:type="gramStart"/>
      <w:r w:rsidR="0080513A">
        <w:t xml:space="preserve">государственных функций)», </w:t>
      </w:r>
      <w:r w:rsidR="00D374DC">
        <w:t xml:space="preserve">и постановлением Правительства </w:t>
      </w:r>
      <w:r w:rsidR="0080513A">
        <w:t>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Санкт-Петербурге», во исполнение пункта 2.3 протокола заседания Комиссии по проведению административной реформы в Санкт-Петербурге от 17.05.2017 №91, Местна</w:t>
      </w:r>
      <w:r w:rsidR="00D374DC">
        <w:t>я Администрация</w:t>
      </w:r>
      <w:r w:rsidR="0080513A">
        <w:t xml:space="preserve"> Муни</w:t>
      </w:r>
      <w:r w:rsidR="00D374DC">
        <w:t>ципального образования поселок Тярлево</w:t>
      </w:r>
      <w:r w:rsidR="00971FFE">
        <w:t xml:space="preserve">, </w:t>
      </w:r>
      <w:r w:rsidR="00D374DC">
        <w:t xml:space="preserve">а также </w:t>
      </w:r>
      <w:r w:rsidR="00971FFE">
        <w:t>Трудовым кодексом Российской Федерации от 30. 12.2001 № 197-ФЗ.</w:t>
      </w:r>
      <w:proofErr w:type="gramEnd"/>
    </w:p>
    <w:p w:rsidR="004C1C72" w:rsidRPr="00C658E0" w:rsidRDefault="004C1C72" w:rsidP="00142C35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282996" w:rsidRDefault="00282996" w:rsidP="00142C3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42C35" w:rsidRDefault="00142C35" w:rsidP="00142C3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658E0">
        <w:rPr>
          <w:b/>
        </w:rPr>
        <w:t xml:space="preserve">ПОСТАНОВЛЯЮ: </w:t>
      </w:r>
    </w:p>
    <w:p w:rsidR="00D374DC" w:rsidRPr="00AB34DC" w:rsidRDefault="00D374DC" w:rsidP="00142C35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42C35" w:rsidRPr="00C658E0" w:rsidRDefault="00142C35" w:rsidP="0080513A">
      <w:pPr>
        <w:autoSpaceDE w:val="0"/>
        <w:autoSpaceDN w:val="0"/>
        <w:adjustRightInd w:val="0"/>
        <w:ind w:firstLine="851"/>
        <w:jc w:val="both"/>
      </w:pPr>
      <w:r>
        <w:t xml:space="preserve">1.   </w:t>
      </w:r>
      <w:proofErr w:type="gramStart"/>
      <w:r w:rsidRPr="00AB34DC">
        <w:t>Постановлению Местной Администрации посё</w:t>
      </w:r>
      <w:r w:rsidR="0080513A">
        <w:t>лок Тярлево от 31. 01. 2013 № 14</w:t>
      </w:r>
      <w:r w:rsidRPr="00AB34DC">
        <w:t xml:space="preserve"> «</w:t>
      </w:r>
      <w:r w:rsidR="0080513A">
        <w:t>Об утверждении Административного регламента по предоставлению отделом опеки и попечительства местной администрации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="0080513A">
        <w:t xml:space="preserve"> </w:t>
      </w:r>
      <w:proofErr w:type="gramStart"/>
      <w:r w:rsidR="0080513A">
        <w:t>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</w:t>
      </w:r>
      <w:proofErr w:type="gramEnd"/>
      <w:r w:rsidR="0080513A">
        <w:t>, не причиняющего  вреда его здоровью и без ущерба для освоения образовательной программы</w:t>
      </w:r>
      <w:r w:rsidRPr="00AB34DC">
        <w:t>»</w:t>
      </w:r>
      <w:r>
        <w:t>, отменить.</w:t>
      </w:r>
    </w:p>
    <w:p w:rsidR="00142C35" w:rsidRPr="00C658E0" w:rsidRDefault="00D374DC" w:rsidP="00142C35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2</w:t>
      </w:r>
      <w:r w:rsidR="00142C35">
        <w:t xml:space="preserve">. </w:t>
      </w:r>
      <w:proofErr w:type="gramStart"/>
      <w:r w:rsidR="00142C35">
        <w:t>Утвердить Административный регламент</w:t>
      </w:r>
      <w:r w:rsidR="00142C35" w:rsidRPr="00C658E0">
        <w:t xml:space="preserve"> предоставления муниципальных услуг Местной Администрацией поселок Тя</w:t>
      </w:r>
      <w:r w:rsidR="00142C35">
        <w:t xml:space="preserve">рлево </w:t>
      </w:r>
      <w:r>
        <w:t xml:space="preserve"> </w:t>
      </w:r>
      <w:r w:rsidRPr="00D374DC">
        <w:t>«Об утверждении Административного регламента по предоставлению отделом опеки и попечительства местной администрации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Pr="00D374DC">
        <w:t xml:space="preserve"> </w:t>
      </w:r>
      <w:proofErr w:type="gramStart"/>
      <w:r w:rsidRPr="00D374DC">
        <w:t>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</w:t>
      </w:r>
      <w:proofErr w:type="gramEnd"/>
      <w:r w:rsidRPr="00D374DC">
        <w:t>, не причиняющего  вреда его здоровью и без ущерба для освоения образовательной программы»</w:t>
      </w:r>
      <w:r>
        <w:t xml:space="preserve"> </w:t>
      </w:r>
      <w:r w:rsidR="009E3E51">
        <w:t>согласно приложениям</w:t>
      </w:r>
      <w:r w:rsidR="00142C35" w:rsidRPr="00C658E0">
        <w:t>.</w:t>
      </w:r>
    </w:p>
    <w:p w:rsidR="00142C35" w:rsidRPr="00C658E0" w:rsidRDefault="00D374DC" w:rsidP="00142C35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3.</w:t>
      </w:r>
      <w:r w:rsidR="00142C35" w:rsidRPr="00C658E0">
        <w:t xml:space="preserve">Опубликовать настоящее постановление на официальном сайте муниципального образования поселок Тярлево </w:t>
      </w:r>
      <w:r w:rsidR="00142C35" w:rsidRPr="00C658E0">
        <w:rPr>
          <w:u w:val="single"/>
          <w:lang w:val="en-US"/>
        </w:rPr>
        <w:t>www</w:t>
      </w:r>
      <w:r w:rsidR="00142C35" w:rsidRPr="00C658E0">
        <w:rPr>
          <w:u w:val="single"/>
        </w:rPr>
        <w:t xml:space="preserve">. </w:t>
      </w:r>
      <w:proofErr w:type="spellStart"/>
      <w:r w:rsidR="00142C35" w:rsidRPr="00C658E0">
        <w:rPr>
          <w:u w:val="single"/>
          <w:lang w:val="en-US"/>
        </w:rPr>
        <w:t>mo</w:t>
      </w:r>
      <w:proofErr w:type="spellEnd"/>
      <w:r w:rsidR="00142C35" w:rsidRPr="00C658E0">
        <w:rPr>
          <w:u w:val="single"/>
        </w:rPr>
        <w:t>-</w:t>
      </w:r>
      <w:proofErr w:type="spellStart"/>
      <w:r w:rsidR="00142C35" w:rsidRPr="00C658E0">
        <w:rPr>
          <w:u w:val="single"/>
          <w:lang w:val="en-US"/>
        </w:rPr>
        <w:t>tyarlevo</w:t>
      </w:r>
      <w:proofErr w:type="spellEnd"/>
      <w:r w:rsidR="00142C35" w:rsidRPr="00C658E0">
        <w:rPr>
          <w:u w:val="single"/>
        </w:rPr>
        <w:t>.</w:t>
      </w:r>
      <w:proofErr w:type="spellStart"/>
      <w:r w:rsidR="00142C35" w:rsidRPr="00C658E0">
        <w:rPr>
          <w:u w:val="single"/>
          <w:lang w:val="en-US"/>
        </w:rPr>
        <w:t>ru</w:t>
      </w:r>
      <w:proofErr w:type="spellEnd"/>
    </w:p>
    <w:p w:rsidR="00142C35" w:rsidRPr="00C658E0" w:rsidRDefault="00D374DC" w:rsidP="00142C35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4</w:t>
      </w:r>
      <w:r w:rsidR="00142C35" w:rsidRPr="00C658E0">
        <w:rPr>
          <w:bCs/>
          <w:lang w:eastAsia="ar-SA"/>
        </w:rPr>
        <w:t xml:space="preserve">. </w:t>
      </w:r>
      <w:r>
        <w:rPr>
          <w:bCs/>
          <w:lang w:eastAsia="ar-SA"/>
        </w:rPr>
        <w:t xml:space="preserve">   </w:t>
      </w:r>
      <w:proofErr w:type="gramStart"/>
      <w:r w:rsidR="00142C35" w:rsidRPr="00C658E0">
        <w:rPr>
          <w:bCs/>
          <w:lang w:eastAsia="ar-SA"/>
        </w:rPr>
        <w:t>Контроль за</w:t>
      </w:r>
      <w:proofErr w:type="gramEnd"/>
      <w:r w:rsidR="00142C35" w:rsidRPr="00C658E0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142C35" w:rsidRDefault="00D374DC" w:rsidP="00142C35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5</w:t>
      </w:r>
      <w:r w:rsidR="00142C35" w:rsidRPr="00C658E0">
        <w:rPr>
          <w:bCs/>
          <w:lang w:eastAsia="ar-SA"/>
        </w:rPr>
        <w:t>. Настоящее постановление вступает в силу со дня</w:t>
      </w:r>
      <w:r w:rsidR="00142C35">
        <w:rPr>
          <w:bCs/>
          <w:lang w:eastAsia="ar-SA"/>
        </w:rPr>
        <w:t xml:space="preserve"> его официального опубликования</w:t>
      </w:r>
    </w:p>
    <w:p w:rsidR="00142C35" w:rsidRDefault="00142C35" w:rsidP="00142C35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D374DC" w:rsidRDefault="00D374DC" w:rsidP="00142C35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D374DC" w:rsidRPr="00AB34DC" w:rsidRDefault="00D374DC" w:rsidP="00142C35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142C35" w:rsidRDefault="00142C35" w:rsidP="00142C35">
      <w:r w:rsidRPr="00C658E0">
        <w:t>Глава Местной администрации</w:t>
      </w:r>
      <w:r w:rsidRPr="00C658E0">
        <w:tab/>
      </w:r>
      <w:r w:rsidR="000A7300">
        <w:tab/>
      </w:r>
      <w:r w:rsidR="000A7300">
        <w:tab/>
        <w:t xml:space="preserve">        </w:t>
      </w:r>
      <w:r w:rsidR="000A7300">
        <w:tab/>
        <w:t xml:space="preserve">   </w:t>
      </w:r>
      <w:r w:rsidRPr="00C658E0">
        <w:t xml:space="preserve">                                    А.И. Долгов</w:t>
      </w:r>
    </w:p>
    <w:p w:rsidR="003819A4" w:rsidRDefault="003819A4"/>
    <w:p w:rsidR="00FB3B38" w:rsidRDefault="00FB3B38"/>
    <w:p w:rsidR="00FB3B38" w:rsidRDefault="00FB3B38"/>
    <w:p w:rsidR="00FB3B38" w:rsidRDefault="00FB3B38"/>
    <w:p w:rsidR="00FB3B38" w:rsidRDefault="00FB3B38"/>
    <w:p w:rsidR="00FB3B38" w:rsidRDefault="00FB3B38"/>
    <w:p w:rsidR="00FB3B38" w:rsidRDefault="00FB3B38"/>
    <w:p w:rsidR="00FB3B38" w:rsidRDefault="00FB3B38"/>
    <w:p w:rsidR="00F7539A" w:rsidRDefault="00F7539A">
      <w:bookmarkStart w:id="0" w:name="_GoBack"/>
      <w:bookmarkEnd w:id="0"/>
    </w:p>
    <w:p w:rsidR="00FB3B38" w:rsidRPr="00FB3B38" w:rsidRDefault="00FB3B38" w:rsidP="00FB3B38">
      <w:pPr>
        <w:tabs>
          <w:tab w:val="left" w:pos="9498"/>
        </w:tabs>
        <w:ind w:left="4253" w:right="-1"/>
      </w:pPr>
    </w:p>
    <w:p w:rsidR="009B44F3" w:rsidRDefault="009B44F3" w:rsidP="009B44F3">
      <w:pPr>
        <w:tabs>
          <w:tab w:val="left" w:pos="567"/>
          <w:tab w:val="left" w:pos="9354"/>
        </w:tabs>
        <w:ind w:right="-6" w:firstLine="4536"/>
        <w:jc w:val="right"/>
      </w:pPr>
    </w:p>
    <w:p w:rsidR="009B44F3" w:rsidRPr="009B44F3" w:rsidRDefault="009B44F3" w:rsidP="009B44F3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lastRenderedPageBreak/>
        <w:t xml:space="preserve">Приложение  </w:t>
      </w:r>
    </w:p>
    <w:p w:rsidR="009B44F3" w:rsidRPr="009B44F3" w:rsidRDefault="009B44F3" w:rsidP="009B44F3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>к постановлению главы</w:t>
      </w:r>
    </w:p>
    <w:p w:rsidR="009B44F3" w:rsidRPr="009B44F3" w:rsidRDefault="009B44F3" w:rsidP="009B44F3">
      <w:pPr>
        <w:tabs>
          <w:tab w:val="left" w:pos="567"/>
          <w:tab w:val="left" w:pos="9354"/>
        </w:tabs>
        <w:ind w:right="-6" w:firstLine="4536"/>
        <w:jc w:val="right"/>
        <w:rPr>
          <w:sz w:val="22"/>
          <w:szCs w:val="22"/>
        </w:rPr>
      </w:pPr>
      <w:r w:rsidRPr="009B44F3">
        <w:rPr>
          <w:sz w:val="22"/>
          <w:szCs w:val="22"/>
        </w:rPr>
        <w:t xml:space="preserve"> МА МО пос. Тярлево</w:t>
      </w:r>
    </w:p>
    <w:p w:rsidR="009B44F3" w:rsidRPr="009B44F3" w:rsidRDefault="009B44F3" w:rsidP="009B44F3">
      <w:pPr>
        <w:tabs>
          <w:tab w:val="left" w:pos="9354"/>
        </w:tabs>
        <w:ind w:firstLine="4536"/>
        <w:jc w:val="right"/>
        <w:rPr>
          <w:b/>
          <w:sz w:val="22"/>
          <w:szCs w:val="22"/>
        </w:rPr>
      </w:pPr>
      <w:r w:rsidRPr="009B44F3">
        <w:rPr>
          <w:sz w:val="22"/>
          <w:szCs w:val="22"/>
        </w:rPr>
        <w:t xml:space="preserve">от </w:t>
      </w:r>
      <w:r>
        <w:rPr>
          <w:sz w:val="22"/>
          <w:szCs w:val="22"/>
        </w:rPr>
        <w:t>02</w:t>
      </w:r>
      <w:r w:rsidR="00524A97">
        <w:rPr>
          <w:sz w:val="22"/>
          <w:szCs w:val="22"/>
        </w:rPr>
        <w:t>.02</w:t>
      </w:r>
      <w:r w:rsidRPr="009B44F3">
        <w:rPr>
          <w:sz w:val="22"/>
          <w:szCs w:val="22"/>
        </w:rPr>
        <w:t>.</w:t>
      </w:r>
      <w:r w:rsidR="00524A97">
        <w:rPr>
          <w:sz w:val="22"/>
          <w:szCs w:val="22"/>
        </w:rPr>
        <w:t>2018</w:t>
      </w:r>
      <w:r w:rsidRPr="009B44F3">
        <w:rPr>
          <w:sz w:val="22"/>
          <w:szCs w:val="22"/>
        </w:rPr>
        <w:t xml:space="preserve"> №</w:t>
      </w:r>
      <w:r w:rsidR="00524A97">
        <w:rPr>
          <w:sz w:val="22"/>
          <w:szCs w:val="22"/>
        </w:rPr>
        <w:t xml:space="preserve"> 3</w:t>
      </w:r>
      <w:r w:rsidRPr="009B44F3">
        <w:rPr>
          <w:sz w:val="22"/>
          <w:szCs w:val="22"/>
        </w:rPr>
        <w:t xml:space="preserve"> </w:t>
      </w:r>
    </w:p>
    <w:p w:rsidR="00FB3B38" w:rsidRPr="00FB3B38" w:rsidRDefault="00FB3B38" w:rsidP="009B44F3">
      <w:pPr>
        <w:tabs>
          <w:tab w:val="left" w:pos="9498"/>
        </w:tabs>
        <w:ind w:right="-1"/>
        <w:jc w:val="right"/>
        <w:rPr>
          <w:b/>
        </w:rPr>
      </w:pPr>
    </w:p>
    <w:p w:rsidR="00FB3B38" w:rsidRPr="00FB3B38" w:rsidRDefault="009E3E51" w:rsidP="009E3E51">
      <w:pPr>
        <w:tabs>
          <w:tab w:val="left" w:pos="9639"/>
        </w:tabs>
        <w:ind w:right="-1"/>
        <w:jc w:val="both"/>
        <w:rPr>
          <w:b/>
        </w:rPr>
      </w:pPr>
      <w:r>
        <w:rPr>
          <w:b/>
        </w:rPr>
        <w:t xml:space="preserve">                </w:t>
      </w:r>
      <w:proofErr w:type="gramStart"/>
      <w:r w:rsidR="00FB3B38" w:rsidRPr="00FB3B38">
        <w:rPr>
          <w:b/>
        </w:rPr>
        <w:t>Методические рекомендации</w:t>
      </w:r>
      <w:r>
        <w:rPr>
          <w:b/>
        </w:rPr>
        <w:t xml:space="preserve"> </w:t>
      </w:r>
      <w:r w:rsidR="00FB3B38" w:rsidRPr="00FB3B38">
        <w:rPr>
          <w:b/>
        </w:rPr>
        <w:t xml:space="preserve">по предоставлению </w:t>
      </w:r>
      <w:r w:rsidRPr="009E3E51">
        <w:rPr>
          <w:b/>
        </w:rPr>
        <w:t>отделом опеки и попечительства</w:t>
      </w:r>
      <w:r>
        <w:rPr>
          <w:b/>
        </w:rPr>
        <w:t xml:space="preserve"> </w:t>
      </w:r>
      <w:r w:rsidRPr="009E3E51">
        <w:rPr>
          <w:b/>
        </w:rPr>
        <w:t>местной администр</w:t>
      </w:r>
      <w:r>
        <w:rPr>
          <w:b/>
        </w:rPr>
        <w:t xml:space="preserve">ации муниципального образования </w:t>
      </w:r>
      <w:r w:rsidRPr="009E3E51">
        <w:rPr>
          <w:b/>
        </w:rPr>
        <w:t>поселок Тярлево</w:t>
      </w:r>
      <w:r w:rsidR="00FB3B38" w:rsidRPr="00FB3B38">
        <w:rPr>
          <w:b/>
        </w:rPr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>
        <w:rPr>
          <w:b/>
        </w:rPr>
        <w:t xml:space="preserve">нию и выплате денежных средств </w:t>
      </w:r>
      <w:r w:rsidR="00FB3B38" w:rsidRPr="00FB3B38">
        <w:rPr>
          <w:b/>
        </w:rPr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rPr>
          <w:b/>
        </w:rPr>
        <w:t xml:space="preserve"> </w:t>
      </w:r>
      <w:r w:rsidR="00FB3B38" w:rsidRPr="00FB3B38">
        <w:rPr>
          <w:b/>
        </w:rPr>
        <w:t>в Санкт-Петербурге, государственной услуг</w:t>
      </w:r>
      <w:r>
        <w:rPr>
          <w:b/>
        </w:rPr>
        <w:t>и по даче согласия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органа опеки </w:t>
      </w:r>
      <w:r w:rsidR="00FB3B38" w:rsidRPr="00FB3B38">
        <w:rPr>
          <w:b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FB3B38" w:rsidRPr="00FB3B38" w:rsidRDefault="00FB3B38" w:rsidP="009E3E51">
      <w:pPr>
        <w:tabs>
          <w:tab w:val="left" w:pos="9781"/>
        </w:tabs>
        <w:ind w:right="-1" w:firstLine="567"/>
        <w:jc w:val="both"/>
        <w:rPr>
          <w:b/>
        </w:rPr>
      </w:pPr>
    </w:p>
    <w:p w:rsidR="00AB41C2" w:rsidRDefault="00AB41C2" w:rsidP="00AB41C2">
      <w:pPr>
        <w:tabs>
          <w:tab w:val="left" w:pos="9781"/>
        </w:tabs>
        <w:ind w:right="-1" w:firstLine="567"/>
        <w:jc w:val="center"/>
        <w:rPr>
          <w:b/>
        </w:rPr>
      </w:pPr>
    </w:p>
    <w:p w:rsidR="00BF1B18" w:rsidRPr="00BF1B18" w:rsidRDefault="00BF1B18" w:rsidP="00BF1B18">
      <w:pPr>
        <w:tabs>
          <w:tab w:val="left" w:pos="9781"/>
        </w:tabs>
        <w:ind w:right="-1" w:firstLine="567"/>
        <w:jc w:val="center"/>
        <w:rPr>
          <w:b/>
        </w:rPr>
      </w:pPr>
      <w:r w:rsidRPr="00BF1B18">
        <w:rPr>
          <w:b/>
        </w:rPr>
        <w:t>1. Общие положения</w:t>
      </w:r>
    </w:p>
    <w:p w:rsidR="00BF1B18" w:rsidRPr="00BF1B18" w:rsidRDefault="00BF1B18" w:rsidP="00BF1B18">
      <w:pPr>
        <w:tabs>
          <w:tab w:val="left" w:pos="9781"/>
        </w:tabs>
        <w:ind w:right="-1" w:firstLine="567"/>
        <w:jc w:val="center"/>
        <w:rPr>
          <w:b/>
        </w:rPr>
      </w:pP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1.1. </w:t>
      </w:r>
      <w:proofErr w:type="gramStart"/>
      <w:r w:rsidRPr="00BF1B18">
        <w:t xml:space="preserve">Предметом регулирования настоящих Методических рекомендаций являются отношения, возникающие между заявителями и органами местного самоуправления </w:t>
      </w:r>
      <w:r w:rsidRPr="00BF1B18">
        <w:br/>
        <w:t xml:space="preserve">при предоставлении государственной услуги по даче согласия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BF1B18">
        <w:br/>
        <w:t xml:space="preserve">не причиняющего вреда его здоровью, либо с лицом, получающим общее образование </w:t>
      </w:r>
      <w:r w:rsidRPr="00BF1B18">
        <w:br/>
        <w:t>и достигшим возраста четырнадцати лет, для</w:t>
      </w:r>
      <w:proofErr w:type="gramEnd"/>
      <w:r w:rsidRPr="00BF1B18">
        <w:t xml:space="preserve"> выполнения в свободное от получения образования время легкого труда, не причиняющего вреда его здоровью и без ущерба </w:t>
      </w:r>
      <w:r w:rsidRPr="00BF1B18">
        <w:br/>
        <w:t xml:space="preserve">для освоения образовательной программы (далее – государственная услуга). 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Блок-схема предоставления государственной услуги приведена </w:t>
      </w:r>
      <w:r w:rsidRPr="00BF1B18">
        <w:br/>
        <w:t>в приложении № 1 к настоящим Методическим рекомендациям.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государственных и муниципальных услуг в электронном виде (далее – Портал) (www.gu.spb.ru).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1.2. </w:t>
      </w:r>
      <w:proofErr w:type="gramStart"/>
      <w:r w:rsidRPr="00BF1B18">
        <w:t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  <w:r w:rsidRPr="00BF1B18">
        <w:t>, имеющие место жительства или место пребывания в Санкт-Петербурге, и один из родителей указанного гражданина (попечитель) (далее – заявители).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Представлять интересы заявителя вправе доверенное лицо, имеющее следующие документы: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lastRenderedPageBreak/>
        <w:t>документ, удостоверяющий личность</w:t>
      </w:r>
      <w:r w:rsidRPr="00BF1B18">
        <w:rPr>
          <w:vertAlign w:val="superscript"/>
        </w:rPr>
        <w:footnoteReference w:id="1"/>
      </w:r>
      <w:r w:rsidRPr="00BF1B18">
        <w:t>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документ, подтверждающий полномочия представителя</w:t>
      </w:r>
      <w:r w:rsidRPr="00BF1B18">
        <w:rPr>
          <w:vertAlign w:val="superscript"/>
        </w:rPr>
        <w:footnoteReference w:id="2"/>
      </w:r>
      <w:r w:rsidRPr="00BF1B18">
        <w:t>.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1.3. Требования к порядку информирования о предоставлении государственной услуги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1.3.1. В предоставлении государственной услуги участвуют:</w:t>
      </w:r>
    </w:p>
    <w:p w:rsidR="00BF1B18" w:rsidRPr="00BF1B18" w:rsidRDefault="00BF1B18" w:rsidP="00BF1B18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>1.3.1.1. Комитет по социальной политике Санкт-Петербурга: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адрес: 190000, Санкт-Петербург, пер. Антоненко, д. 6;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телефон: (812) 576-24-61, факс (812) 576-24-90;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адрес сайта и электронной почты: </w:t>
      </w:r>
      <w:hyperlink r:id="rId10" w:history="1">
        <w:r w:rsidRPr="00BF1B18">
          <w:rPr>
            <w:color w:val="0000FF"/>
            <w:u w:val="single"/>
          </w:rPr>
          <w:t>www.gov.spb.ru</w:t>
        </w:r>
      </w:hyperlink>
      <w:r w:rsidRPr="00BF1B18">
        <w:t xml:space="preserve">, </w:t>
      </w:r>
      <w:r w:rsidRPr="00BF1B18">
        <w:rPr>
          <w:lang w:val="en-US"/>
        </w:rPr>
        <w:t>e</w:t>
      </w:r>
      <w:r w:rsidRPr="00BF1B18">
        <w:t>-</w:t>
      </w:r>
      <w:r w:rsidRPr="00BF1B18">
        <w:rPr>
          <w:lang w:val="en-US"/>
        </w:rPr>
        <w:t>mail</w:t>
      </w:r>
      <w:r w:rsidRPr="00BF1B18">
        <w:t xml:space="preserve">: </w:t>
      </w:r>
      <w:hyperlink r:id="rId11" w:history="1">
        <w:r w:rsidRPr="00BF1B18">
          <w:rPr>
            <w:color w:val="0000FF"/>
            <w:u w:val="single"/>
          </w:rPr>
          <w:t>ksp@gov.spb.ru</w:t>
        </w:r>
      </w:hyperlink>
      <w:r w:rsidRPr="00BF1B18">
        <w:t xml:space="preserve">; 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lang w:eastAsia="en-US"/>
        </w:rPr>
      </w:pPr>
      <w:r w:rsidRPr="00BF1B18">
        <w:t xml:space="preserve">график работы: понедельник – четверг с 9.00 до 18.00, пятница с 9.00 до 17.00; перерыв с 13.00 </w:t>
      </w:r>
      <w:proofErr w:type="gramStart"/>
      <w:r w:rsidRPr="00BF1B18">
        <w:t>до</w:t>
      </w:r>
      <w:proofErr w:type="gramEnd"/>
      <w:r w:rsidRPr="00BF1B18">
        <w:t xml:space="preserve"> 13.48; выходные дни – суббота, воскресенье. </w:t>
      </w:r>
      <w:r w:rsidRPr="00BF1B18">
        <w:rPr>
          <w:rFonts w:eastAsia="Calibri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>1.3.1.2.  Органы опеки и попечительства внутригородских муниципальных образований Санкт-Петербурга (далее – органы опеки и попечительства):</w:t>
      </w:r>
    </w:p>
    <w:p w:rsidR="00BF1B18" w:rsidRPr="00BF1B18" w:rsidRDefault="00BF1B18" w:rsidP="00BF1B18">
      <w:pPr>
        <w:widowControl w:val="0"/>
        <w:autoSpaceDE w:val="0"/>
        <w:autoSpaceDN w:val="0"/>
        <w:adjustRightInd w:val="0"/>
        <w:ind w:right="-1" w:firstLine="567"/>
        <w:jc w:val="both"/>
      </w:pPr>
      <w:r w:rsidRPr="00BF1B18">
        <w:t>места нахождения, справочные телефоны и адреса электронной почты органов опеки и попечительства приведены в приложении № 2 к настоящим Методическим рекомендациям.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адрес: Санкт-Петербург, ул. Красного Текстильщика, д.10-12, литера 0;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график работы: понедельник – четверг с 9.00 до 18.00, пятница с 9.00 до 17.00; перерыв с 13.00 </w:t>
      </w:r>
      <w:proofErr w:type="gramStart"/>
      <w:r w:rsidRPr="00BF1B18">
        <w:t>до</w:t>
      </w:r>
      <w:proofErr w:type="gramEnd"/>
      <w:r w:rsidRPr="00BF1B18"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BF1B18">
        <w:br/>
        <w:t xml:space="preserve">в разделе «Многофункциональные центры предоставления государственных </w:t>
      </w:r>
      <w:r w:rsidRPr="00BF1B18">
        <w:br/>
        <w:t>и муниципальных услуг в Санкт-Петербурге (МФЦ)»;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центр телефонного обслуживания: (812) 573-90-00;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адрес сайта и электронной почты: </w:t>
      </w:r>
      <w:r w:rsidRPr="00BF1B18">
        <w:rPr>
          <w:lang w:val="en-US"/>
        </w:rPr>
        <w:t>www</w:t>
      </w:r>
      <w:r w:rsidRPr="00BF1B18">
        <w:t>.</w:t>
      </w:r>
      <w:proofErr w:type="spellStart"/>
      <w:r w:rsidRPr="00BF1B18">
        <w:rPr>
          <w:lang w:val="en-US"/>
        </w:rPr>
        <w:t>gu</w:t>
      </w:r>
      <w:proofErr w:type="spellEnd"/>
      <w:r w:rsidRPr="00BF1B18">
        <w:t>.</w:t>
      </w:r>
      <w:proofErr w:type="spellStart"/>
      <w:r w:rsidRPr="00BF1B18">
        <w:rPr>
          <w:lang w:val="en-US"/>
        </w:rPr>
        <w:t>spb</w:t>
      </w:r>
      <w:proofErr w:type="spellEnd"/>
      <w:r w:rsidRPr="00BF1B18">
        <w:t>.</w:t>
      </w:r>
      <w:proofErr w:type="spellStart"/>
      <w:r w:rsidRPr="00BF1B18">
        <w:rPr>
          <w:lang w:val="en-US"/>
        </w:rPr>
        <w:t>ru</w:t>
      </w:r>
      <w:proofErr w:type="spellEnd"/>
      <w:r w:rsidRPr="00BF1B18">
        <w:t>/</w:t>
      </w:r>
      <w:proofErr w:type="spellStart"/>
      <w:r w:rsidRPr="00BF1B18">
        <w:rPr>
          <w:lang w:val="en-US"/>
        </w:rPr>
        <w:t>mfc</w:t>
      </w:r>
      <w:proofErr w:type="spellEnd"/>
      <w:r w:rsidRPr="00BF1B18">
        <w:t xml:space="preserve">/, </w:t>
      </w:r>
      <w:r w:rsidRPr="00BF1B18">
        <w:rPr>
          <w:lang w:val="en-US"/>
        </w:rPr>
        <w:t>e</w:t>
      </w:r>
      <w:r w:rsidRPr="00BF1B18">
        <w:t>-</w:t>
      </w:r>
      <w:r w:rsidRPr="00BF1B18">
        <w:rPr>
          <w:lang w:val="en-US"/>
        </w:rPr>
        <w:t>mail</w:t>
      </w:r>
      <w:r w:rsidRPr="00BF1B18">
        <w:t xml:space="preserve">: </w:t>
      </w:r>
      <w:proofErr w:type="spellStart"/>
      <w:r w:rsidRPr="00BF1B18">
        <w:rPr>
          <w:lang w:val="en-US"/>
        </w:rPr>
        <w:t>knz</w:t>
      </w:r>
      <w:proofErr w:type="spellEnd"/>
      <w:r w:rsidRPr="00BF1B18">
        <w:t>@</w:t>
      </w:r>
      <w:proofErr w:type="spellStart"/>
      <w:r w:rsidRPr="00BF1B18">
        <w:rPr>
          <w:lang w:val="en-US"/>
        </w:rPr>
        <w:t>mfcspb</w:t>
      </w:r>
      <w:proofErr w:type="spellEnd"/>
      <w:r w:rsidRPr="00BF1B18">
        <w:t>.</w:t>
      </w:r>
      <w:proofErr w:type="spellStart"/>
      <w:r w:rsidRPr="00BF1B18">
        <w:rPr>
          <w:lang w:val="en-US"/>
        </w:rPr>
        <w:t>ru</w:t>
      </w:r>
      <w:proofErr w:type="spellEnd"/>
      <w:r w:rsidRPr="00BF1B18">
        <w:t>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BF1B18">
        <w:t>с</w:t>
      </w:r>
      <w:proofErr w:type="gramEnd"/>
      <w:r w:rsidRPr="00BF1B18">
        <w:t>: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Комитетом по образованию (далее – </w:t>
      </w:r>
      <w:proofErr w:type="gramStart"/>
      <w:r w:rsidRPr="00BF1B18">
        <w:t>КО</w:t>
      </w:r>
      <w:proofErr w:type="gramEnd"/>
      <w:r w:rsidRPr="00BF1B18">
        <w:t>):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>адрес: 190000, Санкт-Петербург, пер. Антоненко, д. 8;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lastRenderedPageBreak/>
        <w:t>телефоны: (812)576-18-38; телефон/факс: (812)570-38-29;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адрес сайта и электронной почты: </w:t>
      </w:r>
      <w:hyperlink r:id="rId12" w:history="1">
        <w:r w:rsidRPr="00BF1B18">
          <w:rPr>
            <w:color w:val="0000FF"/>
            <w:u w:val="single"/>
          </w:rPr>
          <w:t>www.k-obr.spb.ru</w:t>
        </w:r>
      </w:hyperlink>
      <w:r w:rsidRPr="00BF1B18">
        <w:t xml:space="preserve">; </w:t>
      </w:r>
      <w:r w:rsidRPr="00BF1B18">
        <w:rPr>
          <w:lang w:val="en-US"/>
        </w:rPr>
        <w:t>e</w:t>
      </w:r>
      <w:r w:rsidRPr="00BF1B18">
        <w:t>-</w:t>
      </w:r>
      <w:r w:rsidRPr="00BF1B18">
        <w:rPr>
          <w:lang w:val="en-US"/>
        </w:rPr>
        <w:t>mail</w:t>
      </w:r>
      <w:r w:rsidRPr="00BF1B18">
        <w:t xml:space="preserve">: </w:t>
      </w:r>
      <w:hyperlink r:id="rId13" w:history="1">
        <w:r w:rsidRPr="00BF1B18">
          <w:rPr>
            <w:color w:val="0000FF"/>
            <w:u w:val="single"/>
          </w:rPr>
          <w:t>kobr@gov.spb.ru</w:t>
        </w:r>
      </w:hyperlink>
      <w:r w:rsidRPr="00BF1B18">
        <w:t>.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график работы: понедельник-четверг с 9.00 до 13.00 и с 13.48 до 18.00, пятница </w:t>
      </w:r>
      <w:r w:rsidRPr="00BF1B18">
        <w:br/>
        <w:t xml:space="preserve">с 9.00 </w:t>
      </w:r>
      <w:proofErr w:type="gramStart"/>
      <w:r w:rsidRPr="00BF1B18">
        <w:t>до</w:t>
      </w:r>
      <w:proofErr w:type="gramEnd"/>
      <w:r w:rsidRPr="00BF1B18"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Управлением по вопросам миграции Главного управления МВД России по </w:t>
      </w:r>
      <w:proofErr w:type="spellStart"/>
      <w:r w:rsidRPr="00BF1B18">
        <w:t>г</w:t>
      </w:r>
      <w:proofErr w:type="gramStart"/>
      <w:r w:rsidRPr="00BF1B18">
        <w:t>.С</w:t>
      </w:r>
      <w:proofErr w:type="gramEnd"/>
      <w:r w:rsidRPr="00BF1B18">
        <w:t>анкт</w:t>
      </w:r>
      <w:proofErr w:type="spellEnd"/>
      <w:r w:rsidRPr="00BF1B18">
        <w:t>-Петербургу и Ленинградской области (далее – Управление по вопросам миграции):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Адрес: 191028. Санкт-Петербург, ул. </w:t>
      </w:r>
      <w:proofErr w:type="spellStart"/>
      <w:r w:rsidRPr="00BF1B18">
        <w:t>Кирочная</w:t>
      </w:r>
      <w:proofErr w:type="spellEnd"/>
      <w:r w:rsidRPr="00BF1B18">
        <w:t>, д. 4.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Адрес сайта: </w:t>
      </w:r>
      <w:hyperlink r:id="rId14" w:history="1">
        <w:r w:rsidRPr="00BF1B18">
          <w:rPr>
            <w:color w:val="0000FF"/>
            <w:u w:val="single"/>
          </w:rPr>
          <w:t>http://www.78.mvd.ru</w:t>
        </w:r>
      </w:hyperlink>
      <w:r w:rsidRPr="00BF1B18">
        <w:t>.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>Телефон: (812)273-22-46, (812)275-09-75.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График работы: понедельник-четверг с 9.00 до 13.00 и с 13.48 до 18.00, пятница </w:t>
      </w:r>
      <w:r w:rsidRPr="00BF1B18">
        <w:br/>
        <w:t xml:space="preserve">с 9.00 </w:t>
      </w:r>
      <w:proofErr w:type="gramStart"/>
      <w:r w:rsidRPr="00BF1B18">
        <w:t>до</w:t>
      </w:r>
      <w:proofErr w:type="gramEnd"/>
      <w:r w:rsidRPr="00BF1B18">
        <w:t xml:space="preserve"> 13.00 и с 13.48 до 17.00, выходные дни - суббота, воскресенье. 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Комитетом по делам записи актов гражданского состояния (далее – КЗАГС):</w:t>
      </w:r>
    </w:p>
    <w:p w:rsidR="00BF1B18" w:rsidRPr="00BF1B18" w:rsidRDefault="00BF1B18" w:rsidP="00BF1B18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адрес: 191015, Санкт-Петербург, Таврическая ул., д. 39;</w:t>
      </w:r>
    </w:p>
    <w:p w:rsidR="00BF1B18" w:rsidRPr="00BF1B18" w:rsidRDefault="00BF1B18" w:rsidP="00BF1B18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справочный телефон: (812) 271-79-43, факс (812) 271-41-10; </w:t>
      </w:r>
    </w:p>
    <w:p w:rsidR="00BF1B18" w:rsidRPr="00BF1B18" w:rsidRDefault="00BF1B18" w:rsidP="00BF1B18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адрес сайта и электронной почты: kzags@gov.spb.ru; www.gov.spb.ru;</w:t>
      </w:r>
    </w:p>
    <w:p w:rsidR="00BF1B18" w:rsidRPr="00BF1B18" w:rsidRDefault="00BF1B18" w:rsidP="00BF1B18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график работы: понедельник – четверг с 9.00 до 18.00, пятница с 9.00 до 17.00; перерыв с 13.00 </w:t>
      </w:r>
      <w:proofErr w:type="gramStart"/>
      <w:r w:rsidRPr="00BF1B18">
        <w:t>до</w:t>
      </w:r>
      <w:proofErr w:type="gramEnd"/>
      <w:r w:rsidRPr="00BF1B18">
        <w:t xml:space="preserve"> 13.48; выходные дни – суббота, воскресенье.</w:t>
      </w:r>
    </w:p>
    <w:p w:rsidR="00BF1B18" w:rsidRPr="00BF1B18" w:rsidRDefault="00BF1B18" w:rsidP="00BF1B18">
      <w:pPr>
        <w:autoSpaceDE w:val="0"/>
        <w:autoSpaceDN w:val="0"/>
        <w:adjustRightInd w:val="0"/>
        <w:ind w:firstLine="709"/>
        <w:jc w:val="both"/>
      </w:pPr>
      <w:r w:rsidRPr="00BF1B18"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BF1B18" w:rsidRPr="00BF1B18" w:rsidRDefault="00BF1B18" w:rsidP="00BF1B18">
      <w:pPr>
        <w:autoSpaceDE w:val="0"/>
        <w:autoSpaceDN w:val="0"/>
        <w:adjustRightInd w:val="0"/>
        <w:ind w:firstLine="709"/>
        <w:jc w:val="both"/>
      </w:pPr>
      <w:r w:rsidRPr="00BF1B18">
        <w:t xml:space="preserve">места нахождения ГКУ ЖА приведены в </w:t>
      </w:r>
      <w:hyperlink r:id="rId15" w:history="1">
        <w:r w:rsidRPr="00BF1B18">
          <w:t xml:space="preserve">приложении № </w:t>
        </w:r>
      </w:hyperlink>
      <w:r w:rsidRPr="00BF1B18">
        <w:t>3 к настоящим Методическим рекомендациям.</w:t>
      </w:r>
    </w:p>
    <w:p w:rsidR="00BF1B18" w:rsidRPr="00BF1B18" w:rsidRDefault="00BF1B18" w:rsidP="00BF1B18">
      <w:pPr>
        <w:autoSpaceDE w:val="0"/>
        <w:autoSpaceDN w:val="0"/>
        <w:adjustRightInd w:val="0"/>
        <w:ind w:firstLine="709"/>
        <w:jc w:val="both"/>
      </w:pPr>
      <w:r w:rsidRPr="00BF1B18"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F1B18">
        <w:br/>
        <w:t>на один час.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0"/>
      </w:pPr>
      <w:r w:rsidRPr="00BF1B1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0"/>
      </w:pPr>
      <w:r w:rsidRPr="00BF1B18">
        <w:t xml:space="preserve">1.3.3. Информацию об органах (организациях), указанных в пункте 1.3.1 настоящих Методических рекомендаций, по вопросам предоставления государственной услуги, </w:t>
      </w:r>
      <w:r w:rsidRPr="00BF1B18"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0"/>
      </w:pPr>
      <w:r w:rsidRPr="00BF1B18">
        <w:t xml:space="preserve">направление запросов в письменном виде по адресам органов (организаций), указанных в пункте 1.3.1 настоящих Методических рекомендаций, в электронном виде </w:t>
      </w:r>
      <w:r w:rsidRPr="00BF1B18">
        <w:br/>
        <w:t>по адресам электронной почты указанных органов (организаций);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 справочным телефонам специалистов органов (организаций), указанных </w:t>
      </w:r>
      <w:r w:rsidRPr="00BF1B18">
        <w:br/>
        <w:t xml:space="preserve">в пункте 1.3.1 </w:t>
      </w:r>
      <w:r w:rsidRPr="00BF1B18">
        <w:rPr>
          <w:spacing w:val="-8"/>
        </w:rPr>
        <w:t>настоящих Методических рекомендаций</w:t>
      </w:r>
      <w:r w:rsidRPr="00BF1B18">
        <w:t>;</w:t>
      </w:r>
    </w:p>
    <w:p w:rsidR="00BF1B18" w:rsidRPr="00BF1B18" w:rsidRDefault="00BF1B18" w:rsidP="00BF1B18">
      <w:pPr>
        <w:widowControl w:val="0"/>
        <w:autoSpaceDE w:val="0"/>
        <w:autoSpaceDN w:val="0"/>
        <w:adjustRightInd w:val="0"/>
        <w:ind w:right="-1" w:firstLine="567"/>
        <w:jc w:val="both"/>
      </w:pPr>
      <w:r w:rsidRPr="00BF1B18">
        <w:t>на Портале (</w:t>
      </w:r>
      <w:r w:rsidRPr="00BF1B18">
        <w:rPr>
          <w:lang w:val="en-US"/>
        </w:rPr>
        <w:t>www</w:t>
      </w:r>
      <w:r w:rsidRPr="00BF1B18">
        <w:t>.</w:t>
      </w:r>
      <w:proofErr w:type="spellStart"/>
      <w:r w:rsidRPr="00BF1B18">
        <w:rPr>
          <w:lang w:val="en-US"/>
        </w:rPr>
        <w:t>gu</w:t>
      </w:r>
      <w:proofErr w:type="spellEnd"/>
      <w:r w:rsidRPr="00BF1B18">
        <w:t>.</w:t>
      </w:r>
      <w:proofErr w:type="spellStart"/>
      <w:r w:rsidRPr="00BF1B18">
        <w:rPr>
          <w:lang w:val="en-US"/>
        </w:rPr>
        <w:t>spb</w:t>
      </w:r>
      <w:proofErr w:type="spellEnd"/>
      <w:r w:rsidRPr="00BF1B18">
        <w:t>.</w:t>
      </w:r>
      <w:proofErr w:type="spellStart"/>
      <w:r w:rsidRPr="00BF1B18">
        <w:rPr>
          <w:lang w:val="en-US"/>
        </w:rPr>
        <w:t>ru</w:t>
      </w:r>
      <w:proofErr w:type="spellEnd"/>
      <w:r w:rsidRPr="00BF1B18">
        <w:t xml:space="preserve">); 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>в информационно-телекоммуникационной сети «Интернет» на официальных сайтах органов (организаций), указанных в пункте 1.3.1 настоящих Методических рекомендаций;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при личном обращении на прием к специалистам органов (организаций) (в дни </w:t>
      </w:r>
      <w:r w:rsidRPr="00BF1B18">
        <w:br/>
        <w:t>и часы приема, если установлены);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центре телефонного обслуживания Многофункционального центра </w:t>
      </w:r>
      <w:r w:rsidRPr="00BF1B18">
        <w:br/>
        <w:t>(812) 573-90-00);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при обращении к </w:t>
      </w:r>
      <w:proofErr w:type="spellStart"/>
      <w:r w:rsidRPr="00BF1B18">
        <w:t>инфоматам</w:t>
      </w:r>
      <w:proofErr w:type="spellEnd"/>
      <w:r w:rsidRPr="00BF1B18">
        <w:t xml:space="preserve"> (</w:t>
      </w:r>
      <w:proofErr w:type="spellStart"/>
      <w:r w:rsidRPr="00BF1B18">
        <w:t>инфокиоскам</w:t>
      </w:r>
      <w:proofErr w:type="spellEnd"/>
      <w:r w:rsidRPr="00BF1B18">
        <w:t xml:space="preserve">, </w:t>
      </w:r>
      <w:proofErr w:type="spellStart"/>
      <w:r w:rsidRPr="00BF1B18">
        <w:t>инфопунктам</w:t>
      </w:r>
      <w:proofErr w:type="spellEnd"/>
      <w:r w:rsidRPr="00BF1B18">
        <w:t xml:space="preserve">), </w:t>
      </w:r>
      <w:proofErr w:type="gramStart"/>
      <w:r w:rsidRPr="00BF1B18">
        <w:t>размещенным</w:t>
      </w:r>
      <w:proofErr w:type="gramEnd"/>
      <w:r w:rsidRPr="00BF1B18">
        <w:t xml:space="preserve"> </w:t>
      </w:r>
      <w:r w:rsidRPr="00BF1B18">
        <w:br/>
        <w:t>в помещения структурных подразделений Многофункционального центра;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>на стендах в местах предоставления государственной услуги.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На стендах размещается следующая информация: 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наименование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pacing w:val="-4"/>
        </w:rPr>
      </w:pPr>
      <w:r w:rsidRPr="00BF1B18">
        <w:rPr>
          <w:iCs/>
          <w:spacing w:val="-4"/>
        </w:rPr>
        <w:t>перечень органов (организаций), участвующих в предоставлении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адреса органов (организаций), участвующих в предоставлении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 xml:space="preserve">контактная информация об органах (организациях), участвующих </w:t>
      </w:r>
      <w:r w:rsidRPr="00BF1B18">
        <w:rPr>
          <w:iCs/>
        </w:rPr>
        <w:br/>
        <w:t>в предоставлении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порядок предоставления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 xml:space="preserve">последовательность посещения заявителем органов (организаций), участвующих </w:t>
      </w:r>
      <w:r w:rsidRPr="00BF1B18">
        <w:rPr>
          <w:iCs/>
        </w:rPr>
        <w:br/>
        <w:t>в предоставлении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перечень категорий граждан, имеющих право на получение государственной услуги;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 xml:space="preserve">перечень документов, необходимых для получения государственной услуги, </w:t>
      </w:r>
      <w:r w:rsidRPr="00BF1B18">
        <w:rPr>
          <w:iCs/>
        </w:rPr>
        <w:br/>
        <w:t>в том числе получаемых без участия заявителя;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BF1B18">
        <w:rPr>
          <w:iCs/>
        </w:rPr>
        <w:t>образец заполненного заявления.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BF1B18">
        <w:t xml:space="preserve">органами (организациями), указанными </w:t>
      </w:r>
      <w:r w:rsidRPr="00BF1B18">
        <w:br/>
        <w:t>в пункте 1.3.1 настоящих Методических рекомендаций</w:t>
      </w:r>
      <w:r w:rsidRPr="00BF1B18">
        <w:rPr>
          <w:iCs/>
        </w:rPr>
        <w:t xml:space="preserve"> обеспечивается: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>для лиц со стойким нарушением функции зрения: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>обеспечение выпуска альтернативных форматов печатных материалов (крупный шрифт или аудиофайлы);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BF1B18">
        <w:rPr>
          <w:iCs/>
        </w:rPr>
        <w:t>сурдопереводчика</w:t>
      </w:r>
      <w:proofErr w:type="spellEnd"/>
      <w:r w:rsidRPr="00BF1B18">
        <w:rPr>
          <w:iCs/>
        </w:rPr>
        <w:t xml:space="preserve">, либо специальных технических средств, обеспечивающих </w:t>
      </w:r>
      <w:proofErr w:type="gramStart"/>
      <w:r w:rsidRPr="00BF1B18">
        <w:rPr>
          <w:iCs/>
        </w:rPr>
        <w:t>синхронный</w:t>
      </w:r>
      <w:proofErr w:type="gramEnd"/>
      <w:r w:rsidRPr="00BF1B18">
        <w:rPr>
          <w:iCs/>
        </w:rPr>
        <w:t xml:space="preserve"> </w:t>
      </w:r>
      <w:proofErr w:type="spellStart"/>
      <w:r w:rsidRPr="00BF1B18">
        <w:rPr>
          <w:iCs/>
        </w:rPr>
        <w:t>сурдоперевод</w:t>
      </w:r>
      <w:proofErr w:type="spellEnd"/>
      <w:r w:rsidRPr="00BF1B18">
        <w:rPr>
          <w:iCs/>
        </w:rPr>
        <w:t>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BF1B18">
        <w:rPr>
          <w:iCs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BF1B18">
        <w:rPr>
          <w:iCs/>
        </w:rPr>
        <w:t>тифлосурдопереводу</w:t>
      </w:r>
      <w:proofErr w:type="spellEnd"/>
      <w:r w:rsidRPr="00BF1B18">
        <w:rPr>
          <w:iCs/>
        </w:rPr>
        <w:t xml:space="preserve">, включая обеспечение доступа </w:t>
      </w:r>
      <w:proofErr w:type="spellStart"/>
      <w:r w:rsidRPr="00BF1B18">
        <w:rPr>
          <w:iCs/>
        </w:rPr>
        <w:t>тифлосурдопереводчика</w:t>
      </w:r>
      <w:proofErr w:type="spellEnd"/>
      <w:r w:rsidRPr="00BF1B18">
        <w:rPr>
          <w:iCs/>
        </w:rPr>
        <w:t xml:space="preserve">, либо специальных технических средств, обеспечивающих </w:t>
      </w:r>
      <w:proofErr w:type="gramStart"/>
      <w:r w:rsidRPr="00BF1B18">
        <w:rPr>
          <w:iCs/>
        </w:rPr>
        <w:t>синхронный</w:t>
      </w:r>
      <w:proofErr w:type="gramEnd"/>
      <w:r w:rsidRPr="00BF1B18">
        <w:rPr>
          <w:iCs/>
        </w:rPr>
        <w:t xml:space="preserve"> </w:t>
      </w:r>
      <w:proofErr w:type="spellStart"/>
      <w:r w:rsidRPr="00BF1B18">
        <w:rPr>
          <w:iCs/>
        </w:rPr>
        <w:t>тифлосурдоперевод</w:t>
      </w:r>
      <w:proofErr w:type="spellEnd"/>
      <w:r w:rsidRPr="00BF1B18">
        <w:rPr>
          <w:iCs/>
        </w:rPr>
        <w:t>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BF1B18" w:rsidRPr="00BF1B18" w:rsidRDefault="00BF1B18" w:rsidP="00BF1B18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BF1B18" w:rsidRPr="00BF1B18" w:rsidRDefault="00BF1B18" w:rsidP="00BF1B18">
      <w:pPr>
        <w:autoSpaceDE w:val="0"/>
        <w:autoSpaceDN w:val="0"/>
        <w:adjustRightInd w:val="0"/>
        <w:ind w:right="-1" w:firstLine="709"/>
        <w:jc w:val="center"/>
        <w:rPr>
          <w:b/>
        </w:rPr>
      </w:pPr>
      <w:r w:rsidRPr="00BF1B18">
        <w:rPr>
          <w:b/>
          <w:lang w:val="en-US"/>
        </w:rPr>
        <w:t>II</w:t>
      </w:r>
      <w:r w:rsidRPr="00BF1B18">
        <w:rPr>
          <w:b/>
        </w:rPr>
        <w:t>. Стандарт предоставления государственной услуги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>2.1. </w:t>
      </w:r>
      <w:proofErr w:type="gramStart"/>
      <w:r w:rsidRPr="00BF1B18">
        <w:t xml:space="preserve">Наименование государственной услуги: дача согласия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BF1B18">
        <w:br/>
        <w:t xml:space="preserve">не причиняющего вреда его здоровью, либо с лицом, получающим общее образование </w:t>
      </w:r>
      <w:r w:rsidRPr="00BF1B18"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BF1B18">
        <w:t xml:space="preserve"> ущерба </w:t>
      </w:r>
      <w:r w:rsidRPr="00BF1B18">
        <w:br/>
        <w:t>для освоения образовательной программы.</w:t>
      </w:r>
    </w:p>
    <w:p w:rsidR="00BF1B18" w:rsidRPr="00BF1B18" w:rsidRDefault="00BF1B18" w:rsidP="00BF1B18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Краткое наименование государственной услуги: согласие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 </w:t>
      </w:r>
    </w:p>
    <w:p w:rsidR="00BF1B18" w:rsidRPr="00BF1B18" w:rsidRDefault="00BF1B18" w:rsidP="00BF1B18">
      <w:pPr>
        <w:tabs>
          <w:tab w:val="left" w:pos="9356"/>
          <w:tab w:val="left" w:pos="9781"/>
        </w:tabs>
        <w:ind w:right="-1" w:firstLine="567"/>
        <w:jc w:val="both"/>
      </w:pPr>
      <w:r w:rsidRPr="00BF1B18">
        <w:lastRenderedPageBreak/>
        <w:t xml:space="preserve">2.2. Государственная услуга предоставляется органами опеки и попечительства </w:t>
      </w:r>
      <w:r w:rsidRPr="00BF1B18">
        <w:br/>
        <w:t>во взаимодействии с органами (организациями), указанными в пункте 1.3.1 настоящих Методических рекомендаций.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Должностным лицам органов опеки и попечительства запрещено требовать </w:t>
      </w:r>
      <w:r w:rsidRPr="00BF1B18">
        <w:br/>
        <w:t xml:space="preserve">от заявителя осуществления действий, в том числе согласований, необходимых </w:t>
      </w:r>
      <w:r w:rsidRPr="00BF1B18">
        <w:br/>
        <w:t xml:space="preserve">для получения государственной услуги и связанных с обращением </w:t>
      </w:r>
      <w:r w:rsidRPr="00BF1B18">
        <w:br/>
        <w:t xml:space="preserve">в иные государственные органы, органы местного самоуправления </w:t>
      </w:r>
      <w:r w:rsidRPr="00BF1B18">
        <w:br/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BF1B18">
        <w:t xml:space="preserve"> государственных услуг, </w:t>
      </w:r>
      <w:proofErr w:type="gramStart"/>
      <w:r w:rsidRPr="00BF1B18">
        <w:t>утвержденный</w:t>
      </w:r>
      <w:proofErr w:type="gramEnd"/>
      <w:r w:rsidRPr="00BF1B18">
        <w:t xml:space="preserve"> постановлением Правительства Санкт-Петербурга от 03.02.2012 </w:t>
      </w:r>
      <w:r w:rsidRPr="00BF1B18">
        <w:br/>
        <w:t xml:space="preserve">№ 93 «Об утверждении Перечня услуг, которые являются необходимыми </w:t>
      </w:r>
      <w:r w:rsidRPr="00BF1B18">
        <w:br/>
        <w:t>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  <w:rPr>
          <w:color w:val="000000"/>
        </w:rPr>
      </w:pPr>
      <w:r w:rsidRPr="00BF1B18">
        <w:rPr>
          <w:color w:val="000000"/>
        </w:rPr>
        <w:t>2.3. Результатом предоставления государственной услуги является:</w:t>
      </w:r>
    </w:p>
    <w:p w:rsidR="00BF1B18" w:rsidRPr="00BF1B18" w:rsidRDefault="00BF1B18" w:rsidP="00BF1B18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BF1B18">
        <w:rPr>
          <w:color w:val="000000"/>
        </w:rPr>
        <w:t xml:space="preserve">издание органом опеки и попечительства постановления о выдаче </w:t>
      </w:r>
      <w:r w:rsidRPr="00BF1B18">
        <w:t xml:space="preserve">согласия </w:t>
      </w:r>
      <w:r w:rsidRPr="00BF1B18">
        <w:br/>
        <w:t xml:space="preserve">на заключение трудового договора с лицом, получившим общее образование </w:t>
      </w:r>
      <w:r w:rsidRPr="00BF1B18">
        <w:br/>
        <w:t xml:space="preserve">или получающим общее образование, достигшим возраста четырнадцати лет, </w:t>
      </w:r>
      <w:r w:rsidRPr="00BF1B18">
        <w:br/>
        <w:t xml:space="preserve">либо постановления об отказе в выдаче согласия на заключение трудового договора </w:t>
      </w:r>
      <w:r w:rsidRPr="00BF1B18">
        <w:br/>
        <w:t>с лицом, получившим общее образование или получающим общее образование, достигшим возраста четырнадцати лет.</w:t>
      </w:r>
    </w:p>
    <w:p w:rsidR="00BF1B18" w:rsidRPr="00BF1B18" w:rsidRDefault="00BF1B18" w:rsidP="00BF1B18">
      <w:pPr>
        <w:tabs>
          <w:tab w:val="left" w:pos="9781"/>
        </w:tabs>
        <w:ind w:right="-1" w:firstLine="567"/>
        <w:jc w:val="both"/>
        <w:rPr>
          <w:color w:val="000000"/>
        </w:rPr>
      </w:pPr>
      <w:r w:rsidRPr="00BF1B18">
        <w:rPr>
          <w:color w:val="000000"/>
        </w:rPr>
        <w:t xml:space="preserve">Информирование заявителей о принятом органом опеки и попечительства решении: </w:t>
      </w:r>
    </w:p>
    <w:p w:rsidR="00BF1B18" w:rsidRPr="00BF1B18" w:rsidRDefault="00BF1B18" w:rsidP="00BF1B18">
      <w:pPr>
        <w:tabs>
          <w:tab w:val="left" w:pos="9781"/>
        </w:tabs>
        <w:ind w:right="-1" w:firstLine="567"/>
        <w:jc w:val="both"/>
      </w:pPr>
      <w:r w:rsidRPr="00BF1B18">
        <w:t xml:space="preserve">на бумажном носителе - </w:t>
      </w:r>
      <w:r w:rsidRPr="00BF1B18">
        <w:rPr>
          <w:color w:val="000000"/>
        </w:rPr>
        <w:t xml:space="preserve">направление </w:t>
      </w:r>
      <w:r w:rsidRPr="00BF1B18">
        <w:t>через отделения федеральной почтовой связи</w:t>
      </w:r>
      <w:r w:rsidRPr="00BF1B18">
        <w:rPr>
          <w:color w:val="000000"/>
        </w:rPr>
        <w:t xml:space="preserve"> или вручение лично заявителю органом опеки и попечительства постановления </w:t>
      </w:r>
      <w:r w:rsidRPr="00BF1B18">
        <w:t xml:space="preserve">о выдаче согласия на заключение трудового договора с лицом, получившим общее образование </w:t>
      </w:r>
      <w:r w:rsidRPr="00BF1B18">
        <w:br/>
        <w:t xml:space="preserve">или получающим общее образование, достигшим возраста четырнадцати лет, </w:t>
      </w:r>
    </w:p>
    <w:p w:rsidR="00BF1B18" w:rsidRPr="00BF1B18" w:rsidRDefault="00BF1B18" w:rsidP="00BF1B18">
      <w:pPr>
        <w:tabs>
          <w:tab w:val="left" w:pos="9781"/>
        </w:tabs>
        <w:ind w:right="-1" w:firstLine="567"/>
        <w:jc w:val="both"/>
      </w:pPr>
      <w:r w:rsidRPr="00BF1B18">
        <w:t>либо направление через отделения федеральной почтовой связи</w:t>
      </w:r>
      <w:r w:rsidRPr="00BF1B18">
        <w:rPr>
          <w:color w:val="000000"/>
        </w:rPr>
        <w:t xml:space="preserve"> (или электронной почтой, в случае наличия отметки в заявлении) </w:t>
      </w:r>
      <w:r w:rsidRPr="00BF1B18">
        <w:t xml:space="preserve">уведомления об отказе в предоставлении государственной услуги. 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Выдача результата предоставления государственной услуги возможна на базе структурных подразделений МФЦ.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2.4. Срок предоставления государственной услуги: не более 21 рабочего дня </w:t>
      </w:r>
      <w:r w:rsidRPr="00BF1B18"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BF1B18" w:rsidRPr="00BF1B18" w:rsidRDefault="00BF1B18" w:rsidP="00BF1B18">
      <w:pPr>
        <w:ind w:right="-1" w:firstLine="567"/>
        <w:jc w:val="both"/>
      </w:pPr>
      <w:r w:rsidRPr="00BF1B18"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BF1B18" w:rsidRPr="00BF1B18" w:rsidRDefault="00BF1B18" w:rsidP="00BF1B18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000000"/>
        </w:rPr>
      </w:pPr>
      <w:r w:rsidRPr="00BF1B18">
        <w:rPr>
          <w:color w:val="000000"/>
        </w:rPr>
        <w:t>Трудовой кодекс Российской Федерации;</w:t>
      </w:r>
    </w:p>
    <w:p w:rsidR="00BF1B18" w:rsidRPr="00BF1B18" w:rsidRDefault="008E7A69" w:rsidP="00BF1B18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332E2D"/>
          <w:spacing w:val="2"/>
        </w:rPr>
      </w:pPr>
      <w:hyperlink r:id="rId16" w:anchor="I0" w:tgtFrame="_top" w:history="1">
        <w:r w:rsidR="00BF1B18" w:rsidRPr="00BF1B18">
          <w:rPr>
            <w:color w:val="000000"/>
            <w:spacing w:val="2"/>
          </w:rPr>
          <w:t>Семейный кодекс Российской Федерации</w:t>
        </w:r>
      </w:hyperlink>
      <w:r w:rsidR="00BF1B18" w:rsidRPr="00BF1B18">
        <w:rPr>
          <w:color w:val="332E2D"/>
          <w:spacing w:val="2"/>
        </w:rPr>
        <w:t>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Федеральный закон от 02.05.2006 № 59-ФЗ «О порядке рассмотрения обращений граждан Российской Федерации»;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Федеральный закон от 27.07.2006 № 152-ФЗ «О персональных данных»;</w:t>
      </w:r>
    </w:p>
    <w:p w:rsidR="00BF1B18" w:rsidRPr="00BF1B18" w:rsidRDefault="00BF1B18" w:rsidP="00BF1B18">
      <w:pPr>
        <w:ind w:right="-1" w:firstLine="567"/>
        <w:jc w:val="both"/>
      </w:pPr>
      <w:r w:rsidRPr="00BF1B18"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BF1B18" w:rsidRPr="00BF1B18" w:rsidRDefault="00BF1B18" w:rsidP="00BF1B18">
      <w:pPr>
        <w:ind w:right="-1" w:firstLine="567"/>
        <w:jc w:val="both"/>
      </w:pPr>
      <w:r w:rsidRPr="00BF1B18">
        <w:lastRenderedPageBreak/>
        <w:t>Федеральный закон от 06.04.2011 № 63-ФЗ «Об электронной подписи»;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</w:pPr>
      <w:r w:rsidRPr="00BF1B18">
        <w:t xml:space="preserve">Федеральный закон от 29.12.2012 № 273-ФЗ «Об образовании </w:t>
      </w:r>
      <w:r w:rsidRPr="00BF1B18">
        <w:br/>
        <w:t>в Российской Федерации»;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BF1B18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постановление Правительства Санкт-Петербурга от 16.09.2008 № 1182 </w:t>
      </w:r>
      <w:r w:rsidRPr="00BF1B18">
        <w:br/>
        <w:t>«О Комитете по социальной политике Санкт-Петербурга»;</w:t>
      </w:r>
    </w:p>
    <w:p w:rsidR="00BF1B18" w:rsidRPr="00BF1B18" w:rsidRDefault="00BF1B18" w:rsidP="00BF1B18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</w:rPr>
      </w:pPr>
      <w:r w:rsidRPr="00BF1B18">
        <w:rPr>
          <w:rFonts w:eastAsia="Calibri"/>
          <w:bCs/>
        </w:rPr>
        <w:t xml:space="preserve">постановление Правительства Санкт-Петербурга от 30.12.2009 № 1593 </w:t>
      </w:r>
      <w:r w:rsidRPr="00BF1B18">
        <w:rPr>
          <w:rFonts w:eastAsia="Calibri"/>
          <w:bCs/>
        </w:rPr>
        <w:br/>
        <w:t xml:space="preserve">«О некоторых мерах по повышению качества предоставления государственных услуг </w:t>
      </w:r>
      <w:r w:rsidRPr="00BF1B18">
        <w:rPr>
          <w:rFonts w:eastAsia="Calibri"/>
          <w:bCs/>
        </w:rPr>
        <w:br/>
        <w:t xml:space="preserve">на базе многофункционального центра предоставления государственных услуг </w:t>
      </w:r>
      <w:r w:rsidRPr="00BF1B18">
        <w:rPr>
          <w:rFonts w:eastAsia="Calibri"/>
          <w:bCs/>
        </w:rPr>
        <w:br/>
        <w:t xml:space="preserve">в Санкт-Петербурге» (далее </w:t>
      </w:r>
      <w:r w:rsidRPr="00BF1B18">
        <w:rPr>
          <w:rFonts w:eastAsia="Calibri"/>
          <w:bCs/>
        </w:rPr>
        <w:noBreakHyphen/>
        <w:t xml:space="preserve"> постановление Правительства Санкт-Петербурга </w:t>
      </w:r>
      <w:r w:rsidRPr="00BF1B18">
        <w:rPr>
          <w:rFonts w:eastAsia="Calibri"/>
          <w:bCs/>
        </w:rPr>
        <w:br/>
        <w:t>от 30.12.2009 № 1593);</w:t>
      </w:r>
    </w:p>
    <w:p w:rsidR="00BF1B18" w:rsidRPr="00BF1B18" w:rsidRDefault="00BF1B18" w:rsidP="00BF1B18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BF1B18"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BF1B18" w:rsidRPr="00BF1B18" w:rsidRDefault="00BF1B18" w:rsidP="00BF1B18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F1B18">
        <w:br/>
        <w:t xml:space="preserve"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 </w:t>
      </w:r>
      <w:r w:rsidRPr="00BF1B18">
        <w:br/>
        <w:t>Санкт-Петербурга от 23.12.2011 № 1753);</w:t>
      </w:r>
      <w:proofErr w:type="gramEnd"/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BF1B18">
        <w:rPr>
          <w:bCs/>
        </w:rPr>
        <w:t xml:space="preserve">распоряжение Правительства Санкт-Петербурга от 01.12.2011 № 51-рп </w:t>
      </w:r>
      <w:r w:rsidRPr="00BF1B18">
        <w:rPr>
          <w:bCs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BF1B18" w:rsidRPr="00BF1B18" w:rsidRDefault="00BF1B18" w:rsidP="00BF1B18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F1B18">
        <w:rPr>
          <w:rFonts w:eastAsia="Calibri"/>
          <w:bCs/>
          <w:lang w:eastAsia="en-US"/>
        </w:rPr>
        <w:t xml:space="preserve">распоряжение Правительства Санкт-Петербурга от 29.04.2013 № 34-рп «О мерах </w:t>
      </w:r>
      <w:r w:rsidRPr="00BF1B18">
        <w:rPr>
          <w:rFonts w:eastAsia="Calibri"/>
          <w:bCs/>
          <w:lang w:eastAsia="en-US"/>
        </w:rPr>
        <w:br/>
        <w:t>по реализации статей 7 и 7.1 Федерального закона</w:t>
      </w:r>
      <w:r w:rsidRPr="00BF1B18">
        <w:t xml:space="preserve"> «Об организации предоставления государственных и муниципальных услуг».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2.6. Исчерпывающий перечень документов, необходимых в соответствии </w:t>
      </w:r>
      <w:r w:rsidRPr="00BF1B18"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BF1B18" w:rsidRPr="00BF1B18" w:rsidRDefault="00BF1B18" w:rsidP="00BF1B18">
      <w:pPr>
        <w:ind w:right="-1" w:firstLine="567"/>
        <w:jc w:val="both"/>
      </w:pPr>
      <w:r w:rsidRPr="00BF1B18">
        <w:t>заявление несовершеннолетнего по форме согласно приложению № 4 к настоящим Методическим рекомендациям;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заявление родителя (попечителя) несовершеннолетнего по форме согласно приложению № 5 к настоящим Методическим рекомендациям;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паспорт или другой документ, удостоверяющий личность</w:t>
      </w:r>
      <w:r w:rsidRPr="00BF1B18">
        <w:rPr>
          <w:vertAlign w:val="superscript"/>
        </w:rPr>
        <w:footnoteReference w:id="3"/>
      </w:r>
      <w:r w:rsidRPr="00BF1B18">
        <w:t>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lastRenderedPageBreak/>
        <w:t>свидетельство о рождении несовершеннолетнего, за исключением документов, выданных на территории Санкт-Петербурга;</w:t>
      </w:r>
    </w:p>
    <w:p w:rsidR="00BF1B18" w:rsidRPr="00BF1B18" w:rsidRDefault="00BF1B18" w:rsidP="00BF1B18">
      <w:pPr>
        <w:tabs>
          <w:tab w:val="left" w:pos="9356"/>
        </w:tabs>
        <w:ind w:right="-1" w:firstLine="567"/>
        <w:jc w:val="both"/>
        <w:rPr>
          <w:color w:val="000000"/>
          <w:spacing w:val="2"/>
        </w:rPr>
      </w:pPr>
      <w:r w:rsidRPr="00BF1B18">
        <w:rPr>
          <w:color w:val="000000"/>
          <w:spacing w:val="2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BF1B18">
        <w:t xml:space="preserve"> в государственном образовательном учреждении</w:t>
      </w:r>
      <w:r w:rsidRPr="00BF1B18">
        <w:rPr>
          <w:color w:val="000000"/>
          <w:spacing w:val="2"/>
        </w:rPr>
        <w:t>;</w:t>
      </w:r>
    </w:p>
    <w:p w:rsidR="00BF1B18" w:rsidRPr="00BF1B18" w:rsidRDefault="00BF1B18" w:rsidP="00BF1B18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</w:rPr>
      </w:pPr>
      <w:r w:rsidRPr="00BF1B18">
        <w:t xml:space="preserve">документ об образовании, подтверждающий получение общего образования </w:t>
      </w:r>
      <w:r w:rsidRPr="00BF1B18"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 w:rsidRPr="00BF1B18">
        <w:br/>
        <w:t>Санкт-Петербурга;</w:t>
      </w:r>
    </w:p>
    <w:p w:rsidR="00BF1B18" w:rsidRPr="00BF1B18" w:rsidRDefault="00BF1B18" w:rsidP="00BF1B18">
      <w:pPr>
        <w:tabs>
          <w:tab w:val="left" w:pos="9781"/>
        </w:tabs>
        <w:ind w:right="-1" w:firstLine="567"/>
        <w:jc w:val="both"/>
        <w:rPr>
          <w:color w:val="000000"/>
          <w:spacing w:val="2"/>
        </w:rPr>
      </w:pPr>
      <w:r w:rsidRPr="00BF1B18">
        <w:rPr>
          <w:color w:val="000000"/>
          <w:spacing w:val="2"/>
        </w:rPr>
        <w:t>медицинская справка формы № 086/у, определяющая профессиональную пригодность несовершеннолетнего;</w:t>
      </w:r>
    </w:p>
    <w:p w:rsidR="00BF1B18" w:rsidRPr="00BF1B18" w:rsidRDefault="00BF1B18" w:rsidP="00BF1B18">
      <w:pPr>
        <w:ind w:right="-1" w:firstLine="567"/>
        <w:jc w:val="both"/>
      </w:pPr>
      <w:r w:rsidRPr="00BF1B18">
        <w:t>решение суда об установлении места жительства или места пребывания несовершеннолетнего в Санкт-Петербурге;</w:t>
      </w:r>
    </w:p>
    <w:p w:rsidR="00BF1B18" w:rsidRPr="00BF1B18" w:rsidRDefault="00BF1B18" w:rsidP="00BF1B18">
      <w:pPr>
        <w:ind w:right="-1" w:firstLine="567"/>
        <w:jc w:val="both"/>
      </w:pPr>
      <w:r w:rsidRPr="00BF1B18"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BF1B18" w:rsidRPr="00BF1B18" w:rsidRDefault="00BF1B18" w:rsidP="00BF1B18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BF1B18"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BF1B18">
        <w:br/>
        <w:t xml:space="preserve">с федеральным законом обработка таких персональных данных может осуществляться </w:t>
      </w:r>
      <w:r w:rsidRPr="00BF1B18"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BF1B18">
        <w:t xml:space="preserve"> Документы, подтверждающие получение согласия, могут быть </w:t>
      </w:r>
      <w:proofErr w:type="gramStart"/>
      <w:r w:rsidRPr="00BF1B18">
        <w:t>представлены</w:t>
      </w:r>
      <w:proofErr w:type="gramEnd"/>
      <w:r w:rsidRPr="00BF1B18">
        <w:t xml:space="preserve"> в том числе в форме электронного документа</w:t>
      </w:r>
      <w:r w:rsidRPr="00BF1B18">
        <w:rPr>
          <w:vertAlign w:val="superscript"/>
        </w:rPr>
        <w:footnoteReference w:id="4"/>
      </w:r>
      <w:r w:rsidRPr="00BF1B18">
        <w:t xml:space="preserve">. Форма согласия </w:t>
      </w:r>
      <w:r w:rsidRPr="00BF1B18">
        <w:br/>
        <w:t>на обработку персональных данных приведена в приложении № 6 к настоящим Методическим рекомендациям.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В представляемых документах не допускаются </w:t>
      </w:r>
      <w:proofErr w:type="spellStart"/>
      <w:r w:rsidRPr="00BF1B18">
        <w:t>неудостоверенные</w:t>
      </w:r>
      <w:proofErr w:type="spellEnd"/>
      <w:r w:rsidRPr="00BF1B18"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Документы, прилагаемые к заявлению, представляются в оригиналах </w:t>
      </w:r>
      <w:r w:rsidRPr="00BF1B18">
        <w:br/>
        <w:t>или нотариально заверенных копиях, копии документов, не заверенные нотариально, представляются с предъявлением оригиналов.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Документы, прилагаемые к заявлению, после копирования возвращаются заявителю.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2.7. </w:t>
      </w:r>
      <w:proofErr w:type="gramStart"/>
      <w:r w:rsidRPr="00BF1B18">
        <w:t>Исчерпывающий перечень документов, необходимых в соответствии</w:t>
      </w:r>
      <w:r w:rsidRPr="00BF1B18">
        <w:br/>
        <w:t xml:space="preserve"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</w:t>
      </w:r>
      <w:r w:rsidRPr="00BF1B18">
        <w:lastRenderedPageBreak/>
        <w:t>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BF1B18">
        <w:rPr>
          <w:vertAlign w:val="superscript"/>
        </w:rPr>
        <w:footnoteReference w:id="5"/>
      </w:r>
      <w:r w:rsidRPr="00BF1B18">
        <w:t>:</w:t>
      </w:r>
      <w:proofErr w:type="gramEnd"/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 xml:space="preserve">документ о рождении несовершеннолетнего (свидетельство о рождении ребенка </w:t>
      </w:r>
      <w:r w:rsidRPr="00BF1B18">
        <w:br/>
        <w:t xml:space="preserve">или справка - выписка из актовой записи о рождении ребенка о сведениях, содержащихся </w:t>
      </w:r>
      <w:r w:rsidRPr="00BF1B18"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справка, содержащая сведения о получении общего образования </w:t>
      </w:r>
      <w:r w:rsidRPr="00BF1B18">
        <w:br/>
        <w:t>(для лиц, получивших общее образование) в государственном образовательном учреждении Санкт-Петербурга.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</w:pPr>
      <w:r w:rsidRPr="00BF1B18">
        <w:t xml:space="preserve">2.7.1. Должностным лицам органа опеки и попечительства запрещено требовать </w:t>
      </w:r>
      <w:r w:rsidRPr="00BF1B18">
        <w:br/>
        <w:t>от заявителя: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r w:rsidRPr="00BF1B18">
        <w:rPr>
          <w:rFonts w:eastAsia="Calibr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proofErr w:type="gramStart"/>
      <w:r w:rsidRPr="00BF1B18">
        <w:rPr>
          <w:rFonts w:eastAsia="Calibr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</w:t>
      </w:r>
      <w:r w:rsidRPr="00BF1B18">
        <w:rPr>
          <w:rFonts w:eastAsia="Calibri"/>
          <w:lang w:eastAsia="en-US"/>
        </w:rPr>
        <w:br/>
        <w:t xml:space="preserve"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BF1B18">
        <w:rPr>
          <w:rFonts w:eastAsia="Calibri"/>
          <w:lang w:eastAsia="en-US"/>
        </w:rPr>
        <w:br/>
        <w:t xml:space="preserve">за исключением документов, указанных в </w:t>
      </w:r>
      <w:hyperlink r:id="rId17" w:history="1">
        <w:r w:rsidRPr="00BF1B18">
          <w:rPr>
            <w:rFonts w:eastAsia="Calibri"/>
            <w:lang w:eastAsia="en-US"/>
          </w:rPr>
          <w:t>части</w:t>
        </w:r>
        <w:proofErr w:type="gramEnd"/>
        <w:r w:rsidRPr="00BF1B18">
          <w:rPr>
            <w:rFonts w:eastAsia="Calibri"/>
            <w:lang w:eastAsia="en-US"/>
          </w:rPr>
          <w:t xml:space="preserve"> 6 статьи 7</w:t>
        </w:r>
      </w:hyperlink>
      <w:r w:rsidRPr="00BF1B18">
        <w:rPr>
          <w:rFonts w:eastAsia="Calibri"/>
          <w:lang w:eastAsia="en-US"/>
        </w:rPr>
        <w:t xml:space="preserve"> Федерального закона №210-ФЗ.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2.8. 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BF1B18">
        <w:br/>
        <w:t>и Санкт-Петербурга не предусмотрено.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2.9. Исчерпывающий перечень оснований для приостановления и (или) отказа </w:t>
      </w:r>
      <w:r w:rsidRPr="00BF1B18">
        <w:br/>
        <w:t>в предоставлении государственной услуги</w:t>
      </w:r>
    </w:p>
    <w:p w:rsidR="00BF1B18" w:rsidRPr="00BF1B18" w:rsidRDefault="00BF1B18" w:rsidP="00BF1B18">
      <w:pPr>
        <w:ind w:right="-1" w:firstLine="567"/>
        <w:jc w:val="both"/>
      </w:pPr>
      <w:r w:rsidRPr="00BF1B18">
        <w:t>2.9.1. Основаниями для отказа в предоставлении государственной услуги является непредставление необходимых документов.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BF1B18" w:rsidRPr="00BF1B18" w:rsidRDefault="00BF1B18" w:rsidP="00BF1B18">
      <w:pPr>
        <w:tabs>
          <w:tab w:val="left" w:pos="9356"/>
        </w:tabs>
        <w:ind w:right="-1" w:firstLine="567"/>
        <w:jc w:val="both"/>
      </w:pPr>
      <w:r w:rsidRPr="00BF1B18">
        <w:t>2.10. </w:t>
      </w:r>
      <w:proofErr w:type="gramStart"/>
      <w:r w:rsidRPr="00BF1B18">
        <w:t xml:space="preserve">Услуги, которые являются необходимыми и обязательными </w:t>
      </w:r>
      <w:r w:rsidRPr="00BF1B18">
        <w:br/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Pr="00BF1B18">
        <w:br/>
        <w:t>в предоставлении государственной услуги, не предусмотрены действующим законодательством.</w:t>
      </w:r>
      <w:proofErr w:type="gramEnd"/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2.11. Государственная пошлина или иная плата за предоставление государственной услуги не взимается.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Плата за предоставление государственной услуги не взимается.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2.13. Максимальный срок ожидания в очереди (при ее наличии) при подаче запроса </w:t>
      </w:r>
      <w:r w:rsidRPr="00BF1B18">
        <w:br/>
        <w:t xml:space="preserve">о предоставлении государственной услуги, услуги организации, участвующей </w:t>
      </w:r>
      <w:r w:rsidRPr="00BF1B18"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срок ожидания в очереди (при ее наличии) при подаче заявления</w:t>
      </w:r>
      <w:r w:rsidRPr="00BF1B18">
        <w:br/>
        <w:t xml:space="preserve">и необходимых документов в органе опеки и попечительства не должен превышать </w:t>
      </w:r>
      <w:r w:rsidRPr="00BF1B18">
        <w:br/>
        <w:t>15 минут;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срок ожидания в очереди при получении документов в органе опеки </w:t>
      </w:r>
      <w:r w:rsidRPr="00BF1B18">
        <w:br/>
        <w:t>и попечительства не должен превышать 15 минут;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срок ожидания в очереди при подаче заявления и документов</w:t>
      </w:r>
      <w:r w:rsidRPr="00BF1B18">
        <w:br/>
        <w:t>в структурном подразделении МФЦ не должен превышать 15 минут;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срок ожидания в очереди при получении документов в структурном подразделении МФЦ не должен превышать 15 минут.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Регистрация запроса заявителя осуществляется органом опеки и попечительства </w:t>
      </w:r>
      <w:r w:rsidRPr="00BF1B18">
        <w:br/>
        <w:t xml:space="preserve">в течение одного рабочего дня с момента получения органом опеки и попечительства документов, указанных в пункте 2.6 настоящих Методических рекомендаций, в форме электронного документа и документа на бумажном носителе. 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 w:rsidRPr="00BF1B18">
        <w:br/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BF1B18">
        <w:br/>
        <w:t>и муниципальных услуг в электронном виде (далее – МАИС ЭГУ).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2.15. </w:t>
      </w:r>
      <w:proofErr w:type="gramStart"/>
      <w:r w:rsidRPr="00BF1B18"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F1B18">
        <w:br/>
        <w:t xml:space="preserve">в том числе к обеспечению доступности для инвалидов указанных объектов </w:t>
      </w:r>
      <w:r w:rsidRPr="00BF1B18">
        <w:br/>
        <w:t>в соответствии с законодательством Российской Федерации о социальной защите инвалидов.</w:t>
      </w:r>
      <w:proofErr w:type="gramEnd"/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2.15.1. </w:t>
      </w:r>
      <w:proofErr w:type="gramStart"/>
      <w:r w:rsidRPr="00BF1B18">
        <w:t xml:space="preserve">Указанные помещения должны иметь площади, предусмотренные санитарными нормами и требованиями к рабочим (офисным) помещениям, </w:t>
      </w:r>
      <w:r w:rsidRPr="00BF1B18">
        <w:br/>
        <w:t xml:space="preserve">где оборудованы рабочие места с использованием персональных компьютеров </w:t>
      </w:r>
      <w:r w:rsidRPr="00BF1B18">
        <w:br/>
        <w:t xml:space="preserve">и копировальной техники, и места для приема посетителей, а также должны </w:t>
      </w:r>
      <w:r w:rsidRPr="00BF1B18">
        <w:br/>
        <w:t>быть оборудованы стульями и столами, стендами, на которых должна быть размещена информация, указанная в пункте 1.3.3 настоящих Методических рекомендаций, должны иметь писчие принадлежности (бланки заявлений, авторучки, бумагу</w:t>
      </w:r>
      <w:proofErr w:type="gramEnd"/>
      <w:r w:rsidRPr="00BF1B18"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r w:rsidRPr="00BF1B18">
        <w:lastRenderedPageBreak/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BF1B18">
        <w:br/>
      </w:r>
      <w:r w:rsidRPr="00BF1B18">
        <w:rPr>
          <w:rFonts w:eastAsia="Calibri"/>
        </w:rPr>
        <w:t xml:space="preserve">«Об утверждении </w:t>
      </w:r>
      <w:proofErr w:type="gramStart"/>
      <w:r w:rsidRPr="00BF1B18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1B18">
        <w:rPr>
          <w:rFonts w:eastAsia="Calibri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2.15.2. Вход в здание, в котором предоставляются государственные услуги </w:t>
      </w:r>
      <w:r w:rsidRPr="00BF1B18"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опеки </w:t>
      </w:r>
      <w:r w:rsidRPr="00BF1B18"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Для лиц с нарушением функции зрения вход в здание обозначается с помощью изменения фактуры наземного покрытия.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proofErr w:type="gramStart"/>
      <w:r w:rsidRPr="00BF1B18">
        <w:t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BF1B18">
        <w:t xml:space="preserve"> действий, а также обеспечение посадки в транспортное средство и высадки из него, </w:t>
      </w:r>
      <w:r w:rsidRPr="00BF1B18">
        <w:br/>
        <w:t>в том числе с использованием кресла-коляски.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Личный уход за получателем государственной услуги из числа инвалидов </w:t>
      </w:r>
      <w:r w:rsidRPr="00BF1B18">
        <w:br/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2.15.3. Помещения, в которых предоставляется государственная услуга </w:t>
      </w:r>
      <w:r w:rsidRPr="00BF1B18">
        <w:br/>
        <w:t>(далее – помещения), оборудуются информационными стендами или терминалами, содержащими сведения, указанные в пункте 1.3.3 настоящих Методических рекомендаций,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BF1B18">
        <w:br/>
        <w:t>в световые, речевые сигналы в текстовую бегущую строку.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2.15.4. </w:t>
      </w:r>
      <w:proofErr w:type="gramStart"/>
      <w:r w:rsidRPr="00BF1B18"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Двери в помещениях, в которых предоставляется государственная услуга, </w:t>
      </w:r>
      <w:r w:rsidRPr="00BF1B18">
        <w:br/>
        <w:t>не должны иметь порогов, препятствующих движению инвалидов и иных маломобильных групп населения.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</w:t>
      </w:r>
      <w:r w:rsidRPr="00BF1B18">
        <w:lastRenderedPageBreak/>
        <w:t>столов в стороне от входа с учетом беспрепятственного подъезда и поворота кресел-колясок.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В помещениях должна быть предусмотрена система (установка) оповещения людей о пожаре.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Вход и выход из помещения оборудуются соответствующими указателями </w:t>
      </w:r>
      <w:r w:rsidRPr="00BF1B18">
        <w:br/>
        <w:t>с автономными источниками бесперебойного питания.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2.15.6. На путях движения инвалидов и иных маломобильных групп населения </w:t>
      </w:r>
      <w:r w:rsidRPr="00BF1B18"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В местах ожидания должно быть предусмотрено не менее одного места </w:t>
      </w:r>
      <w:r w:rsidRPr="00BF1B18"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2.15.7. Территория, прилегающая к местонахождению органа опеки </w:t>
      </w:r>
      <w:r w:rsidRPr="00BF1B18">
        <w:br/>
        <w:t xml:space="preserve">и попечительства, предоставляющего государственную услугу, оборудуется, </w:t>
      </w:r>
      <w:r w:rsidRPr="00BF1B18">
        <w:br/>
        <w:t>по возможности, местами для парковки автотранспортных средств, включая автотранспортные средства инвалидов.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а) возможность беспрепятственного входа в объекты и выхода из них;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BF1B18">
        <w:t>ассистивных</w:t>
      </w:r>
      <w:proofErr w:type="spellEnd"/>
      <w:r w:rsidRPr="00BF1B18">
        <w:t xml:space="preserve">  </w:t>
      </w:r>
      <w:r w:rsidRPr="00BF1B18">
        <w:br/>
        <w:t>и вспомогательных технологий, а также сменного кресла-коляски;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в) возможность посадки в транспортное средство и высадки из него перед входом </w:t>
      </w:r>
      <w:r w:rsidRPr="00BF1B18">
        <w:br/>
        <w:t>в объект, в том числе с использованием кресла-коляски и, при необходимости, с помощью работников объекта;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г) сопровождение инвалидов, имеющих стойкие нарушения функции зрения </w:t>
      </w:r>
      <w:r w:rsidRPr="00BF1B18">
        <w:br/>
        <w:t>и самостоятельного передвижения по территории объекта;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proofErr w:type="gramStart"/>
      <w:r w:rsidRPr="00BF1B18"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</w:t>
      </w:r>
      <w:r w:rsidRPr="00BF1B18">
        <w:br/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BF1B18">
        <w:br/>
      </w:r>
      <w:r w:rsidRPr="00BF1B18">
        <w:lastRenderedPageBreak/>
        <w:t xml:space="preserve">«Об утверждении формы документа, подтверждающего специальное обучение </w:t>
      </w:r>
      <w:r w:rsidRPr="00BF1B18">
        <w:br/>
        <w:t>собаки-проводника, и порядка его выдачи».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2.15.9.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</w:t>
      </w:r>
      <w:r w:rsidRPr="00BF1B18">
        <w:br/>
        <w:t xml:space="preserve">об оформлении необходимых для получения государственной услуги документов, </w:t>
      </w:r>
      <w:r w:rsidRPr="00BF1B18">
        <w:br/>
        <w:t>о совершении ими других необходимых для получения услуги действий;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BF1B18">
        <w:br/>
        <w:t xml:space="preserve">на объект </w:t>
      </w:r>
      <w:proofErr w:type="spellStart"/>
      <w:r w:rsidRPr="00BF1B18">
        <w:t>сурдопереводчика</w:t>
      </w:r>
      <w:proofErr w:type="spellEnd"/>
      <w:r w:rsidRPr="00BF1B18">
        <w:t xml:space="preserve">, </w:t>
      </w:r>
      <w:proofErr w:type="spellStart"/>
      <w:r w:rsidRPr="00BF1B18">
        <w:t>тифлосурдопереводчика</w:t>
      </w:r>
      <w:proofErr w:type="spellEnd"/>
      <w:r w:rsidRPr="00BF1B18">
        <w:t>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 w:rsidRPr="00BF1B18">
        <w:br/>
        <w:t>в преодолении барьеров, мешающих получению ими услуг наравне с другими лицами;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BF1B18">
        <w:t>аудиоконтура</w:t>
      </w:r>
      <w:proofErr w:type="spellEnd"/>
      <w:r w:rsidRPr="00BF1B18">
        <w:t xml:space="preserve"> </w:t>
      </w:r>
      <w:r w:rsidRPr="00BF1B18">
        <w:br/>
        <w:t>в местах ожидания и приема заявителей.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2.16. Показатели доступности и качества государственных услуг</w:t>
      </w:r>
    </w:p>
    <w:p w:rsidR="00BF1B18" w:rsidRPr="00BF1B18" w:rsidRDefault="00BF1B18" w:rsidP="00BF1B18">
      <w:pPr>
        <w:ind w:right="-1" w:firstLine="567"/>
        <w:jc w:val="both"/>
      </w:pPr>
      <w:r w:rsidRPr="00BF1B18"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2.16.2. Продолжительность взаимодействия должностных лиц при предоставлении государственной услуги указана в разделе </w:t>
      </w:r>
      <w:r w:rsidRPr="00BF1B18">
        <w:rPr>
          <w:lang w:val="en-US"/>
        </w:rPr>
        <w:t>III</w:t>
      </w:r>
      <w:r w:rsidRPr="00BF1B18">
        <w:t xml:space="preserve"> настоящих Методических рекомендаций.</w:t>
      </w:r>
    </w:p>
    <w:p w:rsidR="00BF1B18" w:rsidRPr="00BF1B18" w:rsidRDefault="00BF1B18" w:rsidP="00BF1B18">
      <w:pPr>
        <w:ind w:right="-1" w:firstLine="567"/>
        <w:jc w:val="both"/>
      </w:pPr>
      <w:r w:rsidRPr="00BF1B18">
        <w:t>2.16.3. Способы предоставления государственной услуги заявителю:</w:t>
      </w:r>
    </w:p>
    <w:p w:rsidR="00BF1B18" w:rsidRPr="00BF1B18" w:rsidRDefault="00BF1B18" w:rsidP="00BF1B18">
      <w:pPr>
        <w:ind w:right="-1" w:firstLine="567"/>
        <w:jc w:val="both"/>
      </w:pPr>
      <w:r w:rsidRPr="00BF1B18">
        <w:t>непосредственно при посещении органа опеки и попечительства;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в структурном подразделении МФЦ.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2.16.4. Предусмотрено информирование заявителя о ходе предоставления государственной услуги – да.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 xml:space="preserve">По запросу заявителя орган опеки и попечительства предоставляет информацию </w:t>
      </w:r>
      <w:r w:rsidRPr="00BF1B18">
        <w:br/>
        <w:t>о ходе предоставления государственной услуги в устной, письменной или в электронной форме.</w:t>
      </w:r>
    </w:p>
    <w:p w:rsidR="00BF1B18" w:rsidRPr="00BF1B18" w:rsidRDefault="00BF1B18" w:rsidP="00BF1B18">
      <w:pPr>
        <w:tabs>
          <w:tab w:val="left" w:pos="567"/>
          <w:tab w:val="left" w:pos="1701"/>
        </w:tabs>
        <w:ind w:right="-1" w:firstLine="567"/>
        <w:jc w:val="both"/>
      </w:pPr>
      <w:r w:rsidRPr="00BF1B18">
        <w:t>2.16.5. </w:t>
      </w:r>
      <w:proofErr w:type="gramStart"/>
      <w:r w:rsidRPr="00BF1B18">
        <w:t xml:space="preserve">Способы информирования заявителя о результатах предоставления государственной услуги: </w:t>
      </w:r>
      <w:r w:rsidRPr="00BF1B18">
        <w:rPr>
          <w:rFonts w:eastAsia="Calibri"/>
          <w:lang w:eastAsia="en-US"/>
        </w:rPr>
        <w:t xml:space="preserve">в устной либо письменной форме, в том числе через структурные подразделения МФЦ посредством МАИС ЭГУ путем направления уведомления </w:t>
      </w:r>
      <w:r w:rsidRPr="00BF1B18">
        <w:rPr>
          <w:rFonts w:eastAsia="Calibri"/>
          <w:lang w:eastAsia="en-US"/>
        </w:rPr>
        <w:br/>
        <w:t xml:space="preserve">на электронную почту заявителя </w:t>
      </w:r>
      <w:r w:rsidRPr="00BF1B18">
        <w:t xml:space="preserve">согласно волеизъявлению заявителя, в соответствии </w:t>
      </w:r>
      <w:r w:rsidRPr="00BF1B18">
        <w:br/>
        <w:t xml:space="preserve">с отметкой в заявлении; смс-информирование посредством Межведомственной автоматизированной информационной системы предоставления государственных </w:t>
      </w:r>
      <w:r w:rsidRPr="00BF1B18">
        <w:br/>
        <w:t>и муниципальных услуг в электронном виде в Санкт-Петербурге.</w:t>
      </w:r>
      <w:proofErr w:type="gramEnd"/>
    </w:p>
    <w:p w:rsidR="00BF1B18" w:rsidRPr="00BF1B18" w:rsidRDefault="00BF1B18" w:rsidP="00BF1B18">
      <w:pPr>
        <w:tabs>
          <w:tab w:val="left" w:pos="567"/>
        </w:tabs>
        <w:ind w:right="-1" w:firstLine="567"/>
        <w:jc w:val="both"/>
      </w:pPr>
      <w:r w:rsidRPr="00BF1B18">
        <w:t xml:space="preserve">2.16.6. Количество документов, необходимых для предоставления заявителем </w:t>
      </w:r>
      <w:r w:rsidRPr="00BF1B18">
        <w:br/>
        <w:t>в целях получения государственной услуги: от 3 до 9.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BF1B18">
        <w:t>КО</w:t>
      </w:r>
      <w:proofErr w:type="gramEnd"/>
      <w:r w:rsidRPr="00BF1B18">
        <w:t>, Управлением по вопросам миграции, ГКУ ЖА.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2.16.8. Количество документов (информации), которые орган опеки </w:t>
      </w:r>
      <w:r w:rsidRPr="00BF1B18">
        <w:br/>
        <w:t>и попечительства запрашивает без участия заявителя – от 0 до 2.</w:t>
      </w:r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2.16.9. </w:t>
      </w:r>
      <w:proofErr w:type="gramStart"/>
      <w:r w:rsidRPr="00BF1B18">
        <w:t xml:space="preserve">Услуги, необходимые и обязательные для предоставления государственной услуги, в том числе сведения о документе (документах), выдаваемом (выдаваемых) </w:t>
      </w:r>
      <w:r w:rsidRPr="00BF1B18">
        <w:lastRenderedPageBreak/>
        <w:t>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BF1B18" w:rsidRPr="00BF1B18" w:rsidRDefault="00BF1B18" w:rsidP="00BF1B18">
      <w:pPr>
        <w:tabs>
          <w:tab w:val="left" w:pos="1701"/>
        </w:tabs>
        <w:ind w:right="-1" w:firstLine="567"/>
        <w:jc w:val="both"/>
      </w:pPr>
      <w:r w:rsidRPr="00BF1B18"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BF1B18" w:rsidRPr="00BF1B18" w:rsidRDefault="00BF1B18" w:rsidP="00BF1B18">
      <w:pPr>
        <w:ind w:right="-1" w:firstLine="567"/>
        <w:jc w:val="both"/>
      </w:pPr>
      <w:r w:rsidRPr="00BF1B18">
        <w:t>2.16.11. Сроки предоставления государственной услуги указаны в пункте 2.4 настоящих Методических рекомендаций.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2.16.12. Предусмотрен порядок и формы </w:t>
      </w:r>
      <w:proofErr w:type="gramStart"/>
      <w:r w:rsidRPr="00BF1B18">
        <w:t>контроля за</w:t>
      </w:r>
      <w:proofErr w:type="gramEnd"/>
      <w:r w:rsidRPr="00BF1B18">
        <w:t xml:space="preserve"> предоставлением государственной услуги со стороны граждан, их объединений и организаций – да.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Возможные способы оценки заявителями качества предоставления государственных услуг: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посредством электронного опроса на Портале;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BF1B18"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BF1B18">
        <w:br/>
        <w:t>в предоставлении государственной услуги предусмотрена на базе МФЦ.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2.16.14. Выдача результата предоставления государственной услуги </w:t>
      </w:r>
      <w:r w:rsidRPr="00BF1B18">
        <w:br/>
        <w:t>не предусмотрена в электронном виде через Портал.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BF1B18">
        <w:br/>
        <w:t xml:space="preserve">об отказе в предоставлении государственной услуги могут быть осуществлены </w:t>
      </w:r>
      <w:r w:rsidRPr="00BF1B18">
        <w:br/>
        <w:t>на базе МФЦ.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При предоставлении государственной услуги структурные подразделения МФЦ осуществляют: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прием запросов заявителей о предоставлении государственной услуги;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представление интересов заявителей при взаимодействии с органом опеки </w:t>
      </w:r>
      <w:r w:rsidRPr="00BF1B18">
        <w:br/>
        <w:t>и попечительства, а также организациями, участвующими в предоставлении государственной услуги;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представление интересов органов, предоставляющих услуги, при взаимодействии </w:t>
      </w:r>
      <w:r w:rsidRPr="00BF1B18">
        <w:br/>
        <w:t>с заявителями;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информирование заявителей о порядке предоставления государственной услуги </w:t>
      </w:r>
      <w:r w:rsidRPr="00BF1B18">
        <w:br/>
        <w:t xml:space="preserve">в структурных подразделениях МФЦ, о ходе выполнения запросов, о предоставлении государственной услуги, а также по иным вопросам, связанным </w:t>
      </w:r>
      <w:r w:rsidRPr="00BF1B18">
        <w:br/>
        <w:t>с предоставлением государственной услуги;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BF1B18">
        <w:br/>
        <w:t>в предоставлении государственной услуги;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BF1B18">
        <w:br/>
        <w:t>не предусмотрено федеральным законом;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BF1B18">
        <w:br/>
        <w:t>и муниципальных услуг (функций)» (далее – федеральный Портал);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lastRenderedPageBreak/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определяет предмет обращения; 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проводит проверку полномочий лица, подающего документы;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проводит проверку соответствия документов требованиям, указанным в пункте 2.6 настоящих Методических рекомендаций;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F1B18">
        <w:br/>
        <w:t>и виду обращения за государственной услугой;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заверяет электронное дело своей усиленной квалифицированной электронной подписью;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F1B18">
        <w:br/>
        <w:t>в структурное подразделение МФЦ.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proofErr w:type="gramStart"/>
      <w:r w:rsidRPr="00BF1B18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настоящих Методических рекомендаций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В </w:t>
      </w:r>
      <w:proofErr w:type="gramStart"/>
      <w:r w:rsidRPr="00BF1B18">
        <w:t>случае</w:t>
      </w:r>
      <w:proofErr w:type="gramEnd"/>
      <w:r w:rsidRPr="00BF1B18">
        <w:t xml:space="preserve"> когда заявитель настаивает на приеме несоответствующего комплекта документов, а Методическими рекомендациями не предусмотрены основания для отказа </w:t>
      </w:r>
      <w:r w:rsidRPr="00BF1B18"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proofErr w:type="gramStart"/>
      <w:r w:rsidRPr="00BF1B18">
        <w:t xml:space="preserve">Если заявитель отказался от подачи заявления и потребовал возврата представленных документов после отправления электронного дела в орган опеки </w:t>
      </w:r>
      <w:r w:rsidRPr="00BF1B18">
        <w:br/>
        <w:t xml:space="preserve">и попечительства, но до направления комплекта документов на бумажных носителях </w:t>
      </w:r>
      <w:r w:rsidRPr="00BF1B18">
        <w:br/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BF1B18">
        <w:t xml:space="preserve"> документы. При этом в МАИС ЭГУ устанавливает соответствующий статус электронного дела. 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BF1B18">
        <w:br/>
        <w:t xml:space="preserve">в орган опеки и попечительства, работник структурного подразделения МФЦ, осуществляющий прием документов, предлагает заявителю обратиться непосредственно </w:t>
      </w:r>
      <w:r w:rsidRPr="00BF1B18">
        <w:br/>
        <w:t>в орган опеки и попечительства.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</w:t>
      </w:r>
      <w:r w:rsidRPr="00BF1B18">
        <w:lastRenderedPageBreak/>
        <w:t xml:space="preserve">документов, направляет необходимые документы (справки, письма, решения и др.) </w:t>
      </w:r>
      <w:r w:rsidRPr="00BF1B18">
        <w:br/>
        <w:t>в структурное подразделение МФЦ для их последующей передачи заявителю: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Не допускается возврат документов заявителя органом опеки и попечительства </w:t>
      </w:r>
      <w:r w:rsidRPr="00BF1B18">
        <w:br/>
        <w:t>в структурные подразделения МФЦ без рассмотрения.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2.17.2. Особенности предоставления государственной услуги в электронной форме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8" w:history="1">
        <w:r w:rsidRPr="00BF1B18">
          <w:rPr>
            <w:color w:val="0000FF"/>
            <w:u w:val="single"/>
            <w:lang w:val="en-US"/>
          </w:rPr>
          <w:t>www</w:t>
        </w:r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gu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spb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ru</w:t>
        </w:r>
        <w:proofErr w:type="spellEnd"/>
      </w:hyperlink>
      <w:r w:rsidRPr="00BF1B18">
        <w:t>).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 w:rsidRPr="00BF1B18"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BF1B18"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BF1B18" w:rsidRPr="00BF1B18" w:rsidRDefault="00BF1B18" w:rsidP="00BF1B18">
      <w:pPr>
        <w:tabs>
          <w:tab w:val="left" w:pos="-3060"/>
        </w:tabs>
        <w:ind w:right="-1" w:firstLine="567"/>
        <w:jc w:val="both"/>
      </w:pPr>
      <w:r w:rsidRPr="00BF1B18">
        <w:t xml:space="preserve">Возможность подачи заявления в электронной форме посредством Портала </w:t>
      </w:r>
      <w:r w:rsidRPr="00BF1B18"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 w:rsidRPr="00BF1B18">
        <w:br/>
        <w:t>в электронном виде».</w:t>
      </w:r>
    </w:p>
    <w:p w:rsidR="00BF1B18" w:rsidRPr="00BF1B18" w:rsidRDefault="00BF1B18" w:rsidP="00BF1B18">
      <w:pPr>
        <w:tabs>
          <w:tab w:val="left" w:pos="-3060"/>
        </w:tabs>
        <w:ind w:right="-1" w:firstLine="709"/>
        <w:jc w:val="both"/>
      </w:pPr>
    </w:p>
    <w:p w:rsidR="00BF1B18" w:rsidRPr="00BF1B18" w:rsidRDefault="00BF1B18" w:rsidP="00BF1B1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lang w:eastAsia="en-US"/>
        </w:rPr>
      </w:pPr>
      <w:r w:rsidRPr="00BF1B18">
        <w:rPr>
          <w:b/>
          <w:lang w:val="en-US"/>
        </w:rPr>
        <w:t>III</w:t>
      </w:r>
      <w:r w:rsidRPr="00BF1B18">
        <w:rPr>
          <w:b/>
        </w:rPr>
        <w:t>. </w:t>
      </w:r>
      <w:r w:rsidRPr="00BF1B18">
        <w:rPr>
          <w:rFonts w:eastAsia="Calibri"/>
          <w:b/>
          <w:bCs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lang w:eastAsia="en-US"/>
        </w:rPr>
      </w:pP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Описание последовательности административных процедур при предоставлении государственной услуги: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</w:rPr>
      </w:pPr>
      <w:r w:rsidRPr="00BF1B18">
        <w:rPr>
          <w:rFonts w:eastAsia="Calibri"/>
          <w:lang w:eastAsia="en-US"/>
        </w:rPr>
        <w:t xml:space="preserve">прием и регистрация заявлений и документов, необходимых для предоставления государственной </w:t>
      </w:r>
      <w:r w:rsidRPr="00BF1B18">
        <w:rPr>
          <w:rFonts w:eastAsia="Calibri"/>
        </w:rPr>
        <w:t>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</w:rPr>
      </w:pPr>
      <w:r w:rsidRPr="00BF1B18">
        <w:rPr>
          <w:rFonts w:eastAsia="Calibri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BF1B18">
        <w:rPr>
          <w:rFonts w:eastAsia="Calibri"/>
        </w:rPr>
        <w:br/>
        <w:t>в распоряжении иных органов государственной власти и организаций;</w:t>
      </w:r>
    </w:p>
    <w:p w:rsidR="00BF1B18" w:rsidRPr="00BF1B18" w:rsidRDefault="00BF1B18" w:rsidP="00BF1B18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принятие решения органа опеки и попечительства о выдаче согласия органа опеки </w:t>
      </w:r>
      <w:r w:rsidRPr="00BF1B18">
        <w:br/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BF1B18" w:rsidRPr="00BF1B18" w:rsidRDefault="00BF1B18" w:rsidP="00BF1B18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BF1B18">
        <w:rPr>
          <w:color w:val="000000"/>
        </w:rPr>
        <w:t>передача заявителям результата предоставления государственной услуги.</w:t>
      </w:r>
      <w:r w:rsidRPr="00BF1B18">
        <w:t xml:space="preserve"> </w:t>
      </w:r>
    </w:p>
    <w:p w:rsidR="00BF1B18" w:rsidRPr="00BF1B18" w:rsidRDefault="00BF1B18" w:rsidP="00BF1B18">
      <w:pPr>
        <w:tabs>
          <w:tab w:val="left" w:pos="9498"/>
        </w:tabs>
        <w:autoSpaceDE w:val="0"/>
        <w:autoSpaceDN w:val="0"/>
        <w:adjustRightInd w:val="0"/>
        <w:ind w:right="-1" w:firstLine="567"/>
        <w:jc w:val="both"/>
      </w:pPr>
    </w:p>
    <w:p w:rsidR="00BF1B18" w:rsidRPr="00BF1B18" w:rsidRDefault="00BF1B18" w:rsidP="00BF1B18">
      <w:pPr>
        <w:ind w:right="-1" w:firstLine="567"/>
        <w:jc w:val="both"/>
        <w:rPr>
          <w:b/>
        </w:rPr>
      </w:pPr>
      <w:r w:rsidRPr="00BF1B18">
        <w:rPr>
          <w:b/>
        </w:rPr>
        <w:t>3.1.</w:t>
      </w:r>
      <w:r w:rsidRPr="00BF1B18">
        <w:t> </w:t>
      </w:r>
      <w:r w:rsidRPr="00BF1B18">
        <w:rPr>
          <w:b/>
        </w:rPr>
        <w:t>Прием и регистрация заявлений и документов, необходимых для предоставления государственной услуги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3.1.1. События (юридические факты), являющиеся основанием для начала административной процедуры: 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по форме согласно приложению № 4, № 5 </w:t>
      </w:r>
      <w:r w:rsidRPr="00BF1B18">
        <w:lastRenderedPageBreak/>
        <w:t xml:space="preserve">соответственно </w:t>
      </w:r>
      <w:proofErr w:type="gramStart"/>
      <w:r w:rsidRPr="00BF1B18">
        <w:t>к</w:t>
      </w:r>
      <w:proofErr w:type="gramEnd"/>
      <w:r w:rsidRPr="00BF1B18">
        <w:t xml:space="preserve"> </w:t>
      </w:r>
      <w:proofErr w:type="gramStart"/>
      <w:r w:rsidRPr="00BF1B18">
        <w:t>настоящим</w:t>
      </w:r>
      <w:proofErr w:type="gramEnd"/>
      <w:r w:rsidRPr="00BF1B18">
        <w:t xml:space="preserve"> Методическим рекомендациям и документами, указанными </w:t>
      </w:r>
      <w:r w:rsidRPr="00BF1B18">
        <w:br/>
        <w:t>в пунктах 2.6, 2.7 настоящих Методических рекомендаций.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3.1.2. Ответственным за выполнение административной процедуры является специалист органа опеки и попечительства, ответственный за прием заявлений </w:t>
      </w:r>
      <w:r w:rsidRPr="00BF1B18">
        <w:br/>
        <w:t>и регистрацию и документов, необходимых для предоставления государственной услуги.</w:t>
      </w:r>
    </w:p>
    <w:p w:rsidR="00BF1B18" w:rsidRPr="00BF1B18" w:rsidRDefault="00BF1B18" w:rsidP="00BF1B18">
      <w:pPr>
        <w:ind w:right="-1" w:firstLine="567"/>
        <w:jc w:val="both"/>
      </w:pPr>
      <w:r w:rsidRPr="00BF1B18">
        <w:t>3.1.3. Содержание и продолжительность выполнения административной процедуры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</w:t>
      </w:r>
      <w:r w:rsidRPr="00BF1B18">
        <w:br/>
        <w:t>при обращении заявителей: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определяет предмет обращения;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устанавливает личность заявителей;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консультирует заявителей о порядке оформления заявления и проверяет правильность его оформления;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проверяет наличие документов и дает их оценку на предмет соответствия перечню документов, указанных в пунктах 2.6, 2.7 настоящих Методических рекомендаций;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фиксирует факт приема заявлений и документов в журнале регистрации </w:t>
      </w:r>
      <w:r w:rsidRPr="00BF1B18">
        <w:br/>
        <w:t xml:space="preserve">на бумажном носителе или в информационной системе органа опеки и попечительства </w:t>
      </w:r>
      <w:r w:rsidRPr="00BF1B18">
        <w:br/>
        <w:t>в электронном виде;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proofErr w:type="gramStart"/>
      <w:r w:rsidRPr="00BF1B18">
        <w:t xml:space="preserve">в случае необходимости направления межведомственных запросов </w:t>
      </w:r>
      <w:r w:rsidRPr="00BF1B18">
        <w:br/>
        <w:t xml:space="preserve">в исполнительные органы государственной власти (организации) Санкт-Петербурга </w:t>
      </w:r>
      <w:r w:rsidRPr="00BF1B18"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BF1B18">
        <w:br/>
        <w:t xml:space="preserve">о необходимости подготовки межведомственных запросов специалисту органа опеки </w:t>
      </w:r>
      <w:r w:rsidRPr="00BF1B18">
        <w:br/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Продолжительность административной процедуры не должна превышать </w:t>
      </w:r>
      <w:r w:rsidRPr="00BF1B18">
        <w:br/>
        <w:t>одного рабочего дня.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Специалист органа опеки и попечительства, ответственный за прием заявлений </w:t>
      </w:r>
      <w:r w:rsidRPr="00BF1B18">
        <w:br/>
        <w:t>и документов, необходимых для предоставления государственной услуги, посредством МФЦ: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получает копии документов и реестр документов из МФЦ на бумажных носителях </w:t>
      </w:r>
      <w:r w:rsidRPr="00BF1B18">
        <w:br/>
        <w:t>(в случае необходимости обязательного представления оригиналов документов);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проверяет наличие документов и дает их оценку на предмет соответствия перечню документов, указанных в пунктах 2.6, 2.7 настоящих Методических рекомендаций, определяет необходимость осуществления межведомственных запросов, о чем </w:t>
      </w:r>
      <w:r w:rsidRPr="00BF1B18">
        <w:br/>
        <w:t>на заявлении делается соответствующая запись;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 xml:space="preserve">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попечительства, ответственному за подготовку и направление межведомственных запросов, а также получение ответов </w:t>
      </w:r>
      <w:r w:rsidRPr="00BF1B18">
        <w:br/>
        <w:t>на них;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фиксирует факт приема документов, указанных в пунктах 2.6, 2.7 настоящих Методических рекомендаций, в журнале регистрации на бумажном носителе </w:t>
      </w:r>
      <w:r w:rsidRPr="00BF1B18">
        <w:br/>
        <w:t>или в информационной системе органа опеки и попечительства в электронном виде;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передает комплект документов специалисту органа опеки и попечительства.</w:t>
      </w:r>
    </w:p>
    <w:p w:rsidR="00BF1B18" w:rsidRPr="00BF1B18" w:rsidRDefault="00BF1B18" w:rsidP="00BF1B18">
      <w:pPr>
        <w:ind w:right="-1" w:firstLine="567"/>
        <w:jc w:val="both"/>
      </w:pPr>
      <w:r w:rsidRPr="00BF1B18">
        <w:t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настоящими Методическими рекомендациями.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3.1.5. Результат административной процедуры: 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принятие заявлений и документов. </w:t>
      </w:r>
    </w:p>
    <w:p w:rsidR="00BF1B18" w:rsidRPr="00BF1B18" w:rsidRDefault="00BF1B18" w:rsidP="00BF1B18">
      <w:pPr>
        <w:ind w:right="-1" w:firstLine="567"/>
        <w:jc w:val="both"/>
      </w:pPr>
      <w:r w:rsidRPr="00BF1B18">
        <w:lastRenderedPageBreak/>
        <w:t>3.1.6. Способ фиксации результата выполнения административной процедуры:</w:t>
      </w:r>
    </w:p>
    <w:p w:rsidR="00BF1B18" w:rsidRPr="00BF1B18" w:rsidRDefault="00BF1B18" w:rsidP="00BF1B18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BF1B18"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BF1B18" w:rsidRPr="00BF1B18" w:rsidRDefault="00BF1B18" w:rsidP="00BF1B18">
      <w:pPr>
        <w:ind w:right="-1" w:firstLine="567"/>
        <w:jc w:val="both"/>
      </w:pPr>
    </w:p>
    <w:p w:rsidR="00BF1B18" w:rsidRPr="00BF1B18" w:rsidRDefault="00BF1B18" w:rsidP="00BF1B18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</w:rPr>
      </w:pPr>
      <w:r w:rsidRPr="00BF1B18">
        <w:rPr>
          <w:b/>
        </w:rPr>
        <w:t xml:space="preserve">3.2. Подготовка и направление межведомственных запросов </w:t>
      </w:r>
      <w:r w:rsidRPr="00BF1B18">
        <w:rPr>
          <w:b/>
        </w:rPr>
        <w:br/>
        <w:t xml:space="preserve">о предоставлении </w:t>
      </w:r>
      <w:r w:rsidRPr="00BF1B18">
        <w:rPr>
          <w:rFonts w:eastAsia="Calibri"/>
          <w:b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</w:t>
      </w:r>
      <w:r w:rsidRPr="00BF1B18">
        <w:rPr>
          <w:rFonts w:eastAsia="Calibri"/>
          <w:b/>
        </w:rPr>
        <w:br/>
        <w:t>и организаций</w:t>
      </w:r>
      <w:r w:rsidRPr="00BF1B18">
        <w:rPr>
          <w:b/>
        </w:rPr>
        <w:t xml:space="preserve"> 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</w:t>
      </w:r>
      <w:r w:rsidRPr="00BF1B18">
        <w:br/>
        <w:t>в комплекте документов, предусмотренных пунктом 2.7 настоящих Методических рекомендаций.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3.2.2. В рамках административной процедуры специалист органа опеки </w:t>
      </w:r>
      <w:r w:rsidRPr="00BF1B18"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определяет состав документов (информации), подлежащих получению </w:t>
      </w:r>
      <w:r w:rsidRPr="00BF1B18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подготавливает проекты межведомственных запросов;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при необходимости представляет проекты межведомственных запросов</w:t>
      </w:r>
      <w:r w:rsidRPr="00BF1B18">
        <w:br/>
        <w:t xml:space="preserve">на подпись лицу, уполномоченному подписывать межведомственные запросы, в том числе </w:t>
      </w:r>
      <w:r w:rsidRPr="00BF1B18">
        <w:br/>
        <w:t>с использованием электронной подписи;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направляет межведомственные запросы </w:t>
      </w:r>
      <w:proofErr w:type="gramStart"/>
      <w:r w:rsidRPr="00BF1B18">
        <w:t>в</w:t>
      </w:r>
      <w:proofErr w:type="gramEnd"/>
      <w:r w:rsidRPr="00BF1B18">
        <w:t>:</w:t>
      </w:r>
    </w:p>
    <w:p w:rsidR="00BF1B18" w:rsidRPr="00BF1B18" w:rsidRDefault="00BF1B18" w:rsidP="00BF1B18">
      <w:pPr>
        <w:widowControl w:val="0"/>
        <w:autoSpaceDE w:val="0"/>
        <w:autoSpaceDN w:val="0"/>
        <w:adjustRightInd w:val="0"/>
        <w:ind w:right="-1" w:firstLine="567"/>
        <w:jc w:val="both"/>
      </w:pPr>
      <w:r w:rsidRPr="00BF1B18">
        <w:t xml:space="preserve">КЗАГС (запрашивается информация из актовой записи о рождении ребенка, </w:t>
      </w:r>
      <w:r w:rsidRPr="00BF1B18">
        <w:br/>
        <w:t>сведения, содержащиеся в свидетельстве о рождении ребенка, выданном на территории Санкт-Петербурга);</w:t>
      </w:r>
    </w:p>
    <w:p w:rsidR="00BF1B18" w:rsidRPr="00BF1B18" w:rsidRDefault="00BF1B18" w:rsidP="00BF1B18">
      <w:pPr>
        <w:ind w:right="-1" w:firstLine="567"/>
        <w:jc w:val="both"/>
      </w:pPr>
      <w:proofErr w:type="gramStart"/>
      <w:r w:rsidRPr="00BF1B18">
        <w:t xml:space="preserve"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 </w:t>
      </w:r>
      <w:r w:rsidRPr="00BF1B18">
        <w:br/>
        <w:t xml:space="preserve">на жилищные организации, осуществляют ГКУ ЖА), в случае отсутствия </w:t>
      </w:r>
      <w:r w:rsidRPr="00BF1B18">
        <w:br/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BF1B18" w:rsidRPr="00BF1B18" w:rsidRDefault="00BF1B18" w:rsidP="00BF1B18">
      <w:pPr>
        <w:ind w:right="-1" w:firstLine="567"/>
        <w:jc w:val="both"/>
      </w:pPr>
      <w:proofErr w:type="gramStart"/>
      <w:r w:rsidRPr="00BF1B18">
        <w:t>КО</w:t>
      </w:r>
      <w:proofErr w:type="gramEnd"/>
      <w:r w:rsidRPr="00BF1B18">
        <w:t xml:space="preserve"> (запрашивается</w:t>
      </w:r>
      <w:r w:rsidRPr="00BF1B18">
        <w:rPr>
          <w:color w:val="FF0000"/>
        </w:rPr>
        <w:t xml:space="preserve"> </w:t>
      </w:r>
      <w:r w:rsidRPr="00BF1B18">
        <w:t xml:space="preserve">справка, содержащая сведения о получении общего образования </w:t>
      </w:r>
      <w:r w:rsidRPr="00BF1B18">
        <w:br/>
        <w:t>(для лиц, получивших общее образование) в государственном образовательном учреждении Санкт-Петербурга);</w:t>
      </w:r>
    </w:p>
    <w:p w:rsidR="00BF1B18" w:rsidRPr="00BF1B18" w:rsidRDefault="00BF1B18" w:rsidP="00BF1B18">
      <w:pPr>
        <w:ind w:right="-1" w:firstLine="567"/>
        <w:jc w:val="both"/>
      </w:pPr>
      <w:r w:rsidRPr="00BF1B18"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получает ответы на межведомственные запросы;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передает полученные документы (информацию) специалисту органа опеки </w:t>
      </w:r>
      <w:r w:rsidRPr="00BF1B18">
        <w:br/>
        <w:t xml:space="preserve">и попечительства, ответственному за подготовку проекта решения органа опеки </w:t>
      </w:r>
      <w:r w:rsidRPr="00BF1B18">
        <w:br/>
        <w:t xml:space="preserve">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</w:t>
      </w:r>
      <w:r w:rsidRPr="00BF1B18">
        <w:lastRenderedPageBreak/>
        <w:t>общее</w:t>
      </w:r>
      <w:proofErr w:type="gramEnd"/>
      <w:r w:rsidRPr="00BF1B18">
        <w:t xml:space="preserve"> образование или получающим общее образование, достигшим возраста четырнадцати лет.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Межведомственный запрос должен содержать следующие сведения: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наименование органа (организации), направляющего межведомственный запрос;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наименование органа (организации), в адрес которого направляется межведомственный запрос;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сведения, необходимые для представления документа и (или) информации, установленные настоящими методическими рекомендациями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контактную информацию для направления ответа на межведомственный запрос;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дату направления межведомственного запроса и срок ожидаемого ответа </w:t>
      </w:r>
      <w:r w:rsidRPr="00BF1B18">
        <w:br/>
        <w:t>на межведомственный запрос;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Межведомственный запрос направляется: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по электронной почте;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иными способами, не противоречащими законодательству.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Датой направления межведомственного запроса считается дата отправки документа </w:t>
      </w:r>
      <w:r w:rsidRPr="00BF1B18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3.2.3. Продолжительность административной процедуры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В случае направления органом опеки и попечительства межведомственных запросов в исполнительные органы государственной власти (организации) </w:t>
      </w:r>
      <w:r w:rsidRPr="00BF1B18">
        <w:br/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proofErr w:type="gramStart"/>
      <w:r w:rsidRPr="00BF1B18">
        <w:t xml:space="preserve"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</w:t>
      </w:r>
      <w:r w:rsidRPr="00BF1B18"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BF1B18">
        <w:rPr>
          <w:rFonts w:eastAsia="Calibri"/>
        </w:rPr>
        <w:t xml:space="preserve">, в </w:t>
      </w:r>
      <w:proofErr w:type="gramStart"/>
      <w:r w:rsidRPr="00BF1B18">
        <w:rPr>
          <w:rFonts w:eastAsia="Calibri"/>
        </w:rPr>
        <w:t>которых</w:t>
      </w:r>
      <w:proofErr w:type="gramEnd"/>
      <w:r w:rsidRPr="00BF1B18">
        <w:rPr>
          <w:rFonts w:eastAsia="Calibri"/>
        </w:rPr>
        <w:t xml:space="preserve"> размещается государственное задание (заказ), утвержденным постановлением Правительства </w:t>
      </w:r>
      <w:r w:rsidRPr="00BF1B18">
        <w:rPr>
          <w:rFonts w:eastAsia="Calibri"/>
        </w:rPr>
        <w:br/>
        <w:t>Санкт-Петербурга от 23.12.2011 № 1753.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Срок подготовки и направления ответа на межведомственный запрос </w:t>
      </w:r>
      <w:r w:rsidRPr="00BF1B18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BF1B18"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outlineLvl w:val="1"/>
      </w:pPr>
      <w:r w:rsidRPr="00BF1B18"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BF1B18" w:rsidRPr="00BF1B18" w:rsidRDefault="00BF1B18" w:rsidP="00BF1B18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BF1B18"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BF1B18">
        <w:br/>
        <w:t>в пункте 2.7 настоящих Методических рекомендаций.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3.2.6. </w:t>
      </w:r>
      <w:proofErr w:type="gramStart"/>
      <w:r w:rsidRPr="00BF1B18">
        <w:t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настоящих Методических рекомендаций.</w:t>
      </w:r>
      <w:proofErr w:type="gramEnd"/>
    </w:p>
    <w:p w:rsidR="00BF1B18" w:rsidRPr="00BF1B18" w:rsidRDefault="00BF1B18" w:rsidP="00BF1B18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BF1B18"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BF1B18" w:rsidRPr="00BF1B18" w:rsidRDefault="00BF1B18" w:rsidP="00BF1B18">
      <w:pPr>
        <w:tabs>
          <w:tab w:val="left" w:pos="9498"/>
        </w:tabs>
        <w:autoSpaceDE w:val="0"/>
        <w:autoSpaceDN w:val="0"/>
        <w:adjustRightInd w:val="0"/>
        <w:ind w:right="-1" w:firstLine="567"/>
        <w:jc w:val="center"/>
      </w:pP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b/>
        </w:rPr>
      </w:pP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b/>
        </w:rPr>
      </w:pPr>
      <w:r w:rsidRPr="00BF1B18">
        <w:rPr>
          <w:b/>
        </w:rPr>
        <w:t xml:space="preserve">3.3. </w:t>
      </w:r>
      <w:proofErr w:type="gramStart"/>
      <w:r w:rsidRPr="00BF1B18">
        <w:rPr>
          <w:b/>
        </w:rPr>
        <w:t xml:space="preserve">Принятие решения органа опеки и попечительства о выдаче </w:t>
      </w:r>
      <w:r w:rsidRPr="00BF1B18">
        <w:rPr>
          <w:b/>
          <w:color w:val="000000"/>
        </w:rPr>
        <w:br/>
      </w:r>
      <w:r w:rsidRPr="00BF1B18">
        <w:rPr>
          <w:b/>
        </w:rPr>
        <w:t xml:space="preserve"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</w:t>
      </w:r>
      <w:r w:rsidRPr="00BF1B18">
        <w:rPr>
          <w:b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3.3.1. События (юридические факты), являющиеся основанием для начала административной процедуры: наличие в органе опеки и попечительства заявлений </w:t>
      </w:r>
      <w:r w:rsidRPr="00BF1B18">
        <w:br/>
        <w:t xml:space="preserve">и документов, указанных в пунктах 2.6, 2.7 настоящих Методических рекомендаций. 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3.3.2. </w:t>
      </w:r>
      <w:proofErr w:type="gramStart"/>
      <w:r w:rsidRPr="00BF1B18">
        <w:t>Ответственные за выполнение административной процедуры:</w:t>
      </w:r>
      <w:proofErr w:type="gramEnd"/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опеки </w:t>
      </w:r>
      <w:r w:rsidRPr="00BF1B18"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</w:t>
      </w:r>
      <w:proofErr w:type="gramEnd"/>
      <w:r w:rsidRPr="00BF1B18">
        <w:t xml:space="preserve"> образование, достигшим возраста четырнадцати лет; </w:t>
      </w:r>
    </w:p>
    <w:p w:rsidR="00BF1B18" w:rsidRPr="00BF1B18" w:rsidRDefault="00BF1B18" w:rsidP="00BF1B18">
      <w:pPr>
        <w:tabs>
          <w:tab w:val="left" w:pos="9214"/>
          <w:tab w:val="left" w:pos="9354"/>
        </w:tabs>
        <w:ind w:right="-1" w:firstLine="567"/>
        <w:jc w:val="both"/>
      </w:pPr>
      <w:r w:rsidRPr="00BF1B18">
        <w:t>руководитель структурного подразделения (отдела опеки и попечительства) органа опеки и попечительства (при наличии соответствующего структурного подразделения);</w:t>
      </w:r>
    </w:p>
    <w:p w:rsidR="00BF1B18" w:rsidRPr="00BF1B18" w:rsidRDefault="00BF1B18" w:rsidP="00BF1B18">
      <w:pPr>
        <w:tabs>
          <w:tab w:val="left" w:pos="9214"/>
          <w:tab w:val="left" w:pos="9354"/>
        </w:tabs>
        <w:ind w:right="-1" w:firstLine="567"/>
        <w:jc w:val="both"/>
      </w:pPr>
      <w:r w:rsidRPr="00BF1B18">
        <w:lastRenderedPageBreak/>
        <w:t xml:space="preserve">глава местной администрации внутригородского муниципального образования </w:t>
      </w:r>
      <w:r w:rsidRPr="00BF1B18">
        <w:br/>
        <w:t>Санкт-Петербурга.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3.3.3. Содержание и продолжительность выполнения административной процедуры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Специалист органа местного самоуправления, ответственный за подготовку проекта постановления: </w:t>
      </w:r>
    </w:p>
    <w:p w:rsidR="00BF1B18" w:rsidRPr="00BF1B18" w:rsidRDefault="00BF1B18" w:rsidP="00BF1B18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 xml:space="preserve">готовит проект постановления о выдаче согласия органа опеки и попечительства </w:t>
      </w:r>
      <w:r w:rsidRPr="00BF1B18">
        <w:br/>
        <w:t xml:space="preserve">на заключение трудового договора с лицом, получившим общее образование </w:t>
      </w:r>
      <w:r w:rsidRPr="00BF1B18">
        <w:br/>
        <w:t xml:space="preserve">или получающим общее образование, достигшим возраста четырнадцати лет, </w:t>
      </w:r>
      <w:r w:rsidRPr="00BF1B18">
        <w:br/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BF1B18" w:rsidRPr="00BF1B18" w:rsidRDefault="00BF1B18" w:rsidP="00BF1B18">
      <w:pPr>
        <w:tabs>
          <w:tab w:val="left" w:pos="9214"/>
          <w:tab w:val="left" w:pos="9781"/>
        </w:tabs>
        <w:ind w:right="-1" w:firstLine="567"/>
        <w:jc w:val="both"/>
      </w:pPr>
      <w:r w:rsidRPr="00BF1B18">
        <w:t xml:space="preserve">согласовывает проект постановления с руководителем отдела опеки </w:t>
      </w:r>
      <w:r w:rsidRPr="00BF1B18">
        <w:br/>
        <w:t>и попечительства (при наличии соответствующего структурного подразделения) и представляет проект постановления главе местной администрации внутригородского муниципального образования Санкт-Петербурга.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 xml:space="preserve">Глава местной администрации внутригородского муниципального образования </w:t>
      </w:r>
      <w:r w:rsidRPr="00BF1B18">
        <w:br/>
        <w:t>Санкт-Петербурга: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изучает проект постановления;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в случае одобрения – подписывает постановление;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в случае несогласия – излагает замечания и возвращает указанный проект постановления на доработку и исправление руководителю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BF1B18" w:rsidRPr="00BF1B18" w:rsidRDefault="00BF1B18" w:rsidP="00BF1B18">
      <w:pPr>
        <w:tabs>
          <w:tab w:val="left" w:pos="9214"/>
          <w:tab w:val="left" w:pos="9354"/>
        </w:tabs>
        <w:ind w:right="-1" w:firstLine="567"/>
        <w:jc w:val="both"/>
      </w:pPr>
      <w:r w:rsidRPr="00BF1B18">
        <w:t xml:space="preserve">После подписания постановления главой местной администрации внутригородского муниципального образования Санкт-Петербурга, специалист органа опеки </w:t>
      </w:r>
      <w:r w:rsidRPr="00BF1B18">
        <w:br/>
        <w:t>и попечительства:</w:t>
      </w:r>
    </w:p>
    <w:p w:rsidR="00BF1B18" w:rsidRPr="00BF1B18" w:rsidRDefault="00BF1B18" w:rsidP="00BF1B18">
      <w:pPr>
        <w:tabs>
          <w:tab w:val="left" w:pos="9214"/>
          <w:tab w:val="left" w:pos="9354"/>
        </w:tabs>
        <w:ind w:right="-1" w:firstLine="567"/>
        <w:jc w:val="both"/>
      </w:pPr>
      <w:r w:rsidRPr="00BF1B18">
        <w:t xml:space="preserve">регистрирует постановление в журнале регистрации постановлений на бумажном носителе или в информационной системе органа опеки и попечительства </w:t>
      </w:r>
      <w:r w:rsidRPr="00BF1B18">
        <w:br/>
        <w:t xml:space="preserve">в электронном виде. 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 xml:space="preserve">Продолжительность административной процедуры не должна превышать восемнадцати рабочих дней со дня представления заявления и документов, указанных </w:t>
      </w:r>
      <w:r w:rsidRPr="00BF1B18">
        <w:br/>
        <w:t>в пунктах 2.6, 2.7. настоящих Методических рекомендаций.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настоящих Методических рекомендаций.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3.3.5. Результат административной процедуры: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подписанное главой местной администрации внутригородского муниципального образования Санкт-Петербурга постановление;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3.3.6. Способ фиксации результата выполнения административной процедуры: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 xml:space="preserve">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</w:t>
      </w:r>
      <w:r w:rsidRPr="00BF1B18">
        <w:br/>
        <w:t>в электронном виде.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  <w:rPr>
          <w:b/>
        </w:rPr>
      </w:pPr>
      <w:r w:rsidRPr="00BF1B18">
        <w:rPr>
          <w:b/>
        </w:rPr>
        <w:t>3.4. Передача заявителю результата предоставления государственной услуги</w:t>
      </w:r>
    </w:p>
    <w:p w:rsidR="00BF1B18" w:rsidRPr="00BF1B18" w:rsidRDefault="00BF1B18" w:rsidP="00BF1B18">
      <w:pPr>
        <w:ind w:right="-1" w:firstLine="567"/>
        <w:jc w:val="both"/>
      </w:pPr>
      <w:r w:rsidRPr="00BF1B18">
        <w:t>3.4.1. События (юридические факты), являющиеся основанием для начала административной процедуры: регистрация подписанного главой местной администрации внутригородского муниципального образования Санкт-Петербурга постановления.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lastRenderedPageBreak/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BF1B18" w:rsidRPr="00BF1B18" w:rsidRDefault="00BF1B18" w:rsidP="00BF1B18">
      <w:pPr>
        <w:ind w:right="-1" w:firstLine="567"/>
        <w:jc w:val="both"/>
      </w:pPr>
      <w:r w:rsidRPr="00BF1B18">
        <w:t>3.4.3. Содержание и продолжительность выполнения административной процедуры</w:t>
      </w:r>
    </w:p>
    <w:p w:rsidR="00BF1B18" w:rsidRPr="00BF1B18" w:rsidRDefault="00BF1B18" w:rsidP="00BF1B18">
      <w:pPr>
        <w:tabs>
          <w:tab w:val="left" w:pos="9354"/>
        </w:tabs>
        <w:ind w:right="-1" w:firstLine="567"/>
        <w:jc w:val="both"/>
      </w:pPr>
      <w:r w:rsidRPr="00BF1B18">
        <w:t>Специалист органа опеки и попечительства, ответственный за передачу заявителю результата государственной услуги:</w:t>
      </w:r>
    </w:p>
    <w:p w:rsidR="00BF1B18" w:rsidRPr="00BF1B18" w:rsidRDefault="00BF1B18" w:rsidP="00BF1B18">
      <w:pPr>
        <w:ind w:firstLine="709"/>
        <w:jc w:val="both"/>
      </w:pPr>
      <w:r w:rsidRPr="00BF1B18">
        <w:t>в случае положительного решения - направляет 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BF1B18" w:rsidRPr="00BF1B18" w:rsidRDefault="00BF1B18" w:rsidP="00BF1B18">
      <w:pPr>
        <w:ind w:firstLine="709"/>
        <w:jc w:val="both"/>
      </w:pPr>
      <w:r w:rsidRPr="00BF1B18"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настоящих Методических рекомендаций; </w:t>
      </w:r>
    </w:p>
    <w:p w:rsidR="00BF1B18" w:rsidRPr="00BF1B18" w:rsidRDefault="00BF1B18" w:rsidP="00BF1B18">
      <w:pPr>
        <w:ind w:firstLine="709"/>
        <w:jc w:val="both"/>
      </w:pPr>
      <w:r w:rsidRPr="00BF1B18"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BF1B18"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BF1B18" w:rsidRPr="00BF1B18" w:rsidRDefault="00BF1B18" w:rsidP="00BF1B18">
      <w:pPr>
        <w:ind w:firstLine="709"/>
        <w:jc w:val="both"/>
      </w:pPr>
      <w:r w:rsidRPr="00BF1B18">
        <w:t>Продолжительность административной процедуры:</w:t>
      </w:r>
    </w:p>
    <w:p w:rsidR="00BF1B18" w:rsidRPr="00BF1B18" w:rsidRDefault="00BF1B18" w:rsidP="00BF1B18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BF1B18">
        <w:t>в течение трех рабочих дней со дня принятия решения.</w:t>
      </w:r>
    </w:p>
    <w:p w:rsidR="00BF1B18" w:rsidRPr="00BF1B18" w:rsidRDefault="00BF1B18" w:rsidP="00BF1B18">
      <w:pPr>
        <w:ind w:right="-1" w:firstLine="567"/>
        <w:jc w:val="both"/>
      </w:pPr>
      <w:r w:rsidRPr="00BF1B18">
        <w:t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настоящих Методических рекомендациях.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3.4.5. Результат административной процедуры: </w:t>
      </w:r>
    </w:p>
    <w:p w:rsidR="00BF1B18" w:rsidRPr="00BF1B18" w:rsidRDefault="00BF1B18" w:rsidP="00BF1B18">
      <w:pPr>
        <w:ind w:right="-1" w:firstLine="567"/>
        <w:jc w:val="both"/>
      </w:pPr>
      <w:r w:rsidRPr="00BF1B18"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BF1B18" w:rsidRPr="00BF1B18" w:rsidRDefault="00BF1B18" w:rsidP="00BF1B18">
      <w:pPr>
        <w:ind w:right="-1" w:firstLine="567"/>
        <w:jc w:val="both"/>
      </w:pPr>
      <w:r w:rsidRPr="00BF1B18"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BF1B18" w:rsidRPr="00BF1B18" w:rsidRDefault="00BF1B18" w:rsidP="00BF1B18">
      <w:pPr>
        <w:ind w:right="-1" w:firstLine="567"/>
        <w:jc w:val="both"/>
      </w:pPr>
      <w:r w:rsidRPr="00BF1B18">
        <w:t>3.4.6. Способ фиксации результата выполнения административной процедуры: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BF1B18" w:rsidRPr="00BF1B18" w:rsidRDefault="00BF1B18" w:rsidP="00BF1B18">
      <w:pPr>
        <w:tabs>
          <w:tab w:val="left" w:pos="9214"/>
        </w:tabs>
        <w:ind w:right="-1" w:firstLine="567"/>
        <w:jc w:val="both"/>
      </w:pPr>
      <w:r w:rsidRPr="00BF1B18">
        <w:t xml:space="preserve">в случае волеизъявления заявителя получить результат предоставления государственной услуги в Многофункциональном центре </w:t>
      </w:r>
      <w:r w:rsidRPr="00BF1B18">
        <w:noBreakHyphen/>
        <w:t xml:space="preserve">  регистрация </w:t>
      </w:r>
      <w:r w:rsidRPr="00BF1B18">
        <w:br/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BF1B18" w:rsidRPr="00BF1B18" w:rsidRDefault="00BF1B18" w:rsidP="00BF1B18">
      <w:pPr>
        <w:ind w:right="-1" w:firstLine="708"/>
        <w:jc w:val="center"/>
        <w:rPr>
          <w:b/>
        </w:rPr>
      </w:pPr>
    </w:p>
    <w:p w:rsidR="00BF1B18" w:rsidRPr="00BF1B18" w:rsidRDefault="00BF1B18" w:rsidP="00BF1B18">
      <w:pPr>
        <w:ind w:right="-1" w:firstLine="708"/>
        <w:jc w:val="center"/>
        <w:rPr>
          <w:b/>
        </w:rPr>
      </w:pPr>
      <w:r w:rsidRPr="00BF1B18">
        <w:rPr>
          <w:b/>
          <w:lang w:val="en-US"/>
        </w:rPr>
        <w:t>IV</w:t>
      </w:r>
      <w:r w:rsidRPr="00BF1B18">
        <w:rPr>
          <w:b/>
        </w:rPr>
        <w:t>. Формы контроля за исполнением методических рекомендаций</w:t>
      </w:r>
    </w:p>
    <w:p w:rsidR="00BF1B18" w:rsidRPr="00BF1B18" w:rsidRDefault="00BF1B18" w:rsidP="00BF1B18">
      <w:pPr>
        <w:ind w:right="-1" w:firstLine="708"/>
        <w:jc w:val="center"/>
      </w:pP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4.1. Текущий </w:t>
      </w:r>
      <w:proofErr w:type="gramStart"/>
      <w:r w:rsidRPr="00BF1B18">
        <w:t>контроль за</w:t>
      </w:r>
      <w:proofErr w:type="gramEnd"/>
      <w:r w:rsidRPr="00BF1B18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главами местных администраций внутригородских муниципальных образований Санкт-Петербурга.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4.2. Глава местной администрации внутригородского муниципального образования Санкт-Петербурга осуществляет контроль </w:t>
      </w:r>
      <w:proofErr w:type="gramStart"/>
      <w:r w:rsidRPr="00BF1B18">
        <w:t>за</w:t>
      </w:r>
      <w:proofErr w:type="gramEnd"/>
      <w:r w:rsidRPr="00BF1B18">
        <w:t>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надлежащим исполнением настоящих Методических рекомендаций специалистами органа местного самоуправления, непосредственно предоставляющими государственную услугу;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обеспечением сохранности принятых от заявителя документов </w:t>
      </w:r>
      <w:r w:rsidRPr="00BF1B18">
        <w:br/>
        <w:t>и соблюдением специалистами органа местного самоуправления, непосредственно предоставляющими государственную услугу, требований к сбору и обработке персональных данных заявителя.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4.3. </w:t>
      </w:r>
      <w:proofErr w:type="gramStart"/>
      <w:r w:rsidRPr="00BF1B18">
        <w:t xml:space="preserve">Глава местной администрации внутригородского муниципального образования Санкт-Петербурга, специалисты органа опеки и попечительства, непосредственно предоставляющие государственную услугу, несут персональную ответственность </w:t>
      </w:r>
      <w:r w:rsidRPr="00BF1B18">
        <w:br/>
        <w:t xml:space="preserve">за соблюдение сроков и порядка приема документов, своевременность оформления </w:t>
      </w:r>
      <w:r w:rsidRPr="00BF1B18">
        <w:br/>
        <w:t>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</w:t>
      </w:r>
      <w:proofErr w:type="gramEnd"/>
      <w:r w:rsidRPr="00BF1B18">
        <w:t xml:space="preserve"> </w:t>
      </w:r>
      <w:r w:rsidRPr="00BF1B18">
        <w:br/>
        <w:t xml:space="preserve">и порядка выдачи документов. Персональная ответственность Главы местной администрации внутригородского муниципального образования </w:t>
      </w:r>
      <w:r w:rsidRPr="00BF1B18">
        <w:br/>
        <w:t xml:space="preserve">Санкт-Петербурга, специалистов органа опеки и попечительства, непосредственно предоставляющих государственную услугу, закрепляется в должностных регламентах </w:t>
      </w:r>
      <w:r w:rsidRPr="00BF1B18">
        <w:br/>
        <w:t>в соответствии с требованиями законодательства.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BF1B18">
        <w:t>за</w:t>
      </w:r>
      <w:proofErr w:type="gramEnd"/>
      <w:r w:rsidRPr="00BF1B18">
        <w:t>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требование у заявителей документов или платы, не предусмотренных настоящими Методическими рекомендациями;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отказ в приеме документов по основаниям, не предусмотренным настоящими Методическими рекомендациями;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сроков регистрации запросов заявителя о предоставлении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срока предоставления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направление необоснованных межведомственных запросов;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нарушение сроков подготовки межведомственных запросов и ответов </w:t>
      </w:r>
      <w:r w:rsidRPr="00BF1B18">
        <w:br/>
        <w:t>на межведомственные запросы;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необоснованное не предоставление информации на межведомственные запросы.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4.4. Руководитель структурного подразделения МФЦ осуществляет контроль </w:t>
      </w:r>
      <w:proofErr w:type="gramStart"/>
      <w:r w:rsidRPr="00BF1B18">
        <w:t>за</w:t>
      </w:r>
      <w:proofErr w:type="gramEnd"/>
      <w:r w:rsidRPr="00BF1B18">
        <w:t>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надлежащим исполнением настоящих Методических рекомендаций работниками структурного подразделения МФЦ;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полнотой принимаемых работниками структурного подразделения МФЦ </w:t>
      </w:r>
      <w:r w:rsidRPr="00BF1B18">
        <w:br/>
        <w:t xml:space="preserve">от заявителя документов и качеством оформленных документов для передачи </w:t>
      </w:r>
      <w:r w:rsidRPr="00BF1B18">
        <w:br/>
        <w:t>их в орган опеки и попечительства;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своевременностью и полнотой передачи в орган опеки и </w:t>
      </w:r>
      <w:proofErr w:type="gramStart"/>
      <w:r w:rsidRPr="00BF1B18">
        <w:t>попечительства</w:t>
      </w:r>
      <w:proofErr w:type="gramEnd"/>
      <w:r w:rsidRPr="00BF1B18">
        <w:t xml:space="preserve"> принятых от заявителя документов;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своевременностью и полнотой доведения до заявителя принятых </w:t>
      </w:r>
      <w:r w:rsidRPr="00BF1B18">
        <w:br/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Персональная ответственность руководителя структурного подразделения МФЦ </w:t>
      </w:r>
      <w:r w:rsidRPr="00BF1B18"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Работники структурного подразделения МФЦ несут ответственность </w:t>
      </w:r>
      <w:proofErr w:type="gramStart"/>
      <w:r w:rsidRPr="00BF1B18">
        <w:t>за</w:t>
      </w:r>
      <w:proofErr w:type="gramEnd"/>
      <w:r w:rsidRPr="00BF1B18">
        <w:t>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качество приема комплекта документов у заявителя в случае, если несоответствие представленных документов, указанных в настоящих Методических рекомендациях, </w:t>
      </w:r>
      <w:r w:rsidRPr="00BF1B18">
        <w:lastRenderedPageBreak/>
        <w:t xml:space="preserve">явилось основанием для отказа заявителю в предоставлении государственной услуги; </w:t>
      </w:r>
      <w:r w:rsidRPr="00BF1B18">
        <w:br/>
        <w:t>за исключением комплекта документов, принятых по настоянию заявителя;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4.5. В рамках предоставления государственной услуги осуществляются плановые </w:t>
      </w:r>
      <w:r w:rsidRPr="00BF1B18">
        <w:br/>
        <w:t>и внеплановые проверки полноты и качества предоставления государственной услуги.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4.6. Положения, характеризующие требования к порядку и формам </w:t>
      </w:r>
      <w:proofErr w:type="gramStart"/>
      <w:r w:rsidRPr="00BF1B18">
        <w:t xml:space="preserve">контроля </w:t>
      </w:r>
      <w:r w:rsidRPr="00BF1B18">
        <w:br/>
        <w:t>за</w:t>
      </w:r>
      <w:proofErr w:type="gramEnd"/>
      <w:r w:rsidRPr="00BF1B18">
        <w:t xml:space="preserve"> предоставлением государственной услуги, в том числе со стороны граждан, </w:t>
      </w:r>
      <w:r w:rsidRPr="00BF1B18">
        <w:br/>
        <w:t>их объединений и организаций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>Контроль за</w:t>
      </w:r>
      <w:proofErr w:type="gramEnd"/>
      <w:r w:rsidRPr="00BF1B18">
        <w:t xml:space="preserve"> предоставлением государственной услуги со стороны граждан, </w:t>
      </w:r>
      <w:r w:rsidRPr="00BF1B18">
        <w:br/>
        <w:t>их объединений и организаций осуществляется в форме приема, рассмотрения</w:t>
      </w:r>
      <w:r w:rsidRPr="00BF1B18">
        <w:br/>
        <w:t xml:space="preserve">и оперативного реагирования на обращения и жалобы заявителей по вопросам, связанным </w:t>
      </w:r>
      <w:r w:rsidRPr="00BF1B18">
        <w:br/>
        <w:t>с предоставлением государственной услуги.</w:t>
      </w:r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708"/>
        <w:jc w:val="both"/>
      </w:pPr>
    </w:p>
    <w:p w:rsidR="00BF1B18" w:rsidRPr="00BF1B18" w:rsidRDefault="00BF1B18" w:rsidP="00BF1B18">
      <w:pPr>
        <w:tabs>
          <w:tab w:val="left" w:pos="9781"/>
        </w:tabs>
        <w:ind w:right="-1" w:firstLine="709"/>
        <w:jc w:val="center"/>
        <w:rPr>
          <w:b/>
        </w:rPr>
      </w:pPr>
      <w:r w:rsidRPr="00BF1B18">
        <w:rPr>
          <w:b/>
          <w:lang w:val="en-US"/>
        </w:rPr>
        <w:t>V</w:t>
      </w:r>
      <w:r w:rsidRPr="00BF1B18">
        <w:rPr>
          <w:b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BF1B18" w:rsidRPr="00BF1B18" w:rsidRDefault="00BF1B18" w:rsidP="00BF1B18">
      <w:pPr>
        <w:tabs>
          <w:tab w:val="left" w:pos="9781"/>
        </w:tabs>
        <w:ind w:right="-1" w:firstLine="567"/>
        <w:jc w:val="center"/>
        <w:rPr>
          <w:b/>
        </w:rPr>
      </w:pPr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5.1. Заявители имеют право на досудебное (внесудебное) обжалование решений </w:t>
      </w:r>
      <w:r w:rsidRPr="00BF1B18"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Заявитель может обратиться с </w:t>
      </w:r>
      <w:proofErr w:type="gramStart"/>
      <w:r w:rsidRPr="00BF1B18">
        <w:t>жалобой</w:t>
      </w:r>
      <w:proofErr w:type="gramEnd"/>
      <w:r w:rsidRPr="00BF1B18">
        <w:t xml:space="preserve"> в том числе в следующих случаях: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срока регистрации запроса заявителя о предоставлении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нарушение срока предоставления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 w:rsidRPr="00BF1B18">
        <w:br/>
        <w:t>для предоставления государственной услуги;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F1B18">
        <w:br/>
        <w:t>Санкт-Петербурга для предоставления государственной услуги, у заявителя;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отказ в предоставлении государственной услуги, если основания отказа </w:t>
      </w:r>
      <w:r w:rsidRPr="00BF1B18">
        <w:br/>
        <w:t xml:space="preserve">не предусмотрены федеральными законами и принятыми в соответствии </w:t>
      </w:r>
      <w:r w:rsidRPr="00BF1B18"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затребование с заявителя при предоставлении государственной услуги платы, </w:t>
      </w:r>
      <w:r w:rsidRPr="00BF1B18"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lastRenderedPageBreak/>
        <w:t xml:space="preserve">отказ органа опеки и попечительства, должностного лица органа опеки </w:t>
      </w:r>
      <w:r w:rsidRPr="00BF1B18">
        <w:br/>
        <w:t xml:space="preserve">и попечительства, специалиста органа опеки и попечительства </w:t>
      </w:r>
      <w:r w:rsidRPr="00BF1B18">
        <w:br/>
        <w:t xml:space="preserve">в исправлении допущенных опечаток и ошибок в выданных </w:t>
      </w:r>
      <w:r w:rsidRPr="00BF1B18"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F1B18">
        <w:br/>
        <w:t xml:space="preserve">от имени заявителя, может быть </w:t>
      </w:r>
      <w:proofErr w:type="gramStart"/>
      <w:r w:rsidRPr="00BF1B18">
        <w:t>представлена</w:t>
      </w:r>
      <w:proofErr w:type="gramEnd"/>
      <w:r w:rsidRPr="00BF1B18">
        <w:t>:</w:t>
      </w:r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>оформленная в соответствии с законодательством Российской Федерации доверенность (для физических лиц);</w:t>
      </w:r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BF1B18">
        <w:br/>
        <w:t>(для юридических лиц);</w:t>
      </w:r>
    </w:p>
    <w:p w:rsidR="00BF1B18" w:rsidRPr="00BF1B18" w:rsidRDefault="00BF1B18" w:rsidP="00BF1B18">
      <w:pPr>
        <w:widowControl w:val="0"/>
        <w:suppressAutoHyphens/>
        <w:autoSpaceDE w:val="0"/>
        <w:autoSpaceDN w:val="0"/>
        <w:adjustRightInd w:val="0"/>
        <w:ind w:right="-1" w:firstLine="567"/>
        <w:jc w:val="both"/>
      </w:pPr>
      <w:r w:rsidRPr="00BF1B18">
        <w:t xml:space="preserve">копия решения о назначении или об избрании либо приказа </w:t>
      </w:r>
      <w:r w:rsidRPr="00BF1B18"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5.2. Жалоба может быть подана заявителем: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5.2.1. При личном приеме заявителя в письменной форме на бумажном носителе </w:t>
      </w:r>
      <w:r w:rsidRPr="00BF1B18">
        <w:br/>
        <w:t xml:space="preserve">в органе опеки и попечительства, в месте предоставления государственной услуги </w:t>
      </w:r>
      <w:r w:rsidRPr="00BF1B18"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Время приема жалоб должно совпадать со временем предоставления государственных услуг.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Жалоба в письменной форме может быть также направлена по почте.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Почтовые адреса, справочные телефоны и адреса электронной почты органов опеки и попечительства размещены на официальном сайте Правительства </w:t>
      </w:r>
      <w:r w:rsidRPr="00BF1B18">
        <w:br/>
        <w:t xml:space="preserve">Санкт-Петербурга </w:t>
      </w:r>
      <w:hyperlink r:id="rId19" w:history="1">
        <w:r w:rsidRPr="00BF1B18">
          <w:rPr>
            <w:color w:val="0000FF"/>
            <w:u w:val="single"/>
            <w:lang w:val="en-US"/>
          </w:rPr>
          <w:t>www</w:t>
        </w:r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gov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spb</w:t>
        </w:r>
        <w:proofErr w:type="spellEnd"/>
        <w:r w:rsidRPr="00BF1B18">
          <w:rPr>
            <w:color w:val="0000FF"/>
            <w:u w:val="single"/>
          </w:rPr>
          <w:t>.</w:t>
        </w:r>
        <w:proofErr w:type="spellStart"/>
        <w:r w:rsidRPr="00BF1B18">
          <w:rPr>
            <w:color w:val="0000FF"/>
            <w:u w:val="single"/>
            <w:lang w:val="en-US"/>
          </w:rPr>
          <w:t>ru</w:t>
        </w:r>
        <w:proofErr w:type="spellEnd"/>
      </w:hyperlink>
      <w:r w:rsidRPr="00BF1B18">
        <w:t>, на Портале.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При подаче жалобы в электронной форме документы, указанные </w:t>
      </w:r>
      <w:r w:rsidRPr="00BF1B18">
        <w:br/>
        <w:t xml:space="preserve">в </w:t>
      </w:r>
      <w:hyperlink r:id="rId20" w:history="1">
        <w:r w:rsidRPr="00BF1B18">
          <w:t>пункте 5.1</w:t>
        </w:r>
      </w:hyperlink>
      <w:r w:rsidRPr="00BF1B18">
        <w:t xml:space="preserve"> настоящих Методических рекомендаций, могут быть представлены </w:t>
      </w:r>
      <w:r w:rsidRPr="00BF1B18">
        <w:br/>
        <w:t xml:space="preserve">в форме электронных документов, подписанных электронной подписью, вид которой предусмотрен </w:t>
      </w:r>
      <w:hyperlink r:id="rId21" w:history="1">
        <w:r w:rsidRPr="00BF1B18">
          <w:t>законодательством</w:t>
        </w:r>
      </w:hyperlink>
      <w:r w:rsidRPr="00BF1B18">
        <w:t xml:space="preserve"> Российской Федерации, при этом документ, удостоверяющий личность заявителя, не требуется.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</w:pPr>
      <w:r w:rsidRPr="00BF1B18">
        <w:t xml:space="preserve"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взаимодействии между МФЦ и органом опеки </w:t>
      </w:r>
      <w:r w:rsidRPr="00BF1B18">
        <w:br/>
        <w:t xml:space="preserve">и попечительства, но не позднее следующего рабочего дня со дня поступления жалобы.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5.3. Жалоба на решения и действия (бездействие) органа опеки и попечительства, </w:t>
      </w:r>
      <w:r w:rsidRPr="00BF1B18">
        <w:br/>
        <w:t xml:space="preserve">его должностных лиц, специалистов рассматривается органом опеки и попечительства.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</w:t>
      </w:r>
      <w:r w:rsidRPr="00BF1B18">
        <w:lastRenderedPageBreak/>
        <w:t xml:space="preserve">указанный орган направляет жалобу в уполномоченный на ее рассмотрение орган </w:t>
      </w:r>
      <w:r w:rsidRPr="00BF1B18">
        <w:br/>
        <w:t xml:space="preserve">и в письменной форме информирует заявителя о перенаправлении жалобы.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При этом срок рассмотрения жалобы исчисляется со дня регистрации жалобы </w:t>
      </w:r>
      <w:r w:rsidRPr="00BF1B18">
        <w:br/>
        <w:t>в уполномоченном на ее рассмотрение органе.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 </w:t>
      </w:r>
      <w:r w:rsidRPr="00BF1B18">
        <w:br/>
        <w:t xml:space="preserve">с действующим законодательством.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5.4. Жалоба должна содержать: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наименование органа опеки и попечительства, должностного лица органа опеки </w:t>
      </w:r>
      <w:r w:rsidRPr="00BF1B18"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сведения об обжалуемых решениях и действиях (бездействии) органа опеки </w:t>
      </w:r>
      <w:r w:rsidRPr="00BF1B18">
        <w:br/>
        <w:t>и попечительства, должностного лица органа опеки и попечительства либо специалиста органа опеки и попечительства;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доводы, на основании которых заявитель не согласен с решением </w:t>
      </w:r>
      <w:r w:rsidRPr="00BF1B18">
        <w:br/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5.5. Заявитель имеет право на получение информации и документов, необходимых для обоснования и рассмотрения жалобы.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5.6. Жалоба, поступившая в орган опеки и попечительства, подлежит регистрации </w:t>
      </w:r>
      <w:r w:rsidRPr="00BF1B18"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должностного лица органа опеки </w:t>
      </w:r>
      <w:r w:rsidRPr="00BF1B18">
        <w:br/>
        <w:t xml:space="preserve"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 w:rsidRPr="00BF1B18">
        <w:br/>
        <w:t xml:space="preserve">ее регистрации.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F1B18"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отказывает в удовлетворении жалобы.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lastRenderedPageBreak/>
        <w:t xml:space="preserve">Не позднее дня, следующего за днем принятия решения, заявителю </w:t>
      </w:r>
      <w:r w:rsidRPr="00BF1B18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В ответе по результатам рассмотрения жалобы указываются: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фамилия, имя, отчество (при наличии) или наименование заявителя;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основания для принятия решения по жалобе;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принятое по жалобе решение;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сведения о порядке обжалования принятого по жалобе решения.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5.9. Ответ по результатам рассмотрения жалобы подписывается уполномоченным </w:t>
      </w:r>
      <w:r w:rsidRPr="00BF1B18">
        <w:br/>
        <w:t>на рассмотрение жалобы должностным лицом органа опеки и попечительства.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Pr="00BF1B18">
        <w:br/>
        <w:t xml:space="preserve">на рассмотрение жалобы должностного лица, вид которой установлен </w:t>
      </w:r>
      <w:hyperlink r:id="rId22" w:history="1">
        <w:r w:rsidRPr="00BF1B18">
          <w:t>законодательством</w:t>
        </w:r>
      </w:hyperlink>
      <w:r w:rsidRPr="00BF1B18">
        <w:t xml:space="preserve"> Российской Федерации.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5.10.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BF1B18">
        <w:br/>
        <w:t xml:space="preserve">статьей 5.63 Кодекса Российской Федерации об административных правонарушениях, </w:t>
      </w:r>
      <w:r w:rsidRPr="00BF1B18">
        <w:br/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5.11. Орган опеки и попечительства отказывает в удовлетворении жалобы </w:t>
      </w:r>
      <w:r w:rsidRPr="00BF1B18">
        <w:br/>
        <w:t>в следующих случаях: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подача жалобы лицом, полномочия которого не подтверждены </w:t>
      </w:r>
      <w:r w:rsidRPr="00BF1B18">
        <w:br/>
        <w:t>в порядке, установленном законодательством Российской Федерации;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наличие решения по жалобе, принятого ранее в соответствии с требованиями настоящих Методических рекомендаций в отношении того же заявителя и по тому </w:t>
      </w:r>
      <w:r w:rsidRPr="00BF1B18">
        <w:br/>
        <w:t>же предмету жалобы.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5.12. Орган опеки и попечительства вправе оставить жалобу без ответа </w:t>
      </w:r>
      <w:r w:rsidRPr="00BF1B18">
        <w:br/>
        <w:t xml:space="preserve">в следующих случаях: 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оставления жалобы без ответа по основаниям, указанным </w:t>
      </w:r>
      <w:r w:rsidRPr="00BF1B18">
        <w:br/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В случае оставления жалобы без ответа по основаниям, указанным </w:t>
      </w:r>
      <w:r w:rsidRPr="00BF1B18">
        <w:br/>
        <w:t xml:space="preserve">в абзаце третьем настоящего пункта, орган опеки и попечительства в течение семи дней </w:t>
      </w:r>
      <w:r w:rsidRPr="00BF1B18">
        <w:br/>
        <w:t xml:space="preserve">со дня регистрации жалобы сообщает об этом гражданину, направившему жалобу, </w:t>
      </w:r>
      <w:r w:rsidRPr="00BF1B18">
        <w:br/>
        <w:t>если его фамилия и почтовый адрес поддаются прочтению.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>5.13. Порядок обжалования решения по жалобе</w:t>
      </w:r>
    </w:p>
    <w:p w:rsidR="00BF1B18" w:rsidRPr="00BF1B18" w:rsidRDefault="00BF1B18" w:rsidP="00BF1B18">
      <w:pPr>
        <w:ind w:right="-1" w:firstLine="567"/>
        <w:jc w:val="both"/>
      </w:pPr>
      <w:r w:rsidRPr="00BF1B18">
        <w:lastRenderedPageBreak/>
        <w:t>В случае</w:t>
      </w:r>
      <w:proofErr w:type="gramStart"/>
      <w:r w:rsidRPr="00BF1B18">
        <w:t>,</w:t>
      </w:r>
      <w:proofErr w:type="gramEnd"/>
      <w:r w:rsidRPr="00BF1B18"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190000, Санкт-Петербург, пер. Антоненко, д. 6, 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тел. (812) 576-24-61, факс (812) 576-24-60, </w:t>
      </w:r>
    </w:p>
    <w:p w:rsidR="00BF1B18" w:rsidRPr="00BF1B18" w:rsidRDefault="00BF1B18" w:rsidP="00BF1B18">
      <w:pPr>
        <w:ind w:right="-1" w:firstLine="567"/>
        <w:jc w:val="both"/>
      </w:pPr>
      <w:r w:rsidRPr="00BF1B18">
        <w:t xml:space="preserve">адрес электронной почты: </w:t>
      </w:r>
      <w:hyperlink r:id="rId23" w:history="1">
        <w:r w:rsidRPr="00BF1B18">
          <w:rPr>
            <w:color w:val="0000FF"/>
            <w:u w:val="single"/>
          </w:rPr>
          <w:t>ksp@gov.spb.ru</w:t>
        </w:r>
      </w:hyperlink>
      <w:r w:rsidRPr="00BF1B18">
        <w:t>.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F1B18">
        <w:rPr>
          <w:spacing w:val="-6"/>
        </w:rPr>
        <w:t>Вице-губернатор Санкт-Петербурга, курирующий соответствующую отрасль: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F1B18">
        <w:rPr>
          <w:bCs/>
          <w:spacing w:val="-6"/>
        </w:rPr>
        <w:t xml:space="preserve">191060, Смольный, Санкт-Петербург, </w:t>
      </w:r>
    </w:p>
    <w:p w:rsidR="00BF1B18" w:rsidRPr="00BF1B18" w:rsidRDefault="00BF1B18" w:rsidP="00BF1B18">
      <w:pPr>
        <w:autoSpaceDE w:val="0"/>
        <w:autoSpaceDN w:val="0"/>
        <w:adjustRightInd w:val="0"/>
        <w:ind w:right="-1" w:firstLine="567"/>
        <w:jc w:val="both"/>
        <w:rPr>
          <w:bCs/>
          <w:spacing w:val="-6"/>
        </w:rPr>
      </w:pPr>
      <w:r w:rsidRPr="00BF1B18">
        <w:rPr>
          <w:bCs/>
          <w:spacing w:val="-6"/>
        </w:rPr>
        <w:t>тел. (812) 576-44-80, факс (812) 576-7955.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Решение, принятое по результатам рассмотрения жалобы, может быть обжаловано вице-губернатору Санкт-Петербурга, непосредственно координирующему </w:t>
      </w:r>
      <w:r w:rsidRPr="00BF1B18">
        <w:br/>
        <w:t xml:space="preserve">и контролирующему деятельность Комитета (191060, Смольный, Санкт-Петербург; </w:t>
      </w:r>
      <w:r w:rsidRPr="00BF1B18">
        <w:br/>
        <w:t xml:space="preserve">(812) 576-6262; adm@gov.spb.ru), в Правительство Санкт-Петербурга, а также в суд, </w:t>
      </w:r>
      <w:r w:rsidRPr="00BF1B18">
        <w:br/>
        <w:t>в порядке и сроки, предусмотренные действующим законодательством.</w:t>
      </w:r>
    </w:p>
    <w:p w:rsidR="00BF1B18" w:rsidRPr="00BF1B18" w:rsidRDefault="00BF1B18" w:rsidP="00BF1B18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5.14. Информирование заявителей о порядке подачи и рассмотрения жалобы </w:t>
      </w:r>
      <w:r w:rsidRPr="00BF1B18"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BF1B18" w:rsidRPr="00BF1B18" w:rsidRDefault="00BF1B18" w:rsidP="00BF1B18">
      <w:pPr>
        <w:tabs>
          <w:tab w:val="left" w:pos="567"/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F1B18"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BF1B18">
        <w:br/>
        <w:t xml:space="preserve">а также при личном приеме по адресам, указанным в пункте 1.3.1 настоящих Методических рекомендаций.                                               </w:t>
      </w:r>
    </w:p>
    <w:p w:rsidR="00B60AE7" w:rsidRDefault="00B60AE7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A80AD1" w:rsidRDefault="00A80AD1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0C6C68" w:rsidRDefault="000C6C68" w:rsidP="000C6C68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A80AD1" w:rsidRDefault="00A80AD1" w:rsidP="00BF1B18">
      <w:pPr>
        <w:tabs>
          <w:tab w:val="left" w:pos="9354"/>
        </w:tabs>
        <w:ind w:right="-6" w:firstLine="720"/>
        <w:jc w:val="right"/>
        <w:rPr>
          <w:b/>
          <w:sz w:val="18"/>
          <w:szCs w:val="18"/>
        </w:rPr>
      </w:pPr>
    </w:p>
    <w:p w:rsidR="00A80AD1" w:rsidRDefault="00A80AD1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F03A3B" w:rsidRDefault="00F03A3B" w:rsidP="00F03A3B">
      <w:pPr>
        <w:tabs>
          <w:tab w:val="left" w:pos="9354"/>
        </w:tabs>
        <w:ind w:right="-6" w:firstLine="720"/>
        <w:rPr>
          <w:b/>
          <w:sz w:val="18"/>
          <w:szCs w:val="18"/>
        </w:rPr>
      </w:pPr>
    </w:p>
    <w:p w:rsidR="00A80AD1" w:rsidRDefault="00A80AD1" w:rsidP="00BF1B18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A80AD1" w:rsidRDefault="00A80AD1" w:rsidP="00BF1B1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A80AD1" w:rsidRDefault="00A80AD1" w:rsidP="00BF1B1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A80AD1" w:rsidRDefault="00A80AD1" w:rsidP="00BF1B1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A80AD1" w:rsidRPr="007D0583" w:rsidRDefault="00A80AD1" w:rsidP="00A80AD1">
      <w:pPr>
        <w:autoSpaceDE w:val="0"/>
        <w:autoSpaceDN w:val="0"/>
        <w:adjustRightInd w:val="0"/>
        <w:ind w:firstLine="3969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Pr="007D0583">
        <w:rPr>
          <w:b/>
        </w:rPr>
        <w:t xml:space="preserve">Приложение № </w:t>
      </w:r>
      <w:r>
        <w:rPr>
          <w:b/>
        </w:rPr>
        <w:t>1</w:t>
      </w:r>
    </w:p>
    <w:p w:rsidR="00A80AD1" w:rsidRPr="00054E85" w:rsidRDefault="00A80AD1" w:rsidP="00A80AD1">
      <w:pPr>
        <w:tabs>
          <w:tab w:val="left" w:pos="9354"/>
        </w:tabs>
        <w:ind w:left="3969" w:right="-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054E85">
        <w:rPr>
          <w:sz w:val="18"/>
          <w:szCs w:val="18"/>
        </w:rPr>
        <w:t xml:space="preserve">к методическим рекомендациям </w:t>
      </w:r>
    </w:p>
    <w:p w:rsidR="00A80AD1" w:rsidRDefault="00A80AD1" w:rsidP="00A80AD1">
      <w:pPr>
        <w:tabs>
          <w:tab w:val="left" w:pos="9354"/>
        </w:tabs>
        <w:ind w:right="-6"/>
        <w:jc w:val="right"/>
        <w:rPr>
          <w:b/>
          <w:sz w:val="20"/>
          <w:szCs w:val="20"/>
        </w:rPr>
      </w:pPr>
    </w:p>
    <w:p w:rsidR="00A80AD1" w:rsidRDefault="00A80AD1" w:rsidP="00A80AD1">
      <w:pPr>
        <w:tabs>
          <w:tab w:val="left" w:pos="9354"/>
        </w:tabs>
        <w:ind w:right="-6"/>
        <w:jc w:val="right"/>
        <w:rPr>
          <w:b/>
          <w:sz w:val="20"/>
          <w:szCs w:val="20"/>
        </w:rPr>
      </w:pPr>
    </w:p>
    <w:p w:rsidR="00BF1B18" w:rsidRPr="00611E0C" w:rsidRDefault="00BF1B18" w:rsidP="00BF1B1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BF1B18" w:rsidRDefault="00BF1B18" w:rsidP="00BF1B1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proofErr w:type="gramStart"/>
      <w:r w:rsidRPr="00611E0C">
        <w:rPr>
          <w:b/>
          <w:sz w:val="20"/>
          <w:szCs w:val="20"/>
        </w:rPr>
        <w:t xml:space="preserve">ПРЕДРОСТАВЛЕНИЯ ГОСУДАРСТВЕННОЙ УСЛУГИ ПО </w:t>
      </w:r>
      <w:r>
        <w:rPr>
          <w:b/>
          <w:sz w:val="20"/>
          <w:szCs w:val="20"/>
        </w:rPr>
        <w:t xml:space="preserve">ДАЧЕ </w:t>
      </w:r>
      <w:r w:rsidRPr="00611E0C">
        <w:rPr>
          <w:b/>
          <w:sz w:val="20"/>
          <w:szCs w:val="20"/>
        </w:rPr>
        <w:t>СОГЛАСИ</w:t>
      </w:r>
      <w:r>
        <w:rPr>
          <w:b/>
          <w:sz w:val="20"/>
          <w:szCs w:val="20"/>
        </w:rPr>
        <w:t>Я</w:t>
      </w:r>
      <w:r w:rsidRPr="00611E0C">
        <w:rPr>
          <w:b/>
          <w:sz w:val="20"/>
          <w:szCs w:val="20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611E0C">
        <w:rPr>
          <w:b/>
          <w:sz w:val="20"/>
          <w:szCs w:val="20"/>
        </w:rPr>
        <w:t xml:space="preserve"> НЕ ПРИЧИНЯЮЩЕГО ВРЕДА ЕГО ЗДОРОВЬЮ И БЕЗ УЩЕРБА ДЛЯ ОСВОЕНИЯ ОБРАЗОВАТЕЛЬНОЙ ПРОГРАММЫ</w:t>
      </w:r>
    </w:p>
    <w:p w:rsidR="00A80AD1" w:rsidRPr="00611E0C" w:rsidRDefault="00A80AD1" w:rsidP="00BF1B1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</w:p>
    <w:p w:rsidR="00BF1B18" w:rsidRDefault="00BF1B18" w:rsidP="00BF1B18">
      <w:pPr>
        <w:tabs>
          <w:tab w:val="left" w:pos="9354"/>
        </w:tabs>
        <w:ind w:right="-6"/>
        <w:jc w:val="center"/>
        <w:rPr>
          <w:sz w:val="14"/>
          <w:szCs w:val="14"/>
        </w:rPr>
      </w:pPr>
    </w:p>
    <w:p w:rsidR="00BF1B18" w:rsidRDefault="00BF1B18" w:rsidP="00BF1B18">
      <w:pPr>
        <w:tabs>
          <w:tab w:val="left" w:pos="9354"/>
        </w:tabs>
        <w:ind w:right="-6"/>
        <w:jc w:val="center"/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15355" cy="5799455"/>
                <wp:effectExtent l="0" t="9525" r="4445" b="1270"/>
                <wp:docPr id="171" name="Полотно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35820" y="0"/>
                            <a:ext cx="2057419" cy="3429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904197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70207" y="488905"/>
                            <a:ext cx="1371013" cy="4515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904197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Прием заявления и пакета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6"/>
                        <wps:cNvCnPr>
                          <a:cxnSpLocks noChangeShapeType="1"/>
                          <a:stCxn id="139" idx="2"/>
                          <a:endCxn id="140" idx="0"/>
                        </wps:cNvCnPr>
                        <wps:spPr bwMode="auto">
                          <a:xfrm flipH="1">
                            <a:off x="1456013" y="342903"/>
                            <a:ext cx="1808517" cy="1460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406940" y="515005"/>
                            <a:ext cx="1486514" cy="6896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904197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Прием заявления и пакета документов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>рган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 местного самоуправления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Санкт-Петербурга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0"/>
                        <wps:cNvCnPr>
                          <a:cxnSpLocks noChangeShapeType="1"/>
                          <a:stCxn id="139" idx="2"/>
                          <a:endCxn id="142" idx="0"/>
                        </wps:cNvCnPr>
                        <wps:spPr bwMode="auto">
                          <a:xfrm>
                            <a:off x="3264530" y="342903"/>
                            <a:ext cx="1885917" cy="172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73106" y="1051610"/>
                            <a:ext cx="1562714" cy="5626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Default="008E7A69" w:rsidP="00BF1B1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Передача документов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в орган местного самоуправления.</w:t>
                              </w:r>
                            </w:p>
                            <w:p w:rsidR="008E7A69" w:rsidRPr="00904197" w:rsidRDefault="008E7A69" w:rsidP="00BF1B1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(н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а бумажных носителях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>3 рабочих дня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53922" y="861608"/>
                            <a:ext cx="1939318" cy="3004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5264EA" w:rsidRDefault="008E7A69" w:rsidP="00BF1B18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1. Регистрация документов в органе местного самоуправления</w:t>
                              </w:r>
                              <w:r w:rsidRPr="005264EA">
                                <w:rPr>
                                  <w:sz w:val="14"/>
                                  <w:szCs w:val="14"/>
                                </w:rPr>
                                <w:t xml:space="preserve"> (1 рабочий день)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35820" y="1456614"/>
                            <a:ext cx="2171120" cy="7582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172F0B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2F0B">
                                <w:rPr>
                                  <w:sz w:val="14"/>
                                  <w:szCs w:val="14"/>
                                </w:rPr>
                                <w:t>2.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9202" y="2000219"/>
                            <a:ext cx="1924718" cy="4248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8B0982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Подготовка и направление межведомственных запросов, получение ответов на запросы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400113" y="1838917"/>
                            <a:ext cx="835708" cy="1613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49907" y="4229140"/>
                            <a:ext cx="1485914" cy="1143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49715" y="1771017"/>
                            <a:ext cx="343503" cy="2292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A69" w:rsidRPr="00240EFF" w:rsidRDefault="008E7A69" w:rsidP="00BF1B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548542" y="1838917"/>
                            <a:ext cx="571505" cy="2292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A69" w:rsidRPr="00240EFF" w:rsidRDefault="008E7A69" w:rsidP="00BF1B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193920" y="3744636"/>
                            <a:ext cx="1798316" cy="4845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904197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Решение положительное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052537" y="4096339"/>
                            <a:ext cx="1929118" cy="5182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>Направление уведомления об отказе в предоставлении государственной услуги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8E7A69" w:rsidRPr="0030681F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(в течение 3 рабочих дней со дня принятия решения)</w:t>
                              </w:r>
                            </w:p>
                            <w:p w:rsidR="008E7A69" w:rsidRPr="007C5E96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E7A69" w:rsidRPr="00A37C4F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92237" y="3987138"/>
                            <a:ext cx="10249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893517" y="3664535"/>
                            <a:ext cx="342303" cy="2299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A69" w:rsidRPr="00240EFF" w:rsidRDefault="008E7A69" w:rsidP="00BF1B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34735" y="3664535"/>
                            <a:ext cx="572205" cy="22990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A69" w:rsidRPr="00240EFF" w:rsidRDefault="008E7A69" w:rsidP="00BF1B1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87923" y="5039948"/>
                            <a:ext cx="776607" cy="5969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>Выдача результат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 xml:space="preserve"> в ОМСУ</w:t>
                              </w:r>
                            </w:p>
                            <w:p w:rsidR="008E7A69" w:rsidRPr="00FF14B6" w:rsidRDefault="008E7A69" w:rsidP="00BF1B18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Соединительная линия уступом 53"/>
                        <wps:cNvCnPr>
                          <a:cxnSpLocks noChangeShapeType="1"/>
                          <a:endCxn id="161" idx="0"/>
                        </wps:cNvCnPr>
                        <wps:spPr bwMode="auto">
                          <a:xfrm rot="10800000" flipV="1">
                            <a:off x="1166511" y="3987138"/>
                            <a:ext cx="10274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13" y="946709"/>
                            <a:ext cx="600" cy="1048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8"/>
                        <wps:cNvCnPr>
                          <a:cxnSpLocks noChangeShapeType="1"/>
                          <a:stCxn id="145" idx="2"/>
                          <a:endCxn id="146" idx="0"/>
                        </wps:cNvCnPr>
                        <wps:spPr bwMode="auto">
                          <a:xfrm flipH="1">
                            <a:off x="3321630" y="1162011"/>
                            <a:ext cx="1900" cy="2946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1102" y="4096339"/>
                            <a:ext cx="1950118" cy="548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30681F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 xml:space="preserve">Направление постановления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в адрес заявителя (в течение 3 рабочих дней со дня принятия решения)</w:t>
                              </w:r>
                            </w:p>
                            <w:p w:rsidR="008E7A69" w:rsidRDefault="008E7A69" w:rsidP="00BF1B18">
                              <w:pPr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22"/>
                        <wps:cNvCnPr/>
                        <wps:spPr bwMode="auto">
                          <a:xfrm rot="16200000" flipH="1">
                            <a:off x="4186838" y="2059020"/>
                            <a:ext cx="724507" cy="284403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42"/>
                        <wps:cNvCnPr>
                          <a:cxnSpLocks noChangeShapeType="1"/>
                          <a:stCxn id="152" idx="1"/>
                          <a:endCxn id="157" idx="0"/>
                        </wps:cNvCnPr>
                        <wps:spPr bwMode="auto">
                          <a:xfrm>
                            <a:off x="2193920" y="3987138"/>
                            <a:ext cx="682606" cy="10528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45"/>
                        <wps:cNvCnPr>
                          <a:cxnSpLocks noChangeShapeType="1"/>
                          <a:endCxn id="169" idx="1"/>
                        </wps:cNvCnPr>
                        <wps:spPr bwMode="auto">
                          <a:xfrm>
                            <a:off x="2193920" y="3987138"/>
                            <a:ext cx="1640815" cy="13170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34"/>
                        <wps:cNvCnPr>
                          <a:cxnSpLocks noChangeShapeType="1"/>
                          <a:stCxn id="144" idx="3"/>
                          <a:endCxn id="145" idx="1"/>
                        </wps:cNvCnPr>
                        <wps:spPr bwMode="auto">
                          <a:xfrm flipV="1">
                            <a:off x="2235820" y="1012210"/>
                            <a:ext cx="118101" cy="320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35"/>
                        <wps:cNvCnPr>
                          <a:cxnSpLocks noChangeShapeType="1"/>
                          <a:stCxn id="142" idx="1"/>
                          <a:endCxn id="145" idx="3"/>
                        </wps:cNvCnPr>
                        <wps:spPr bwMode="auto">
                          <a:xfrm flipH="1">
                            <a:off x="4293239" y="859808"/>
                            <a:ext cx="113701" cy="152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69202" y="2563524"/>
                            <a:ext cx="5624251" cy="63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611E0C" w:rsidRDefault="008E7A69" w:rsidP="00BF1B1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3. </w:t>
                              </w:r>
                              <w:proofErr w:type="gramStart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Принятие решения органа местного самоуправления (издание постановления) о выдаче (об отказе в выдаче) согласи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я</w:t>
                              </w: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      </w:r>
                              <w:proofErr w:type="gramEnd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      </w:r>
                            </w:p>
                            <w:p w:rsidR="008E7A69" w:rsidRPr="00611E0C" w:rsidRDefault="008E7A69" w:rsidP="00BF1B1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(не более 18 рабочих дней со дня представления документов)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37"/>
                        <wps:cNvCnPr>
                          <a:cxnSpLocks noChangeShapeType="1"/>
                          <a:stCxn id="167" idx="2"/>
                          <a:endCxn id="152" idx="0"/>
                        </wps:cNvCnPr>
                        <wps:spPr bwMode="auto">
                          <a:xfrm>
                            <a:off x="3081628" y="3196630"/>
                            <a:ext cx="11500" cy="548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834735" y="4971447"/>
                            <a:ext cx="1598315" cy="6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4B6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постановления в МФЦ (в течение 3 рабочих дней со дня принятия решения)</w:t>
                              </w:r>
                            </w:p>
                            <w:p w:rsidR="008E7A69" w:rsidRPr="00FF14B6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для последующей передачи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69202" y="3331232"/>
                            <a:ext cx="5624251" cy="26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A69" w:rsidRPr="0030681F" w:rsidRDefault="008E7A69" w:rsidP="00BF1B1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0681F">
                                <w:rPr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Передача заявителю результата предоставления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26" editas="canvas" style="width:473.65pt;height:456.65pt;mso-position-horizontal-relative:char;mso-position-vertical-relative:line" coordsize="60153,5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53;height:5799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235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pAsQA&#10;AADcAAAADwAAAGRycy9kb3ducmV2LnhtbERPTWvCQBC9C/6HZQQvUjdqWzR1E0RI0YOHpr30Ns2O&#10;SWh2NmTXmP57Vyh4m8f7nG06mEb01LnasoLFPAJBXFhdc6ng6zN7WoNwHlljY5kU/JGDNBmPthhr&#10;e+UP6nNfihDCLkYFlfdtLKUrKjLo5rYlDtzZdgZ9gF0pdYfXEG4auYyiV2mw5tBQYUv7iorf/GIU&#10;LNez/J1P2eH556gzfFl897PVUanpZNi9gfA0+If4333QYf5qA/dnwgU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OaQLEAAAA3AAAAA8AAAAAAAAAAAAAAAAAmAIAAGRycy9k&#10;b3ducmV2LnhtbFBLBQYAAAAABAAEAPUAAACJAwAAAAA=&#10;">
                  <v:textbox>
                    <w:txbxContent>
                      <w:p w:rsidR="00BF1B18" w:rsidRPr="00904197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shape>
                <v:shape id="AutoShape 5" o:spid="_x0000_s1029" type="#_x0000_t109" style="position:absolute;left:7702;top:4889;width:13710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z4scA&#10;AADcAAAADwAAAGRycy9kb3ducmV2LnhtbESPzWrDQAyE74G+w6JCLiFZ56fFuNmEUnBJDjnE7SU3&#10;1avapl6t8W4c9+2jQ6E3iRnNfNruR9eqgfrQeDawXCSgiEtvG64MfH7k8xRUiMgWW89k4JcC7HcP&#10;ky1m1t/4TEMRKyUhHDI0UMfYZVqHsiaHYeE7YtG+fe8wytpX2vZ4k3DX6lWSPGuHDUtDjR291VT+&#10;FFdnYJXOinc+5YfN19Hm+LS8DLP10Zjp4/j6AirSGP/Nf9cHK/gbwZdnZAK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ys+LHAAAA3AAAAA8AAAAAAAAAAAAAAAAAmAIAAGRy&#10;cy9kb3ducmV2LnhtbFBLBQYAAAAABAAEAPUAAACMAwAAAAA=&#10;">
                  <v:textbox>
                    <w:txbxContent>
                      <w:p w:rsidR="00BF1B18" w:rsidRPr="00904197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Прием заявления и пакета документов в МФЦ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560;top:3429;width:18085;height:1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9lX8MAAADcAAAADwAAAGRycy9kb3ducmV2LnhtbERPS2vCQBC+F/wPyxR6qxtLYm10FVsU&#10;C5580euQHZPQ7GyS3cT477uFQm/z8T1nsRpMJXpqXWlZwWQcgSDOrC45V3A+bZ9nIJxH1lhZJgV3&#10;crBajh4WmGp74wP1R5+LEMIuRQWF93UqpcsKMujGtiYO3NW2Bn2AbS51i7cQbir5EkVTabDk0FBg&#10;TR8FZd/HziiIL7ijqukS91o2b4f9Jpm+fyVKPT0O6zkIT4P/F/+5P3WYH0/g95lw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vZV/DAAAA3AAAAA8AAAAAAAAAAAAA&#10;AAAAoQIAAGRycy9kb3ducmV2LnhtbFBLBQYAAAAABAAEAPkAAACRAwAAAAA=&#10;" strokeweight=".5pt">
                  <v:stroke endarrow="classic" endarrowwidth="narrow" endarrowlength="long"/>
                </v:shape>
                <v:shape id="AutoShape 9" o:spid="_x0000_s1031" type="#_x0000_t109" style="position:absolute;left:44069;top:5150;width:14865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IDsQA&#10;AADcAAAADwAAAGRycy9kb3ducmV2LnhtbERPTWvCQBC9F/oflin0IroxtSLRTShCih56aPTibcyO&#10;SWh2NmTXmP57Vyj0No/3OZtsNK0YqHeNZQXzWQSCuLS64UrB8ZBPVyCcR9bYWiYFv+QgS5+fNpho&#10;e+NvGgpfiRDCLkEFtfddIqUrazLoZrYjDtzF9gZ9gH0ldY+3EG5aGUfRUhpsODTU2NG2pvKnuBoF&#10;8WpSfPJXvluc9zrH9/lpmLztlXp9GT/WIDyN/l/8597pMH8Rw+O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iA7EAAAA3AAAAA8AAAAAAAAAAAAAAAAAmAIAAGRycy9k&#10;b3ducmV2LnhtbFBLBQYAAAAABAAEAPUAAACJAwAAAAA=&#10;">
                  <v:textbox>
                    <w:txbxContent>
                      <w:p w:rsidR="00BF1B18" w:rsidRPr="00904197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Прием заявления и пакета документов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 xml:space="preserve">в 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>рган</w:t>
                        </w:r>
                        <w:r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 местного самоуправления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Санкт-Петербурга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AutoShape 10" o:spid="_x0000_s1032" type="#_x0000_t32" style="position:absolute;left:32645;top:3429;width:18859;height:1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TWcQAAADcAAAADwAAAGRycy9kb3ducmV2LnhtbERPTWvCQBC9F/oflin0VjdaWyS6SlGK&#10;8aBgqgdvY3ZMQrOz6e6q6b/vCgVv83ifM5l1phEXcr62rKDfS0AQF1bXXCrYfX2+jED4gKyxsUwK&#10;fsnDbPr4MMFU2ytv6ZKHUsQQ9ikqqEJoUyl9UZFB37MtceRO1hkMEbpSaofXGG4aOUiSd2mw5thQ&#10;YUvziorv/GwUbI/7xdocNj+NKd/syg2yjpaZUs9P3ccYRKAu3MX/7kzH+cNXuD0TL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dNZxAAAANwAAAAPAAAAAAAAAAAA&#10;AAAAAKECAABkcnMvZG93bnJldi54bWxQSwUGAAAAAAQABAD5AAAAkgMAAAAA&#10;" strokeweight=".5pt">
                  <v:stroke endarrow="classic" endarrowwidth="narrow" endarrowlength="long"/>
                </v:shape>
                <v:shape id="AutoShape 11" o:spid="_x0000_s1033" type="#_x0000_t109" style="position:absolute;left:6731;top:10516;width:156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14cMA&#10;AADcAAAADwAAAGRycy9kb3ducmV2LnhtbERPTWvCQBC9C/0PyxR6kbrRxhJSVylCih48GL14G7PT&#10;JDQ7G7JrTP+9Kwje5vE+Z7EaTCN66lxtWcF0EoEgLqyuuVRwPGTvCQjnkTU2lknBPzlYLV9GC0y1&#10;vfKe+tyXIoSwS1FB5X2bSumKigy6iW2JA/drO4M+wK6UusNrCDeNnEXRpzRYc2iosKV1RcVffjEK&#10;Zsk4/+FdtonPW53hfHrqxx9bpd5eh+8vEJ4G/xQ/3Bsd5scx3J8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m14cMAAADcAAAADwAAAAAAAAAAAAAAAACYAgAAZHJzL2Rv&#10;d25yZXYueG1sUEsFBgAAAAAEAAQA9QAAAIgDAAAAAA==&#10;">
                  <v:textbox>
                    <w:txbxContent>
                      <w:p w:rsidR="00BF1B18" w:rsidRDefault="00BF1B18" w:rsidP="00BF1B18">
                        <w:pPr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Передача документов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в орган местного самоуправления.</w:t>
                        </w:r>
                      </w:p>
                      <w:p w:rsidR="00BF1B18" w:rsidRPr="00904197" w:rsidRDefault="00BF1B18" w:rsidP="00BF1B1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t xml:space="preserve">а бумажных носителях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>3 рабочих дня</w:t>
                        </w:r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AutoShape 13" o:spid="_x0000_s1034" type="#_x0000_t109" style="position:absolute;left:23539;top:8616;width:1939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QesMA&#10;AADcAAAADwAAAGRycy9kb3ducmV2LnhtbERPTYvCMBC9L/gfwgheZE11VaRrFBEqetiD1cveZpux&#10;LTaT0sRa//1GELzN433Oct2ZSrTUuNKygvEoAkGcWV1yruB8Sj4XIJxH1lhZJgUPcrBe9T6WGGt7&#10;5yO1qc9FCGEXo4LC+zqW0mUFGXQjWxMH7mIbgz7AJpe6wXsIN5WcRNFcGiw5NBRY07ag7JrejILJ&#10;Ypju+CfZT/8OOsHZ+Lcdfh2UGvS7zTcIT51/i1/uvQ7zpzN4Ph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UQesMAAADcAAAADwAAAAAAAAAAAAAAAACYAgAAZHJzL2Rv&#10;d25yZXYueG1sUEsFBgAAAAAEAAQA9QAAAIgDAAAAAA==&#10;">
                  <v:textbox>
                    <w:txbxContent>
                      <w:p w:rsidR="00BF1B18" w:rsidRPr="005264EA" w:rsidRDefault="00BF1B18" w:rsidP="00BF1B18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1. Регистрация документов в органе местного самоуправления</w:t>
                        </w:r>
                        <w:r w:rsidRPr="005264EA">
                          <w:rPr>
                            <w:sz w:val="14"/>
                            <w:szCs w:val="14"/>
                          </w:rPr>
                          <w:t xml:space="preserve"> (1 рабочий день)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5" type="#_x0000_t110" style="position:absolute;left:22358;top:14566;width:21711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A8sMA&#10;AADcAAAADwAAAGRycy9kb3ducmV2LnhtbERPTWvCQBC9F/wPywi96aZtsBJdRYTSHqSoFc9jdkxC&#10;M7Mhu5rUX98tCL3N433OfNlzra7U+sqJgadxAookd7aSwsDh6200BeUDisXaCRn4IQ/LxeBhjpl1&#10;nezoug+FiiHiMzRQhtBkWvu8JEY/dg1J5M6uZQwRtoW2LXYxnGv9nCQTzVhJbCixoXVJ+ff+wga2&#10;p3TL3eZ25s0tPXJ9eX89fr4Y8zjsVzNQgfrwL767P2ycn07g75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A8sMAAADcAAAADwAAAAAAAAAAAAAAAACYAgAAZHJzL2Rv&#10;d25yZXYueG1sUEsFBgAAAAAEAAQA9QAAAIgDAAAAAA==&#10;">
                  <v:textbox>
                    <w:txbxContent>
                      <w:p w:rsidR="00BF1B18" w:rsidRPr="00172F0B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72F0B">
                          <w:rPr>
                            <w:sz w:val="14"/>
                            <w:szCs w:val="14"/>
                          </w:rPr>
                          <w:t>2. Направление межведомственных запросов</w:t>
                        </w:r>
                      </w:p>
                    </w:txbxContent>
                  </v:textbox>
                </v:shape>
                <v:shape id="AutoShape 21" o:spid="_x0000_s1036" type="#_x0000_t109" style="position:absolute;left:2692;top:20002;width:19247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rlsQA&#10;AADcAAAADwAAAGRycy9kb3ducmV2LnhtbERPTWvCQBC9F/wPywi9iG60tkrqJoiQogcPTb14G7Nj&#10;EpqdDdltTP99VxB6m8f7nE06mEb01LnasoL5LAJBXFhdc6ng9JVN1yCcR9bYWCYFv+QgTUZPG4y1&#10;vfEn9bkvRQhhF6OCyvs2ltIVFRl0M9sSB+5qO4M+wK6UusNbCDeNXETRmzRYc2iosKVdRcV3/mMU&#10;LNaT/IOP2X55OegMX+fnfvJyUOp5PGzfQXga/L/44d7rMH+5gvsz4QK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K5bEAAAA3AAAAA8AAAAAAAAAAAAAAAAAmAIAAGRycy9k&#10;b3ducmV2LnhtbFBLBQYAAAAABAAEAPUAAACJAwAAAAA=&#10;">
                  <v:textbox>
                    <w:txbxContent>
                      <w:p w:rsidR="00BF1B18" w:rsidRPr="008B0982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0982">
                          <w:rPr>
                            <w:sz w:val="14"/>
                            <w:szCs w:val="14"/>
                          </w:rPr>
                          <w:t>Подготовка и направление межведомственных запросов, получение ответов на запросы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B0982">
                          <w:rPr>
                            <w:sz w:val="14"/>
                            <w:szCs w:val="14"/>
                          </w:rPr>
                          <w:t>(5 рабочих дней)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37" type="#_x0000_t33" style="position:absolute;left:14001;top:18389;width:8357;height:16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CpcQAAADcAAAADwAAAGRycy9kb3ducmV2LnhtbESPQWvCQBCF7wX/wzJCb3VjKaVEVxFB&#10;sJaCteJ53B2TaHY2ZNeY9td3DkJvM7w3730znfe+Vh21sQpsYDzKQBHb4CouDOy/V09voGJCdlgH&#10;JgM/FGE+GzxMMXfhxl/U7VKhJIRjjgbKlJpc62hL8hhHoSEW7RRaj0nWttCuxZuE+1o/Z9mr9lix&#10;NJTY0LIke9ldvYHj53izPmzffztLtjov+IiaP4x5HPaLCahEffo336/XTvBfhFaekQn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oKlxAAAANwAAAAPAAAAAAAAAAAA&#10;AAAAAKECAABkcnMvZG93bnJldi54bWxQSwUGAAAAAAQABAD5AAAAkgMAAAAA&#10;" strokeweight=".5pt">
                  <v:stroke endarrow="classic" endarrowwidth="narrow" endarrowlength="long"/>
                </v:shape>
                <v:shape id="AutoShape 23" o:spid="_x0000_s1038" type="#_x0000_t109" style="position:absolute;left:7499;top:42291;width:1485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AiMEA&#10;AADcAAAADwAAAGRycy9kb3ducmV2LnhtbERPyWrDMBC9F/oPYgq9NXJq0zZOFGMCWa51eultsCaW&#10;iTUylmo7f18FCr3N462zKWbbiZEG3zpWsFwkIIhrp1tuFHyd9y8fIHxA1tg5JgU38lBsHx82mGs3&#10;8SeNVWhEDGGfowITQp9L6WtDFv3C9cSRu7jBYohwaKQecIrhtpOvSfImLbYcGwz2tDNUX6sfq2DM&#10;ytvh+/3YZKk+mcQf2iWmlVLPT3O5BhFoDv/iP/dJx/nZCu7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QIjBAAAA3AAAAA8AAAAAAAAAAAAAAAAAmAIAAGRycy9kb3du&#10;cmV2LnhtbFBLBQYAAAAABAAEAPUAAACGAwAAAAA=&#10;" filled="f" stroked="f"/>
                <v:shape id="AutoShape 28" o:spid="_x0000_s1039" type="#_x0000_t109" style="position:absolute;left:16497;top:17710;width:343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8xcUA&#10;AADcAAAADwAAAGRycy9kb3ducmV2LnhtbESPQWvCQBCF74X+h2UK3uqmhUhJXUVKpUpBaiI9D9kx&#10;CWZnw+5W47/vHARvM7w3730zX46uV2cKsfNs4GWagSKuve24MXCo1s9voGJCtth7JgNXirBcPD7M&#10;sbD+wns6l6lREsKxQANtSkOhdaxbchinfiAW7eiDwyRraLQNeJFw1+vXLJtphx1LQ4sDfbRUn8o/&#10;Z2CXr6oy/xy/vn9+t56r/hrW29KYydO4egeVaEx38+16YwU/F3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LzFxQAAANwAAAAPAAAAAAAAAAAAAAAAAJgCAABkcnMv&#10;ZG93bnJldi54bWxQSwUGAAAAAAQABAD1AAAAigMAAAAA&#10;" stroked="f">
                  <v:textbox>
                    <w:txbxContent>
                      <w:p w:rsidR="00BF1B18" w:rsidRPr="00240EFF" w:rsidRDefault="00BF1B18" w:rsidP="00BF1B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33" o:spid="_x0000_s1040" type="#_x0000_t109" style="position:absolute;left:45485;top:18389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ZXsIA&#10;AADcAAAADwAAAGRycy9kb3ducmV2LnhtbERP32vCMBB+H/g/hBN8m6mDyuiMpYgyRRhbO/Z8NLe2&#10;rLmUJGr9781A8O0+vp+3ykfTizM531lWsJgnIIhrqztuFHxXu+dXED4ga+wtk4IrecjXk6cVZtpe&#10;+IvOZWhEDGGfoYI2hCGT0tctGfRzOxBH7tc6gyFC10jt8BLDTS9fkmQpDXYcG1ocaNNS/VeejIKP&#10;tKjKdDu+Hz9/Dpar/up2h1Kp2XQs3kAEGsNDfHfvdZyfLuD/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BlewgAAANwAAAAPAAAAAAAAAAAAAAAAAJgCAABkcnMvZG93&#10;bnJldi54bWxQSwUGAAAAAAQABAD1AAAAhwMAAAAA&#10;" stroked="f">
                  <v:textbox>
                    <w:txbxContent>
                      <w:p w:rsidR="00BF1B18" w:rsidRPr="00240EFF" w:rsidRDefault="00BF1B18" w:rsidP="00BF1B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35" o:spid="_x0000_s1041" type="#_x0000_t110" style="position:absolute;left:21939;top:37446;width:17983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QLMMA&#10;AADcAAAADwAAAGRycy9kb3ducmV2LnhtbERPTWvCQBC9F/wPywi91Y3W2hJdRQqlPYhYLZ6n2TEJ&#10;ZmZDdjXRX+8Khd7m8T5ntui4UmdqfOnEwHCQgCLJnC0lN/Cz+3h6A+UDisXKCRm4kIfFvPcww9S6&#10;Vr7pvA25iiHiUzRQhFCnWvusIEY/cDVJ5A6uYQwRNrm2DbYxnCs9SpKJZiwlNhRY03tB2XF7YgOb&#10;3/GG29X1wKvreM/V6fN1v3425rHfLaegAnXhX/zn/rJx/ssI7s/E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qQLMMAAADcAAAADwAAAAAAAAAAAAAAAACYAgAAZHJzL2Rv&#10;d25yZXYueG1sUEsFBgAAAAAEAAQA9QAAAIgDAAAAAA==&#10;">
                  <v:textbox>
                    <w:txbxContent>
                      <w:p w:rsidR="00BF1B18" w:rsidRPr="00904197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Решение положительное</w:t>
                        </w:r>
                      </w:p>
                    </w:txbxContent>
                  </v:textbox>
                </v:shape>
                <v:shape id="AutoShape 36" o:spid="_x0000_s1042" type="#_x0000_t109" style="position:absolute;left:40525;top:40963;width:19291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7SMQA&#10;AADcAAAADwAAAGRycy9kb3ducmV2LnhtbERPTWvCQBC9C/6HZYRepNlotITUVUohEg89GHvpbZqd&#10;JqHZ2ZDdxvjvu4WCt3m8z9kdJtOJkQbXWlawimIQxJXVLdcK3i/5YwrCeWSNnWVScCMHh/18tsNM&#10;2yufaSx9LUIIuwwVNN73mZSuasigi2xPHLgvOxj0AQ611ANeQ7jp5DqOn6TBlkNDgz29NlR9lz9G&#10;wTpdlkd+y4vN50nnuF19jMvkpNTDYnp5BuFp8nfxv7vQYf42gb9nwgV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u0jEAAAA3AAAAA8AAAAAAAAAAAAAAAAAmAIAAGRycy9k&#10;b3ducmV2LnhtbFBLBQYAAAAABAAEAPUAAACJAwAAAAA=&#10;">
                  <v:textbox>
                    <w:txbxContent>
                      <w:p w:rsidR="00BF1B18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>Направление уведомления об отказе в предоставлении государственной услуги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BF1B18" w:rsidRPr="0030681F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(в течение 3 рабочих дней со дня принятия решения)</w:t>
                        </w:r>
                      </w:p>
                      <w:p w:rsidR="00BF1B18" w:rsidRPr="007C5E96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BF1B18" w:rsidRPr="00A37C4F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9" o:spid="_x0000_s1043" type="#_x0000_t33" style="position:absolute;left:39922;top:39871;width:10249;height:10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AgMQAAADcAAAADwAAAGRycy9kb3ducmV2LnhtbERPTWvCQBC9C/0PyxS8mY3V2jZ1FREE&#10;eyloinicZKdJaHY2ZNck+uu7hYK3ebzPWa4HU4uOWldZVjCNYhDEudUVFwq+0t3kFYTzyBpry6Tg&#10;Sg7Wq4fREhNtez5Qd/SFCCHsElRQet8kUrq8JIMusg1x4L5ta9AH2BZSt9iHcFPLpzheSIMVh4YS&#10;G9qWlP8cL0aBsae32efHeT91t+w2Synj+vKi1Phx2LyD8DT4u/jfvddh/vMc/p4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3MCAxAAAANwAAAAPAAAAAAAAAAAA&#10;AAAAAKECAABkcnMvZG93bnJldi54bWxQSwUGAAAAAAQABAD5AAAAkgMAAAAA&#10;" strokeweight=".5pt">
                  <v:stroke endarrow="classic" endarrowwidth="narrow" endarrowlength="long"/>
                </v:shape>
                <v:shape id="AutoShape 40" o:spid="_x0000_s1044" type="#_x0000_t109" style="position:absolute;left:18935;top:36645;width:34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fXcIA&#10;AADcAAAADwAAAGRycy9kb3ducmV2LnhtbERP32vCMBB+H/g/hBvsbaYTKqMzliKKE2HMdvh8NGdb&#10;bC4lybT+98tA8O0+vp+3yEfTiws531lW8DZNQBDXVnfcKPipNq/vIHxA1thbJgU38pAvJ08LzLS9&#10;8oEuZWhEDGGfoYI2hCGT0tctGfRTOxBH7mSdwRCha6R2eI3hppezJJlLgx3HhhYHWrVUn8tfo+Ar&#10;LaoyXY/b/fdxZ7nqb26zK5V6eR6LDxCBxvAQ392fOs5PU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x9dwgAAANwAAAAPAAAAAAAAAAAAAAAAAJgCAABkcnMvZG93&#10;bnJldi54bWxQSwUGAAAAAAQABAD1AAAAhwMAAAAA&#10;" stroked="f">
                  <v:textbox>
                    <w:txbxContent>
                      <w:p w:rsidR="00BF1B18" w:rsidRPr="00240EFF" w:rsidRDefault="00BF1B18" w:rsidP="00BF1B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41" o:spid="_x0000_s1045" type="#_x0000_t109" style="position:absolute;left:38347;top:36645;width:572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FJcQA&#10;AADcAAAADwAAAGRycy9kb3ducmV2LnhtbERPS2vCQBC+C/0PyxR6kbrbihJiNiLSqqeCDwRvY3aa&#10;hGZn0+yq6b/vFoTe5uN7TjbvbSOu1PnasYaXkQJBXDhTc6nhsH9/TkD4gGywcUwafsjDPH8YZJga&#10;d+MtXXehFDGEfYoaqhDaVEpfVGTRj1xLHLlP11kMEXalNB3eYrht5KtSU2mx5thQYUvLioqv3cVq&#10;UMvFm18dNsNv9cHn/fGUrP040frpsV/MQATqw7/47t6YOH8yhb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sxSXEAAAA3AAAAA8AAAAAAAAAAAAAAAAAmAIAAGRycy9k&#10;b3ducmV2LnhtbFBLBQYAAAAABAAEAPUAAACJAwAAAAA=&#10;" filled="f" stroked="f" strokeweight=".5pt">
                  <v:stroke endarrow="classic" endarrowwidth="narrow" endarrowlength="long" joinstyle="round"/>
                  <v:textbox>
                    <w:txbxContent>
                      <w:p w:rsidR="00BF1B18" w:rsidRPr="00240EFF" w:rsidRDefault="00BF1B18" w:rsidP="00BF1B1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43" o:spid="_x0000_s1046" type="#_x0000_t109" style="position:absolute;left:24879;top:50399;width:776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9S8MA&#10;AADcAAAADwAAAGRycy9kb3ducmV2LnhtbERPTWvCQBC9F/wPywhepG60WiW6iggRPXho2ktvY3ZM&#10;gtnZkF1j+u9dQehtHu9zVpvOVKKlxpWWFYxHEQjizOqScwU/38n7AoTzyBory6Tgjxxs1r23Fcba&#10;3vmL2tTnIoSwi1FB4X0dS+myggy6ka2JA3exjUEfYJNL3eA9hJtKTqLoUxosOTQUWNOuoOya3oyC&#10;yWKY7vmUHKbno05wNv5thx9HpQb9brsE4anz/+KX+6DD/Nkcns+EC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9S8MAAADcAAAADwAAAAAAAAAAAAAAAACYAgAAZHJzL2Rv&#10;d25yZXYueG1sUEsFBgAAAAAEAAQA9QAAAIgDAAAAAA==&#10;">
                  <v:textbox>
                    <w:txbxContent>
                      <w:p w:rsidR="00BF1B18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C28DC">
                          <w:rPr>
                            <w:sz w:val="14"/>
                            <w:szCs w:val="14"/>
                          </w:rPr>
                          <w:t>Выдача результат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8C28DC">
                          <w:rPr>
                            <w:sz w:val="14"/>
                            <w:szCs w:val="14"/>
                          </w:rPr>
                          <w:t xml:space="preserve"> в ОМСУ</w:t>
                        </w:r>
                      </w:p>
                      <w:p w:rsidR="00BF1B18" w:rsidRPr="00FF14B6" w:rsidRDefault="00BF1B18" w:rsidP="00BF1B18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Соединительная линия уступом 53" o:spid="_x0000_s1047" type="#_x0000_t33" style="position:absolute;left:11665;top:39871;width:10274;height:109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UeMQAAADcAAAADwAAAGRycy9kb3ducmV2LnhtbESPQWvCQBCF7wX/wzJCb3VjoaVEVxFB&#10;sJaCteJ53B2TaHY2ZNeY9td3DkJvM7w3730znfe+Vh21sQpsYDzKQBHb4CouDOy/V09voGJCdlgH&#10;JgM/FGE+GzxMMXfhxl/U7VKhJIRjjgbKlJpc62hL8hhHoSEW7RRaj0nWttCuxZuE+1o/Z9mr9lix&#10;NJTY0LIke9ldvYHj53izPmzffztLtjov+IiaP4x5HPaLCahEffo336/XTvBfhFaekQn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xR4xAAAANwAAAAPAAAAAAAAAAAA&#10;AAAAAKECAABkcnMvZG93bnJldi54bWxQSwUGAAAAAAQABAD5AAAAkgMAAAAA&#10;" strokeweight=".5pt">
                  <v:stroke endarrow="classic" endarrowwidth="narrow" endarrowlength="long" joinstyle="round"/>
                </v:shape>
                <v:shape id="AutoShape 18" o:spid="_x0000_s1048" type="#_x0000_t32" style="position:absolute;left:14287;top:9467;width:6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/hMEAAADcAAAADwAAAGRycy9kb3ducmV2LnhtbERPS4vCMBC+C/6HMII3TRXroxrFXZRd&#10;2JMvvA7N2BabSW2idv+9ERb2Nh/fcxarxpTiQbUrLCsY9CMQxKnVBWcKjodtbwrCeWSNpWVS8EsO&#10;Vst2a4GJtk/e0WPvMxFC2CWoIPe+SqR0aU4GXd9WxIG72NqgD7DOpK7xGcJNKYdRNJYGCw4NOVb0&#10;mVN63d+NgtEJv6i83WM3KW6z3c8mHn+cY6W6nWY9B+Gp8f/iP/e3DvPjGbyfC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P+EwQAAANwAAAAPAAAAAAAAAAAAAAAA&#10;AKECAABkcnMvZG93bnJldi54bWxQSwUGAAAAAAQABAD5AAAAjwMAAAAA&#10;" strokeweight=".5pt">
                  <v:stroke endarrow="classic" endarrowwidth="narrow" endarrowlength="long"/>
                </v:shape>
                <v:shape id="AutoShape 8" o:spid="_x0000_s1049" type="#_x0000_t32" style="position:absolute;left:33216;top:11620;width:19;height:2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acpMUAAADcAAAADwAAAGRycy9kb3ducmV2LnhtbESPQW/CMAyF70j8h8hIu0G6aS1bIaBt&#10;2sQkTjDQrlZj2mqNU5oA5d/PByRutt7ze5/ny9416kxdqD0beJwkoIgLb2suDex+vsYvoEJEtth4&#10;JgNXCrBcDAdzzK2/8IbO21gqCeGQo4EqxjbXOhQVOQwT3xKLdvCdwyhrV2rb4UXCXaOfkiTTDmuW&#10;hgpb+qio+NuenIHnPa6oOZ7SMK2Pr5v1Z5q9/6bGPIz6txmoSH28m2/X31bwM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acpMUAAADcAAAADwAAAAAAAAAA&#10;AAAAAAChAgAAZHJzL2Rvd25yZXYueG1sUEsFBgAAAAAEAAQA+QAAAJMDAAAAAA==&#10;" strokeweight=".5pt">
                  <v:stroke endarrow="classic" endarrowwidth="narrow" endarrowlength="long"/>
                </v:shape>
                <v:rect id="Rectangle 38" o:spid="_x0000_s1050" style="position:absolute;left:1911;top:40963;width:1950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BF1B18" w:rsidRPr="0030681F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 xml:space="preserve">Направление постановления </w:t>
                        </w:r>
                        <w:r>
                          <w:rPr>
                            <w:sz w:val="14"/>
                            <w:szCs w:val="14"/>
                          </w:rPr>
                          <w:t>в адрес заявителя (в течение 3 рабочих дней со дня принятия решения)</w:t>
                        </w:r>
                      </w:p>
                      <w:p w:rsidR="00BF1B18" w:rsidRDefault="00BF1B18" w:rsidP="00BF1B18">
                        <w:pPr>
                          <w:jc w:val="center"/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51" type="#_x0000_t34" style="position:absolute;left:41867;top:20590;width:7245;height:2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8VncIAAADcAAAADwAAAGRycy9kb3ducmV2LnhtbERP24rCMBB9X/Afwgi+ral9EKlGES/Q&#10;lWVZqx8wNGNbbCYlydr692ZhYd/mcK6z2gymFQ9yvrGsYDZNQBCXVjdcKbheju8LED4ga2wtk4In&#10;edisR28rzLTt+UyPIlQihrDPUEEdQpdJ6cuaDPqp7Ygjd7POYIjQVVI77GO4aWWaJHNpsOHYUGNH&#10;u5rKe/FjFKT5aTssvsLn4bBvit592HP7nSs1GQ/bJYhAQ/gX/7lzHefPU/h9Jl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8VncIAAADcAAAADwAAAAAAAAAAAAAA&#10;AAChAgAAZHJzL2Rvd25yZXYueG1sUEsFBgAAAAAEAAQA+QAAAJADAAAAAA==&#10;" adj="10791" strokeweight=".5pt">
                  <v:stroke endarrow="classic" endarrowwidth="narrow" endarrowlength="long"/>
                </v:shape>
                <v:shape id="AutoShape 42" o:spid="_x0000_s1052" type="#_x0000_t32" style="position:absolute;left:21939;top:39871;width:6826;height:10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mI4MMAAADcAAAADwAAAGRycy9kb3ducmV2LnhtbERPTWvCQBC9F/wPywi9lLqxgpToKiKI&#10;hfZiYsl1mh2TYHY2Ztc1/fduoeBtHu9zluvBtCJQ7xrLCqaTBARxaXXDlYJjvnt9B+E8ssbWMin4&#10;JQfr1ehpiam2Nz5QyHwlYgi7FBXU3neplK6syaCb2I44cifbG/QR9pXUPd5iuGnlW5LMpcGGY0ON&#10;HW1rKs/Z1SjYlkVx2eezHx0uefZpX8LXdxGUeh4PmwUIT4N/iP/dHzrOn8/g75l4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JiODDAAAA3AAAAA8AAAAAAAAAAAAA&#10;AAAAoQIAAGRycy9kb3ducmV2LnhtbFBLBQYAAAAABAAEAPkAAACRAwAAAAA=&#10;" strokeweight=".5pt">
                  <v:stroke endarrow="classic" endarrowlength="long"/>
                </v:shape>
                <v:shape id="AutoShape 45" o:spid="_x0000_s1053" type="#_x0000_t32" style="position:absolute;left:21939;top:39871;width:16408;height:13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AQlMMAAADcAAAADwAAAGRycy9kb3ducmV2LnhtbERPS2vCQBC+C/6HZYReRDd9IJK6ShHE&#10;Qr00UXKdZqdJaHY2Zrdr/PeuUOhtPr7nrDaDaUWg3jWWFTzOExDEpdUNVwqO+W62BOE8ssbWMim4&#10;koPNejxaYarthT8pZL4SMYRdigpq77tUSlfWZNDNbUccuW/bG/QR9pXUPV5iuGnlU5IspMGGY0ON&#10;HW1rKn+yX6NgWxbFeZ8/f+lwzrMPOw2HUxGUepgMb68gPA3+X/znftdx/uIF7s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EJTDAAAA3AAAAA8AAAAAAAAAAAAA&#10;AAAAoQIAAGRycy9kb3ducmV2LnhtbFBLBQYAAAAABAAEAPkAAACRAwAAAAA=&#10;" strokeweight=".5pt">
                  <v:stroke endarrow="classic" endarrowlength="long"/>
                </v:shape>
                <v:shape id="AutoShape 134" o:spid="_x0000_s1054" type="#_x0000_t32" style="position:absolute;left:22358;top:10122;width:1181;height:3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cNMMAAADcAAAADwAAAGRycy9kb3ducmV2LnhtbERP32vCMBB+H+x/CDfY25puMC3VWGQg&#10;G2MguuHz0VybanOpTazdf28Ewbf7+H7evBhtKwbqfeNYwWuSgiAunW64VvD3u3rJQPiArLF1TAr+&#10;yUOxeHyYY67dmTc0bEMtYgj7HBWYELpcSl8asugT1xFHrnK9xRBhX0vd4zmG21a+pelEWmw4Nhjs&#10;6MNQedierIJ1ta6nZnNaZp8781MdM/nd7aVSz0/jcgYi0Bju4pv7S8f5k3e4PhMvkI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QXDTDAAAA3AAAAA8AAAAAAAAAAAAA&#10;AAAAoQIAAGRycy9kb3ducmV2LnhtbFBLBQYAAAAABAAEAPkAAACRAwAAAAA=&#10;">
                  <v:stroke endarrow="classic" endarrowwidth="narrow" endarrowlength="long"/>
                </v:shape>
                <v:shape id="AutoShape 135" o:spid="_x0000_s1055" type="#_x0000_t32" style="position:absolute;left:42932;top:8598;width:1137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qGsEAAADcAAAADwAAAGRycy9kb3ducmV2LnhtbERPzWrCQBC+F3yHZYTemt3mECVmlbRU&#10;6UnQ+ABDdkyi2dmQXTV9+65Q6G0+vt8pNpPtxZ1G3znW8J4oEMS1Mx03Gk7V9m0Jwgdkg71j0vBD&#10;Hjbr2UuBuXEPPtD9GBoRQ9jnqKENYcil9HVLFn3iBuLInd1oMUQ4NtKM+IjhtpepUpm02HFsaHGg&#10;z5bq6/FmNdjlvufGpeXF7ZX9UtVhsd19aP06n8oViEBT+Bf/ub9NnJ9l8HwmXi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GoawQAAANwAAAAPAAAAAAAAAAAAAAAA&#10;AKECAABkcnMvZG93bnJldi54bWxQSwUGAAAAAAQABAD5AAAAjwMAAAAA&#10;">
                  <v:stroke endarrow="classic" endarrowlength="long"/>
                </v:shape>
                <v:rect id="Rectangle 136" o:spid="_x0000_s1056" style="position:absolute;left:2692;top:25635;width:5624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>
                  <v:textbox>
                    <w:txbxContent>
                      <w:p w:rsidR="00BF1B18" w:rsidRPr="00611E0C" w:rsidRDefault="00BF1B18" w:rsidP="00BF1B1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3. </w:t>
                        </w:r>
                        <w:proofErr w:type="gramStart"/>
                        <w:r w:rsidRPr="00611E0C">
                          <w:rPr>
                            <w:sz w:val="12"/>
                            <w:szCs w:val="12"/>
                          </w:rPr>
                          <w:t>Принятие решения органа местного самоуправления (издание постановления) о выдаче (об отказе в выдаче) согласи</w:t>
                        </w:r>
                        <w:r>
                          <w:rPr>
                            <w:sz w:val="12"/>
                            <w:szCs w:val="12"/>
                          </w:rPr>
                          <w:t>я</w:t>
                        </w:r>
                        <w:r w:rsidRPr="00611E0C">
                          <w:rPr>
                            <w:sz w:val="12"/>
                            <w:szCs w:val="12"/>
                          </w:rPr>
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</w:r>
                        <w:proofErr w:type="gramEnd"/>
                        <w:r w:rsidRPr="00611E0C">
                          <w:rPr>
                            <w:sz w:val="12"/>
                            <w:szCs w:val="12"/>
                          </w:rPr>
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</w:r>
                      </w:p>
                      <w:p w:rsidR="00BF1B18" w:rsidRPr="00611E0C" w:rsidRDefault="00BF1B18" w:rsidP="00BF1B1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1E0C">
                          <w:rPr>
                            <w:sz w:val="12"/>
                            <w:szCs w:val="12"/>
                          </w:rPr>
                          <w:t>(не более 18 рабочих дней со дня представления документов)</w:t>
                        </w:r>
                      </w:p>
                    </w:txbxContent>
                  </v:textbox>
                </v:rect>
                <v:shape id="AutoShape 137" o:spid="_x0000_s1057" type="#_x0000_t32" style="position:absolute;left:30816;top:31966;width:115;height:5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M8cUAAADcAAAADwAAAGRycy9kb3ducmV2LnhtbESPQW/CMAyF75P2HyJP4oJGOg7dVAho&#10;RQNxLUza1WpMW2icqsnasl8/HybtZus9v/d5vZ1cqwbqQ+PZwMsiAUVcettwZeDzvH9+AxUissXW&#10;Mxm4U4Dt5vFhjZn1Ixc0nGKlJIRDhgbqGLtM61DW5DAsfEcs2sX3DqOsfaVtj6OEu1YvkyTVDhuW&#10;hho72tVU3k7fzkDRzvPXw9dPWnwsu+txGPN8Ny+MmT1N7ytQkab4b/67PlrBT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dM8cUAAADcAAAADwAAAAAAAAAA&#10;AAAAAAChAgAAZHJzL2Rvd25yZXYueG1sUEsFBgAAAAAEAAQA+QAAAJMDAAAAAA==&#10;">
                  <v:stroke endarrow="classic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58" type="#_x0000_t202" style="position:absolute;left:38347;top:49714;width:15983;height:6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<v:textbox>
                    <w:txbxContent>
                      <w:p w:rsidR="00BF1B18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14B6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постановления в МФЦ (в течение 3 рабочих дней со дня принятия решения)</w:t>
                        </w:r>
                      </w:p>
                      <w:p w:rsidR="00BF1B18" w:rsidRPr="00FF14B6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для последующей передачи заявителю</w:t>
                        </w:r>
                      </w:p>
                    </w:txbxContent>
                  </v:textbox>
                </v:shape>
                <v:rect id="Rectangle 139" o:spid="_x0000_s1059" style="position:absolute;left:2692;top:33312;width:5624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<v:textbox>
                    <w:txbxContent>
                      <w:p w:rsidR="00BF1B18" w:rsidRPr="0030681F" w:rsidRDefault="00BF1B18" w:rsidP="00BF1B1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0681F">
                          <w:rPr>
                            <w:sz w:val="14"/>
                            <w:szCs w:val="14"/>
                          </w:rPr>
                          <w:t xml:space="preserve">4.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Передача заявителю результата предоставления государственной услуги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1B18" w:rsidRDefault="00BF1B18"/>
    <w:p w:rsidR="00BF1B18" w:rsidRDefault="00BF1B18"/>
    <w:p w:rsidR="00BF1B18" w:rsidRDefault="00BF1B18"/>
    <w:p w:rsidR="00BF1B18" w:rsidRDefault="00BF1B18"/>
    <w:p w:rsidR="00BF1B18" w:rsidRDefault="00BF1B18"/>
    <w:p w:rsidR="00B60AE7" w:rsidRPr="007D0583" w:rsidRDefault="00B60AE7" w:rsidP="00B60AE7">
      <w:pPr>
        <w:autoSpaceDE w:val="0"/>
        <w:autoSpaceDN w:val="0"/>
        <w:adjustRightInd w:val="0"/>
        <w:ind w:firstLine="3969"/>
        <w:outlineLvl w:val="0"/>
        <w:rPr>
          <w:b/>
        </w:rPr>
      </w:pPr>
      <w:r w:rsidRPr="007D0583">
        <w:rPr>
          <w:b/>
        </w:rPr>
        <w:t xml:space="preserve">Приложение № </w:t>
      </w:r>
      <w:r>
        <w:rPr>
          <w:b/>
        </w:rPr>
        <w:t>2</w:t>
      </w:r>
    </w:p>
    <w:p w:rsidR="00B60AE7" w:rsidRPr="00054E85" w:rsidRDefault="00B60AE7" w:rsidP="00B60AE7">
      <w:pPr>
        <w:tabs>
          <w:tab w:val="left" w:pos="9354"/>
        </w:tabs>
        <w:ind w:left="3969" w:right="-6"/>
        <w:rPr>
          <w:sz w:val="18"/>
          <w:szCs w:val="18"/>
        </w:rPr>
      </w:pPr>
      <w:r w:rsidRPr="00054E85">
        <w:rPr>
          <w:sz w:val="18"/>
          <w:szCs w:val="18"/>
        </w:rPr>
        <w:t xml:space="preserve">к методическим рекомендациям </w:t>
      </w:r>
    </w:p>
    <w:p w:rsidR="00B60AE7" w:rsidRPr="00054E85" w:rsidRDefault="00B60AE7" w:rsidP="00B60AE7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054E85">
        <w:rPr>
          <w:sz w:val="18"/>
          <w:szCs w:val="18"/>
        </w:rPr>
        <w:t xml:space="preserve">по предоставлению  </w:t>
      </w:r>
      <w:r w:rsidR="008E7A69">
        <w:rPr>
          <w:sz w:val="18"/>
          <w:szCs w:val="18"/>
        </w:rPr>
        <w:t>муниципального образования поселок Тярлево, осуществляющий</w:t>
      </w:r>
      <w:r w:rsidRPr="00054E85">
        <w:rPr>
          <w:sz w:val="18"/>
          <w:szCs w:val="18"/>
        </w:rPr>
        <w:t xml:space="preserve"> отдельные государственн</w:t>
      </w:r>
      <w:r w:rsidR="0087005C">
        <w:rPr>
          <w:sz w:val="18"/>
          <w:szCs w:val="18"/>
        </w:rPr>
        <w:t xml:space="preserve">ые полномочия Санкт-Петербурга </w:t>
      </w:r>
      <w:r w:rsidRPr="00054E85">
        <w:rPr>
          <w:sz w:val="18"/>
          <w:szCs w:val="18"/>
        </w:rPr>
        <w:t>по организации и осуществлению деятельности по опеке</w:t>
      </w:r>
      <w:r w:rsidRPr="00054E85">
        <w:rPr>
          <w:sz w:val="18"/>
          <w:szCs w:val="18"/>
        </w:rPr>
        <w:br/>
        <w:t xml:space="preserve"> и попечительству, назначению и выплате денежных средств </w:t>
      </w:r>
      <w:r>
        <w:rPr>
          <w:sz w:val="18"/>
          <w:szCs w:val="18"/>
        </w:rPr>
        <w:br/>
      </w:r>
      <w:r w:rsidRPr="00054E85">
        <w:rPr>
          <w:sz w:val="18"/>
          <w:szCs w:val="18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>
        <w:rPr>
          <w:sz w:val="18"/>
          <w:szCs w:val="18"/>
        </w:rPr>
        <w:br/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60AE7" w:rsidRPr="005015B7" w:rsidRDefault="00B60AE7" w:rsidP="00B60A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60AE7" w:rsidRPr="00176C97" w:rsidRDefault="00B60AE7" w:rsidP="00B60A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1985"/>
        <w:gridCol w:w="1842"/>
        <w:gridCol w:w="2268"/>
      </w:tblGrid>
      <w:tr w:rsidR="00B60AE7" w:rsidRPr="000605D0" w:rsidTr="00083DE5">
        <w:trPr>
          <w:trHeight w:val="2825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п</w:t>
            </w:r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>/п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B60AE7" w:rsidRPr="000605D0" w:rsidTr="00083DE5">
        <w:trPr>
          <w:trHeight w:val="411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екабристов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4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B60AE7" w:rsidRPr="000605D0" w:rsidTr="00083DE5">
        <w:trPr>
          <w:trHeight w:val="1535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B60AE7" w:rsidRPr="000605D0" w:rsidTr="00083DE5">
        <w:trPr>
          <w:trHeight w:val="272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B60AE7" w:rsidRPr="000605D0" w:rsidTr="00083DE5">
        <w:trPr>
          <w:trHeight w:val="411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ораблестроителей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21, корп.1,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лит.Д</w:t>
            </w:r>
            <w:proofErr w:type="spellEnd"/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B60AE7" w:rsidRPr="000605D0" w:rsidTr="00083DE5">
        <w:trPr>
          <w:trHeight w:val="272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B60AE7" w:rsidRPr="000605D0" w:rsidTr="00083DE5">
        <w:trPr>
          <w:trHeight w:val="272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lastRenderedPageBreak/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Тореза, д. 35, к. 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B60AE7" w:rsidRPr="000605D0" w:rsidTr="00083DE5">
        <w:trPr>
          <w:trHeight w:val="41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>-Озерки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B60AE7" w:rsidRPr="000605D0" w:rsidTr="00083DE5">
        <w:trPr>
          <w:trHeight w:val="127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.Н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ауки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д.41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B60AE7" w:rsidRPr="000605D0" w:rsidTr="00083DE5">
        <w:trPr>
          <w:trHeight w:val="269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 xml:space="preserve">Гражданский проспект, дом 84, </w:t>
            </w:r>
            <w:r w:rsidRPr="000605D0">
              <w:rPr>
                <w:rFonts w:eastAsia="minorBidi"/>
                <w:sz w:val="20"/>
                <w:szCs w:val="20"/>
                <w:lang w:eastAsia="en-US"/>
              </w:rPr>
              <w:lastRenderedPageBreak/>
              <w:t>лит. А,</w:t>
            </w:r>
          </w:p>
          <w:p w:rsidR="00B60AE7" w:rsidRPr="000605D0" w:rsidRDefault="00B60AE7" w:rsidP="00083DE5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5" w:history="1">
              <w:r w:rsidR="00B60AE7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B60AE7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195221,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Металлистов, д.93,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B60AE7" w:rsidRPr="000605D0" w:rsidRDefault="008E7A69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26" w:history="1">
              <w:r w:rsidR="00B60AE7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B60AE7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B60AE7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B60AE7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B60AE7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B60AE7" w:rsidRPr="0093397D">
                <w:rPr>
                  <w:rFonts w:eastAsia="minorBidi"/>
                  <w:sz w:val="20"/>
                  <w:szCs w:val="20"/>
                </w:rPr>
                <w:t>.</w:t>
              </w:r>
              <w:proofErr w:type="spellStart"/>
              <w:r w:rsidR="00B60AE7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10,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B60AE7" w:rsidRPr="000605D0" w:rsidTr="00083DE5">
        <w:trPr>
          <w:trHeight w:val="132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269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.В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етеранов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B60AE7" w:rsidRPr="000605D0" w:rsidTr="00083DE5">
        <w:trPr>
          <w:trHeight w:val="416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Оборонная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Баррикадная,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  <w:proofErr w:type="gram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Саперный,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Дорожная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B60AE7" w:rsidRPr="000605D0" w:rsidTr="00083DE5">
        <w:trPr>
          <w:trHeight w:val="269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поселка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>-Ижора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-Ижора, Шлиссельбургское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шоссе, д. 219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Колпино,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Красная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>(МА ВМО</w:t>
            </w:r>
            <w:proofErr w:type="gram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.Ц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ентральная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дом 22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7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k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.spb.ru;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8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B60AE7" w:rsidRPr="000605D0" w:rsidTr="00083DE5">
        <w:trPr>
          <w:trHeight w:val="269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proofErr w:type="gramStart"/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анкт - Петербурга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Юго - Запад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9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0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B60AE7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60AE7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ул.П.Германа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д.22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Ветеранов, д. 166,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Зеленогорск,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31" w:history="1">
              <w:r w:rsidR="00B60AE7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B60AE7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B60AE7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60AE7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60AE7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B60AE7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B60AE7" w:rsidRPr="000605D0" w:rsidRDefault="00B60AE7" w:rsidP="00083DE5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город Сестрорецк, Приморское шоссе, д.280,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842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Восточная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11-а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пос. Комарово, ул. </w:t>
            </w:r>
            <w:proofErr w:type="gramStart"/>
            <w:r w:rsidRPr="000605D0">
              <w:rPr>
                <w:rFonts w:eastAsia="Cambria"/>
                <w:sz w:val="20"/>
                <w:szCs w:val="20"/>
                <w:lang w:eastAsia="en-US"/>
              </w:rPr>
              <w:t>Цветочная</w:t>
            </w:r>
            <w:proofErr w:type="gramEnd"/>
            <w:r w:rsidRPr="000605D0">
              <w:rPr>
                <w:rFonts w:eastAsia="Cambria"/>
                <w:sz w:val="20"/>
                <w:szCs w:val="20"/>
                <w:lang w:eastAsia="en-US"/>
              </w:rPr>
              <w:t>,</w:t>
            </w:r>
          </w:p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B60AE7" w:rsidRPr="000605D0" w:rsidRDefault="00B60AE7" w:rsidP="00083DE5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Молодёжное</w:t>
            </w:r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Песочный,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Советская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.З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пр.Ленина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Правды, д. 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B60AE7" w:rsidRPr="000605D0" w:rsidTr="00083DE5">
        <w:trPr>
          <w:trHeight w:val="411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Солнечное</w:t>
            </w:r>
            <w:proofErr w:type="gram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B60AE7" w:rsidRPr="000605D0" w:rsidTr="00083DE5">
        <w:trPr>
          <w:trHeight w:val="2195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B60AE7" w:rsidRPr="000605D0" w:rsidTr="00083DE5">
        <w:trPr>
          <w:trHeight w:val="411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196105,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B60AE7" w:rsidRPr="000605D0" w:rsidTr="00083DE5">
        <w:trPr>
          <w:trHeight w:val="1693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.(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факс)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B60AE7" w:rsidRPr="000605D0" w:rsidTr="00083DE5">
        <w:trPr>
          <w:trHeight w:val="416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Алтайская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B60AE7" w:rsidRPr="000605D0" w:rsidTr="00083DE5">
        <w:trPr>
          <w:trHeight w:val="556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  <w:proofErr w:type="gram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192131,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B60AE7" w:rsidRPr="000605D0" w:rsidTr="00083DE5">
        <w:trPr>
          <w:trHeight w:val="132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Прибрежная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 16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B60AE7" w:rsidRPr="000605D0" w:rsidTr="00083DE5">
        <w:trPr>
          <w:trHeight w:val="13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оллонтай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д.21, корп.1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B60AE7" w:rsidRPr="000605D0" w:rsidTr="00083DE5">
        <w:trPr>
          <w:trHeight w:val="269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32" w:history="1">
              <w:r w:rsidR="00B60AE7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B60AE7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Латышских</w:t>
            </w:r>
            <w:proofErr w:type="gram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города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г. Павловск,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B60AE7" w:rsidRPr="000605D0" w:rsidTr="00083DE5">
        <w:trPr>
          <w:trHeight w:val="953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79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Тярлево,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Новая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B60AE7" w:rsidRPr="0093397D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3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B60AE7" w:rsidRPr="000605D0" w:rsidRDefault="00B60AE7" w:rsidP="00083DE5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B60AE7" w:rsidRPr="000605D0" w:rsidRDefault="00B60AE7" w:rsidP="00083DE5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B60AE7" w:rsidRPr="000605D0" w:rsidRDefault="00B60AE7" w:rsidP="00083DE5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шоссе,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Школьная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5 лит. 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б-р,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B60AE7" w:rsidRPr="000605D0" w:rsidTr="00083DE5">
        <w:trPr>
          <w:trHeight w:val="557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Кронверкская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д.17/1,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Монетная, д.1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B60AE7" w:rsidRPr="000605D0" w:rsidTr="00083DE5">
        <w:trPr>
          <w:trHeight w:val="272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Большая Посадская, д.4,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.Д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(Местная Администрация);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197198, 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Гатчинская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B60AE7" w:rsidRPr="000605D0" w:rsidRDefault="008E7A69" w:rsidP="00083DE5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34" w:history="1">
              <w:r w:rsidR="00B60AE7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-Ольгино 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Ольгино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Советская, д. 2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Туристская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д. 8 корп. 4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.Ш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           д.5, корп.1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B60AE7" w:rsidRPr="000605D0" w:rsidRDefault="00B60AE7" w:rsidP="00083D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пос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.Л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исий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Нос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B60AE7" w:rsidRPr="000605D0" w:rsidTr="00083DE5">
        <w:trPr>
          <w:trHeight w:val="414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Петербурга муниципальный округ</w:t>
            </w:r>
          </w:p>
          <w:p w:rsidR="00B60AE7" w:rsidRPr="000605D0" w:rsidRDefault="00B60AE7" w:rsidP="00083DE5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Пражская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35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Будапештская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19, корп. 1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Белградская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д.40</w:t>
            </w:r>
          </w:p>
          <w:p w:rsidR="00B60AE7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B60AE7" w:rsidRPr="000605D0" w:rsidTr="00083DE5">
        <w:trPr>
          <w:trHeight w:val="411"/>
        </w:trPr>
        <w:tc>
          <w:tcPr>
            <w:tcW w:w="529" w:type="dxa"/>
          </w:tcPr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106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Конюшенная д. 14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5" w:history="1"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60AE7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B60AE7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B60AE7" w:rsidRPr="000605D0" w:rsidTr="00083DE5">
        <w:trPr>
          <w:trHeight w:val="130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Местная Администрация муниципального образования муниципального округа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191187,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B60AE7" w:rsidRPr="000605D0" w:rsidTr="00083DE5">
        <w:trPr>
          <w:trHeight w:val="690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B60AE7" w:rsidRPr="000605D0" w:rsidTr="00083DE5">
        <w:trPr>
          <w:trHeight w:val="694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60AE7" w:rsidRPr="000605D0" w:rsidRDefault="00B60AE7" w:rsidP="00083DE5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Харьковская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д.6/1.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0AE7" w:rsidRPr="000605D0" w:rsidRDefault="008E7A69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6" w:history="1"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B60AE7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B60AE7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B60AE7" w:rsidRPr="000605D0" w:rsidTr="00083DE5">
        <w:trPr>
          <w:trHeight w:val="274"/>
        </w:trPr>
        <w:tc>
          <w:tcPr>
            <w:tcW w:w="529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 713-27-88</w:t>
            </w:r>
          </w:p>
          <w:p w:rsidR="00B60AE7" w:rsidRPr="000605D0" w:rsidRDefault="00B60AE7" w:rsidP="0008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B60AE7" w:rsidRPr="00176C97" w:rsidRDefault="00B60AE7" w:rsidP="00B60A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60AE7" w:rsidRPr="00B80CA1" w:rsidRDefault="00B60AE7" w:rsidP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8E7A69" w:rsidRDefault="008E7A69"/>
    <w:p w:rsidR="00B60AE7" w:rsidRDefault="00B60AE7"/>
    <w:p w:rsidR="00B60AE7" w:rsidRPr="003F6274" w:rsidRDefault="00B60AE7" w:rsidP="00B60AE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8E7A69" w:rsidRPr="00054E85" w:rsidRDefault="008E7A69" w:rsidP="008E7A69">
      <w:pPr>
        <w:tabs>
          <w:tab w:val="left" w:pos="9354"/>
        </w:tabs>
        <w:ind w:left="3969" w:right="-6"/>
        <w:rPr>
          <w:sz w:val="18"/>
          <w:szCs w:val="18"/>
        </w:rPr>
      </w:pPr>
      <w:r w:rsidRPr="00054E85">
        <w:rPr>
          <w:sz w:val="18"/>
          <w:szCs w:val="18"/>
        </w:rPr>
        <w:t xml:space="preserve">к методическим рекомендациям </w:t>
      </w:r>
    </w:p>
    <w:p w:rsidR="008E7A69" w:rsidRPr="00054E85" w:rsidRDefault="008E7A69" w:rsidP="008E7A69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054E85">
        <w:rPr>
          <w:sz w:val="18"/>
          <w:szCs w:val="18"/>
        </w:rPr>
        <w:t xml:space="preserve">по предоставлению  </w:t>
      </w:r>
      <w:r>
        <w:rPr>
          <w:sz w:val="18"/>
          <w:szCs w:val="18"/>
        </w:rPr>
        <w:t>муниципального образования поселок Тярлево, осуществляющий</w:t>
      </w:r>
      <w:r w:rsidRPr="00054E85">
        <w:rPr>
          <w:sz w:val="18"/>
          <w:szCs w:val="18"/>
        </w:rPr>
        <w:t xml:space="preserve"> отдельные государственн</w:t>
      </w:r>
      <w:r w:rsidR="00352C28">
        <w:rPr>
          <w:sz w:val="18"/>
          <w:szCs w:val="18"/>
        </w:rPr>
        <w:t xml:space="preserve">ые полномочия Санкт-Петербурга </w:t>
      </w:r>
      <w:r w:rsidRPr="00054E85">
        <w:rPr>
          <w:sz w:val="18"/>
          <w:szCs w:val="18"/>
        </w:rPr>
        <w:t>по организации и осуществлению деятельности по опеке</w:t>
      </w:r>
      <w:r w:rsidRPr="00054E85">
        <w:rPr>
          <w:sz w:val="18"/>
          <w:szCs w:val="18"/>
        </w:rPr>
        <w:br/>
        <w:t xml:space="preserve"> и попечительству, назначению и выплате денежных средств </w:t>
      </w:r>
      <w:r>
        <w:rPr>
          <w:sz w:val="18"/>
          <w:szCs w:val="18"/>
        </w:rPr>
        <w:br/>
      </w:r>
      <w:r w:rsidRPr="00054E85">
        <w:rPr>
          <w:sz w:val="18"/>
          <w:szCs w:val="18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>
        <w:rPr>
          <w:sz w:val="18"/>
          <w:szCs w:val="18"/>
        </w:rPr>
        <w:br/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8E7A69" w:rsidRPr="00C435A2" w:rsidRDefault="008E7A69" w:rsidP="00B60AE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B60AE7" w:rsidRDefault="00B60AE7" w:rsidP="00B60AE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B60AE7" w:rsidRDefault="00B60AE7" w:rsidP="00B60AE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B60AE7" w:rsidRDefault="00B60AE7" w:rsidP="00B60AE7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B60AE7" w:rsidTr="00083D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B60AE7" w:rsidRDefault="00B60AE7" w:rsidP="00083DE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B60AE7" w:rsidTr="00083DE5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B60AE7" w:rsidTr="00083D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B60AE7" w:rsidTr="00083D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B60AE7" w:rsidTr="00083D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B60AE7" w:rsidTr="00083DE5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B60AE7" w:rsidTr="00083DE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AE7" w:rsidRDefault="00B60AE7" w:rsidP="00083DE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B60AE7" w:rsidRDefault="00B60AE7" w:rsidP="00B60AE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60AE7" w:rsidRDefault="00B60AE7" w:rsidP="00B60AE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60AE7" w:rsidRDefault="00B60AE7" w:rsidP="00B60AE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60AE7" w:rsidRDefault="00B60AE7"/>
    <w:p w:rsidR="00B60AE7" w:rsidRDefault="00B60AE7"/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B60AE7" w:rsidRPr="002B7B72" w:rsidTr="00083DE5">
        <w:trPr>
          <w:trHeight w:val="1249"/>
        </w:trPr>
        <w:tc>
          <w:tcPr>
            <w:tcW w:w="5812" w:type="dxa"/>
          </w:tcPr>
          <w:p w:rsidR="00B60AE7" w:rsidRDefault="00B60AE7" w:rsidP="00083DE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B60AE7" w:rsidRPr="00611908" w:rsidRDefault="00B60AE7" w:rsidP="00083DE5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 w:rsidRPr="00611908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4</w:t>
            </w:r>
          </w:p>
          <w:p w:rsidR="00B60AE7" w:rsidRDefault="00B60AE7" w:rsidP="00083DE5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9525" t="6985" r="9525" b="12065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69" w:rsidRPr="00B262C7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8E7A69" w:rsidRPr="00B262C7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8E7A69" w:rsidRPr="00B262C7" w:rsidRDefault="008E7A69" w:rsidP="00B60AE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8E7A69" w:rsidRPr="00B262C7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8E7A69" w:rsidRPr="00B262C7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A69" w:rsidRPr="00B262C7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8E7A69" w:rsidRPr="00B262C7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 xml:space="preserve">Специалист: ____________________ </w:t>
                                  </w:r>
                                </w:p>
                                <w:p w:rsidR="008E7A69" w:rsidRDefault="008E7A69" w:rsidP="00B60AE7"/>
                                <w:p w:rsidR="008E7A69" w:rsidRDefault="008E7A69" w:rsidP="00B60A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60" type="#_x0000_t202" style="position:absolute;left:0;text-align:left;margin-left:-194.5pt;margin-top:94.05pt;width:155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">
                      <v:textbox>
                        <w:txbxContent>
                          <w:p w:rsidR="00BF1B18" w:rsidRPr="00B262C7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BF1B18" w:rsidRPr="00B262C7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BF1B18" w:rsidRPr="00B262C7" w:rsidRDefault="00BF1B18" w:rsidP="00B60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BF1B18" w:rsidRPr="00B262C7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BF1B18" w:rsidRPr="00B262C7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F1B18" w:rsidRPr="00B262C7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BF1B18" w:rsidRPr="00B262C7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 xml:space="preserve">Специалист: ____________________ </w:t>
                            </w:r>
                          </w:p>
                          <w:p w:rsidR="00BF1B18" w:rsidRDefault="00BF1B18" w:rsidP="00B60AE7"/>
                          <w:p w:rsidR="00BF1B18" w:rsidRDefault="00BF1B18" w:rsidP="00B60AE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8367CC">
              <w:rPr>
                <w:sz w:val="16"/>
                <w:szCs w:val="16"/>
              </w:rPr>
              <w:t xml:space="preserve">к методическим рекомендациям по предоставлению </w:t>
            </w:r>
            <w:r w:rsidR="008E7A69">
              <w:rPr>
                <w:sz w:val="16"/>
                <w:szCs w:val="16"/>
              </w:rPr>
              <w:t>муниципального образования</w:t>
            </w:r>
            <w:r w:rsidRPr="008367CC">
              <w:rPr>
                <w:sz w:val="16"/>
                <w:szCs w:val="16"/>
              </w:rPr>
              <w:t xml:space="preserve"> </w:t>
            </w:r>
            <w:r w:rsidR="008E7A69">
              <w:rPr>
                <w:sz w:val="16"/>
                <w:szCs w:val="16"/>
              </w:rPr>
              <w:t>поселок Тярлево, осуществляющего</w:t>
            </w:r>
            <w:r w:rsidRPr="008367CC">
              <w:rPr>
                <w:sz w:val="16"/>
                <w:szCs w:val="16"/>
              </w:rPr>
              <w:t xml:space="preserve"> отдельные государственные полномочия Санкт-Петербурга  по организации и ос</w:t>
            </w:r>
            <w:r w:rsidR="00664964">
              <w:rPr>
                <w:sz w:val="16"/>
                <w:szCs w:val="16"/>
              </w:rPr>
              <w:t xml:space="preserve">уществлению деятельности по </w:t>
            </w:r>
            <w:r w:rsidRPr="008367CC">
              <w:rPr>
                <w:sz w:val="16"/>
                <w:szCs w:val="16"/>
              </w:rPr>
              <w:t xml:space="preserve">опеке </w:t>
            </w:r>
            <w:r w:rsidRPr="008367CC">
              <w:rPr>
                <w:sz w:val="16"/>
                <w:szCs w:val="16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Pr="008367CC">
              <w:rPr>
                <w:sz w:val="16"/>
                <w:szCs w:val="16"/>
              </w:rPr>
              <w:br/>
              <w:t xml:space="preserve">на содержание детей, переданных на воспитание в приемные семьи, </w:t>
            </w:r>
            <w:r w:rsidRPr="008367CC">
              <w:rPr>
                <w:sz w:val="16"/>
                <w:szCs w:val="16"/>
              </w:rPr>
              <w:br/>
              <w:t xml:space="preserve">в  Санкт-Петербурге, государственной услуги </w:t>
            </w:r>
            <w:r w:rsidRPr="00CF73C1">
              <w:rPr>
                <w:sz w:val="16"/>
                <w:szCs w:val="16"/>
              </w:rPr>
              <w:t>по даче согласия</w:t>
            </w:r>
            <w:r w:rsidRPr="008367CC">
              <w:rPr>
                <w:sz w:val="16"/>
                <w:szCs w:val="16"/>
              </w:rPr>
              <w:t xml:space="preserve"> органа опеки и попечительства на</w:t>
            </w:r>
            <w:proofErr w:type="gramEnd"/>
            <w:r w:rsidRPr="008367CC">
              <w:rPr>
                <w:sz w:val="16"/>
                <w:szCs w:val="16"/>
              </w:rPr>
              <w:t xml:space="preserve"> </w:t>
            </w:r>
            <w:proofErr w:type="gramStart"/>
            <w:r w:rsidRPr="008367CC">
              <w:rPr>
                <w:sz w:val="16"/>
                <w:szCs w:val="16"/>
              </w:rPr>
      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B60AE7" w:rsidRPr="008367CC" w:rsidRDefault="00B60AE7" w:rsidP="00083DE5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B60AE7" w:rsidRPr="00AC49F6" w:rsidRDefault="00B60AE7" w:rsidP="00083DE5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(город, поселок) __________________________________________________</w:t>
            </w:r>
          </w:p>
        </w:tc>
      </w:tr>
    </w:tbl>
    <w:p w:rsidR="00B60AE7" w:rsidRPr="00AC49F6" w:rsidRDefault="00B60AE7" w:rsidP="00B60AE7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>
        <w:rPr>
          <w:color w:val="332E2D"/>
          <w:spacing w:val="2"/>
          <w:sz w:val="22"/>
          <w:szCs w:val="22"/>
        </w:rPr>
        <w:t>Фамилия</w:t>
      </w:r>
      <w:proofErr w:type="gramEnd"/>
      <w:r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B60AE7" w:rsidRDefault="00B60AE7" w:rsidP="00B60AE7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B60AE7" w:rsidRPr="008F1795" w:rsidRDefault="00B60AE7" w:rsidP="00B60AE7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B60AE7" w:rsidRPr="008F1795" w:rsidRDefault="00B60AE7" w:rsidP="00B60AE7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B60AE7" w:rsidRPr="00743202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B60AE7" w:rsidRDefault="00B60AE7" w:rsidP="00B60AE7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B60AE7" w:rsidRPr="00743202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B60AE7" w:rsidRPr="00F03A3B" w:rsidRDefault="00B60AE7" w:rsidP="00F03A3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B60AE7" w:rsidRPr="002B7B72" w:rsidTr="00083DE5">
        <w:trPr>
          <w:trHeight w:val="273"/>
        </w:trPr>
        <w:tc>
          <w:tcPr>
            <w:tcW w:w="6096" w:type="dxa"/>
          </w:tcPr>
          <w:p w:rsidR="00B60AE7" w:rsidRDefault="00B60AE7" w:rsidP="00083DE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B60AE7" w:rsidRDefault="00B60AE7" w:rsidP="00083DE5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B60AE7" w:rsidRPr="005A52AA" w:rsidRDefault="00B60AE7" w:rsidP="00083DE5">
            <w:pPr>
              <w:tabs>
                <w:tab w:val="left" w:pos="9639"/>
              </w:tabs>
              <w:jc w:val="both"/>
              <w:rPr>
                <w:b/>
                <w:sz w:val="22"/>
                <w:szCs w:val="22"/>
              </w:rPr>
            </w:pPr>
            <w:r w:rsidRPr="005A52AA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5</w:t>
            </w:r>
          </w:p>
          <w:p w:rsidR="00B60AE7" w:rsidRPr="00433D3E" w:rsidRDefault="00B60AE7" w:rsidP="00083DE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6350" t="13335" r="12700" b="571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69" w:rsidRPr="00147446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8E7A69" w:rsidRPr="00147446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8E7A69" w:rsidRPr="00147446" w:rsidRDefault="008E7A69" w:rsidP="00B60AE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8E7A69" w:rsidRPr="00147446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8E7A69" w:rsidRPr="00147446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E7A69" w:rsidRPr="00147446" w:rsidRDefault="008E7A69" w:rsidP="00B60A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8E7A69" w:rsidRDefault="008E7A69" w:rsidP="00B60AE7">
                                  <w:r w:rsidRPr="00147446">
                                    <w:rPr>
                                      <w:sz w:val="22"/>
                                      <w:szCs w:val="22"/>
                                    </w:rPr>
                                    <w:t>Специалист:</w:t>
                                  </w:r>
                                  <w:r>
                                    <w:t xml:space="preserve"> ____________________ </w:t>
                                  </w:r>
                                </w:p>
                                <w:p w:rsidR="008E7A69" w:rsidRDefault="008E7A69" w:rsidP="00B60AE7"/>
                                <w:p w:rsidR="008E7A69" w:rsidRDefault="008E7A69" w:rsidP="00B60A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61" type="#_x0000_t202" style="position:absolute;margin-left:-194.5pt;margin-top:94.05pt;width:155.2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">
                      <v:textbox>
                        <w:txbxContent>
                          <w:p w:rsidR="00BF1B18" w:rsidRPr="00147446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BF1B18" w:rsidRPr="00147446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BF1B18" w:rsidRPr="00147446" w:rsidRDefault="00BF1B18" w:rsidP="00B60A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BF1B18" w:rsidRPr="00147446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BF1B18" w:rsidRPr="00147446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F1B18" w:rsidRPr="00147446" w:rsidRDefault="00BF1B18" w:rsidP="00B60A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47446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BF1B18" w:rsidRDefault="00BF1B18" w:rsidP="00B60AE7">
                            <w:r w:rsidRPr="00147446">
                              <w:rPr>
                                <w:sz w:val="22"/>
                                <w:szCs w:val="22"/>
                              </w:rPr>
                              <w:t>Специалист:</w:t>
                            </w:r>
                            <w:r>
                              <w:t xml:space="preserve"> ____________________ </w:t>
                            </w:r>
                          </w:p>
                          <w:p w:rsidR="00BF1B18" w:rsidRDefault="00BF1B18" w:rsidP="00B60AE7"/>
                          <w:p w:rsidR="00BF1B18" w:rsidRDefault="00BF1B18" w:rsidP="00B60AE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433D3E">
              <w:rPr>
                <w:sz w:val="18"/>
                <w:szCs w:val="18"/>
              </w:rPr>
              <w:t>к методическим рекоменда</w:t>
            </w:r>
            <w:r w:rsidR="00664964">
              <w:rPr>
                <w:sz w:val="18"/>
                <w:szCs w:val="18"/>
              </w:rPr>
              <w:t xml:space="preserve">циям по предоставлению </w:t>
            </w:r>
            <w:r w:rsidR="008E7A69">
              <w:rPr>
                <w:sz w:val="18"/>
                <w:szCs w:val="18"/>
              </w:rPr>
              <w:t>муниципального образования поселок Тярлево</w:t>
            </w:r>
            <w:r w:rsidRPr="00433D3E">
              <w:rPr>
                <w:sz w:val="18"/>
                <w:szCs w:val="18"/>
              </w:rPr>
              <w:t>, осуществляющими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</w:t>
            </w:r>
            <w:r w:rsidR="008E7A69">
              <w:rPr>
                <w:sz w:val="18"/>
                <w:szCs w:val="18"/>
              </w:rPr>
              <w:t xml:space="preserve">а содержание детей, переданных </w:t>
            </w:r>
            <w:r w:rsidRPr="00433D3E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433D3E">
              <w:rPr>
                <w:sz w:val="18"/>
                <w:szCs w:val="18"/>
              </w:rPr>
              <w:t xml:space="preserve"> органа опеки и попечительства на</w:t>
            </w:r>
            <w:proofErr w:type="gramEnd"/>
            <w:r w:rsidRPr="00433D3E">
              <w:rPr>
                <w:sz w:val="18"/>
                <w:szCs w:val="18"/>
              </w:rPr>
              <w:t xml:space="preserve"> </w:t>
            </w:r>
            <w:proofErr w:type="gramStart"/>
            <w:r w:rsidRPr="00433D3E">
              <w:rPr>
                <w:sz w:val="18"/>
                <w:szCs w:val="18"/>
              </w:rPr>
      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B60AE7" w:rsidRDefault="00B60AE7" w:rsidP="00083DE5">
            <w:pPr>
              <w:ind w:right="-144"/>
            </w:pPr>
          </w:p>
          <w:p w:rsidR="00B60AE7" w:rsidRPr="00AC49F6" w:rsidRDefault="00B60AE7" w:rsidP="00083DE5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(город, поселок)_____________________________________________</w:t>
            </w:r>
          </w:p>
        </w:tc>
      </w:tr>
    </w:tbl>
    <w:p w:rsidR="00B60AE7" w:rsidRPr="00AC49F6" w:rsidRDefault="00B60AE7" w:rsidP="00B60AE7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</w:rPr>
        <w:t xml:space="preserve">                         </w:t>
      </w:r>
      <w:r>
        <w:rPr>
          <w:spacing w:val="2"/>
        </w:rPr>
        <w:t xml:space="preserve">          </w:t>
      </w:r>
      <w:r>
        <w:rPr>
          <w:spacing w:val="2"/>
          <w:sz w:val="18"/>
          <w:szCs w:val="18"/>
        </w:rPr>
        <w:t>(наименование</w:t>
      </w:r>
      <w:r w:rsidRPr="00AC49F6">
        <w:rPr>
          <w:spacing w:val="2"/>
          <w:sz w:val="18"/>
          <w:szCs w:val="18"/>
        </w:rPr>
        <w:t>)</w:t>
      </w:r>
    </w:p>
    <w:p w:rsidR="00B60AE7" w:rsidRPr="007923C1" w:rsidRDefault="00B60AE7" w:rsidP="00B60AE7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</w:t>
      </w:r>
    </w:p>
    <w:p w:rsidR="00B60AE7" w:rsidRPr="007923C1" w:rsidRDefault="00B60AE7" w:rsidP="00B60AE7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         </w:t>
      </w:r>
      <w:r>
        <w:rPr>
          <w:color w:val="332E2D"/>
          <w:spacing w:val="2"/>
        </w:rPr>
        <w:t>                </w:t>
      </w:r>
      <w:r w:rsidRPr="007923C1">
        <w:rPr>
          <w:color w:val="332E2D"/>
          <w:spacing w:val="2"/>
        </w:rPr>
        <w:t>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>главы)</w:t>
      </w:r>
      <w:r w:rsidRPr="007923C1">
        <w:rPr>
          <w:color w:val="332E2D"/>
          <w:spacing w:val="2"/>
        </w:rPr>
        <w:br/>
        <w:t xml:space="preserve">от </w:t>
      </w:r>
      <w:r w:rsidRPr="007923C1">
        <w:rPr>
          <w:color w:val="332E2D"/>
          <w:spacing w:val="2"/>
        </w:rPr>
        <w:br/>
        <w:t> ______________________________________________,</w:t>
      </w:r>
      <w:r w:rsidRPr="007923C1">
        <w:rPr>
          <w:color w:val="332E2D"/>
          <w:spacing w:val="2"/>
        </w:rPr>
        <w:br/>
        <w:t>     </w:t>
      </w:r>
      <w:r>
        <w:rPr>
          <w:color w:val="332E2D"/>
          <w:spacing w:val="2"/>
        </w:rPr>
        <w:t>            </w:t>
      </w:r>
      <w:r w:rsidRPr="007923C1">
        <w:rPr>
          <w:color w:val="332E2D"/>
          <w:spacing w:val="2"/>
        </w:rPr>
        <w:t>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>заявителя)</w:t>
      </w:r>
      <w:r w:rsidRPr="007923C1">
        <w:rPr>
          <w:color w:val="332E2D"/>
          <w:spacing w:val="2"/>
        </w:rPr>
        <w:br/>
        <w:t>проживающег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по адресу: ________________________________________________</w:t>
      </w:r>
    </w:p>
    <w:p w:rsidR="00B60AE7" w:rsidRPr="007923C1" w:rsidRDefault="00B60AE7" w:rsidP="00B60AE7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________________________________________________</w:t>
      </w:r>
      <w:r w:rsidRPr="007923C1">
        <w:rPr>
          <w:color w:val="332E2D"/>
          <w:spacing w:val="2"/>
        </w:rPr>
        <w:br/>
        <w:t>Документ, удостоверяющий личность:________________________________________</w:t>
      </w:r>
    </w:p>
    <w:p w:rsidR="00B60AE7" w:rsidRDefault="00B60AE7" w:rsidP="00B60AE7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________________________________________________  Телефон: _______________________________________</w:t>
      </w:r>
    </w:p>
    <w:p w:rsidR="00B60AE7" w:rsidRDefault="00B60AE7" w:rsidP="004D0C92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>
        <w:rPr>
          <w:color w:val="332E2D"/>
          <w:spacing w:val="2"/>
        </w:rPr>
        <w:t>Адрес электронной почты_________________________</w:t>
      </w:r>
    </w:p>
    <w:p w:rsidR="00B60AE7" w:rsidRPr="007923C1" w:rsidRDefault="00B60AE7" w:rsidP="00B60AE7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</w:rPr>
      </w:pPr>
      <w:r w:rsidRPr="007923C1">
        <w:rPr>
          <w:color w:val="332E2D"/>
          <w:spacing w:val="2"/>
        </w:rPr>
        <w:t>       Заявление</w:t>
      </w:r>
      <w:r w:rsidRPr="007923C1">
        <w:rPr>
          <w:color w:val="332E2D"/>
          <w:spacing w:val="2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</w:rPr>
        <w:br/>
        <w:t>    Я, ______________________________________________________</w:t>
      </w:r>
      <w:r>
        <w:rPr>
          <w:color w:val="332E2D"/>
          <w:spacing w:val="2"/>
        </w:rPr>
        <w:t>_____________,</w:t>
      </w:r>
      <w:r>
        <w:rPr>
          <w:color w:val="332E2D"/>
          <w:spacing w:val="2"/>
        </w:rPr>
        <w:br/>
      </w:r>
      <w:r w:rsidRPr="007923C1">
        <w:rPr>
          <w:color w:val="332E2D"/>
          <w:spacing w:val="2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 xml:space="preserve"> родителя, законного представителя несовершеннолетнего) </w:t>
      </w:r>
    </w:p>
    <w:p w:rsidR="00B60AE7" w:rsidRPr="007923C1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 несовершеннолетнего(ей) сына</w:t>
      </w:r>
      <w:r w:rsidRPr="007923C1">
        <w:rPr>
          <w:color w:val="332E2D"/>
          <w:spacing w:val="2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</w:rPr>
        <w:br/>
        <w:t>                </w:t>
      </w:r>
      <w:r>
        <w:rPr>
          <w:color w:val="332E2D"/>
          <w:spacing w:val="2"/>
        </w:rPr>
        <w:t>                    </w:t>
      </w:r>
      <w:r w:rsidRPr="007923C1">
        <w:rPr>
          <w:color w:val="332E2D"/>
          <w:spacing w:val="2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</w:rPr>
        <w:t>)</w:t>
      </w:r>
      <w:r w:rsidRPr="007923C1">
        <w:rPr>
          <w:color w:val="332E2D"/>
          <w:spacing w:val="2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</w:rPr>
        <w:br/>
        <w:t>______________________________________________</w:t>
      </w:r>
      <w:r>
        <w:rPr>
          <w:color w:val="332E2D"/>
          <w:spacing w:val="2"/>
        </w:rPr>
        <w:t>_______________________________</w:t>
      </w:r>
      <w:r w:rsidRPr="007923C1">
        <w:rPr>
          <w:color w:val="332E2D"/>
          <w:spacing w:val="2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B60AE7" w:rsidRPr="007923C1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в должности ______________________________________________________________</w:t>
      </w:r>
      <w:r w:rsidRPr="007923C1">
        <w:rPr>
          <w:color w:val="332E2D"/>
          <w:spacing w:val="2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</w:rPr>
        <w:t xml:space="preserve">с ______________________ </w:t>
      </w:r>
      <w:proofErr w:type="gramStart"/>
      <w:r w:rsidRPr="007923C1">
        <w:rPr>
          <w:color w:val="332E2D"/>
          <w:spacing w:val="2"/>
        </w:rPr>
        <w:t>по</w:t>
      </w:r>
      <w:proofErr w:type="gramEnd"/>
      <w:r w:rsidRPr="007923C1">
        <w:rPr>
          <w:color w:val="332E2D"/>
          <w:spacing w:val="2"/>
        </w:rPr>
        <w:t xml:space="preserve">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B60AE7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</w:rPr>
        <w:t>«</w:t>
      </w:r>
      <w:r w:rsidRPr="007923C1">
        <w:rPr>
          <w:color w:val="332E2D"/>
          <w:spacing w:val="2"/>
        </w:rPr>
        <w:t>____</w:t>
      </w:r>
      <w:r>
        <w:rPr>
          <w:color w:val="332E2D"/>
          <w:spacing w:val="2"/>
        </w:rPr>
        <w:t>»</w:t>
      </w:r>
      <w:r w:rsidRPr="007923C1">
        <w:rPr>
          <w:color w:val="332E2D"/>
          <w:spacing w:val="2"/>
        </w:rPr>
        <w:t>_________20__г</w:t>
      </w:r>
      <w:proofErr w:type="gramStart"/>
      <w:r w:rsidRPr="007923C1">
        <w:rPr>
          <w:color w:val="332E2D"/>
          <w:spacing w:val="2"/>
        </w:rPr>
        <w:t>.____________________(____________________________________)</w:t>
      </w:r>
      <w:r w:rsidRPr="007923C1">
        <w:rPr>
          <w:color w:val="332E2D"/>
          <w:spacing w:val="2"/>
        </w:rPr>
        <w:br/>
        <w:t xml:space="preserve">                                            </w:t>
      </w:r>
      <w:proofErr w:type="gramEnd"/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60AE7" w:rsidRPr="00B445D9" w:rsidRDefault="00B60AE7" w:rsidP="00B60AE7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p w:rsidR="00B60AE7" w:rsidRDefault="00B60AE7"/>
    <w:p w:rsidR="00B60AE7" w:rsidRDefault="00B60AE7"/>
    <w:p w:rsidR="00B60AE7" w:rsidRPr="001170BB" w:rsidRDefault="00B60AE7" w:rsidP="00B60AE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6</w:t>
      </w:r>
    </w:p>
    <w:p w:rsidR="00B60AE7" w:rsidRDefault="00B60AE7" w:rsidP="00B60AE7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>к методическим рекоменда</w:t>
      </w:r>
      <w:r w:rsidR="007F1BD7">
        <w:rPr>
          <w:sz w:val="18"/>
          <w:szCs w:val="18"/>
        </w:rPr>
        <w:t xml:space="preserve">циям по предоставлению  </w:t>
      </w:r>
      <w:r w:rsidR="008E7A69">
        <w:rPr>
          <w:sz w:val="18"/>
          <w:szCs w:val="18"/>
        </w:rPr>
        <w:t>муниципального образования поселок Тярлево</w:t>
      </w:r>
      <w:r w:rsidR="00781281">
        <w:rPr>
          <w:sz w:val="18"/>
          <w:szCs w:val="18"/>
        </w:rPr>
        <w:t xml:space="preserve">, осуществляющего </w:t>
      </w:r>
      <w:r w:rsidRPr="00F64304">
        <w:rPr>
          <w:sz w:val="18"/>
          <w:szCs w:val="18"/>
        </w:rPr>
        <w:t xml:space="preserve"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F64304">
        <w:rPr>
          <w:sz w:val="18"/>
          <w:szCs w:val="18"/>
        </w:rPr>
        <w:t xml:space="preserve"> органа опеки и попечительства на</w:t>
      </w:r>
      <w:proofErr w:type="gramEnd"/>
      <w:r w:rsidRPr="00F64304">
        <w:rPr>
          <w:sz w:val="18"/>
          <w:szCs w:val="18"/>
        </w:rPr>
        <w:t xml:space="preserve"> </w:t>
      </w:r>
      <w:proofErr w:type="gramStart"/>
      <w:r w:rsidRPr="00F64304">
        <w:rPr>
          <w:sz w:val="18"/>
          <w:szCs w:val="18"/>
        </w:rPr>
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60AE7" w:rsidRPr="00F64304" w:rsidRDefault="00B60AE7" w:rsidP="00B60AE7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B60AE7" w:rsidRPr="005239CA" w:rsidRDefault="00B60AE7" w:rsidP="00B60AE7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B60AE7" w:rsidRPr="005239CA" w:rsidRDefault="00B60AE7" w:rsidP="00B60AE7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3"/>
        </w:rPr>
        <w:footnoteReference w:id="6"/>
      </w:r>
    </w:p>
    <w:p w:rsidR="00B60AE7" w:rsidRPr="005239CA" w:rsidRDefault="00B60AE7" w:rsidP="00B60AE7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B60AE7" w:rsidRPr="005239CA" w:rsidRDefault="00B60AE7" w:rsidP="00B60AE7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B60AE7" w:rsidRPr="005239CA" w:rsidRDefault="00B60AE7" w:rsidP="00B60AE7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B60AE7" w:rsidRPr="005239CA" w:rsidRDefault="00B60AE7" w:rsidP="00B60AE7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B60AE7" w:rsidRPr="005239CA" w:rsidRDefault="00B60AE7" w:rsidP="00B60AE7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B60AE7" w:rsidRPr="005239CA" w:rsidRDefault="00B60AE7" w:rsidP="00B60AE7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B60AE7" w:rsidRPr="005239CA" w:rsidRDefault="00B60AE7" w:rsidP="00B60AE7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B60AE7" w:rsidRPr="005239CA" w:rsidRDefault="00B60AE7" w:rsidP="00B60AE7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lastRenderedPageBreak/>
        <w:t>сведения об образовании и профессиональной деятельности;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B60AE7" w:rsidRPr="005239CA" w:rsidRDefault="00B60AE7" w:rsidP="00B60AE7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B60AE7" w:rsidRPr="005239CA" w:rsidRDefault="00B60AE7" w:rsidP="00B60AE7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B60AE7" w:rsidRPr="005239CA" w:rsidRDefault="00B60AE7" w:rsidP="00B60AE7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B60AE7" w:rsidRPr="005239CA" w:rsidRDefault="00B60AE7" w:rsidP="00B60AE7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B60AE7" w:rsidRPr="005239CA" w:rsidRDefault="00B60AE7" w:rsidP="00B60AE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60AE7" w:rsidRPr="005239CA" w:rsidRDefault="00B60AE7" w:rsidP="00B60AE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B60AE7" w:rsidRPr="005239CA" w:rsidRDefault="00B60AE7" w:rsidP="00B60AE7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B60AE7" w:rsidRPr="005239CA" w:rsidTr="00083DE5">
        <w:tc>
          <w:tcPr>
            <w:tcW w:w="3256" w:type="dxa"/>
            <w:hideMark/>
          </w:tcPr>
          <w:p w:rsidR="00B60AE7" w:rsidRPr="005239CA" w:rsidRDefault="00B60AE7" w:rsidP="00083DE5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B60AE7" w:rsidRPr="005239CA" w:rsidRDefault="00B60AE7" w:rsidP="00083D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B60AE7" w:rsidRPr="005239CA" w:rsidRDefault="00B60AE7" w:rsidP="00083DE5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B60AE7" w:rsidRPr="005239CA" w:rsidTr="00083DE5">
        <w:tc>
          <w:tcPr>
            <w:tcW w:w="3256" w:type="dxa"/>
            <w:hideMark/>
          </w:tcPr>
          <w:p w:rsidR="00B60AE7" w:rsidRPr="005239CA" w:rsidRDefault="00B60AE7" w:rsidP="00083DE5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B60AE7" w:rsidRPr="005239CA" w:rsidRDefault="00B60AE7" w:rsidP="00083DE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B60AE7" w:rsidRPr="005239CA" w:rsidRDefault="00B60AE7" w:rsidP="00083DE5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B60AE7" w:rsidRPr="005239CA" w:rsidRDefault="00B60AE7" w:rsidP="00B60AE7">
      <w:pPr>
        <w:jc w:val="both"/>
      </w:pPr>
    </w:p>
    <w:p w:rsidR="00B60AE7" w:rsidRDefault="00B60AE7" w:rsidP="00B60AE7">
      <w:r>
        <w:t>*отчество указывается при его наличии</w:t>
      </w:r>
    </w:p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B60AE7" w:rsidRDefault="00B60AE7"/>
    <w:p w:rsidR="0090740F" w:rsidRDefault="0090740F"/>
    <w:p w:rsidR="0090740F" w:rsidRDefault="0090740F"/>
    <w:p w:rsidR="0090740F" w:rsidRDefault="0090740F"/>
    <w:p w:rsidR="0090740F" w:rsidRDefault="0090740F"/>
    <w:p w:rsidR="0090740F" w:rsidRDefault="0090740F"/>
    <w:p w:rsidR="00B60AE7" w:rsidRDefault="00B60AE7"/>
    <w:p w:rsidR="00B60AE7" w:rsidRDefault="00B60AE7"/>
    <w:p w:rsidR="00B60AE7" w:rsidRDefault="00B60AE7"/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B60AE7" w:rsidRPr="00EC7870" w:rsidTr="00083DE5">
        <w:trPr>
          <w:trHeight w:val="273"/>
        </w:trPr>
        <w:tc>
          <w:tcPr>
            <w:tcW w:w="6096" w:type="dxa"/>
          </w:tcPr>
          <w:p w:rsidR="00B60AE7" w:rsidRPr="00EC7870" w:rsidRDefault="0090740F" w:rsidP="0090740F">
            <w:pPr>
              <w:tabs>
                <w:tab w:val="left" w:pos="96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                                             </w:t>
            </w:r>
            <w:r w:rsidR="00B60AE7" w:rsidRPr="00EC7870">
              <w:rPr>
                <w:b/>
                <w:sz w:val="18"/>
                <w:szCs w:val="18"/>
              </w:rPr>
              <w:t>Приложение № 7</w:t>
            </w:r>
          </w:p>
          <w:p w:rsidR="00B60AE7" w:rsidRPr="00EC7870" w:rsidRDefault="00B60AE7" w:rsidP="0090740F">
            <w:pPr>
              <w:tabs>
                <w:tab w:val="left" w:pos="9639"/>
              </w:tabs>
              <w:ind w:right="-107"/>
              <w:jc w:val="right"/>
              <w:rPr>
                <w:sz w:val="18"/>
                <w:szCs w:val="18"/>
              </w:rPr>
            </w:pPr>
            <w:r w:rsidRPr="00EC7870">
              <w:rPr>
                <w:sz w:val="18"/>
                <w:szCs w:val="18"/>
              </w:rPr>
              <w:t xml:space="preserve">к методическим рекомендациям </w:t>
            </w:r>
          </w:p>
        </w:tc>
      </w:tr>
    </w:tbl>
    <w:p w:rsidR="00781281" w:rsidRDefault="00781281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4D0C92" w:rsidRPr="00EC7870" w:rsidRDefault="004D0C92" w:rsidP="00B60AE7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B60AE7" w:rsidRPr="00AC49F6" w:rsidRDefault="00B60AE7" w:rsidP="00B60AE7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B60AE7" w:rsidRDefault="00B60AE7" w:rsidP="00B60AE7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 xml:space="preserve">МУНИЦИПАЛЬНОГО ОБРАЗОВАНИЯ </w:t>
      </w:r>
    </w:p>
    <w:p w:rsidR="00B60AE7" w:rsidRPr="00AC49F6" w:rsidRDefault="00B60AE7" w:rsidP="00B60A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r w:rsidR="00781281">
        <w:rPr>
          <w:b/>
          <w:sz w:val="22"/>
          <w:szCs w:val="22"/>
          <w:u w:val="single"/>
        </w:rPr>
        <w:t xml:space="preserve">            ПОСЕЛОК ТЯРЛЕВО</w:t>
      </w:r>
      <w:r>
        <w:rPr>
          <w:b/>
          <w:sz w:val="22"/>
          <w:szCs w:val="22"/>
        </w:rPr>
        <w:t>_____________________________</w:t>
      </w:r>
    </w:p>
    <w:p w:rsidR="00B60AE7" w:rsidRPr="00AC49F6" w:rsidRDefault="00B60AE7" w:rsidP="00B60AE7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Санкт-Петербурга</w:t>
      </w:r>
    </w:p>
    <w:p w:rsidR="00B60AE7" w:rsidRDefault="00B60AE7" w:rsidP="00B60AE7">
      <w:pPr>
        <w:jc w:val="center"/>
        <w:rPr>
          <w:b/>
          <w:sz w:val="22"/>
          <w:szCs w:val="22"/>
        </w:rPr>
      </w:pPr>
    </w:p>
    <w:p w:rsidR="004D0C92" w:rsidRPr="00AC49F6" w:rsidRDefault="004D0C92" w:rsidP="00B60AE7">
      <w:pPr>
        <w:jc w:val="center"/>
        <w:rPr>
          <w:b/>
          <w:sz w:val="22"/>
          <w:szCs w:val="22"/>
        </w:rPr>
      </w:pPr>
    </w:p>
    <w:p w:rsidR="00B60AE7" w:rsidRPr="00AC49F6" w:rsidRDefault="00B60AE7" w:rsidP="00B60AE7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B60AE7" w:rsidRPr="00AC49F6" w:rsidRDefault="00B60AE7" w:rsidP="00B60AE7">
      <w:pPr>
        <w:jc w:val="center"/>
        <w:rPr>
          <w:b/>
          <w:sz w:val="22"/>
          <w:szCs w:val="22"/>
        </w:rPr>
      </w:pPr>
    </w:p>
    <w:p w:rsidR="00B60AE7" w:rsidRPr="00AC49F6" w:rsidRDefault="00B60AE7" w:rsidP="00B60AE7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 </w:t>
      </w:r>
      <w:r w:rsidRPr="00AC49F6">
        <w:rPr>
          <w:sz w:val="22"/>
          <w:szCs w:val="22"/>
        </w:rPr>
        <w:t xml:space="preserve">№___________ </w:t>
      </w:r>
    </w:p>
    <w:p w:rsidR="00B60AE7" w:rsidRPr="00AC49F6" w:rsidRDefault="00B60AE7" w:rsidP="00B60AE7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B60AE7" w:rsidRPr="00AC49F6" w:rsidRDefault="00B60AE7" w:rsidP="00B60AE7">
      <w:pPr>
        <w:rPr>
          <w:sz w:val="22"/>
          <w:szCs w:val="22"/>
        </w:rPr>
      </w:pPr>
    </w:p>
    <w:p w:rsidR="00B60AE7" w:rsidRPr="00EC7870" w:rsidRDefault="00B60AE7" w:rsidP="00B60AE7">
      <w:pPr>
        <w:rPr>
          <w:sz w:val="22"/>
          <w:szCs w:val="22"/>
        </w:rPr>
      </w:pPr>
      <w:r w:rsidRPr="00EC7870">
        <w:rPr>
          <w:sz w:val="22"/>
          <w:szCs w:val="22"/>
        </w:rPr>
        <w:t xml:space="preserve">О согласии на заключение </w:t>
      </w:r>
      <w:proofErr w:type="gramStart"/>
      <w:r w:rsidRPr="00EC7870">
        <w:rPr>
          <w:sz w:val="22"/>
          <w:szCs w:val="22"/>
        </w:rPr>
        <w:t>трудового</w:t>
      </w:r>
      <w:proofErr w:type="gramEnd"/>
    </w:p>
    <w:p w:rsidR="00B60AE7" w:rsidRPr="00EC7870" w:rsidRDefault="00B60AE7" w:rsidP="00B60AE7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B60AE7" w:rsidRPr="00EC7870" w:rsidRDefault="00B60AE7" w:rsidP="00B60AE7">
      <w:pPr>
        <w:rPr>
          <w:sz w:val="22"/>
          <w:szCs w:val="22"/>
        </w:rPr>
      </w:pPr>
    </w:p>
    <w:p w:rsidR="00B60AE7" w:rsidRPr="00EC7870" w:rsidRDefault="00B60AE7" w:rsidP="00B60AE7">
      <w:pPr>
        <w:ind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Рассмотрев заявление несовершеннолетнего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) о выдаче согласи</w:t>
      </w:r>
      <w:r>
        <w:rPr>
          <w:sz w:val="22"/>
          <w:szCs w:val="22"/>
        </w:rPr>
        <w:t>я</w:t>
      </w:r>
      <w:r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с лицом, получающим общее образование</w:t>
      </w:r>
      <w:proofErr w:type="gramEnd"/>
      <w:r w:rsidRPr="00EC7870">
        <w:rPr>
          <w:sz w:val="22"/>
          <w:szCs w:val="22"/>
        </w:rPr>
        <w:t xml:space="preserve"> </w:t>
      </w:r>
      <w:proofErr w:type="gramStart"/>
      <w:r w:rsidRPr="00EC7870">
        <w:rPr>
          <w:sz w:val="22"/>
          <w:szCs w:val="22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rPr>
          <w:sz w:val="22"/>
          <w:szCs w:val="22"/>
        </w:rPr>
        <w:br/>
      </w:r>
      <w:r w:rsidRPr="00EC7870">
        <w:rPr>
          <w:sz w:val="22"/>
          <w:szCs w:val="22"/>
        </w:rPr>
        <w:t>Санкт-Петербурга по организации</w:t>
      </w:r>
      <w:proofErr w:type="gramEnd"/>
      <w:r w:rsidRPr="00EC7870">
        <w:rPr>
          <w:sz w:val="22"/>
          <w:szCs w:val="22"/>
        </w:rPr>
        <w:t xml:space="preserve"> и осуществлению деятельности по опеке и попечительству, назначению и выплате денежных средств на содержание де</w:t>
      </w:r>
      <w:r w:rsidR="00781281">
        <w:rPr>
          <w:sz w:val="22"/>
          <w:szCs w:val="22"/>
        </w:rPr>
        <w:t>тей, находящихся под опекой или</w:t>
      </w:r>
      <w:r w:rsidR="00664964">
        <w:rPr>
          <w:sz w:val="22"/>
          <w:szCs w:val="22"/>
        </w:rPr>
        <w:t xml:space="preserve"> </w:t>
      </w:r>
      <w:r w:rsidRPr="00EC7870">
        <w:rPr>
          <w:sz w:val="22"/>
          <w:szCs w:val="22"/>
        </w:rPr>
        <w:t xml:space="preserve">попечительством и денежных средств на содержание детей, переданных на воспитание в приемные семьи, в Санкт-Петербурге», </w:t>
      </w:r>
    </w:p>
    <w:p w:rsidR="004D0C92" w:rsidRDefault="004D0C92" w:rsidP="00B60AE7">
      <w:pPr>
        <w:rPr>
          <w:b/>
          <w:sz w:val="22"/>
          <w:szCs w:val="22"/>
        </w:rPr>
      </w:pPr>
    </w:p>
    <w:p w:rsidR="00B60AE7" w:rsidRDefault="00B60AE7" w:rsidP="00B60AE7">
      <w:pPr>
        <w:rPr>
          <w:b/>
          <w:sz w:val="22"/>
          <w:szCs w:val="22"/>
        </w:rPr>
      </w:pPr>
      <w:proofErr w:type="gramStart"/>
      <w:r w:rsidRPr="004D0C92">
        <w:rPr>
          <w:b/>
          <w:sz w:val="22"/>
          <w:szCs w:val="22"/>
        </w:rPr>
        <w:t>П</w:t>
      </w:r>
      <w:proofErr w:type="gramEnd"/>
      <w:r w:rsidRPr="004D0C92">
        <w:rPr>
          <w:b/>
          <w:sz w:val="22"/>
          <w:szCs w:val="22"/>
        </w:rPr>
        <w:t xml:space="preserve"> О С Т А Н О В Л Я Ю:</w:t>
      </w:r>
    </w:p>
    <w:p w:rsidR="004D0C92" w:rsidRPr="004D0C92" w:rsidRDefault="004D0C92" w:rsidP="00B60AE7">
      <w:pPr>
        <w:rPr>
          <w:b/>
          <w:sz w:val="22"/>
          <w:szCs w:val="22"/>
        </w:rPr>
      </w:pPr>
    </w:p>
    <w:p w:rsidR="00B60AE7" w:rsidRPr="00EC7870" w:rsidRDefault="00B60AE7" w:rsidP="00B60AE7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 xml:space="preserve">Дать согласие </w:t>
      </w:r>
      <w:r>
        <w:rPr>
          <w:sz w:val="22"/>
          <w:szCs w:val="22"/>
        </w:rPr>
        <w:t>несовершеннолетнему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 xml:space="preserve">) </w:t>
      </w:r>
      <w:r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  <w:proofErr w:type="gramEnd"/>
    </w:p>
    <w:p w:rsidR="00B60AE7" w:rsidRPr="00EC7870" w:rsidRDefault="00B60AE7" w:rsidP="00B60AE7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Контроль за</w:t>
      </w:r>
      <w:proofErr w:type="gramEnd"/>
      <w:r w:rsidRPr="00EC7870">
        <w:rPr>
          <w:sz w:val="22"/>
          <w:szCs w:val="22"/>
        </w:rPr>
        <w:t xml:space="preserve"> выполнением постановления возложить на (должность, фамилия, </w:t>
      </w:r>
      <w:r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B60AE7" w:rsidRPr="00AC49F6" w:rsidRDefault="00B60AE7" w:rsidP="00B60AE7">
      <w:pPr>
        <w:jc w:val="both"/>
        <w:rPr>
          <w:sz w:val="22"/>
          <w:szCs w:val="22"/>
        </w:rPr>
      </w:pPr>
    </w:p>
    <w:p w:rsidR="00B60AE7" w:rsidRPr="00AC49F6" w:rsidRDefault="00B60AE7" w:rsidP="00B60AE7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</w:p>
    <w:p w:rsidR="00B60AE7" w:rsidRDefault="00B60AE7" w:rsidP="00B60AE7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Муниципального образования</w:t>
      </w:r>
    </w:p>
    <w:p w:rsidR="00B60AE7" w:rsidRPr="00AC49F6" w:rsidRDefault="00B60AE7" w:rsidP="00B60AE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B60AE7" w:rsidRPr="00AC49F6" w:rsidRDefault="00B60AE7" w:rsidP="00B60AE7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 (наименование)</w:t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 (фамилия, имя, отчество</w:t>
      </w:r>
      <w:r>
        <w:rPr>
          <w:sz w:val="22"/>
          <w:szCs w:val="22"/>
        </w:rPr>
        <w:t>*</w:t>
      </w:r>
      <w:r w:rsidRPr="00AC49F6">
        <w:rPr>
          <w:sz w:val="22"/>
          <w:szCs w:val="22"/>
        </w:rPr>
        <w:t>)</w:t>
      </w:r>
    </w:p>
    <w:p w:rsidR="00B60AE7" w:rsidRPr="00E97E24" w:rsidRDefault="00B60AE7" w:rsidP="00B60AE7">
      <w:pPr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p w:rsidR="00B60AE7" w:rsidRDefault="00B60AE7"/>
    <w:p w:rsidR="0090740F" w:rsidRDefault="0090740F"/>
    <w:p w:rsidR="0090740F" w:rsidRDefault="0090740F"/>
    <w:p w:rsidR="0090740F" w:rsidRDefault="0090740F"/>
    <w:p w:rsidR="0090740F" w:rsidRDefault="0090740F"/>
    <w:p w:rsidR="00B60AE7" w:rsidRDefault="00B60AE7"/>
    <w:p w:rsidR="00B60AE7" w:rsidRPr="00F72F1A" w:rsidRDefault="00B60AE7" w:rsidP="00B60AE7">
      <w:pPr>
        <w:ind w:left="5529" w:hanging="1560"/>
        <w:rPr>
          <w:b/>
        </w:rPr>
      </w:pPr>
      <w:r w:rsidRPr="00F72F1A">
        <w:rPr>
          <w:b/>
        </w:rPr>
        <w:t xml:space="preserve">Приложение </w:t>
      </w:r>
      <w:r>
        <w:rPr>
          <w:b/>
        </w:rPr>
        <w:t>№ 8</w:t>
      </w:r>
    </w:p>
    <w:p w:rsidR="00B60AE7" w:rsidRPr="00331BC9" w:rsidRDefault="00B60AE7" w:rsidP="00B60AE7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r w:rsidRPr="00331BC9">
        <w:rPr>
          <w:sz w:val="18"/>
          <w:szCs w:val="18"/>
        </w:rPr>
        <w:t xml:space="preserve">к методическим рекомендациям </w:t>
      </w:r>
    </w:p>
    <w:p w:rsidR="00B60AE7" w:rsidRPr="00331BC9" w:rsidRDefault="007F1BD7" w:rsidP="00B60AE7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по предоставлению </w:t>
      </w:r>
      <w:r w:rsidR="00B60AE7" w:rsidRPr="00331BC9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 образования</w:t>
      </w:r>
      <w:r w:rsidR="004B7A86">
        <w:rPr>
          <w:sz w:val="18"/>
          <w:szCs w:val="18"/>
        </w:rPr>
        <w:t xml:space="preserve"> поселок Тярлево, осуществляюще</w:t>
      </w:r>
      <w:r>
        <w:rPr>
          <w:sz w:val="18"/>
          <w:szCs w:val="18"/>
        </w:rPr>
        <w:t>го</w:t>
      </w:r>
      <w:r w:rsidR="00B60AE7" w:rsidRPr="00331BC9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="00B60AE7" w:rsidRPr="00611E0C">
        <w:rPr>
          <w:sz w:val="18"/>
          <w:szCs w:val="18"/>
        </w:rPr>
        <w:t xml:space="preserve">по </w:t>
      </w:r>
      <w:r w:rsidR="00B60AE7">
        <w:rPr>
          <w:sz w:val="18"/>
          <w:szCs w:val="18"/>
        </w:rPr>
        <w:t xml:space="preserve">даче </w:t>
      </w:r>
      <w:r w:rsidR="00B60AE7" w:rsidRPr="00611E0C">
        <w:rPr>
          <w:sz w:val="18"/>
          <w:szCs w:val="18"/>
        </w:rPr>
        <w:t>согласи</w:t>
      </w:r>
      <w:r w:rsidR="00B60AE7">
        <w:rPr>
          <w:sz w:val="18"/>
          <w:szCs w:val="18"/>
        </w:rPr>
        <w:t>я</w:t>
      </w:r>
      <w:r w:rsidR="00B60AE7" w:rsidRPr="00331BC9">
        <w:rPr>
          <w:sz w:val="18"/>
          <w:szCs w:val="18"/>
        </w:rPr>
        <w:t xml:space="preserve"> органа опеки и попечительства на заключение трудового договора</w:t>
      </w:r>
      <w:proofErr w:type="gramEnd"/>
      <w:r w:rsidR="00B60AE7" w:rsidRPr="00331BC9">
        <w:rPr>
          <w:sz w:val="18"/>
          <w:szCs w:val="18"/>
        </w:rPr>
        <w:t xml:space="preserve"> </w:t>
      </w:r>
      <w:proofErr w:type="gramStart"/>
      <w:r w:rsidR="00B60AE7" w:rsidRPr="00331BC9">
        <w:rPr>
          <w:sz w:val="18"/>
          <w:szCs w:val="18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60AE7" w:rsidRDefault="00B60AE7" w:rsidP="00B60AE7">
      <w:pPr>
        <w:ind w:left="4536"/>
        <w:rPr>
          <w:b/>
          <w:sz w:val="20"/>
        </w:rPr>
      </w:pPr>
    </w:p>
    <w:p w:rsidR="00B60AE7" w:rsidRDefault="00B60AE7" w:rsidP="00B60AE7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B60AE7" w:rsidRDefault="00B60AE7" w:rsidP="00B60AE7">
      <w:pPr>
        <w:rPr>
          <w:b/>
          <w:sz w:val="20"/>
        </w:rPr>
      </w:pPr>
    </w:p>
    <w:p w:rsidR="00B60AE7" w:rsidRDefault="00B60AE7" w:rsidP="00B60AE7">
      <w:pPr>
        <w:rPr>
          <w:b/>
          <w:sz w:val="20"/>
        </w:rPr>
      </w:pPr>
    </w:p>
    <w:p w:rsidR="00B60AE7" w:rsidRDefault="00B60AE7" w:rsidP="00B60AE7">
      <w:pPr>
        <w:jc w:val="center"/>
      </w:pPr>
      <w:r>
        <w:t xml:space="preserve">ПИСЬМО   </w:t>
      </w:r>
    </w:p>
    <w:p w:rsidR="00B60AE7" w:rsidRDefault="00B60AE7" w:rsidP="00B60AE7">
      <w:pPr>
        <w:jc w:val="center"/>
      </w:pPr>
      <w:r>
        <w:t xml:space="preserve">органа местного самоуправления </w:t>
      </w:r>
      <w:proofErr w:type="gramStart"/>
      <w:r>
        <w:t>от</w:t>
      </w:r>
      <w:proofErr w:type="gramEnd"/>
      <w:r>
        <w:t xml:space="preserve"> ________________________</w:t>
      </w:r>
    </w:p>
    <w:p w:rsidR="00B60AE7" w:rsidRDefault="00B60AE7" w:rsidP="00B60AE7">
      <w:pPr>
        <w:jc w:val="center"/>
      </w:pPr>
      <w:r>
        <w:t xml:space="preserve">об отказе в  предоставлении государственной услуги </w:t>
      </w:r>
    </w:p>
    <w:p w:rsidR="00B60AE7" w:rsidRDefault="00B60AE7" w:rsidP="00B60AE7">
      <w:pPr>
        <w:jc w:val="center"/>
      </w:pPr>
    </w:p>
    <w:p w:rsidR="00B60AE7" w:rsidRDefault="00B60AE7" w:rsidP="00B60AE7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B60AE7" w:rsidRDefault="00B60AE7" w:rsidP="00B60AE7">
      <w:pPr>
        <w:jc w:val="center"/>
      </w:pPr>
      <w:r>
        <w:t xml:space="preserve">                                                              Адрес:   ________________________________</w:t>
      </w:r>
    </w:p>
    <w:p w:rsidR="00B60AE7" w:rsidRDefault="00B60AE7" w:rsidP="00B60AE7">
      <w:pPr>
        <w:jc w:val="center"/>
      </w:pPr>
      <w:r>
        <w:t xml:space="preserve">                                               Электронная почта: _______________</w:t>
      </w:r>
    </w:p>
    <w:p w:rsidR="00B60AE7" w:rsidRDefault="00B60AE7" w:rsidP="00B60AE7">
      <w:pPr>
        <w:jc w:val="center"/>
      </w:pPr>
    </w:p>
    <w:p w:rsidR="00B60AE7" w:rsidRDefault="00B60AE7" w:rsidP="00B60AE7">
      <w:pPr>
        <w:jc w:val="center"/>
      </w:pPr>
    </w:p>
    <w:p w:rsidR="00B60AE7" w:rsidRDefault="00B60AE7" w:rsidP="00B60AE7">
      <w:pPr>
        <w:jc w:val="center"/>
      </w:pPr>
    </w:p>
    <w:p w:rsidR="00B60AE7" w:rsidRDefault="00B60AE7" w:rsidP="00B60AE7">
      <w:pPr>
        <w:jc w:val="center"/>
      </w:pPr>
    </w:p>
    <w:p w:rsidR="00B60AE7" w:rsidRDefault="00B60AE7" w:rsidP="00B60AE7">
      <w:pPr>
        <w:jc w:val="both"/>
      </w:pPr>
      <w:r>
        <w:t xml:space="preserve">Рассмотрев заявление и документы, </w:t>
      </w:r>
    </w:p>
    <w:p w:rsidR="00B60AE7" w:rsidRDefault="00B60AE7" w:rsidP="00B60AE7">
      <w:pPr>
        <w:jc w:val="both"/>
      </w:pPr>
      <w:r>
        <w:t xml:space="preserve"> установлено следующее: _______________________________________________________</w:t>
      </w:r>
    </w:p>
    <w:p w:rsidR="00B60AE7" w:rsidRDefault="00B60AE7" w:rsidP="00B60AE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E7" w:rsidRDefault="00B60AE7" w:rsidP="00B60AE7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(сведения </w:t>
      </w:r>
      <w:proofErr w:type="gramStart"/>
      <w:r>
        <w:rPr>
          <w:color w:val="000000"/>
          <w:sz w:val="16"/>
          <w:szCs w:val="16"/>
        </w:rPr>
        <w:t>об</w:t>
      </w:r>
      <w:proofErr w:type="gramEnd"/>
      <w:r>
        <w:rPr>
          <w:color w:val="000000"/>
          <w:sz w:val="16"/>
          <w:szCs w:val="16"/>
        </w:rPr>
        <w:t xml:space="preserve"> причинах отказа на предоставление государственной услуги)</w:t>
      </w:r>
    </w:p>
    <w:p w:rsidR="00B60AE7" w:rsidRDefault="00B60AE7" w:rsidP="00B60AE7">
      <w:pPr>
        <w:ind w:firstLine="540"/>
        <w:jc w:val="both"/>
        <w:rPr>
          <w:color w:val="000000"/>
          <w:sz w:val="16"/>
          <w:szCs w:val="16"/>
        </w:rPr>
      </w:pPr>
    </w:p>
    <w:p w:rsidR="00B60AE7" w:rsidRPr="00331BC9" w:rsidRDefault="00B60AE7" w:rsidP="00B60AE7">
      <w:pPr>
        <w:ind w:firstLine="540"/>
        <w:jc w:val="both"/>
      </w:pPr>
      <w:proofErr w:type="gramStart"/>
      <w:r>
        <w:t xml:space="preserve">Принято решение об отказе в предоставлении государственной услуги </w:t>
      </w:r>
      <w:r w:rsidRPr="009533FD">
        <w:t xml:space="preserve">по </w:t>
      </w:r>
      <w:r>
        <w:t xml:space="preserve">выдаче </w:t>
      </w:r>
      <w:r w:rsidRPr="00331BC9">
        <w:t>по согласи</w:t>
      </w:r>
      <w:r>
        <w:t>я</w:t>
      </w:r>
      <w:r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>
        <w:t xml:space="preserve"> (</w:t>
      </w:r>
      <w:r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Pr="00331BC9">
        <w:t>, не причиняющего вреда его здоровью и без ущерба для освоения образовательной программы</w:t>
      </w:r>
      <w:r>
        <w:t>)</w:t>
      </w:r>
      <w:r w:rsidRPr="00331BC9">
        <w:t>.</w:t>
      </w:r>
    </w:p>
    <w:p w:rsidR="00B60AE7" w:rsidRDefault="00B60AE7" w:rsidP="00B60AE7">
      <w:pPr>
        <w:pStyle w:val="aff4"/>
        <w:ind w:firstLine="567"/>
      </w:pPr>
    </w:p>
    <w:p w:rsidR="00B60AE7" w:rsidRDefault="00B60AE7" w:rsidP="00B60AE7">
      <w:pPr>
        <w:jc w:val="both"/>
      </w:pPr>
    </w:p>
    <w:p w:rsidR="00B60AE7" w:rsidRDefault="00B60AE7" w:rsidP="00B60AE7">
      <w:pPr>
        <w:jc w:val="both"/>
      </w:pPr>
    </w:p>
    <w:p w:rsidR="00B60AE7" w:rsidRDefault="00B60AE7" w:rsidP="00B60AE7">
      <w:r>
        <w:t>Подписи:</w:t>
      </w:r>
    </w:p>
    <w:p w:rsidR="00B60AE7" w:rsidRDefault="00B60AE7" w:rsidP="00B60AE7">
      <w:pPr>
        <w:spacing w:after="200" w:line="276" w:lineRule="auto"/>
        <w:rPr>
          <w:b/>
          <w:sz w:val="20"/>
        </w:rPr>
      </w:pPr>
    </w:p>
    <w:p w:rsidR="00B60AE7" w:rsidRPr="00A6319B" w:rsidRDefault="00B60AE7" w:rsidP="00B60AE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60AE7" w:rsidRPr="00282996" w:rsidRDefault="00B60AE7"/>
    <w:sectPr w:rsidR="00B60AE7" w:rsidRPr="00282996" w:rsidSect="004D0C92">
      <w:pgSz w:w="11906" w:h="16838"/>
      <w:pgMar w:top="568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DF" w:rsidRDefault="004747DF" w:rsidP="00FB3B38">
      <w:r>
        <w:separator/>
      </w:r>
    </w:p>
  </w:endnote>
  <w:endnote w:type="continuationSeparator" w:id="0">
    <w:p w:rsidR="004747DF" w:rsidRDefault="004747DF" w:rsidP="00F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DF" w:rsidRDefault="004747DF" w:rsidP="00FB3B38">
      <w:r>
        <w:separator/>
      </w:r>
    </w:p>
  </w:footnote>
  <w:footnote w:type="continuationSeparator" w:id="0">
    <w:p w:rsidR="004747DF" w:rsidRDefault="004747DF" w:rsidP="00FB3B38">
      <w:r>
        <w:continuationSeparator/>
      </w:r>
    </w:p>
  </w:footnote>
  <w:footnote w:id="1">
    <w:p w:rsidR="008E7A69" w:rsidRPr="00E75912" w:rsidRDefault="008E7A69" w:rsidP="00BF1B18">
      <w:pPr>
        <w:ind w:firstLine="709"/>
        <w:jc w:val="both"/>
        <w:rPr>
          <w:sz w:val="18"/>
          <w:szCs w:val="18"/>
        </w:rPr>
      </w:pPr>
      <w:r w:rsidRPr="003E5D24"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8E7A69" w:rsidRPr="00E75912" w:rsidRDefault="008E7A69" w:rsidP="00BF1B1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8E7A69" w:rsidRDefault="008E7A69" w:rsidP="00BF1B18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8E7A69" w:rsidRPr="00E75912" w:rsidRDefault="008E7A69" w:rsidP="00BF1B1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8E7A69" w:rsidRPr="00E75912" w:rsidRDefault="008E7A69" w:rsidP="00BF1B18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3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8E7A69" w:rsidRDefault="008E7A69" w:rsidP="00BF1B18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8E7A69" w:rsidRPr="00D24D8F" w:rsidRDefault="008E7A69" w:rsidP="00BF1B1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8E7A69" w:rsidRPr="00E75912" w:rsidRDefault="008E7A69" w:rsidP="00BF1B18">
      <w:pPr>
        <w:ind w:firstLine="709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8E7A69" w:rsidRPr="00E75912" w:rsidRDefault="008E7A69" w:rsidP="00BF1B1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8E7A69" w:rsidRDefault="008E7A69" w:rsidP="00BF1B18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8E7A69" w:rsidRDefault="008E7A69" w:rsidP="00BF1B18">
      <w:pPr>
        <w:pStyle w:val="af2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8E7A69" w:rsidRPr="00E04CD2" w:rsidRDefault="008E7A69" w:rsidP="00BF1B18">
      <w:pPr>
        <w:pStyle w:val="af2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8E7A69" w:rsidRPr="009B60C6" w:rsidRDefault="008E7A69" w:rsidP="00BF1B18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3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8E7A69" w:rsidRPr="005A58CD" w:rsidRDefault="008E7A69" w:rsidP="00B60AE7">
      <w:pPr>
        <w:pStyle w:val="af2"/>
        <w:jc w:val="both"/>
      </w:pPr>
      <w:r w:rsidRPr="005A58CD">
        <w:rPr>
          <w:rStyle w:val="a3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"/>
  </w:num>
  <w:num w:numId="5">
    <w:abstractNumId w:val="22"/>
  </w:num>
  <w:num w:numId="6">
    <w:abstractNumId w:val="29"/>
  </w:num>
  <w:num w:numId="7">
    <w:abstractNumId w:val="12"/>
  </w:num>
  <w:num w:numId="8">
    <w:abstractNumId w:val="14"/>
  </w:num>
  <w:num w:numId="9">
    <w:abstractNumId w:val="20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27"/>
  </w:num>
  <w:num w:numId="16">
    <w:abstractNumId w:val="24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3"/>
  </w:num>
  <w:num w:numId="28">
    <w:abstractNumId w:val="5"/>
  </w:num>
  <w:num w:numId="29">
    <w:abstractNumId w:val="3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35"/>
    <w:rsid w:val="00083DE5"/>
    <w:rsid w:val="000A7300"/>
    <w:rsid w:val="000C6C68"/>
    <w:rsid w:val="00142C35"/>
    <w:rsid w:val="001751CD"/>
    <w:rsid w:val="001C1920"/>
    <w:rsid w:val="002254B2"/>
    <w:rsid w:val="00282996"/>
    <w:rsid w:val="00307775"/>
    <w:rsid w:val="00352C28"/>
    <w:rsid w:val="003819A4"/>
    <w:rsid w:val="004200D6"/>
    <w:rsid w:val="004747DF"/>
    <w:rsid w:val="004857F3"/>
    <w:rsid w:val="004B7A86"/>
    <w:rsid w:val="004C1C72"/>
    <w:rsid w:val="004D0C92"/>
    <w:rsid w:val="00524A97"/>
    <w:rsid w:val="00664964"/>
    <w:rsid w:val="00781281"/>
    <w:rsid w:val="007F1BD7"/>
    <w:rsid w:val="0080513A"/>
    <w:rsid w:val="0087005C"/>
    <w:rsid w:val="008B5F52"/>
    <w:rsid w:val="008E7A69"/>
    <w:rsid w:val="0090740F"/>
    <w:rsid w:val="00971FFE"/>
    <w:rsid w:val="009B44F3"/>
    <w:rsid w:val="009E3E51"/>
    <w:rsid w:val="00A80AD1"/>
    <w:rsid w:val="00AB41C2"/>
    <w:rsid w:val="00B60AE7"/>
    <w:rsid w:val="00BF1B18"/>
    <w:rsid w:val="00D374DC"/>
    <w:rsid w:val="00F03A3B"/>
    <w:rsid w:val="00F7539A"/>
    <w:rsid w:val="00F9305C"/>
    <w:rsid w:val="00F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0A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60AE7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B60AE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B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1B18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F1B18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BF1B18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B3B38"/>
    <w:rPr>
      <w:vertAlign w:val="superscript"/>
    </w:rPr>
  </w:style>
  <w:style w:type="character" w:customStyle="1" w:styleId="10">
    <w:name w:val="Заголовок 1 Знак"/>
    <w:basedOn w:val="a0"/>
    <w:link w:val="1"/>
    <w:rsid w:val="00B60A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0AE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AE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60AE7"/>
    <w:rPr>
      <w:rFonts w:ascii="Cambria" w:eastAsia="minorBidi" w:hAnsi="Cambria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60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AE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60AE7"/>
    <w:rPr>
      <w:color w:val="0000FF"/>
      <w:u w:val="single"/>
    </w:rPr>
  </w:style>
  <w:style w:type="paragraph" w:styleId="a5">
    <w:name w:val="Normal (Web)"/>
    <w:basedOn w:val="a"/>
    <w:uiPriority w:val="99"/>
    <w:rsid w:val="00B60AE7"/>
    <w:pPr>
      <w:spacing w:before="22" w:after="22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semiHidden/>
    <w:rsid w:val="00B60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60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60A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B60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60AE7"/>
  </w:style>
  <w:style w:type="paragraph" w:styleId="ab">
    <w:name w:val="Body Text"/>
    <w:aliases w:val=" Знак"/>
    <w:basedOn w:val="a"/>
    <w:link w:val="ac"/>
    <w:rsid w:val="00B60AE7"/>
    <w:pPr>
      <w:jc w:val="both"/>
    </w:pPr>
  </w:style>
  <w:style w:type="character" w:customStyle="1" w:styleId="ac">
    <w:name w:val="Основной текст Знак"/>
    <w:aliases w:val=" Знак Знак"/>
    <w:basedOn w:val="a0"/>
    <w:link w:val="ab"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B60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B60A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60AE7"/>
    <w:rPr>
      <w:rFonts w:ascii="Times New Roman" w:hAnsi="Times New Roman" w:cs="Times New Roman"/>
      <w:sz w:val="22"/>
      <w:szCs w:val="22"/>
    </w:rPr>
  </w:style>
  <w:style w:type="character" w:styleId="af">
    <w:name w:val="Strong"/>
    <w:uiPriority w:val="22"/>
    <w:qFormat/>
    <w:rsid w:val="00B60AE7"/>
    <w:rPr>
      <w:b/>
      <w:bCs/>
    </w:rPr>
  </w:style>
  <w:style w:type="paragraph" w:styleId="af0">
    <w:name w:val="header"/>
    <w:basedOn w:val="a"/>
    <w:link w:val="af1"/>
    <w:rsid w:val="00B60A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6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0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B60A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60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60AE7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60AE7"/>
    <w:rPr>
      <w:sz w:val="16"/>
      <w:szCs w:val="16"/>
    </w:rPr>
  </w:style>
  <w:style w:type="paragraph" w:styleId="af5">
    <w:name w:val="annotation text"/>
    <w:basedOn w:val="a"/>
    <w:link w:val="af6"/>
    <w:rsid w:val="00B60A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60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60AE7"/>
    <w:rPr>
      <w:b/>
      <w:bCs/>
    </w:rPr>
  </w:style>
  <w:style w:type="character" w:customStyle="1" w:styleId="af8">
    <w:name w:val="Тема примечания Знак"/>
    <w:basedOn w:val="af6"/>
    <w:link w:val="af7"/>
    <w:rsid w:val="00B60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60A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6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B60AE7"/>
  </w:style>
  <w:style w:type="character" w:customStyle="1" w:styleId="nobr">
    <w:name w:val="nobr"/>
    <w:rsid w:val="00B60AE7"/>
  </w:style>
  <w:style w:type="character" w:customStyle="1" w:styleId="tel">
    <w:name w:val="tel"/>
    <w:rsid w:val="00B60AE7"/>
  </w:style>
  <w:style w:type="numbering" w:customStyle="1" w:styleId="12">
    <w:name w:val="Нет списка1"/>
    <w:next w:val="a2"/>
    <w:semiHidden/>
    <w:unhideWhenUsed/>
    <w:rsid w:val="00B60AE7"/>
  </w:style>
  <w:style w:type="paragraph" w:styleId="21">
    <w:name w:val="Body Text Indent 2"/>
    <w:basedOn w:val="a"/>
    <w:link w:val="22"/>
    <w:rsid w:val="00B60AE7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60AE7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60AE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60AE7"/>
  </w:style>
  <w:style w:type="character" w:customStyle="1" w:styleId="opekasotrudniki">
    <w:name w:val="opekasotrudniki"/>
    <w:rsid w:val="00B60AE7"/>
  </w:style>
  <w:style w:type="paragraph" w:customStyle="1" w:styleId="Standard">
    <w:name w:val="Standard"/>
    <w:rsid w:val="00B60AE7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60AE7"/>
  </w:style>
  <w:style w:type="paragraph" w:styleId="afd">
    <w:name w:val="No Spacing"/>
    <w:uiPriority w:val="1"/>
    <w:qFormat/>
    <w:rsid w:val="00B60AE7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60AE7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B60AE7"/>
    <w:rPr>
      <w:shd w:val="clear" w:color="auto" w:fill="FFFFFF"/>
    </w:rPr>
  </w:style>
  <w:style w:type="character" w:customStyle="1" w:styleId="9pt">
    <w:name w:val="Основной текст + 9 pt;Полужирный"/>
    <w:rsid w:val="00B60AE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B60AE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60AE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0AE7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60AE7"/>
    <w:rPr>
      <w:i/>
      <w:iCs/>
    </w:rPr>
  </w:style>
  <w:style w:type="character" w:styleId="aff1">
    <w:name w:val="FollowedHyperlink"/>
    <w:rsid w:val="00B60AE7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B60AE7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60AE7"/>
  </w:style>
  <w:style w:type="paragraph" w:customStyle="1" w:styleId="text-5">
    <w:name w:val="text-5"/>
    <w:basedOn w:val="a"/>
    <w:rsid w:val="00B60AE7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60AE7"/>
  </w:style>
  <w:style w:type="character" w:customStyle="1" w:styleId="14">
    <w:name w:val="Основной текст Знак1"/>
    <w:uiPriority w:val="99"/>
    <w:rsid w:val="00B60A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B60AE7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B60AE7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1B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1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1B18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1B1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23">
    <w:name w:val="Нет списка2"/>
    <w:next w:val="a2"/>
    <w:semiHidden/>
    <w:rsid w:val="00BF1B18"/>
  </w:style>
  <w:style w:type="paragraph" w:customStyle="1" w:styleId="15">
    <w:name w:val="Стиль1"/>
    <w:basedOn w:val="a"/>
    <w:rsid w:val="00BF1B18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BF1B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BF1B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F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BF1B18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BF1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F1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1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F1B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8">
    <w:name w:val="Block Text"/>
    <w:basedOn w:val="a"/>
    <w:rsid w:val="00BF1B18"/>
    <w:pPr>
      <w:ind w:left="6237" w:right="-1050"/>
    </w:pPr>
    <w:rPr>
      <w:szCs w:val="20"/>
    </w:rPr>
  </w:style>
  <w:style w:type="paragraph" w:customStyle="1" w:styleId="ConsPlusDocList">
    <w:name w:val="ConsPlusDocList"/>
    <w:rsid w:val="00BF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BF1B18"/>
    <w:rPr>
      <w:sz w:val="28"/>
    </w:rPr>
  </w:style>
  <w:style w:type="paragraph" w:customStyle="1" w:styleId="formattext">
    <w:name w:val="formattext"/>
    <w:basedOn w:val="a"/>
    <w:rsid w:val="00BF1B18"/>
    <w:pPr>
      <w:spacing w:line="285" w:lineRule="atLeast"/>
      <w:ind w:firstLine="4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0A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60AE7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B60AE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B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F1B18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F1B18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BF1B18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B3B38"/>
    <w:rPr>
      <w:vertAlign w:val="superscript"/>
    </w:rPr>
  </w:style>
  <w:style w:type="character" w:customStyle="1" w:styleId="10">
    <w:name w:val="Заголовок 1 Знак"/>
    <w:basedOn w:val="a0"/>
    <w:link w:val="1"/>
    <w:rsid w:val="00B60A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0AE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0AE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60AE7"/>
    <w:rPr>
      <w:rFonts w:ascii="Cambria" w:eastAsia="minorBidi" w:hAnsi="Cambria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60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AE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60AE7"/>
    <w:rPr>
      <w:color w:val="0000FF"/>
      <w:u w:val="single"/>
    </w:rPr>
  </w:style>
  <w:style w:type="paragraph" w:styleId="a5">
    <w:name w:val="Normal (Web)"/>
    <w:basedOn w:val="a"/>
    <w:uiPriority w:val="99"/>
    <w:rsid w:val="00B60AE7"/>
    <w:pPr>
      <w:spacing w:before="22" w:after="22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semiHidden/>
    <w:rsid w:val="00B60A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60A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60A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B60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60AE7"/>
  </w:style>
  <w:style w:type="paragraph" w:styleId="ab">
    <w:name w:val="Body Text"/>
    <w:aliases w:val=" Знак"/>
    <w:basedOn w:val="a"/>
    <w:link w:val="ac"/>
    <w:rsid w:val="00B60AE7"/>
    <w:pPr>
      <w:jc w:val="both"/>
    </w:pPr>
  </w:style>
  <w:style w:type="character" w:customStyle="1" w:styleId="ac">
    <w:name w:val="Основной текст Знак"/>
    <w:aliases w:val=" Знак Знак"/>
    <w:basedOn w:val="a0"/>
    <w:link w:val="ab"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B60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B60A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60AE7"/>
    <w:rPr>
      <w:rFonts w:ascii="Times New Roman" w:hAnsi="Times New Roman" w:cs="Times New Roman"/>
      <w:sz w:val="22"/>
      <w:szCs w:val="22"/>
    </w:rPr>
  </w:style>
  <w:style w:type="character" w:styleId="af">
    <w:name w:val="Strong"/>
    <w:uiPriority w:val="22"/>
    <w:qFormat/>
    <w:rsid w:val="00B60AE7"/>
    <w:rPr>
      <w:b/>
      <w:bCs/>
    </w:rPr>
  </w:style>
  <w:style w:type="paragraph" w:styleId="af0">
    <w:name w:val="header"/>
    <w:basedOn w:val="a"/>
    <w:link w:val="af1"/>
    <w:rsid w:val="00B60A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6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0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B60A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60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60AE7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60AE7"/>
    <w:rPr>
      <w:sz w:val="16"/>
      <w:szCs w:val="16"/>
    </w:rPr>
  </w:style>
  <w:style w:type="paragraph" w:styleId="af5">
    <w:name w:val="annotation text"/>
    <w:basedOn w:val="a"/>
    <w:link w:val="af6"/>
    <w:rsid w:val="00B60A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60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60AE7"/>
    <w:rPr>
      <w:b/>
      <w:bCs/>
    </w:rPr>
  </w:style>
  <w:style w:type="character" w:customStyle="1" w:styleId="af8">
    <w:name w:val="Тема примечания Знак"/>
    <w:basedOn w:val="af6"/>
    <w:link w:val="af7"/>
    <w:rsid w:val="00B60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60A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6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B60AE7"/>
  </w:style>
  <w:style w:type="character" w:customStyle="1" w:styleId="nobr">
    <w:name w:val="nobr"/>
    <w:rsid w:val="00B60AE7"/>
  </w:style>
  <w:style w:type="character" w:customStyle="1" w:styleId="tel">
    <w:name w:val="tel"/>
    <w:rsid w:val="00B60AE7"/>
  </w:style>
  <w:style w:type="numbering" w:customStyle="1" w:styleId="12">
    <w:name w:val="Нет списка1"/>
    <w:next w:val="a2"/>
    <w:semiHidden/>
    <w:unhideWhenUsed/>
    <w:rsid w:val="00B60AE7"/>
  </w:style>
  <w:style w:type="paragraph" w:styleId="21">
    <w:name w:val="Body Text Indent 2"/>
    <w:basedOn w:val="a"/>
    <w:link w:val="22"/>
    <w:rsid w:val="00B60AE7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60AE7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60AE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60AE7"/>
  </w:style>
  <w:style w:type="character" w:customStyle="1" w:styleId="opekasotrudniki">
    <w:name w:val="opekasotrudniki"/>
    <w:rsid w:val="00B60AE7"/>
  </w:style>
  <w:style w:type="paragraph" w:customStyle="1" w:styleId="Standard">
    <w:name w:val="Standard"/>
    <w:rsid w:val="00B60AE7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60AE7"/>
  </w:style>
  <w:style w:type="paragraph" w:styleId="afd">
    <w:name w:val="No Spacing"/>
    <w:uiPriority w:val="1"/>
    <w:qFormat/>
    <w:rsid w:val="00B60AE7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60AE7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B60AE7"/>
    <w:rPr>
      <w:shd w:val="clear" w:color="auto" w:fill="FFFFFF"/>
    </w:rPr>
  </w:style>
  <w:style w:type="character" w:customStyle="1" w:styleId="9pt">
    <w:name w:val="Основной текст + 9 pt;Полужирный"/>
    <w:rsid w:val="00B60AE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B60AE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60AE7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0AE7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60AE7"/>
    <w:rPr>
      <w:i/>
      <w:iCs/>
    </w:rPr>
  </w:style>
  <w:style w:type="character" w:styleId="aff1">
    <w:name w:val="FollowedHyperlink"/>
    <w:rsid w:val="00B60AE7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B60AE7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60AE7"/>
  </w:style>
  <w:style w:type="paragraph" w:customStyle="1" w:styleId="text-5">
    <w:name w:val="text-5"/>
    <w:basedOn w:val="a"/>
    <w:rsid w:val="00B60AE7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60AE7"/>
  </w:style>
  <w:style w:type="character" w:customStyle="1" w:styleId="14">
    <w:name w:val="Основной текст Знак1"/>
    <w:uiPriority w:val="99"/>
    <w:rsid w:val="00B60A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B60AE7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B60AE7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B60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1B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F1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1B18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1B1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23">
    <w:name w:val="Нет списка2"/>
    <w:next w:val="a2"/>
    <w:semiHidden/>
    <w:rsid w:val="00BF1B18"/>
  </w:style>
  <w:style w:type="paragraph" w:customStyle="1" w:styleId="15">
    <w:name w:val="Стиль1"/>
    <w:basedOn w:val="a"/>
    <w:rsid w:val="00BF1B18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BF1B1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BF1B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F1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BF1B18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BF1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F1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1B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F1B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8">
    <w:name w:val="Block Text"/>
    <w:basedOn w:val="a"/>
    <w:rsid w:val="00BF1B18"/>
    <w:pPr>
      <w:ind w:left="6237" w:right="-1050"/>
    </w:pPr>
    <w:rPr>
      <w:szCs w:val="20"/>
    </w:rPr>
  </w:style>
  <w:style w:type="paragraph" w:customStyle="1" w:styleId="ConsPlusDocList">
    <w:name w:val="ConsPlusDocList"/>
    <w:rsid w:val="00BF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BF1B18"/>
    <w:rPr>
      <w:sz w:val="28"/>
    </w:rPr>
  </w:style>
  <w:style w:type="paragraph" w:customStyle="1" w:styleId="formattext">
    <w:name w:val="formattext"/>
    <w:basedOn w:val="a"/>
    <w:rsid w:val="00BF1B18"/>
    <w:pPr>
      <w:spacing w:line="285" w:lineRule="atLeast"/>
      <w:ind w:firstLine="4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br@gov.spb.ru" TargetMode="External"/><Relationship Id="rId18" Type="http://schemas.openxmlformats.org/officeDocument/2006/relationships/hyperlink" Target="http://www.gu.spb.ru" TargetMode="External"/><Relationship Id="rId26" Type="http://schemas.openxmlformats.org/officeDocument/2006/relationships/hyperlink" Target="mailto:mo20f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60F54AB3CEE5D9A5DE61E6E6DA0145D876E6819542AFD48E6067962E7ECEA98F93CEBCE311D9CCIEG" TargetMode="External"/><Relationship Id="rId34" Type="http://schemas.openxmlformats.org/officeDocument/2006/relationships/hyperlink" Target="http://i.yande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-obr.spb.ru" TargetMode="External"/><Relationship Id="rId17" Type="http://schemas.openxmlformats.org/officeDocument/2006/relationships/hyperlink" Target="consultantplus://offline/ref=9D61F2EE60204DF44E08D72EAA83A6923216D57B5769AC6DB3599AC71004E0B505F3E44AhC37N" TargetMode="External"/><Relationship Id="rId25" Type="http://schemas.openxmlformats.org/officeDocument/2006/relationships/hyperlink" Target="mailto:momoa@list.ru" TargetMode="External"/><Relationship Id="rId33" Type="http://schemas.openxmlformats.org/officeDocument/2006/relationships/hyperlink" Target="mailto:amop@bk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0.1.0.4:8000/law?d&amp;nd=9015517&amp;prevDoc=921041671&amp;mark=29HQ7GN1C9HU7D2GCFDLP2A0FVDK000000D2EBS19G00002O6000002E" TargetMode="External"/><Relationship Id="rId20" Type="http://schemas.openxmlformats.org/officeDocument/2006/relationships/hyperlink" Target="consultantplus://offline/ref=E6E860F54AB3CEE5D9A5DE61E6E6DA0145DF76E2889842AFD48E6067962E7ECEA98F93CEBCE311D8CCIDG" TargetMode="External"/><Relationship Id="rId29" Type="http://schemas.openxmlformats.org/officeDocument/2006/relationships/hyperlink" Target="mailto:mayz@pochtarf.ru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p@gov.spb.ru" TargetMode="External"/><Relationship Id="rId24" Type="http://schemas.openxmlformats.org/officeDocument/2006/relationships/hyperlink" Target="mailto:admiralokrug@mail.ru" TargetMode="External"/><Relationship Id="rId32" Type="http://schemas.openxmlformats.org/officeDocument/2006/relationships/hyperlink" Target="mailto:maokkervil@pochtarf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E562753857AEABDA3C5DA6B2B995A785CFE4EF30EF576613629FC476EE718ECAEC65D80D32A201aAiCJ" TargetMode="External"/><Relationship Id="rId23" Type="http://schemas.openxmlformats.org/officeDocument/2006/relationships/hyperlink" Target="mailto:ksp@gov.spb.ru" TargetMode="External"/><Relationship Id="rId28" Type="http://schemas.openxmlformats.org/officeDocument/2006/relationships/hyperlink" Target="mailto:mo.malayaoxta@mail.ru" TargetMode="External"/><Relationship Id="rId36" Type="http://schemas.openxmlformats.org/officeDocument/2006/relationships/hyperlink" Target="mailto:ma@ligovka-yamskaya.ru" TargetMode="External"/><Relationship Id="rId10" Type="http://schemas.openxmlformats.org/officeDocument/2006/relationships/hyperlink" Target="mailto:http:www.gov.spb.ru" TargetMode="External"/><Relationship Id="rId19" Type="http://schemas.openxmlformats.org/officeDocument/2006/relationships/hyperlink" Target="http://www.gov.spb.ru" TargetMode="External"/><Relationship Id="rId31" Type="http://schemas.openxmlformats.org/officeDocument/2006/relationships/hyperlink" Target="mailto:mozelenogor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78.mvd.ru" TargetMode="External"/><Relationship Id="rId22" Type="http://schemas.openxmlformats.org/officeDocument/2006/relationships/hyperlink" Target="consultantplus://offline/ref=91D4E400482E729E9512C27951EA04CB8396E3179DEA6AF88FA8868F0F46F0E368036792807210FC69s8G" TargetMode="External"/><Relationship Id="rId27" Type="http://schemas.openxmlformats.org/officeDocument/2006/relationships/hyperlink" Target="mailto:ma_vmo_met@mail.ru" TargetMode="External"/><Relationship Id="rId30" Type="http://schemas.openxmlformats.org/officeDocument/2006/relationships/hyperlink" Target="mailto:ms38.spb@mail" TargetMode="External"/><Relationship Id="rId35" Type="http://schemas.openxmlformats.org/officeDocument/2006/relationships/hyperlink" Target="mailto:msmo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BBCB-987D-4FE6-BDE8-2D1CD5B4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54</Pages>
  <Words>19812</Words>
  <Characters>112932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2018-02-01T12:45:00Z</dcterms:created>
  <dcterms:modified xsi:type="dcterms:W3CDTF">2018-02-02T12:40:00Z</dcterms:modified>
</cp:coreProperties>
</file>