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0" w:rsidRDefault="00504670" w:rsidP="0050467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04670" w:rsidRDefault="00504670" w:rsidP="0050467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04670" w:rsidRDefault="00504670" w:rsidP="0050467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04670" w:rsidRDefault="00504670" w:rsidP="0050467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04670" w:rsidRPr="00C028D3" w:rsidRDefault="00C20573" w:rsidP="00504670">
      <w:pPr>
        <w:jc w:val="both"/>
      </w:pPr>
      <w:r>
        <w:t>от 01</w:t>
      </w:r>
      <w:r w:rsidR="00504670" w:rsidRPr="00C028D3">
        <w:t>. 0</w:t>
      </w:r>
      <w:r>
        <w:t>7.2016 год        № 22</w:t>
      </w:r>
      <w:r w:rsidR="00504670"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670" w:rsidRPr="00C028D3" w:rsidRDefault="00504670" w:rsidP="00504670">
      <w:pPr>
        <w:jc w:val="both"/>
      </w:pP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Местной Администрации от 17.03. 2014 № 4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об утверждении Административных регламентов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 xml:space="preserve">предоставления </w:t>
      </w:r>
      <w:proofErr w:type="gramStart"/>
      <w:r w:rsidRPr="00C028D3">
        <w:rPr>
          <w:b/>
        </w:rPr>
        <w:t>муниципальных</w:t>
      </w:r>
      <w:proofErr w:type="gramEnd"/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услуг Местной Администрации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 xml:space="preserve">посёлок Тярлево» </w:t>
      </w:r>
    </w:p>
    <w:p w:rsidR="00504670" w:rsidRPr="00C028D3" w:rsidRDefault="00504670" w:rsidP="00504670">
      <w:pPr>
        <w:jc w:val="both"/>
      </w:pPr>
    </w:p>
    <w:p w:rsidR="00504670" w:rsidRPr="00C028D3" w:rsidRDefault="00504670" w:rsidP="0050467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504670" w:rsidRPr="00C028D3" w:rsidRDefault="00504670" w:rsidP="00504670">
      <w:pPr>
        <w:widowControl w:val="0"/>
        <w:autoSpaceDE w:val="0"/>
        <w:autoSpaceDN w:val="0"/>
        <w:adjustRightInd w:val="0"/>
        <w:ind w:firstLine="851"/>
        <w:jc w:val="both"/>
      </w:pPr>
    </w:p>
    <w:p w:rsidR="00504670" w:rsidRPr="00C028D3" w:rsidRDefault="00504670" w:rsidP="0050467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504670" w:rsidRPr="00C028D3" w:rsidRDefault="00504670" w:rsidP="00504670">
      <w:pPr>
        <w:autoSpaceDE w:val="0"/>
        <w:autoSpaceDN w:val="0"/>
        <w:adjustRightInd w:val="0"/>
        <w:ind w:firstLine="851"/>
        <w:jc w:val="both"/>
      </w:pPr>
    </w:p>
    <w:p w:rsidR="00306535" w:rsidRPr="00CD3867" w:rsidRDefault="00C028D3" w:rsidP="00C02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C028D3">
        <w:t xml:space="preserve">В </w:t>
      </w:r>
      <w:r w:rsidR="00F513C3" w:rsidRPr="00C028D3">
        <w:t>П</w:t>
      </w:r>
      <w:r w:rsidRPr="00C028D3">
        <w:t>риложении</w:t>
      </w:r>
      <w:r w:rsidR="00F513C3" w:rsidRPr="00C028D3">
        <w:t xml:space="preserve"> 1</w:t>
      </w:r>
      <w:r w:rsidRPr="00C028D3">
        <w:t xml:space="preserve"> к Постановлению Местной Администрации посёлок Тярлево от 17. 03. 2014 № 4 «об утверждении административных регламентов предоставления муниципальных услуг местной Администрации посёлок Тярлево»</w:t>
      </w:r>
      <w:r>
        <w:t>,</w:t>
      </w:r>
      <w:r w:rsidR="00306535" w:rsidRPr="00C028D3">
        <w:t xml:space="preserve"> </w:t>
      </w:r>
      <w:r w:rsidRPr="00C028D3">
        <w:t xml:space="preserve"> п. 4.5 </w:t>
      </w:r>
      <w:r w:rsidR="00F513C3" w:rsidRPr="00C028D3">
        <w:t xml:space="preserve">изложить в </w:t>
      </w:r>
      <w:r w:rsidR="00F513C3" w:rsidRPr="00CD3867">
        <w:t>следующей редакции</w:t>
      </w:r>
      <w:r w:rsidRPr="00CD3867">
        <w:t xml:space="preserve">: </w:t>
      </w:r>
    </w:p>
    <w:p w:rsidR="00CD3867" w:rsidRPr="00CD3867" w:rsidRDefault="00CD3867" w:rsidP="00CD386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 xml:space="preserve">В рамках предоставления муниципальной услуги осуществляются плановые </w:t>
      </w:r>
      <w:r w:rsidRPr="00CD3867">
        <w:br/>
        <w:t>и внеплановые проверки полноты и качества предоставления муниципальной услуги.</w:t>
      </w:r>
      <w:bookmarkStart w:id="0" w:name="_GoBack"/>
      <w:bookmarkEnd w:id="0"/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306535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04670" w:rsidRPr="00C028D3" w:rsidRDefault="00504670" w:rsidP="0050467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504670" w:rsidRPr="00C028D3" w:rsidRDefault="00504670" w:rsidP="0050467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504670" w:rsidRPr="00C028D3" w:rsidRDefault="00504670" w:rsidP="00504670">
      <w:pPr>
        <w:jc w:val="both"/>
      </w:pPr>
    </w:p>
    <w:p w:rsidR="00504670" w:rsidRPr="00C028D3" w:rsidRDefault="00504670" w:rsidP="00504670"/>
    <w:p w:rsidR="00BA70C8" w:rsidRDefault="0050467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F"/>
    <w:rsid w:val="00111E7C"/>
    <w:rsid w:val="001D7B0F"/>
    <w:rsid w:val="00306535"/>
    <w:rsid w:val="00504670"/>
    <w:rsid w:val="00BA70C8"/>
    <w:rsid w:val="00C028D3"/>
    <w:rsid w:val="00C20573"/>
    <w:rsid w:val="00CD3867"/>
    <w:rsid w:val="00E7363B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4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4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2016-06-29T11:34:00Z</cp:lastPrinted>
  <dcterms:created xsi:type="dcterms:W3CDTF">2016-06-29T08:26:00Z</dcterms:created>
  <dcterms:modified xsi:type="dcterms:W3CDTF">2016-06-29T11:50:00Z</dcterms:modified>
</cp:coreProperties>
</file>