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D842AE">
        <w:rPr>
          <w:rFonts w:ascii="Times New Roman" w:hAnsi="Times New Roman"/>
          <w:b/>
          <w:sz w:val="24"/>
          <w:szCs w:val="24"/>
        </w:rPr>
        <w:t>14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D842AE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842AE">
        <w:rPr>
          <w:rFonts w:ascii="Times New Roman" w:hAnsi="Times New Roman"/>
          <w:b/>
          <w:sz w:val="24"/>
          <w:szCs w:val="24"/>
        </w:rPr>
        <w:t xml:space="preserve">2021 </w:t>
      </w:r>
      <w:r w:rsidRPr="00D976B9">
        <w:rPr>
          <w:rFonts w:ascii="Times New Roman" w:hAnsi="Times New Roman"/>
          <w:b/>
          <w:sz w:val="24"/>
          <w:szCs w:val="24"/>
        </w:rPr>
        <w:t xml:space="preserve">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D842AE">
        <w:rPr>
          <w:rFonts w:ascii="Times New Roman" w:hAnsi="Times New Roman"/>
          <w:b/>
          <w:sz w:val="24"/>
          <w:szCs w:val="24"/>
        </w:rPr>
        <w:t xml:space="preserve"> 21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16610">
        <w:rPr>
          <w:rFonts w:ascii="Times New Roman" w:hAnsi="Times New Roman" w:cs="Times New Roman"/>
          <w:b/>
          <w:sz w:val="24"/>
          <w:szCs w:val="24"/>
          <w:lang w:eastAsia="ru-RU"/>
        </w:rPr>
        <w:t>Порядка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разработки,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3828C6" w:rsidRPr="00431F3A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Тярлево»</w:t>
      </w:r>
    </w:p>
    <w:p w:rsidR="00431F3A" w:rsidRDefault="00431F3A" w:rsidP="0038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2AE" w:rsidRPr="00977644" w:rsidRDefault="00977644" w:rsidP="0097764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842AE" w:rsidRPr="00D842AE">
        <w:rPr>
          <w:rFonts w:ascii="Times New Roman" w:hAnsi="Times New Roman" w:cs="Times New Roman"/>
          <w:sz w:val="24"/>
          <w:szCs w:val="24"/>
        </w:rPr>
        <w:t xml:space="preserve"> </w:t>
      </w:r>
      <w:r w:rsidR="00D842A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42AE">
        <w:rPr>
          <w:rFonts w:ascii="Times New Roman" w:hAnsi="Times New Roman" w:cs="Times New Roman"/>
          <w:sz w:val="24"/>
          <w:szCs w:val="24"/>
        </w:rPr>
        <w:t xml:space="preserve"> </w:t>
      </w:r>
      <w:r w:rsidR="00D842AE" w:rsidRPr="00977644">
        <w:rPr>
          <w:rFonts w:ascii="Times New Roman" w:hAnsi="Times New Roman" w:cs="Times New Roman"/>
          <w:sz w:val="24"/>
          <w:szCs w:val="24"/>
        </w:rPr>
        <w:t xml:space="preserve">от </w:t>
      </w:r>
      <w:r w:rsidR="00BB15CB" w:rsidRPr="00977644">
        <w:rPr>
          <w:rFonts w:ascii="Times New Roman" w:hAnsi="Times New Roman" w:cs="Times New Roman"/>
          <w:sz w:val="24"/>
          <w:szCs w:val="24"/>
        </w:rPr>
        <w:t>«</w:t>
      </w:r>
      <w:r w:rsidR="00273199" w:rsidRPr="00977644">
        <w:rPr>
          <w:rFonts w:ascii="Times New Roman" w:hAnsi="Times New Roman" w:cs="Times New Roman"/>
          <w:sz w:val="24"/>
          <w:szCs w:val="24"/>
        </w:rPr>
        <w:t>16» октября 2020</w:t>
      </w:r>
      <w:r w:rsidR="00BB15CB" w:rsidRPr="00977644">
        <w:rPr>
          <w:rFonts w:ascii="Times New Roman" w:hAnsi="Times New Roman" w:cs="Times New Roman"/>
          <w:sz w:val="24"/>
          <w:szCs w:val="24"/>
        </w:rPr>
        <w:t xml:space="preserve"> </w:t>
      </w:r>
      <w:r w:rsidR="00D842AE" w:rsidRPr="00977644">
        <w:rPr>
          <w:rFonts w:ascii="Times New Roman" w:hAnsi="Times New Roman" w:cs="Times New Roman"/>
          <w:sz w:val="24"/>
          <w:szCs w:val="24"/>
        </w:rPr>
        <w:t>года</w:t>
      </w:r>
      <w:r w:rsidR="00BB15CB" w:rsidRPr="00977644">
        <w:rPr>
          <w:rFonts w:ascii="Times New Roman" w:hAnsi="Times New Roman" w:cs="Times New Roman"/>
          <w:sz w:val="24"/>
          <w:szCs w:val="24"/>
        </w:rPr>
        <w:t xml:space="preserve"> </w:t>
      </w:r>
      <w:r w:rsidR="00273199" w:rsidRPr="00977644">
        <w:rPr>
          <w:rFonts w:ascii="Times New Roman" w:hAnsi="Times New Roman" w:cs="Times New Roman"/>
          <w:sz w:val="24"/>
          <w:szCs w:val="24"/>
        </w:rPr>
        <w:t>№ 33</w:t>
      </w:r>
      <w:r w:rsidR="00D842AE" w:rsidRPr="00977644">
        <w:rPr>
          <w:rFonts w:ascii="Times New Roman" w:hAnsi="Times New Roman" w:cs="Times New Roman"/>
          <w:sz w:val="24"/>
          <w:szCs w:val="24"/>
        </w:rPr>
        <w:t xml:space="preserve"> «</w:t>
      </w:r>
      <w:r w:rsidR="00273199" w:rsidRPr="00977644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ведомственных целевых программ местной администрации внутригородского муниципального образования Санкт-Петербурга поселок Тярлево</w:t>
      </w:r>
      <w:r w:rsidR="00FA7898" w:rsidRPr="009776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73199" w:rsidRPr="00977644">
        <w:rPr>
          <w:rFonts w:ascii="Times New Roman" w:hAnsi="Times New Roman" w:cs="Times New Roman"/>
          <w:sz w:val="24"/>
          <w:szCs w:val="24"/>
        </w:rPr>
        <w:t xml:space="preserve">от </w:t>
      </w:r>
      <w:r w:rsidRPr="00977644">
        <w:rPr>
          <w:rFonts w:ascii="Times New Roman" w:hAnsi="Times New Roman" w:cs="Times New Roman"/>
          <w:sz w:val="24"/>
          <w:szCs w:val="24"/>
        </w:rPr>
        <w:t>«</w:t>
      </w:r>
      <w:r w:rsidR="00273199" w:rsidRPr="00977644">
        <w:rPr>
          <w:rFonts w:ascii="Times New Roman" w:hAnsi="Times New Roman" w:cs="Times New Roman"/>
          <w:sz w:val="24"/>
          <w:szCs w:val="24"/>
        </w:rPr>
        <w:t>16» октября 2020</w:t>
      </w:r>
      <w:r w:rsidR="00BB15CB" w:rsidRPr="00977644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273199" w:rsidRPr="00977644">
        <w:rPr>
          <w:rFonts w:ascii="Times New Roman" w:hAnsi="Times New Roman" w:cs="Times New Roman"/>
          <w:sz w:val="24"/>
          <w:szCs w:val="24"/>
        </w:rPr>
        <w:t>34</w:t>
      </w:r>
      <w:r w:rsidR="00D842AE" w:rsidRPr="00977644">
        <w:rPr>
          <w:rFonts w:ascii="Times New Roman" w:hAnsi="Times New Roman" w:cs="Times New Roman"/>
          <w:sz w:val="24"/>
          <w:szCs w:val="24"/>
        </w:rPr>
        <w:t xml:space="preserve"> «</w:t>
      </w:r>
      <w:r w:rsidR="00273199" w:rsidRPr="00977644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 местной администрации внутригородского муниципального образования Санкт-Петербурга поселок Тярлево</w:t>
      </w:r>
      <w:r w:rsidR="00D842AE" w:rsidRPr="00977644">
        <w:rPr>
          <w:rFonts w:ascii="Times New Roman" w:hAnsi="Times New Roman" w:cs="Times New Roman"/>
          <w:sz w:val="24"/>
          <w:szCs w:val="24"/>
        </w:rPr>
        <w:t>» -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42AE" w:rsidRPr="00977644">
        <w:rPr>
          <w:rFonts w:ascii="Times New Roman" w:hAnsi="Times New Roman" w:cs="Times New Roman"/>
          <w:sz w:val="24"/>
          <w:szCs w:val="24"/>
        </w:rPr>
        <w:t xml:space="preserve"> силу.</w:t>
      </w:r>
      <w:proofErr w:type="gramEnd"/>
    </w:p>
    <w:p w:rsidR="00B701A3" w:rsidRPr="003828C6" w:rsidRDefault="00657D88" w:rsidP="00BB15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</w:t>
      </w:r>
      <w:proofErr w:type="gramStart"/>
      <w:r w:rsidR="003828C6" w:rsidRPr="003828C6">
        <w:rPr>
          <w:rFonts w:ascii="Times New Roman" w:hAnsi="Times New Roman" w:cs="Times New Roman"/>
          <w:sz w:val="24"/>
          <w:szCs w:val="24"/>
        </w:rPr>
        <w:t>эффективности</w:t>
      </w:r>
      <w:r w:rsidR="003828C6">
        <w:rPr>
          <w:rFonts w:ascii="Times New Roman" w:hAnsi="Times New Roman" w:cs="Times New Roman"/>
          <w:sz w:val="24"/>
          <w:szCs w:val="24"/>
        </w:rPr>
        <w:t xml:space="preserve"> </w:t>
      </w:r>
      <w:r w:rsidR="003828C6" w:rsidRPr="003828C6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внутригородского муниципального образования Санкт-Петербурга</w:t>
      </w:r>
      <w:proofErr w:type="gramEnd"/>
      <w:r w:rsidR="003828C6" w:rsidRPr="003828C6">
        <w:rPr>
          <w:rFonts w:ascii="Times New Roman" w:hAnsi="Times New Roman" w:cs="Times New Roman"/>
          <w:sz w:val="24"/>
          <w:szCs w:val="24"/>
        </w:rPr>
        <w:t xml:space="preserve"> поселок Тярлево </w:t>
      </w:r>
      <w:r w:rsidR="001D7EAE" w:rsidRPr="003828C6">
        <w:rPr>
          <w:rFonts w:ascii="Times New Roman" w:hAnsi="Times New Roman" w:cs="Times New Roman"/>
          <w:sz w:val="24"/>
          <w:szCs w:val="24"/>
        </w:rPr>
        <w:t>(приложение 1)</w:t>
      </w:r>
      <w:r w:rsidR="00E46DCB">
        <w:rPr>
          <w:rFonts w:ascii="Times New Roman" w:hAnsi="Times New Roman" w:cs="Times New Roman"/>
          <w:sz w:val="24"/>
          <w:szCs w:val="24"/>
        </w:rPr>
        <w:t>, настоящий пункт распространяет</w:t>
      </w:r>
      <w:r w:rsidR="00977644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E46DCB">
        <w:rPr>
          <w:rFonts w:ascii="Times New Roman" w:hAnsi="Times New Roman" w:cs="Times New Roman"/>
          <w:sz w:val="24"/>
          <w:szCs w:val="24"/>
        </w:rPr>
        <w:t xml:space="preserve"> на муниципальные программы, </w:t>
      </w:r>
      <w:r w:rsidR="00977644">
        <w:rPr>
          <w:rFonts w:ascii="Times New Roman" w:hAnsi="Times New Roman" w:cs="Times New Roman"/>
          <w:sz w:val="24"/>
          <w:szCs w:val="24"/>
        </w:rPr>
        <w:t xml:space="preserve">вступающие в силу </w:t>
      </w:r>
      <w:r w:rsidR="00E46DCB">
        <w:rPr>
          <w:rFonts w:ascii="Times New Roman" w:hAnsi="Times New Roman" w:cs="Times New Roman"/>
          <w:sz w:val="24"/>
          <w:szCs w:val="24"/>
        </w:rPr>
        <w:t>с 2022 года.</w:t>
      </w:r>
      <w:r w:rsidR="00093FE6" w:rsidRPr="0038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CB" w:rsidRPr="00E46DCB" w:rsidRDefault="001D7EAE" w:rsidP="00E46DCB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</w:t>
      </w:r>
      <w:bookmarkStart w:id="0" w:name="_GoBack"/>
      <w:bookmarkEnd w:id="0"/>
      <w:r>
        <w:rPr>
          <w:color w:val="000000"/>
        </w:rPr>
        <w:t>тоящее Постановление вступает в силу со дня его</w:t>
      </w:r>
      <w:r w:rsidR="00BB15CB">
        <w:rPr>
          <w:color w:val="000000"/>
        </w:rPr>
        <w:t xml:space="preserve"> при</w:t>
      </w:r>
      <w:r w:rsidR="00FA7898">
        <w:rPr>
          <w:color w:val="000000"/>
        </w:rPr>
        <w:t>нятия</w:t>
      </w:r>
      <w:r w:rsidR="00273199">
        <w:rPr>
          <w:color w:val="000000"/>
        </w:rPr>
        <w:t xml:space="preserve">, </w:t>
      </w:r>
      <w:r w:rsidR="00273199" w:rsidRPr="00273199">
        <w:rPr>
          <w:color w:val="000000"/>
        </w:rPr>
        <w:t>за исключением</w:t>
      </w:r>
      <w:r w:rsidR="00E46DCB">
        <w:rPr>
          <w:color w:val="000000"/>
        </w:rPr>
        <w:t xml:space="preserve"> п. 1 настоящего Постановления, </w:t>
      </w:r>
      <w:r w:rsidR="00273199">
        <w:rPr>
          <w:color w:val="000000"/>
        </w:rPr>
        <w:t xml:space="preserve"> </w:t>
      </w:r>
      <w:r w:rsidR="00A07EF7">
        <w:rPr>
          <w:color w:val="000000"/>
        </w:rPr>
        <w:t>к</w:t>
      </w:r>
      <w:r w:rsidR="00273199">
        <w:rPr>
          <w:color w:val="000000"/>
        </w:rPr>
        <w:t>оторый вступает в силу с 16.02.2022</w:t>
      </w:r>
      <w:r w:rsidR="00977644">
        <w:rPr>
          <w:color w:val="000000"/>
        </w:rPr>
        <w:t xml:space="preserve"> года</w:t>
      </w:r>
      <w:r w:rsidR="00273199">
        <w:rPr>
          <w:color w:val="000000"/>
        </w:rPr>
        <w:t>.</w:t>
      </w:r>
    </w:p>
    <w:p w:rsidR="00431F3A" w:rsidRPr="00B701A3" w:rsidRDefault="00431F3A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431F3A" w:rsidRPr="00431F3A" w:rsidRDefault="00B96B20" w:rsidP="00AB59B5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</w:t>
      </w:r>
      <w:r w:rsidR="00AB59B5">
        <w:rPr>
          <w:szCs w:val="24"/>
        </w:rPr>
        <w:t xml:space="preserve">местной администрации                                                                                А.О. Николаев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FA7898" w:rsidRDefault="00FA789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E353EA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353EA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53EA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353EA">
        <w:rPr>
          <w:rFonts w:ascii="Times New Roman" w:hAnsi="Times New Roman" w:cs="Times New Roman"/>
          <w:sz w:val="24"/>
          <w:szCs w:val="24"/>
          <w:lang w:eastAsia="ru-RU"/>
        </w:rPr>
        <w:t xml:space="preserve"> № 21</w:t>
      </w: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657D88" w:rsidRPr="00431F3A" w:rsidRDefault="003828C6" w:rsidP="003828C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D88" w:rsidRPr="00431F3A" w:rsidRDefault="00657D88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3828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54B80" w:rsidRDefault="00431F3A" w:rsidP="00E933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исполнительно-распорядительный ор</w:t>
      </w:r>
      <w:r w:rsidR="00FA7898">
        <w:rPr>
          <w:rFonts w:ascii="Times New Roman" w:hAnsi="Times New Roman" w:cs="Times New Roman"/>
          <w:sz w:val="24"/>
          <w:szCs w:val="24"/>
          <w:lang w:eastAsia="ru-RU"/>
        </w:rPr>
        <w:t>ган  местного самоуправления - местная а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FA789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естная Администрация);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</w:t>
      </w:r>
      <w:r w:rsidR="00AB59B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DF34F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AB59B5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</w:t>
      </w:r>
      <w:r w:rsidR="00AB59B5" w:rsidRPr="00AB59B5">
        <w:t xml:space="preserve"> </w:t>
      </w:r>
      <w:r w:rsidR="00AB59B5" w:rsidRPr="00AB59B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F34FE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AB59B5" w:rsidRPr="00AB59B5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в текущем финансовом году на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DC2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="00AB59B5">
        <w:rPr>
          <w:rFonts w:ascii="Times New Roman" w:eastAsia="Times New Roman" w:hAnsi="Times New Roman" w:cs="Times New Roman"/>
          <w:sz w:val="24"/>
          <w:szCs w:val="24"/>
        </w:rPr>
        <w:t>летний бюджетный цикл (на очередной финансовый год и на плановый период)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3828C6" w:rsidRPr="00431F3A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0C18C2" w:rsidRPr="00431F3A" w:rsidRDefault="000C18C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1E44">
        <w:rPr>
          <w:rFonts w:ascii="Times New Roman" w:eastAsia="Times New Roman" w:hAnsi="Times New Roman" w:cs="Times New Roman"/>
          <w:sz w:val="24"/>
          <w:szCs w:val="24"/>
        </w:rPr>
        <w:t xml:space="preserve">у Порядку и 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следующие разделы: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(при их наличии)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</w:tr>
    </w:tbl>
    <w:p w:rsidR="00431F3A" w:rsidRDefault="00431F3A" w:rsidP="003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Подготовленный проект Программы представляется разработчиком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финансово-экономический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8A2DBD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10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получения проекта Программы проводят в пределах своих полномочий экспертизу проекта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на предмет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наличия повторяющихся с другими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E933D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DD7E87" w:rsidRDefault="00DF4888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F34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 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>направляются в муниципальный совет м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</w:t>
      </w:r>
      <w:r w:rsidR="00A31DB7" w:rsidRPr="00A31DB7">
        <w:t xml:space="preserve">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F34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>плановый период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периоде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 очередной финансовый год и</w:t>
      </w:r>
      <w:r w:rsidR="00DF34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</w:t>
      </w:r>
      <w:r w:rsidR="00DF34FE">
        <w:rPr>
          <w:rFonts w:ascii="Times New Roman" w:eastAsia="Times New Roman" w:hAnsi="Times New Roman" w:cs="Times New Roman"/>
          <w:sz w:val="24"/>
          <w:szCs w:val="24"/>
        </w:rPr>
        <w:t xml:space="preserve">очередной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финансовый год</w:t>
      </w:r>
      <w:r w:rsidR="00DF34FE">
        <w:rPr>
          <w:rFonts w:ascii="Times New Roman" w:eastAsia="Times New Roman" w:hAnsi="Times New Roman" w:cs="Times New Roman"/>
          <w:sz w:val="24"/>
          <w:szCs w:val="24"/>
        </w:rPr>
        <w:t xml:space="preserve"> и на плановой  период.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28C6" w:rsidRPr="00431F3A" w:rsidRDefault="002C7054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54">
        <w:rPr>
          <w:rFonts w:ascii="Times New Roman" w:eastAsia="Times New Roman" w:hAnsi="Times New Roman" w:cs="Times New Roman"/>
          <w:sz w:val="24"/>
          <w:szCs w:val="24"/>
        </w:rPr>
        <w:t>Некоторые мероприятия программы могут осуществляться без финансирования.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1. Реализация Программы осуществляется в соответствии с планом реализации Программы, разрабатываемым на очередной финансовый год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3E6C"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r w:rsidR="00A31DB7" w:rsidRPr="00A31DB7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ее реализации предоставляется ответственным исполнителем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– экономический</w:t>
      </w:r>
      <w:r w:rsidR="005F102A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 ежегодно, в срок до 15 февраля года, следующего </w:t>
      </w:r>
      <w:proofErr w:type="gramStart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A31DB7" w:rsidRPr="00431F3A" w:rsidRDefault="00A31DB7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A31DB7" w:rsidRPr="00431F3A" w:rsidRDefault="00A31DB7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A31DB7" w:rsidRPr="00431F3A" w:rsidRDefault="00A31DB7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A31DB7" w:rsidRPr="00431F3A" w:rsidRDefault="00A31DB7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Решение о сокращении бюджетных ассигнований на реализацию Программы, начиная с очередного финансового года</w:t>
      </w:r>
      <w:r w:rsidR="00A31DB7">
        <w:rPr>
          <w:rFonts w:ascii="Times New Roman" w:eastAsia="Times New Roman" w:hAnsi="Times New Roman" w:cs="Times New Roman"/>
          <w:sz w:val="24"/>
          <w:szCs w:val="24"/>
        </w:rPr>
        <w:t xml:space="preserve"> или планового </w:t>
      </w:r>
      <w:r w:rsidR="00CA3E6C">
        <w:rPr>
          <w:rFonts w:ascii="Times New Roman" w:eastAsia="Times New Roman" w:hAnsi="Times New Roman" w:cs="Times New Roman"/>
          <w:sz w:val="24"/>
          <w:szCs w:val="24"/>
        </w:rPr>
        <w:t xml:space="preserve">периода, либо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</w:t>
      </w:r>
      <w:r w:rsidR="00CA3E6C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</w:t>
      </w:r>
      <w:r w:rsidR="00CA3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 текущем финансовом году.</w:t>
      </w:r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C6" w:rsidRPr="003828C6" w:rsidRDefault="00431F3A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</w:rPr>
      </w:pP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p w:rsidR="003828C6" w:rsidRPr="00383EA7" w:rsidRDefault="003828C6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Pr="00431F3A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3828C6" w:rsidRDefault="003828C6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431F3A" w:rsidRDefault="00431F3A" w:rsidP="00013EE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Pr="00383EA7" w:rsidRDefault="00D06A6B" w:rsidP="00D06A6B">
      <w:pPr>
        <w:jc w:val="center"/>
        <w:rPr>
          <w:rFonts w:ascii="Times New Roman" w:hAnsi="Times New Roman" w:cs="Times New Roman"/>
        </w:rPr>
      </w:pPr>
      <w:r w:rsidRPr="00383EA7">
        <w:rPr>
          <w:rFonts w:ascii="Times New Roman" w:hAnsi="Times New Roman" w:cs="Times New Roman"/>
        </w:rPr>
        <w:t xml:space="preserve">ПОРЯДОК </w:t>
      </w:r>
      <w:proofErr w:type="gramStart"/>
      <w:r w:rsidRPr="00383EA7">
        <w:rPr>
          <w:rFonts w:ascii="Times New Roman" w:hAnsi="Times New Roman" w:cs="Times New Roman"/>
        </w:rPr>
        <w:t>ПРОВЕДЕНИЯ ОЦЕНКИ ЭФФЕКТИВНОСТИ РЕАЛИЗАЦИИ ПРОГРАММ</w:t>
      </w:r>
      <w:proofErr w:type="gramEnd"/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</w:t>
      </w:r>
      <w:r w:rsidR="00383EA7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оценить степень достижения планируемых целей и задач программы, исходя из реально полученных (достигнутых) конечных и/или промежуточных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Тярлево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</w:t>
      </w:r>
      <w:r w:rsidR="00383EA7">
        <w:rPr>
          <w:rFonts w:ascii="Times New Roman" w:hAnsi="Times New Roman" w:cs="Times New Roman"/>
          <w:b w:val="0"/>
        </w:rPr>
        <w:t xml:space="preserve">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D06A6B" w:rsidRDefault="007479F3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степень достижения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D06A6B" w:rsidRDefault="007479F3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7479F3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фактическое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7479F3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плановое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D06A6B" w:rsidRDefault="007479F3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="00383EA7" w:rsidRPr="00383EA7">
        <w:rPr>
          <w:rFonts w:ascii="Times New Roman" w:hAnsi="Times New Roman" w:cs="Times New Roman"/>
          <w:b w:val="0"/>
        </w:rPr>
        <w:t xml:space="preserve">финансово-экономический отдел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663"/>
      </w:tblGrid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019" w:type="dxa"/>
        <w:tblInd w:w="2" w:type="dxa"/>
        <w:tblLook w:val="00A0" w:firstRow="1" w:lastRow="0" w:firstColumn="1" w:lastColumn="0" w:noHBand="0" w:noVBand="0"/>
      </w:tblPr>
      <w:tblGrid>
        <w:gridCol w:w="4879"/>
        <w:gridCol w:w="4158"/>
        <w:gridCol w:w="4982"/>
      </w:tblGrid>
      <w:tr w:rsidR="009A502B" w:rsidRPr="009A502B" w:rsidTr="004D17EF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5D04B5" w:rsidRPr="003828C6" w:rsidRDefault="00013EE3" w:rsidP="005D04B5">
            <w:pPr>
              <w:pStyle w:val="a7"/>
              <w:ind w:left="-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5D04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D04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17E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5D04B5"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5D04B5"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местной </w:t>
            </w: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5D04B5" w:rsidRPr="00383EA7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ПРОГРАММЫ __________________________________________ "_________________________________" НА ___ ГОД </w:t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2820"/>
        <w:gridCol w:w="2048"/>
        <w:gridCol w:w="777"/>
        <w:gridCol w:w="803"/>
        <w:gridCol w:w="1712"/>
        <w:gridCol w:w="1001"/>
        <w:gridCol w:w="1817"/>
        <w:gridCol w:w="1702"/>
        <w:gridCol w:w="1135"/>
        <w:gridCol w:w="1144"/>
        <w:gridCol w:w="977"/>
      </w:tblGrid>
      <w:tr w:rsidR="009A502B" w:rsidRPr="00B96B20" w:rsidTr="00D96CC0">
        <w:trPr>
          <w:trHeight w:val="528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383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программы,  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D96CC0">
        <w:trPr>
          <w:cantSplit/>
          <w:trHeight w:val="1499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D96CC0">
        <w:trPr>
          <w:cantSplit/>
          <w:trHeight w:val="2367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  <w:r w:rsidR="003A7C5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 плановый период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383E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F3" w:rsidRDefault="007479F3" w:rsidP="007477D6">
      <w:pPr>
        <w:spacing w:after="0" w:line="240" w:lineRule="auto"/>
      </w:pPr>
      <w:r>
        <w:separator/>
      </w:r>
    </w:p>
  </w:endnote>
  <w:endnote w:type="continuationSeparator" w:id="0">
    <w:p w:rsidR="007479F3" w:rsidRDefault="007479F3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B" w:rsidRDefault="00D06A6B">
    <w:pPr>
      <w:pStyle w:val="aa"/>
      <w:jc w:val="right"/>
    </w:pPr>
  </w:p>
  <w:p w:rsidR="00D06A6B" w:rsidRDefault="00D0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F3" w:rsidRDefault="007479F3" w:rsidP="007477D6">
      <w:pPr>
        <w:spacing w:after="0" w:line="240" w:lineRule="auto"/>
      </w:pPr>
      <w:r>
        <w:separator/>
      </w:r>
    </w:p>
  </w:footnote>
  <w:footnote w:type="continuationSeparator" w:id="0">
    <w:p w:rsidR="007479F3" w:rsidRDefault="007479F3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13EE3"/>
    <w:rsid w:val="000255D5"/>
    <w:rsid w:val="00093FE6"/>
    <w:rsid w:val="000C18C2"/>
    <w:rsid w:val="00116610"/>
    <w:rsid w:val="00116FA6"/>
    <w:rsid w:val="00143006"/>
    <w:rsid w:val="00144B01"/>
    <w:rsid w:val="00196E8C"/>
    <w:rsid w:val="001D7EAE"/>
    <w:rsid w:val="001F10D5"/>
    <w:rsid w:val="00240792"/>
    <w:rsid w:val="00246235"/>
    <w:rsid w:val="0026276F"/>
    <w:rsid w:val="00273199"/>
    <w:rsid w:val="00282A7D"/>
    <w:rsid w:val="002C7054"/>
    <w:rsid w:val="002D434B"/>
    <w:rsid w:val="00360CD3"/>
    <w:rsid w:val="003828C6"/>
    <w:rsid w:val="00383EA7"/>
    <w:rsid w:val="003877DF"/>
    <w:rsid w:val="003A561A"/>
    <w:rsid w:val="003A7C5C"/>
    <w:rsid w:val="003C1BA8"/>
    <w:rsid w:val="003C51D4"/>
    <w:rsid w:val="00404E09"/>
    <w:rsid w:val="004206DE"/>
    <w:rsid w:val="00431F3A"/>
    <w:rsid w:val="00454B80"/>
    <w:rsid w:val="00482E16"/>
    <w:rsid w:val="004A574B"/>
    <w:rsid w:val="004D17EF"/>
    <w:rsid w:val="005D04B5"/>
    <w:rsid w:val="005D4037"/>
    <w:rsid w:val="005E5729"/>
    <w:rsid w:val="005F102A"/>
    <w:rsid w:val="00615C33"/>
    <w:rsid w:val="00626833"/>
    <w:rsid w:val="00657D88"/>
    <w:rsid w:val="00661E10"/>
    <w:rsid w:val="00687992"/>
    <w:rsid w:val="00690510"/>
    <w:rsid w:val="006D6281"/>
    <w:rsid w:val="006F1E44"/>
    <w:rsid w:val="00707CEF"/>
    <w:rsid w:val="00715ADB"/>
    <w:rsid w:val="00715E95"/>
    <w:rsid w:val="00727903"/>
    <w:rsid w:val="007477D6"/>
    <w:rsid w:val="007479F3"/>
    <w:rsid w:val="00757454"/>
    <w:rsid w:val="007F5B00"/>
    <w:rsid w:val="00864E83"/>
    <w:rsid w:val="008A2DBD"/>
    <w:rsid w:val="008A457C"/>
    <w:rsid w:val="008D5E5E"/>
    <w:rsid w:val="0090611A"/>
    <w:rsid w:val="00950692"/>
    <w:rsid w:val="00952735"/>
    <w:rsid w:val="00956808"/>
    <w:rsid w:val="00977644"/>
    <w:rsid w:val="009A502B"/>
    <w:rsid w:val="00A07EF7"/>
    <w:rsid w:val="00A31DB7"/>
    <w:rsid w:val="00AB59B5"/>
    <w:rsid w:val="00AD0FE1"/>
    <w:rsid w:val="00B1261D"/>
    <w:rsid w:val="00B31246"/>
    <w:rsid w:val="00B701A3"/>
    <w:rsid w:val="00B96B20"/>
    <w:rsid w:val="00BB15CB"/>
    <w:rsid w:val="00BB2AA9"/>
    <w:rsid w:val="00CA3E6C"/>
    <w:rsid w:val="00CD05F0"/>
    <w:rsid w:val="00CE7DC2"/>
    <w:rsid w:val="00D052FC"/>
    <w:rsid w:val="00D06A6B"/>
    <w:rsid w:val="00D40938"/>
    <w:rsid w:val="00D842AE"/>
    <w:rsid w:val="00D96CC0"/>
    <w:rsid w:val="00D976B9"/>
    <w:rsid w:val="00DA05C0"/>
    <w:rsid w:val="00DD7E87"/>
    <w:rsid w:val="00DF34FE"/>
    <w:rsid w:val="00DF4888"/>
    <w:rsid w:val="00E00DFB"/>
    <w:rsid w:val="00E353EA"/>
    <w:rsid w:val="00E44CE6"/>
    <w:rsid w:val="00E46DCB"/>
    <w:rsid w:val="00E64FB1"/>
    <w:rsid w:val="00E933D6"/>
    <w:rsid w:val="00EB3AFB"/>
    <w:rsid w:val="00EE2382"/>
    <w:rsid w:val="00F5194A"/>
    <w:rsid w:val="00FA7898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43</cp:revision>
  <cp:lastPrinted>2021-10-04T07:37:00Z</cp:lastPrinted>
  <dcterms:created xsi:type="dcterms:W3CDTF">2018-10-15T07:58:00Z</dcterms:created>
  <dcterms:modified xsi:type="dcterms:W3CDTF">2021-10-04T08:01:00Z</dcterms:modified>
</cp:coreProperties>
</file>