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E" w:rsidRPr="006B3FEE" w:rsidRDefault="006B3FEE" w:rsidP="006B3FEE">
      <w:pPr>
        <w:jc w:val="center"/>
        <w:rPr>
          <w:sz w:val="28"/>
          <w:szCs w:val="28"/>
        </w:rPr>
      </w:pPr>
      <w:r w:rsidRPr="006B3FEE">
        <w:rPr>
          <w:sz w:val="28"/>
          <w:szCs w:val="28"/>
        </w:rPr>
        <w:t xml:space="preserve">МЕСТНАЯ АДМИНИСТРАЦИЯ </w:t>
      </w:r>
    </w:p>
    <w:p w:rsidR="006B3FEE" w:rsidRPr="006B3FEE" w:rsidRDefault="006B3FEE" w:rsidP="006B3FE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B3FEE">
        <w:rPr>
          <w:sz w:val="28"/>
          <w:szCs w:val="28"/>
        </w:rPr>
        <w:t>МУНИЦПАЛЬНОГО ОБРАЗОВАНИЯ ПОСЁЛОК ТЯРЛЕВО</w:t>
      </w:r>
    </w:p>
    <w:p w:rsidR="006B3FEE" w:rsidRPr="006B3FEE" w:rsidRDefault="006B3FEE" w:rsidP="006B3FEE">
      <w:pPr>
        <w:jc w:val="center"/>
        <w:rPr>
          <w:b/>
          <w:sz w:val="28"/>
          <w:szCs w:val="28"/>
        </w:rPr>
      </w:pPr>
    </w:p>
    <w:p w:rsidR="006B3FEE" w:rsidRPr="006B3FEE" w:rsidRDefault="006B3FEE" w:rsidP="006B3FEE">
      <w:pPr>
        <w:jc w:val="center"/>
        <w:rPr>
          <w:b/>
          <w:sz w:val="28"/>
          <w:szCs w:val="28"/>
        </w:rPr>
      </w:pPr>
      <w:r w:rsidRPr="006B3FEE">
        <w:rPr>
          <w:b/>
          <w:sz w:val="28"/>
          <w:szCs w:val="28"/>
        </w:rPr>
        <w:t>ПОСТАНОВЛЕНИЕ</w:t>
      </w:r>
    </w:p>
    <w:p w:rsidR="006B3FEE" w:rsidRPr="006B3FEE" w:rsidRDefault="006B3FEE" w:rsidP="006B3FEE">
      <w:pPr>
        <w:jc w:val="both"/>
        <w:rPr>
          <w:b/>
          <w:szCs w:val="20"/>
        </w:rPr>
      </w:pPr>
    </w:p>
    <w:p w:rsidR="006B3FEE" w:rsidRPr="006B3FEE" w:rsidRDefault="008E1CD4" w:rsidP="006B3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B3FEE">
        <w:rPr>
          <w:b/>
          <w:sz w:val="28"/>
          <w:szCs w:val="28"/>
        </w:rPr>
        <w:t>.05</w:t>
      </w:r>
      <w:r w:rsidR="006B3FEE" w:rsidRPr="006B3FEE">
        <w:rPr>
          <w:b/>
          <w:sz w:val="28"/>
          <w:szCs w:val="28"/>
        </w:rPr>
        <w:t xml:space="preserve">.2021г.                                                                          </w:t>
      </w:r>
      <w:r w:rsidR="00C814B3">
        <w:rPr>
          <w:b/>
          <w:sz w:val="28"/>
          <w:szCs w:val="28"/>
        </w:rPr>
        <w:t xml:space="preserve">                          № 13</w:t>
      </w:r>
    </w:p>
    <w:p w:rsidR="006B3FEE" w:rsidRDefault="006B3FEE" w:rsidP="00CE70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7"/>
        <w:gridCol w:w="3064"/>
      </w:tblGrid>
      <w:tr w:rsidR="00CE70DB" w:rsidRPr="006E4F3D" w:rsidTr="006B3FEE">
        <w:tc>
          <w:tcPr>
            <w:tcW w:w="6507" w:type="dxa"/>
            <w:shd w:val="clear" w:color="auto" w:fill="auto"/>
          </w:tcPr>
          <w:p w:rsidR="00CE70DB" w:rsidRPr="006E4F3D" w:rsidRDefault="00CE70DB" w:rsidP="000D0D34">
            <w:pPr>
              <w:jc w:val="both"/>
              <w:rPr>
                <w:b/>
              </w:rPr>
            </w:pPr>
            <w:r w:rsidRPr="006E4F3D">
              <w:rPr>
                <w:b/>
              </w:rPr>
              <w:t>О принятии</w:t>
            </w:r>
            <w:r w:rsidRPr="006E4F3D">
              <w:t xml:space="preserve"> </w:t>
            </w:r>
            <w:r w:rsidRPr="006E4F3D">
              <w:rPr>
                <w:b/>
              </w:rPr>
              <w:t xml:space="preserve">Положения </w:t>
            </w:r>
            <w:r w:rsidR="00107C5B">
              <w:rPr>
                <w:b/>
              </w:rPr>
              <w:t>п</w:t>
            </w:r>
            <w:r w:rsidRPr="006E4F3D">
              <w:rPr>
                <w:b/>
              </w:rPr>
              <w:t>о</w:t>
            </w:r>
            <w:r w:rsidR="000D0D34">
              <w:rPr>
                <w:b/>
              </w:rPr>
              <w:t xml:space="preserve"> реализации  </w:t>
            </w:r>
            <w:r w:rsidRPr="006E4F3D">
              <w:rPr>
                <w:b/>
              </w:rPr>
              <w:t xml:space="preserve">вопроса местного значения </w:t>
            </w:r>
            <w:r w:rsidRPr="006E4F3D">
              <w:rPr>
                <w:b/>
                <w:bCs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3064" w:type="dxa"/>
            <w:shd w:val="clear" w:color="auto" w:fill="auto"/>
          </w:tcPr>
          <w:p w:rsidR="00CE70DB" w:rsidRPr="006E4F3D" w:rsidRDefault="00CE70DB" w:rsidP="008F7D3C">
            <w:pPr>
              <w:jc w:val="both"/>
            </w:pPr>
          </w:p>
        </w:tc>
      </w:tr>
    </w:tbl>
    <w:p w:rsidR="00CE70DB" w:rsidRPr="006E4F3D" w:rsidRDefault="00CE70DB" w:rsidP="00CE70DB">
      <w:pPr>
        <w:jc w:val="both"/>
      </w:pPr>
      <w:r w:rsidRPr="006E4F3D">
        <w:tab/>
      </w:r>
    </w:p>
    <w:p w:rsidR="00CE70DB" w:rsidRPr="00DB4782" w:rsidRDefault="00CE70DB" w:rsidP="00CE70DB">
      <w:pPr>
        <w:ind w:firstLine="708"/>
        <w:jc w:val="both"/>
        <w:rPr>
          <w:sz w:val="28"/>
          <w:szCs w:val="28"/>
        </w:rPr>
      </w:pPr>
      <w:r w:rsidRPr="00DB4782">
        <w:rPr>
          <w:sz w:val="28"/>
          <w:szCs w:val="28"/>
        </w:rPr>
        <w:t xml:space="preserve">В соответствии с Законом Санкт-Петербурга от 23.09.2009 № 420-79 </w:t>
      </w:r>
      <w:r>
        <w:rPr>
          <w:sz w:val="28"/>
          <w:szCs w:val="28"/>
        </w:rPr>
        <w:t xml:space="preserve">                      </w:t>
      </w:r>
      <w:r w:rsidRPr="00DB4782">
        <w:rPr>
          <w:sz w:val="28"/>
          <w:szCs w:val="28"/>
        </w:rPr>
        <w:t xml:space="preserve">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0D0D34">
        <w:rPr>
          <w:sz w:val="28"/>
          <w:szCs w:val="28"/>
        </w:rPr>
        <w:t>посёлок Тярлево</w:t>
      </w:r>
    </w:p>
    <w:p w:rsidR="00CE70DB" w:rsidRPr="00DB4782" w:rsidRDefault="00CE70DB" w:rsidP="00CE70DB">
      <w:pPr>
        <w:jc w:val="both"/>
        <w:rPr>
          <w:sz w:val="28"/>
          <w:szCs w:val="28"/>
        </w:rPr>
      </w:pPr>
    </w:p>
    <w:p w:rsidR="00CE70DB" w:rsidRPr="00DB4782" w:rsidRDefault="000D0D34" w:rsidP="00CE7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E70DB" w:rsidRPr="00DB4782">
        <w:rPr>
          <w:b/>
          <w:sz w:val="28"/>
          <w:szCs w:val="28"/>
        </w:rPr>
        <w:t>:</w:t>
      </w:r>
    </w:p>
    <w:p w:rsidR="00CE70DB" w:rsidRPr="00DB4782" w:rsidRDefault="00CE70DB" w:rsidP="00CE70DB">
      <w:pPr>
        <w:jc w:val="both"/>
        <w:rPr>
          <w:sz w:val="28"/>
          <w:szCs w:val="28"/>
        </w:rPr>
      </w:pPr>
    </w:p>
    <w:p w:rsidR="00CE70DB" w:rsidRPr="000D0D34" w:rsidRDefault="00CE70DB" w:rsidP="000D0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Принять Положение </w:t>
      </w:r>
      <w:r w:rsidR="00107C5B">
        <w:rPr>
          <w:sz w:val="28"/>
          <w:szCs w:val="28"/>
        </w:rPr>
        <w:t>п</w:t>
      </w:r>
      <w:r w:rsidRPr="000D0D34">
        <w:rPr>
          <w:sz w:val="28"/>
          <w:szCs w:val="28"/>
        </w:rPr>
        <w:t>о</w:t>
      </w:r>
      <w:r w:rsidR="000D0D34" w:rsidRPr="000D0D34">
        <w:rPr>
          <w:sz w:val="28"/>
          <w:szCs w:val="28"/>
        </w:rPr>
        <w:t xml:space="preserve"> реализации </w:t>
      </w:r>
      <w:r w:rsidRPr="000D0D34">
        <w:rPr>
          <w:sz w:val="28"/>
          <w:szCs w:val="28"/>
        </w:rPr>
        <w:t xml:space="preserve">вопроса местного значения </w:t>
      </w:r>
      <w:r w:rsidRPr="000D0D34">
        <w:rPr>
          <w:bCs/>
          <w:sz w:val="28"/>
          <w:szCs w:val="2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 w:rsidRPr="000D0D34">
        <w:rPr>
          <w:b/>
          <w:bCs/>
          <w:sz w:val="28"/>
          <w:szCs w:val="28"/>
        </w:rPr>
        <w:t xml:space="preserve"> </w:t>
      </w:r>
      <w:r w:rsidR="000D0D34" w:rsidRPr="000D0D34">
        <w:rPr>
          <w:sz w:val="28"/>
          <w:szCs w:val="28"/>
        </w:rPr>
        <w:t xml:space="preserve">согласно приложению </w:t>
      </w:r>
      <w:r w:rsidRPr="000D0D34">
        <w:rPr>
          <w:sz w:val="28"/>
          <w:szCs w:val="28"/>
        </w:rPr>
        <w:t xml:space="preserve"> к н</w:t>
      </w:r>
      <w:r w:rsidR="000D0D34" w:rsidRPr="000D0D34">
        <w:rPr>
          <w:sz w:val="28"/>
          <w:szCs w:val="28"/>
        </w:rPr>
        <w:t>астоящему Постановлению</w:t>
      </w:r>
      <w:r w:rsidRPr="000D0D34">
        <w:rPr>
          <w:sz w:val="28"/>
          <w:szCs w:val="28"/>
        </w:rPr>
        <w:t>.</w:t>
      </w:r>
    </w:p>
    <w:p w:rsidR="007F783F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D0D34">
        <w:rPr>
          <w:sz w:val="28"/>
          <w:szCs w:val="28"/>
        </w:rPr>
        <w:t xml:space="preserve">  от 08.10.2018 № 30 </w:t>
      </w:r>
      <w:r>
        <w:rPr>
          <w:sz w:val="28"/>
          <w:szCs w:val="28"/>
        </w:rPr>
        <w:t>«</w:t>
      </w:r>
      <w:r w:rsidRPr="007F783F">
        <w:rPr>
          <w:sz w:val="28"/>
          <w:szCs w:val="28"/>
        </w:rPr>
        <w:t>Об утверждении Положения о порядке участия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Тярлево»</w:t>
      </w:r>
      <w:r>
        <w:rPr>
          <w:sz w:val="28"/>
          <w:szCs w:val="28"/>
        </w:rPr>
        <w:t xml:space="preserve"> - признать утратившим силу.</w:t>
      </w:r>
    </w:p>
    <w:p w:rsidR="000D0D34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</w:t>
      </w:r>
      <w:r w:rsidRPr="007F783F">
        <w:rPr>
          <w:sz w:val="28"/>
          <w:szCs w:val="28"/>
        </w:rPr>
        <w:t>от  20.03</w:t>
      </w:r>
      <w:r>
        <w:rPr>
          <w:sz w:val="28"/>
          <w:szCs w:val="28"/>
        </w:rPr>
        <w:t xml:space="preserve">.2019 </w:t>
      </w:r>
      <w:r w:rsidRPr="007F783F">
        <w:rPr>
          <w:sz w:val="28"/>
          <w:szCs w:val="28"/>
        </w:rPr>
        <w:t>№ 12 «О внесении изменений в</w:t>
      </w:r>
      <w:r>
        <w:rPr>
          <w:sz w:val="28"/>
          <w:szCs w:val="28"/>
        </w:rPr>
        <w:t xml:space="preserve"> </w:t>
      </w:r>
      <w:r w:rsidRPr="007F783F">
        <w:rPr>
          <w:sz w:val="28"/>
          <w:szCs w:val="28"/>
        </w:rPr>
        <w:t>Постановление от 08.10.2018 № 30»</w:t>
      </w:r>
      <w:r>
        <w:rPr>
          <w:sz w:val="28"/>
          <w:szCs w:val="28"/>
        </w:rPr>
        <w:t xml:space="preserve"> - признать утратившим силу.</w:t>
      </w:r>
    </w:p>
    <w:p w:rsidR="007F783F" w:rsidRPr="007F783F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783F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7F783F" w:rsidRPr="007F783F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783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783F" w:rsidRDefault="007F783F" w:rsidP="007F783F">
      <w:pPr>
        <w:ind w:left="360"/>
        <w:jc w:val="both"/>
        <w:rPr>
          <w:sz w:val="28"/>
          <w:szCs w:val="28"/>
        </w:rPr>
      </w:pPr>
    </w:p>
    <w:p w:rsidR="007F783F" w:rsidRDefault="007F783F" w:rsidP="007F783F">
      <w:pPr>
        <w:ind w:left="360"/>
        <w:jc w:val="both"/>
        <w:rPr>
          <w:sz w:val="28"/>
          <w:szCs w:val="28"/>
        </w:rPr>
      </w:pPr>
    </w:p>
    <w:p w:rsidR="006B3FEE" w:rsidRDefault="006B3FEE" w:rsidP="007F783F">
      <w:pPr>
        <w:ind w:left="360"/>
        <w:jc w:val="both"/>
        <w:rPr>
          <w:sz w:val="28"/>
          <w:szCs w:val="28"/>
        </w:rPr>
      </w:pPr>
    </w:p>
    <w:p w:rsidR="007F783F" w:rsidRPr="007F783F" w:rsidRDefault="007F783F" w:rsidP="007F783F">
      <w:pPr>
        <w:ind w:left="360"/>
        <w:jc w:val="both"/>
        <w:rPr>
          <w:sz w:val="28"/>
          <w:szCs w:val="28"/>
        </w:rPr>
      </w:pPr>
      <w:r w:rsidRPr="007F783F">
        <w:rPr>
          <w:sz w:val="28"/>
          <w:szCs w:val="28"/>
        </w:rPr>
        <w:t xml:space="preserve">Глава местной администрации                       </w:t>
      </w:r>
      <w:r>
        <w:rPr>
          <w:sz w:val="28"/>
          <w:szCs w:val="28"/>
        </w:rPr>
        <w:t xml:space="preserve">                          </w:t>
      </w:r>
      <w:r w:rsidRPr="007F783F">
        <w:rPr>
          <w:sz w:val="28"/>
          <w:szCs w:val="28"/>
        </w:rPr>
        <w:t xml:space="preserve"> А.О. Николаев</w:t>
      </w:r>
    </w:p>
    <w:p w:rsidR="00CE70DB" w:rsidRDefault="00CE70DB" w:rsidP="00CE70DB">
      <w:pPr>
        <w:jc w:val="both"/>
        <w:rPr>
          <w:sz w:val="28"/>
          <w:szCs w:val="28"/>
        </w:rPr>
      </w:pPr>
    </w:p>
    <w:p w:rsidR="00CE70DB" w:rsidRDefault="00CE70DB" w:rsidP="00CE70DB">
      <w:pPr>
        <w:jc w:val="both"/>
        <w:rPr>
          <w:sz w:val="23"/>
          <w:szCs w:val="23"/>
        </w:rPr>
      </w:pPr>
    </w:p>
    <w:p w:rsidR="00CE70DB" w:rsidRDefault="00CE70DB" w:rsidP="00CE70DB">
      <w:pPr>
        <w:jc w:val="both"/>
        <w:rPr>
          <w:sz w:val="23"/>
          <w:szCs w:val="23"/>
        </w:rPr>
      </w:pPr>
    </w:p>
    <w:p w:rsidR="00CE70DB" w:rsidRDefault="00CE70DB" w:rsidP="00CE70DB">
      <w:pPr>
        <w:jc w:val="both"/>
        <w:rPr>
          <w:sz w:val="23"/>
          <w:szCs w:val="23"/>
        </w:rPr>
      </w:pPr>
    </w:p>
    <w:p w:rsidR="007F783F" w:rsidRDefault="007F783F" w:rsidP="00CE70DB">
      <w:pPr>
        <w:jc w:val="both"/>
        <w:rPr>
          <w:sz w:val="23"/>
          <w:szCs w:val="23"/>
        </w:rPr>
      </w:pPr>
    </w:p>
    <w:p w:rsidR="00CE70DB" w:rsidRPr="00FF6F6A" w:rsidRDefault="00D50B82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E70DB" w:rsidRPr="00FF6F6A" w:rsidRDefault="00CE70DB" w:rsidP="00CE70DB">
      <w:pPr>
        <w:jc w:val="right"/>
        <w:rPr>
          <w:sz w:val="22"/>
          <w:szCs w:val="22"/>
        </w:rPr>
      </w:pPr>
      <w:r w:rsidRPr="00FF6F6A">
        <w:rPr>
          <w:sz w:val="22"/>
          <w:szCs w:val="22"/>
        </w:rPr>
        <w:t xml:space="preserve">к </w:t>
      </w:r>
      <w:r w:rsidR="00D50B82">
        <w:rPr>
          <w:sz w:val="22"/>
          <w:szCs w:val="22"/>
        </w:rPr>
        <w:t>Постановлению местной администрации</w:t>
      </w:r>
    </w:p>
    <w:p w:rsidR="00D50B82" w:rsidRDefault="00D50B82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внутригородского муниципального образования посёлок Тярлево </w:t>
      </w:r>
    </w:p>
    <w:p w:rsidR="00CE70DB" w:rsidRPr="00FF6F6A" w:rsidRDefault="00CE70DB" w:rsidP="00CE70DB">
      <w:pPr>
        <w:jc w:val="right"/>
        <w:rPr>
          <w:sz w:val="22"/>
          <w:szCs w:val="22"/>
        </w:rPr>
      </w:pPr>
      <w:r w:rsidRPr="00FF6F6A">
        <w:rPr>
          <w:sz w:val="22"/>
          <w:szCs w:val="22"/>
        </w:rPr>
        <w:t xml:space="preserve">от </w:t>
      </w:r>
      <w:r w:rsidR="00C0349D">
        <w:rPr>
          <w:sz w:val="22"/>
          <w:szCs w:val="22"/>
        </w:rPr>
        <w:t>19.05.</w:t>
      </w:r>
      <w:r w:rsidR="00D50B82">
        <w:rPr>
          <w:sz w:val="22"/>
          <w:szCs w:val="22"/>
        </w:rPr>
        <w:t xml:space="preserve">2021 </w:t>
      </w:r>
      <w:r w:rsidR="00C0349D">
        <w:rPr>
          <w:sz w:val="22"/>
          <w:szCs w:val="22"/>
        </w:rPr>
        <w:t xml:space="preserve"> № 13</w:t>
      </w:r>
    </w:p>
    <w:p w:rsidR="00CE70DB" w:rsidRPr="00593E62" w:rsidRDefault="00CE70DB" w:rsidP="00CE70DB">
      <w:pPr>
        <w:jc w:val="center"/>
        <w:rPr>
          <w:sz w:val="23"/>
          <w:szCs w:val="23"/>
        </w:rPr>
      </w:pPr>
    </w:p>
    <w:p w:rsidR="00CE70DB" w:rsidRPr="00DB4782" w:rsidRDefault="00CE70DB" w:rsidP="00CE70DB">
      <w:pPr>
        <w:jc w:val="center"/>
        <w:rPr>
          <w:b/>
          <w:bCs/>
          <w:sz w:val="28"/>
          <w:szCs w:val="28"/>
        </w:rPr>
      </w:pPr>
      <w:r w:rsidRPr="00DB4782">
        <w:rPr>
          <w:b/>
          <w:bCs/>
          <w:sz w:val="28"/>
          <w:szCs w:val="28"/>
        </w:rPr>
        <w:t>Положение</w:t>
      </w:r>
    </w:p>
    <w:p w:rsidR="00CE70DB" w:rsidRPr="00D50B82" w:rsidRDefault="00107C5B" w:rsidP="00D50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50B82" w:rsidRPr="00D50B82">
        <w:rPr>
          <w:b/>
          <w:bCs/>
          <w:sz w:val="28"/>
          <w:szCs w:val="28"/>
        </w:rPr>
        <w:t>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D50B82" w:rsidRPr="00D50B82" w:rsidRDefault="00D50B82" w:rsidP="00D50B82">
      <w:pPr>
        <w:jc w:val="center"/>
        <w:rPr>
          <w:b/>
          <w:bCs/>
          <w:sz w:val="28"/>
          <w:szCs w:val="28"/>
        </w:rPr>
      </w:pPr>
    </w:p>
    <w:p w:rsidR="00CE70DB" w:rsidRDefault="00CE70DB" w:rsidP="00CE70DB">
      <w:pPr>
        <w:ind w:firstLine="708"/>
        <w:jc w:val="both"/>
        <w:rPr>
          <w:sz w:val="28"/>
          <w:szCs w:val="28"/>
        </w:rPr>
      </w:pPr>
      <w:proofErr w:type="gramStart"/>
      <w:r w:rsidRPr="00DB4782"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</w:t>
      </w:r>
      <w:r w:rsidRPr="00C361E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C361EB">
        <w:rPr>
          <w:sz w:val="28"/>
          <w:szCs w:val="28"/>
        </w:rPr>
        <w:t xml:space="preserve"> участия органов местного самоуправления в организации временного трудоустройс</w:t>
      </w:r>
      <w:r>
        <w:rPr>
          <w:sz w:val="28"/>
          <w:szCs w:val="28"/>
        </w:rPr>
        <w:t>тва отдельных категорий граждан</w:t>
      </w:r>
      <w:r w:rsidRPr="00C361E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 п</w:t>
      </w:r>
      <w:r w:rsidRPr="00C361EB">
        <w:rPr>
          <w:sz w:val="28"/>
          <w:szCs w:val="28"/>
        </w:rPr>
        <w:t>остановлением Правительства Санкт</w:t>
      </w:r>
      <w:r>
        <w:rPr>
          <w:sz w:val="28"/>
          <w:szCs w:val="28"/>
        </w:rPr>
        <w:t xml:space="preserve">-Петербурга от 14.09.2016 № 790, </w:t>
      </w:r>
      <w:r w:rsidRPr="00DB4782">
        <w:rPr>
          <w:sz w:val="28"/>
          <w:szCs w:val="28"/>
        </w:rPr>
        <w:t xml:space="preserve">Уставом внутригородского муниципального образования Санкт-Петербурга </w:t>
      </w:r>
      <w:r w:rsidR="00D50B82">
        <w:rPr>
          <w:sz w:val="28"/>
          <w:szCs w:val="28"/>
        </w:rPr>
        <w:t xml:space="preserve">посёлок Тярлево </w:t>
      </w:r>
      <w:r w:rsidRPr="00DB4782">
        <w:rPr>
          <w:sz w:val="28"/>
          <w:szCs w:val="28"/>
        </w:rPr>
        <w:t>и</w:t>
      </w:r>
      <w:proofErr w:type="gramEnd"/>
      <w:r w:rsidRPr="00DB4782">
        <w:rPr>
          <w:sz w:val="28"/>
          <w:szCs w:val="28"/>
        </w:rPr>
        <w:t xml:space="preserve"> определяет </w:t>
      </w:r>
      <w:r w:rsidRPr="00DD4912">
        <w:rPr>
          <w:sz w:val="28"/>
          <w:szCs w:val="28"/>
        </w:rPr>
        <w:t xml:space="preserve">правовые и организационные основы осуществления мероприятий по реализации вопроса местного значения – </w:t>
      </w:r>
      <w:r>
        <w:rPr>
          <w:bCs/>
          <w:sz w:val="28"/>
          <w:szCs w:val="28"/>
        </w:rPr>
        <w:t>у</w:t>
      </w:r>
      <w:r w:rsidRPr="00617E23">
        <w:rPr>
          <w:bCs/>
          <w:sz w:val="28"/>
          <w:szCs w:val="28"/>
        </w:rPr>
        <w:t>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617E23">
        <w:rPr>
          <w:sz w:val="28"/>
          <w:szCs w:val="28"/>
        </w:rPr>
        <w:t>.</w:t>
      </w:r>
    </w:p>
    <w:p w:rsidR="00CE70DB" w:rsidRDefault="00CE70DB" w:rsidP="00CE70DB">
      <w:pPr>
        <w:numPr>
          <w:ilvl w:val="0"/>
          <w:numId w:val="1"/>
        </w:numPr>
        <w:ind w:left="720"/>
        <w:jc w:val="center"/>
        <w:rPr>
          <w:b/>
          <w:iCs/>
          <w:sz w:val="28"/>
          <w:szCs w:val="28"/>
        </w:rPr>
      </w:pPr>
      <w:r w:rsidRPr="00DB4782">
        <w:rPr>
          <w:b/>
          <w:iCs/>
          <w:sz w:val="28"/>
          <w:szCs w:val="28"/>
        </w:rPr>
        <w:t>Общие положения</w:t>
      </w:r>
    </w:p>
    <w:p w:rsidR="00CE70DB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 xml:space="preserve">1.1. </w:t>
      </w:r>
      <w:r w:rsidRPr="008117B9">
        <w:rPr>
          <w:sz w:val="28"/>
          <w:szCs w:val="28"/>
        </w:rPr>
        <w:t xml:space="preserve">Осуществление вопроса местного значения - </w:t>
      </w:r>
      <w:r>
        <w:rPr>
          <w:bCs/>
          <w:sz w:val="28"/>
          <w:szCs w:val="28"/>
        </w:rPr>
        <w:t>у</w:t>
      </w:r>
      <w:r w:rsidRPr="00617E23">
        <w:rPr>
          <w:bCs/>
          <w:sz w:val="28"/>
          <w:szCs w:val="28"/>
        </w:rPr>
        <w:t>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617E23">
        <w:rPr>
          <w:sz w:val="28"/>
          <w:szCs w:val="28"/>
        </w:rPr>
        <w:t xml:space="preserve">, </w:t>
      </w:r>
      <w:r w:rsidR="00F60AAD">
        <w:rPr>
          <w:sz w:val="28"/>
          <w:szCs w:val="28"/>
        </w:rPr>
        <w:t>находится в ведении м</w:t>
      </w:r>
      <w:r w:rsidRPr="008117B9">
        <w:rPr>
          <w:sz w:val="28"/>
          <w:szCs w:val="28"/>
        </w:rPr>
        <w:t xml:space="preserve">естной администрации </w:t>
      </w:r>
      <w:r w:rsidR="00F60AAD">
        <w:rPr>
          <w:sz w:val="28"/>
          <w:szCs w:val="28"/>
        </w:rPr>
        <w:t>внутригородского муниципального образования Санкт-Петербурга посёлок Тярлево (далее - м</w:t>
      </w:r>
      <w:r w:rsidRPr="00DB4782">
        <w:rPr>
          <w:sz w:val="28"/>
          <w:szCs w:val="28"/>
        </w:rPr>
        <w:t>естная администрация).</w:t>
      </w:r>
    </w:p>
    <w:p w:rsidR="00CE70DB" w:rsidRPr="00DB4782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 xml:space="preserve">1.2. Финансирование мероприятий по данному вопросу местного значения осуществляется за счет средств бюджета муниципального образования </w:t>
      </w:r>
      <w:r w:rsidR="00F60AAD">
        <w:rPr>
          <w:sz w:val="28"/>
          <w:szCs w:val="28"/>
        </w:rPr>
        <w:t xml:space="preserve">посёлок Тярлево </w:t>
      </w:r>
      <w:r w:rsidRPr="00DB4782">
        <w:rPr>
          <w:sz w:val="28"/>
          <w:szCs w:val="28"/>
        </w:rPr>
        <w:t>на соответствующий финансовый год.</w:t>
      </w:r>
    </w:p>
    <w:p w:rsidR="00CE70DB" w:rsidRPr="00DB4782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>1.3. Функции по организации и проведению мероприятий, перечисленных в настоящем</w:t>
      </w:r>
      <w:r w:rsidR="00107C5B">
        <w:rPr>
          <w:sz w:val="28"/>
          <w:szCs w:val="28"/>
        </w:rPr>
        <w:t xml:space="preserve"> Положении, возлагаются на м</w:t>
      </w:r>
      <w:r w:rsidRPr="00DB4782">
        <w:rPr>
          <w:sz w:val="28"/>
          <w:szCs w:val="28"/>
        </w:rPr>
        <w:t>естную администрацию.</w:t>
      </w:r>
    </w:p>
    <w:p w:rsidR="00CE70DB" w:rsidRDefault="00CE70DB" w:rsidP="00CE70DB">
      <w:pPr>
        <w:ind w:firstLine="708"/>
        <w:jc w:val="both"/>
        <w:rPr>
          <w:sz w:val="28"/>
          <w:szCs w:val="28"/>
        </w:rPr>
      </w:pPr>
      <w:r w:rsidRPr="00DB4782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CE70DB" w:rsidRDefault="00CE70DB" w:rsidP="00CE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</w:t>
      </w:r>
      <w:proofErr w:type="gramStart"/>
      <w:r w:rsidRPr="00544CFE">
        <w:rPr>
          <w:sz w:val="28"/>
          <w:szCs w:val="28"/>
        </w:rPr>
        <w:t xml:space="preserve">При осуществлении </w:t>
      </w:r>
      <w:r w:rsidRPr="00370C33">
        <w:rPr>
          <w:sz w:val="28"/>
          <w:szCs w:val="28"/>
        </w:rPr>
        <w:t>участия в организации и финансировании мероприятий в сфере трудоустройства,</w:t>
      </w:r>
      <w:r w:rsidR="00107C5B">
        <w:rPr>
          <w:sz w:val="28"/>
          <w:szCs w:val="28"/>
        </w:rPr>
        <w:t xml:space="preserve"> м</w:t>
      </w:r>
      <w:r w:rsidRPr="00544CFE">
        <w:rPr>
          <w:sz w:val="28"/>
          <w:szCs w:val="28"/>
        </w:rPr>
        <w:t xml:space="preserve">естная администрация руководствуется Конституцией Российской Федерации, федеральными законами, </w:t>
      </w:r>
      <w:r w:rsidRPr="00370C33">
        <w:rPr>
          <w:sz w:val="28"/>
          <w:szCs w:val="28"/>
        </w:rPr>
        <w:t>постановлениями Прави</w:t>
      </w:r>
      <w:r>
        <w:rPr>
          <w:sz w:val="28"/>
          <w:szCs w:val="28"/>
        </w:rPr>
        <w:t xml:space="preserve">тельства Российской Федерации, приказами министерств и ведомств, постановлениями министерств, </w:t>
      </w:r>
      <w:r w:rsidRPr="00544CFE">
        <w:rPr>
          <w:sz w:val="28"/>
          <w:szCs w:val="28"/>
        </w:rPr>
        <w:t>законами Санкт-Петербурга,</w:t>
      </w:r>
      <w:r>
        <w:rPr>
          <w:sz w:val="28"/>
          <w:szCs w:val="28"/>
        </w:rPr>
        <w:t xml:space="preserve"> постановлениями Правительства </w:t>
      </w:r>
      <w:r w:rsidRPr="00BF5E22">
        <w:rPr>
          <w:sz w:val="28"/>
          <w:szCs w:val="28"/>
        </w:rPr>
        <w:t>Санкт-Петербурга</w:t>
      </w:r>
      <w:r>
        <w:rPr>
          <w:sz w:val="28"/>
          <w:szCs w:val="28"/>
        </w:rPr>
        <w:t>,</w:t>
      </w:r>
      <w:r w:rsidRPr="0054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рекомендациями по организации трудоустройства несовершеннолетних граждан в возрасте от 14 до 18 лет в Санкт-Петербурге, подготовленными </w:t>
      </w:r>
      <w:r>
        <w:rPr>
          <w:sz w:val="28"/>
          <w:szCs w:val="28"/>
        </w:rPr>
        <w:lastRenderedPageBreak/>
        <w:t>Комитетом по труду и занятости населения Санкт-Петербурга и Комитетом по</w:t>
      </w:r>
      <w:proofErr w:type="gramEnd"/>
      <w:r>
        <w:rPr>
          <w:sz w:val="28"/>
          <w:szCs w:val="28"/>
        </w:rPr>
        <w:t xml:space="preserve"> молодежной политике и взаимодействию с общественными организациями, </w:t>
      </w:r>
      <w:r w:rsidRPr="00544CF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внутригородского муниципального образования Санкт-Петербурга</w:t>
      </w:r>
      <w:r w:rsidR="00F60AAD">
        <w:rPr>
          <w:sz w:val="28"/>
          <w:szCs w:val="28"/>
        </w:rPr>
        <w:t xml:space="preserve"> посёлок Тярлево</w:t>
      </w:r>
      <w:r w:rsidRPr="00544CFE">
        <w:rPr>
          <w:sz w:val="28"/>
          <w:szCs w:val="28"/>
        </w:rPr>
        <w:t xml:space="preserve"> и настоящим Положением.</w:t>
      </w:r>
    </w:p>
    <w:p w:rsidR="00CE70DB" w:rsidRDefault="00CE70DB" w:rsidP="00CE70DB">
      <w:pPr>
        <w:numPr>
          <w:ilvl w:val="0"/>
          <w:numId w:val="1"/>
        </w:numPr>
        <w:ind w:left="720"/>
        <w:jc w:val="center"/>
        <w:rPr>
          <w:b/>
          <w:iCs/>
          <w:sz w:val="28"/>
          <w:szCs w:val="28"/>
        </w:rPr>
      </w:pPr>
      <w:r w:rsidRPr="00DB4782">
        <w:rPr>
          <w:b/>
          <w:iCs/>
          <w:sz w:val="28"/>
          <w:szCs w:val="28"/>
        </w:rPr>
        <w:t>Основные цели и задачи реализации вопроса местного значения</w:t>
      </w:r>
    </w:p>
    <w:p w:rsidR="00CE70DB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>2.1. Основными целями реализации вопроса местного значения «</w:t>
      </w:r>
      <w:r w:rsidRPr="00BF5E22">
        <w:rPr>
          <w:bCs/>
          <w:sz w:val="28"/>
          <w:szCs w:val="28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DB4782">
        <w:rPr>
          <w:sz w:val="28"/>
          <w:szCs w:val="28"/>
        </w:rPr>
        <w:t xml:space="preserve">» являются: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 w:rsidRPr="00B83C0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04776">
        <w:rPr>
          <w:sz w:val="28"/>
          <w:szCs w:val="28"/>
        </w:rPr>
        <w:t>временное трудоустройство и дополнительная социальная поддержка несовершеннолетних в возрасте от 14 до 18 лет;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04776">
        <w:rPr>
          <w:sz w:val="28"/>
          <w:szCs w:val="28"/>
        </w:rPr>
        <w:t>организация рабочих мест для временного трудоустройства несовершеннолетних в возрасте от 14 до 18 лет в свободное от учебы время;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04776">
        <w:rPr>
          <w:sz w:val="28"/>
          <w:szCs w:val="28"/>
        </w:rPr>
        <w:t xml:space="preserve">приобщение к труду;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04776">
        <w:rPr>
          <w:sz w:val="28"/>
          <w:szCs w:val="28"/>
        </w:rPr>
        <w:t xml:space="preserve">предоставление возможности адаптироваться в трудовом коллективе и научиться нести ответственность за выполняемую работу;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04776">
        <w:rPr>
          <w:sz w:val="28"/>
          <w:szCs w:val="28"/>
        </w:rPr>
        <w:t xml:space="preserve">занятие свободного времени подростков интересным и социально полезным делом;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04776">
        <w:rPr>
          <w:sz w:val="28"/>
          <w:szCs w:val="28"/>
        </w:rPr>
        <w:t>предоставление возможности подростку своим трудом заработать деньги.</w:t>
      </w:r>
    </w:p>
    <w:p w:rsidR="00F60AAD" w:rsidRDefault="00CE70DB" w:rsidP="00F60A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FB44BF">
        <w:rPr>
          <w:sz w:val="28"/>
          <w:szCs w:val="28"/>
        </w:rPr>
        <w:t xml:space="preserve">обеспечения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107C5B">
        <w:rPr>
          <w:sz w:val="28"/>
          <w:szCs w:val="28"/>
        </w:rPr>
        <w:t xml:space="preserve">посёлок Тярлево </w:t>
      </w:r>
      <w:r w:rsidRPr="00FB44BF">
        <w:rPr>
          <w:sz w:val="28"/>
          <w:szCs w:val="28"/>
        </w:rPr>
        <w:t xml:space="preserve">сбалансированности количества рабочих мест, организуемых </w:t>
      </w:r>
      <w:r w:rsidR="00F60AAD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естной администрацией </w:t>
      </w:r>
      <w:r w:rsidRPr="00FB44BF">
        <w:rPr>
          <w:sz w:val="28"/>
          <w:szCs w:val="28"/>
        </w:rPr>
        <w:t>для временного трудоустройства отдельных категорий</w:t>
      </w:r>
      <w:r>
        <w:rPr>
          <w:sz w:val="28"/>
          <w:szCs w:val="28"/>
        </w:rPr>
        <w:t xml:space="preserve"> граждан и численности граждан, </w:t>
      </w:r>
      <w:r w:rsidRPr="00FB44BF">
        <w:rPr>
          <w:sz w:val="28"/>
          <w:szCs w:val="28"/>
        </w:rPr>
        <w:t>обрати</w:t>
      </w:r>
      <w:r>
        <w:rPr>
          <w:sz w:val="28"/>
          <w:szCs w:val="28"/>
        </w:rPr>
        <w:t xml:space="preserve">вшихся в </w:t>
      </w:r>
      <w:r w:rsidRPr="00C6249D">
        <w:rPr>
          <w:bCs/>
          <w:sz w:val="28"/>
          <w:szCs w:val="28"/>
        </w:rPr>
        <w:t>Санкт-Петербургское государственное автономное учреждение «Центр занятости населения Санкт-Петербурга»</w:t>
      </w:r>
      <w:r>
        <w:rPr>
          <w:bCs/>
          <w:sz w:val="28"/>
          <w:szCs w:val="28"/>
        </w:rPr>
        <w:t xml:space="preserve"> (далее -</w:t>
      </w:r>
      <w:r w:rsidRPr="00C6249D">
        <w:rPr>
          <w:bCs/>
        </w:rPr>
        <w:t xml:space="preserve"> </w:t>
      </w:r>
      <w:r w:rsidRPr="00C6249D">
        <w:rPr>
          <w:bCs/>
          <w:sz w:val="28"/>
          <w:szCs w:val="28"/>
        </w:rPr>
        <w:t>СПб ГАУ ЦЗН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участия во </w:t>
      </w:r>
      <w:r w:rsidR="00447675">
        <w:rPr>
          <w:sz w:val="28"/>
          <w:szCs w:val="28"/>
        </w:rPr>
        <w:t xml:space="preserve">временном </w:t>
      </w:r>
      <w:r w:rsidRPr="00FB44BF">
        <w:rPr>
          <w:sz w:val="28"/>
          <w:szCs w:val="28"/>
        </w:rPr>
        <w:t>трудоустройстве</w:t>
      </w:r>
      <w:r>
        <w:rPr>
          <w:sz w:val="28"/>
          <w:szCs w:val="28"/>
        </w:rPr>
        <w:t>.</w:t>
      </w:r>
      <w:r w:rsidRPr="00FB44BF">
        <w:rPr>
          <w:sz w:val="28"/>
          <w:szCs w:val="28"/>
        </w:rPr>
        <w:br/>
      </w:r>
      <w:r w:rsidRPr="00DB4782">
        <w:rPr>
          <w:sz w:val="28"/>
          <w:szCs w:val="28"/>
        </w:rPr>
        <w:t xml:space="preserve">2.2. Указанные в пункте </w:t>
      </w:r>
      <w:r>
        <w:rPr>
          <w:sz w:val="28"/>
          <w:szCs w:val="28"/>
        </w:rPr>
        <w:t>2</w:t>
      </w:r>
      <w:r w:rsidRPr="00DB4782">
        <w:rPr>
          <w:sz w:val="28"/>
          <w:szCs w:val="28"/>
        </w:rPr>
        <w:t xml:space="preserve">.1. настоящего Положения цели реализуются, путем </w:t>
      </w:r>
    </w:p>
    <w:p w:rsidR="00CE70DB" w:rsidRDefault="00447675" w:rsidP="00CE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соглашения с </w:t>
      </w:r>
      <w:r w:rsidR="00CE70DB" w:rsidRPr="00C6249D">
        <w:rPr>
          <w:bCs/>
          <w:sz w:val="28"/>
          <w:szCs w:val="28"/>
        </w:rPr>
        <w:t>СПб ГАУ ЦЗН</w:t>
      </w:r>
      <w:r w:rsidR="00CE70DB" w:rsidRPr="00C6249D">
        <w:rPr>
          <w:sz w:val="28"/>
          <w:szCs w:val="28"/>
        </w:rPr>
        <w:t xml:space="preserve"> </w:t>
      </w:r>
      <w:r w:rsidR="00CE70DB" w:rsidRPr="00184659">
        <w:rPr>
          <w:sz w:val="28"/>
          <w:szCs w:val="28"/>
        </w:rPr>
        <w:t xml:space="preserve">и </w:t>
      </w:r>
      <w:r w:rsidR="00F60AAD">
        <w:rPr>
          <w:sz w:val="28"/>
          <w:szCs w:val="28"/>
        </w:rPr>
        <w:t>м</w:t>
      </w:r>
      <w:r>
        <w:rPr>
          <w:sz w:val="28"/>
          <w:szCs w:val="28"/>
        </w:rPr>
        <w:t>естной администрацией</w:t>
      </w:r>
      <w:r w:rsidR="00F60AAD">
        <w:rPr>
          <w:sz w:val="28"/>
          <w:szCs w:val="28"/>
        </w:rPr>
        <w:t>.</w:t>
      </w:r>
      <w:r w:rsidR="00CE70DB">
        <w:rPr>
          <w:sz w:val="28"/>
          <w:szCs w:val="28"/>
        </w:rPr>
        <w:t xml:space="preserve"> </w:t>
      </w:r>
      <w:r w:rsidR="00CE70DB" w:rsidRPr="00DB4782">
        <w:rPr>
          <w:sz w:val="28"/>
          <w:szCs w:val="28"/>
        </w:rPr>
        <w:t xml:space="preserve">  </w:t>
      </w:r>
    </w:p>
    <w:p w:rsidR="00CE70DB" w:rsidRPr="00F6732C" w:rsidRDefault="00CE70DB" w:rsidP="00CE70DB">
      <w:pPr>
        <w:shd w:val="clear" w:color="auto" w:fill="FFFFFF"/>
        <w:ind w:left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Pr="00F6732C">
        <w:rPr>
          <w:b/>
          <w:iCs/>
          <w:sz w:val="28"/>
          <w:szCs w:val="28"/>
        </w:rPr>
        <w:t>Мероприятия по реализации вопроса местного значения</w:t>
      </w:r>
    </w:p>
    <w:p w:rsidR="00CE70DB" w:rsidRPr="00F6732C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>Реализация вопроса местного значения осуществляться в соответствии с Порядком   участия органов местного самоуправления в организации временного трудоустройства отдельных категорий граждан, утвержденным постановлением Правительства Санкт-Петербурга от 14.09.2016 № 790.</w:t>
      </w:r>
    </w:p>
    <w:p w:rsidR="00CE70DB" w:rsidRPr="00F6732C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>Продолжительность рабочего времени несовершеннолетнего работника в соответствии со ст. 92 Трудового кодекса Российской Федерации зависит от его возраста.</w:t>
      </w:r>
    </w:p>
    <w:p w:rsidR="00CE70DB" w:rsidRPr="00F6732C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 xml:space="preserve">Продолжительность ежедневной работы (смены) несовершеннолетнего работника в возрасте от 14 до 18 лет (вне зависимости от конкретного возраста) не может превышать 4 (четырех) часов. </w:t>
      </w:r>
    </w:p>
    <w:p w:rsidR="00CE70DB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>Оплата труда несовершеннолетних работников производится пропорционально отработанному времени и в соответствии с Расчетом расходов, необходимых для создания одного рабочего места для несовершеннолетних граждан в возрасте от 14 до 18 лет, принимающих участие во временной занятос</w:t>
      </w:r>
      <w:r w:rsidR="00F60AAD">
        <w:rPr>
          <w:sz w:val="28"/>
          <w:szCs w:val="28"/>
        </w:rPr>
        <w:t xml:space="preserve">ти (Приложение </w:t>
      </w:r>
      <w:r w:rsidRPr="00F6732C">
        <w:rPr>
          <w:sz w:val="28"/>
          <w:szCs w:val="28"/>
        </w:rPr>
        <w:t xml:space="preserve"> к настоящему Положению). </w:t>
      </w:r>
    </w:p>
    <w:p w:rsidR="00CE70DB" w:rsidRDefault="00CE70DB" w:rsidP="00F60AAD">
      <w:pPr>
        <w:shd w:val="clear" w:color="auto" w:fill="FFFFFF"/>
        <w:ind w:left="992"/>
        <w:jc w:val="center"/>
        <w:rPr>
          <w:b/>
          <w:bCs/>
          <w:iCs/>
          <w:sz w:val="28"/>
          <w:szCs w:val="28"/>
        </w:rPr>
      </w:pPr>
      <w:r w:rsidRPr="00F6732C">
        <w:rPr>
          <w:b/>
          <w:iCs/>
          <w:sz w:val="28"/>
          <w:szCs w:val="28"/>
        </w:rPr>
        <w:lastRenderedPageBreak/>
        <w:t xml:space="preserve">4. </w:t>
      </w:r>
      <w:r w:rsidRPr="00DB4782">
        <w:rPr>
          <w:b/>
          <w:bCs/>
          <w:iCs/>
          <w:sz w:val="28"/>
          <w:szCs w:val="28"/>
        </w:rPr>
        <w:t>Заключительные положения</w:t>
      </w:r>
    </w:p>
    <w:p w:rsidR="00CE70DB" w:rsidRPr="00DB4782" w:rsidRDefault="00F60AAD" w:rsidP="00F60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0DB" w:rsidRPr="00DB4782">
        <w:rPr>
          <w:sz w:val="28"/>
          <w:szCs w:val="28"/>
        </w:rPr>
        <w:t xml:space="preserve">.1. </w:t>
      </w:r>
      <w:proofErr w:type="gramStart"/>
      <w:r w:rsidR="00CE70DB" w:rsidRPr="00DB4782">
        <w:rPr>
          <w:sz w:val="28"/>
          <w:szCs w:val="28"/>
        </w:rPr>
        <w:t>Контроль за</w:t>
      </w:r>
      <w:proofErr w:type="gramEnd"/>
      <w:r w:rsidR="00CE70DB" w:rsidRPr="00DB4782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>
        <w:rPr>
          <w:sz w:val="28"/>
          <w:szCs w:val="28"/>
        </w:rPr>
        <w:t xml:space="preserve"> посёлок Тярлево</w:t>
      </w:r>
      <w:r w:rsidR="00CE70DB" w:rsidRPr="00DB4782">
        <w:rPr>
          <w:sz w:val="28"/>
          <w:szCs w:val="28"/>
        </w:rPr>
        <w:t>.</w:t>
      </w:r>
    </w:p>
    <w:p w:rsidR="00CE70DB" w:rsidRPr="00DB4782" w:rsidRDefault="00F60AAD" w:rsidP="00CE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E70DB" w:rsidRPr="00DB4782">
        <w:rPr>
          <w:sz w:val="28"/>
          <w:szCs w:val="28"/>
        </w:rPr>
        <w:t>. Вопросы, не регулируемые настоящим Положением, разрешаются в соответствии с действующим законодательством, муниципальными правовыми актами</w:t>
      </w:r>
      <w:r w:rsidR="007377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</w:t>
      </w:r>
      <w:r w:rsidR="00CE70DB" w:rsidRPr="00DB4782">
        <w:rPr>
          <w:sz w:val="28"/>
          <w:szCs w:val="28"/>
        </w:rPr>
        <w:t>.</w:t>
      </w:r>
    </w:p>
    <w:p w:rsidR="00CE70DB" w:rsidRPr="00DB4782" w:rsidRDefault="00CE70DB" w:rsidP="00CE70DB">
      <w:pPr>
        <w:jc w:val="both"/>
        <w:rPr>
          <w:sz w:val="28"/>
          <w:szCs w:val="28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5A2926" w:rsidRDefault="005A2926" w:rsidP="00CE70DB">
      <w:pPr>
        <w:jc w:val="right"/>
        <w:rPr>
          <w:sz w:val="22"/>
          <w:szCs w:val="22"/>
        </w:rPr>
      </w:pPr>
    </w:p>
    <w:p w:rsidR="005A2926" w:rsidRDefault="005A2926" w:rsidP="00CE70DB">
      <w:pPr>
        <w:jc w:val="right"/>
        <w:rPr>
          <w:sz w:val="22"/>
          <w:szCs w:val="22"/>
        </w:rPr>
      </w:pPr>
    </w:p>
    <w:p w:rsidR="005A2926" w:rsidRDefault="005A2926" w:rsidP="00CE70DB">
      <w:pPr>
        <w:jc w:val="right"/>
        <w:rPr>
          <w:sz w:val="22"/>
          <w:szCs w:val="22"/>
        </w:rPr>
      </w:pPr>
      <w:bookmarkStart w:id="0" w:name="_GoBack"/>
      <w:bookmarkEnd w:id="0"/>
    </w:p>
    <w:p w:rsidR="007377B2" w:rsidRDefault="007377B2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CE70DB" w:rsidRDefault="00233878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70DB">
        <w:rPr>
          <w:sz w:val="22"/>
          <w:szCs w:val="22"/>
        </w:rPr>
        <w:t xml:space="preserve"> </w:t>
      </w:r>
      <w:r w:rsidR="007377B2">
        <w:rPr>
          <w:sz w:val="22"/>
          <w:szCs w:val="22"/>
        </w:rPr>
        <w:t xml:space="preserve">Приложение </w:t>
      </w:r>
    </w:p>
    <w:p w:rsidR="00CE70DB" w:rsidRPr="007377B2" w:rsidRDefault="00CE70DB" w:rsidP="007377B2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Положению</w:t>
      </w:r>
      <w:r w:rsidRPr="00A65ABC">
        <w:rPr>
          <w:sz w:val="28"/>
          <w:szCs w:val="28"/>
        </w:rPr>
        <w:t xml:space="preserve"> </w:t>
      </w:r>
      <w:r w:rsidR="007377B2" w:rsidRPr="007377B2">
        <w:rPr>
          <w:sz w:val="22"/>
          <w:szCs w:val="22"/>
        </w:rPr>
        <w:t>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CE70DB" w:rsidRDefault="00CE70DB" w:rsidP="00CE70DB">
      <w:pPr>
        <w:jc w:val="both"/>
        <w:rPr>
          <w:sz w:val="22"/>
          <w:szCs w:val="22"/>
        </w:rPr>
      </w:pPr>
    </w:p>
    <w:p w:rsidR="00CE70DB" w:rsidRDefault="00CE70DB" w:rsidP="00CE70DB">
      <w:pPr>
        <w:jc w:val="center"/>
        <w:rPr>
          <w:b/>
          <w:sz w:val="28"/>
          <w:szCs w:val="28"/>
        </w:rPr>
      </w:pPr>
    </w:p>
    <w:p w:rsidR="00CE70DB" w:rsidRPr="00F6732C" w:rsidRDefault="00CE70DB" w:rsidP="00CE70DB">
      <w:pPr>
        <w:jc w:val="center"/>
        <w:rPr>
          <w:b/>
          <w:sz w:val="28"/>
          <w:szCs w:val="28"/>
        </w:rPr>
      </w:pPr>
      <w:r w:rsidRPr="00F6732C">
        <w:rPr>
          <w:b/>
          <w:sz w:val="28"/>
          <w:szCs w:val="28"/>
        </w:rPr>
        <w:t>Расчет</w:t>
      </w:r>
    </w:p>
    <w:p w:rsidR="00CE70DB" w:rsidRDefault="00CE70DB" w:rsidP="00CE70DB">
      <w:pPr>
        <w:jc w:val="center"/>
        <w:rPr>
          <w:b/>
          <w:sz w:val="28"/>
          <w:szCs w:val="28"/>
        </w:rPr>
      </w:pPr>
      <w:r w:rsidRPr="00F6732C">
        <w:rPr>
          <w:b/>
          <w:sz w:val="28"/>
          <w:szCs w:val="28"/>
        </w:rPr>
        <w:t>расходов, необходимых для создания одного рабочего места для несовершеннолетних граждан в возрасте от 14 до 18 лет,                          принимающих участие во временной занятости</w:t>
      </w:r>
    </w:p>
    <w:p w:rsidR="00CE70DB" w:rsidRPr="00F6732C" w:rsidRDefault="00CE70DB" w:rsidP="00CE70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768"/>
      </w:tblGrid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№</w:t>
            </w:r>
            <w:proofErr w:type="gramStart"/>
            <w:r w:rsidRPr="00F6732C">
              <w:t>п</w:t>
            </w:r>
            <w:proofErr w:type="gramEnd"/>
            <w:r w:rsidRPr="00F6732C">
              <w:t xml:space="preserve">/п 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center"/>
            </w:pPr>
            <w:r w:rsidRPr="00F6732C">
              <w:t>Наименование затрат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1.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Сумма компенсации затрат </w:t>
            </w:r>
            <w:proofErr w:type="gramStart"/>
            <w:r w:rsidRPr="00F6732C">
              <w:t>по заработной плате на временную занятость с учетом компенсации затрат на выплаты компенсации за неиспользованный отпуск</w:t>
            </w:r>
            <w:proofErr w:type="gramEnd"/>
            <w:r w:rsidRPr="00F6732C">
              <w:t xml:space="preserve"> на одно рабочее место за 1 месяц (С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):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r w:rsidRPr="00F6732C">
              <w:t>зп</w:t>
            </w:r>
            <w:proofErr w:type="spellEnd"/>
            <w:proofErr w:type="gramStart"/>
            <w:r w:rsidRPr="00F6732C">
              <w:t xml:space="preserve"> = С</w:t>
            </w:r>
            <w:proofErr w:type="gramEnd"/>
            <w:r w:rsidRPr="00F6732C">
              <w:t xml:space="preserve"> ср х К </w:t>
            </w:r>
            <w:proofErr w:type="spellStart"/>
            <w:r w:rsidRPr="00F6732C">
              <w:t>рм</w:t>
            </w:r>
            <w:proofErr w:type="spellEnd"/>
            <w:r w:rsidRPr="00F6732C">
              <w:t xml:space="preserve"> где: </w:t>
            </w:r>
          </w:p>
          <w:p w:rsidR="00CE70DB" w:rsidRPr="00F6732C" w:rsidRDefault="00CE70DB" w:rsidP="008F7D3C">
            <w:pPr>
              <w:jc w:val="both"/>
            </w:pPr>
            <w:proofErr w:type="gramStart"/>
            <w:r w:rsidRPr="00F6732C">
              <w:t>С</w:t>
            </w:r>
            <w:proofErr w:type="gramEnd"/>
            <w:r w:rsidRPr="00F6732C">
              <w:t xml:space="preserve"> ср – затраты на одно рабочее место из расчета половины величины минимальной заработной платы в Санкт-Петербурге (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), которая ежегодно устанавливается Региональным соглашением о минимальной заработной плате в Санкт-Петербурге, с учетом сумм возмещения затрат на выплату компенсаций за неиспользованный отпуск.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(0,5 х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+ 0,5 х </w:t>
            </w:r>
            <w:proofErr w:type="spellStart"/>
            <w:r w:rsidRPr="00F6732C">
              <w:t>Зп</w:t>
            </w:r>
            <w:proofErr w:type="spellEnd"/>
            <w:r w:rsidRPr="00F6732C">
              <w:t>. х 2,58</w:t>
            </w:r>
            <w:r w:rsidR="00233878">
              <w:t>3</w:t>
            </w:r>
            <w:r w:rsidRPr="00F6732C">
              <w:t xml:space="preserve"> </w:t>
            </w:r>
            <w:proofErr w:type="spellStart"/>
            <w:r w:rsidRPr="00F6732C">
              <w:t>дн</w:t>
            </w:r>
            <w:proofErr w:type="spellEnd"/>
            <w:r w:rsidRPr="00F6732C">
              <w:t xml:space="preserve">./29,3дн.)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К </w:t>
            </w:r>
            <w:proofErr w:type="spellStart"/>
            <w:r w:rsidRPr="00F6732C">
              <w:t>рм</w:t>
            </w:r>
            <w:proofErr w:type="spellEnd"/>
            <w:r w:rsidRPr="00F6732C">
              <w:t xml:space="preserve"> – количество создаваемых рабочих мест для несовершеннолетних граждан в возрасте от 14 до 18 лет, принимающих участие во временной занятости на срок 1 месяц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2.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Сумма компенсации затрат на страховые взносы в государственные внебюджетные фонды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(С </w:t>
            </w:r>
            <w:proofErr w:type="spellStart"/>
            <w:proofErr w:type="gramStart"/>
            <w:r w:rsidRPr="00F6732C">
              <w:t>св</w:t>
            </w:r>
            <w:proofErr w:type="spellEnd"/>
            <w:proofErr w:type="gramEnd"/>
            <w:r w:rsidRPr="00F6732C">
              <w:t xml:space="preserve">):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proofErr w:type="gramStart"/>
            <w:r w:rsidRPr="00F6732C">
              <w:t>св</w:t>
            </w:r>
            <w:proofErr w:type="spellEnd"/>
            <w:proofErr w:type="gramEnd"/>
            <w:r w:rsidRPr="00F6732C">
              <w:t xml:space="preserve"> = 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 х К </w:t>
            </w:r>
            <w:proofErr w:type="spellStart"/>
            <w:r w:rsidRPr="00F6732C">
              <w:t>св</w:t>
            </w:r>
            <w:proofErr w:type="spellEnd"/>
            <w:r w:rsidRPr="00F6732C">
              <w:t xml:space="preserve">, где: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К </w:t>
            </w:r>
            <w:proofErr w:type="spellStart"/>
            <w:proofErr w:type="gramStart"/>
            <w:r w:rsidRPr="00F6732C">
              <w:t>св</w:t>
            </w:r>
            <w:proofErr w:type="spellEnd"/>
            <w:proofErr w:type="gramEnd"/>
            <w:r w:rsidRPr="00F6732C">
              <w:t xml:space="preserve"> - размер начисления страховых взносов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3.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Сумма компенсации затрат на оплату прочих расходов (С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  <w:r w:rsidRPr="00F6732C">
              <w:t xml:space="preserve">) </w:t>
            </w:r>
          </w:p>
          <w:p w:rsidR="00CE70DB" w:rsidRPr="00F6732C" w:rsidRDefault="00CE70DB" w:rsidP="008F7D3C">
            <w:pPr>
              <w:jc w:val="both"/>
            </w:pPr>
            <w:proofErr w:type="gramStart"/>
            <w:r w:rsidRPr="00F6732C">
              <w:t>(Компенсация прочих расходов (с НДС) (транспортные расходы по доставке несовершеннолетних граждан к месту проведения работ и обратно, затраты на оплату труда, начисленные привлеченным специалистам, затраты на специальную оценку условий труда организованных рабочих мест, затраты на приобретение мелкого инвентаря, оборудования, спецодежды и средств индивидуальной защиты несовершеннолетних, атрибутики, затраты на обслуживание расчетного счета, прочих расходов (канцелярские расходы, приобретение аптечек первой медицинской помощи</w:t>
            </w:r>
            <w:proofErr w:type="gramEnd"/>
            <w:r w:rsidRPr="00F6732C">
              <w:t xml:space="preserve">, приобретение хозяйственных товаров и расходных материалов)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  <w:r w:rsidRPr="00F6732C">
              <w:t xml:space="preserve"> = (С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 + С </w:t>
            </w:r>
            <w:proofErr w:type="spellStart"/>
            <w:r w:rsidRPr="00F6732C">
              <w:t>св</w:t>
            </w:r>
            <w:proofErr w:type="spellEnd"/>
            <w:r w:rsidRPr="00F6732C">
              <w:t xml:space="preserve">) х К </w:t>
            </w:r>
            <w:proofErr w:type="spellStart"/>
            <w:r w:rsidRPr="00F6732C">
              <w:t>пр</w:t>
            </w:r>
            <w:proofErr w:type="spellEnd"/>
            <w:r w:rsidRPr="00F6732C">
              <w:t xml:space="preserve">, где: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К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  <w:r w:rsidRPr="00F6732C">
              <w:t xml:space="preserve"> = расчетный размер коэффициента</w:t>
            </w:r>
            <w:r w:rsidR="00233878">
              <w:t xml:space="preserve"> прочих расходов (но не более 33</w:t>
            </w:r>
            <w:r w:rsidRPr="00F6732C">
              <w:t>%)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4.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Общая сумма компенсации затрат (размер субсидии) на временное трудоустройство несовершеннолетних граждан в возрасте от 14 до 18 лет (С с):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r w:rsidRPr="00F6732C">
              <w:t>с</w:t>
            </w:r>
            <w:proofErr w:type="spellEnd"/>
            <w:r w:rsidRPr="00F6732C">
              <w:t xml:space="preserve"> = 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 + </w:t>
            </w:r>
            <w:proofErr w:type="spellStart"/>
            <w:r w:rsidRPr="00F6732C">
              <w:t>Ссв</w:t>
            </w:r>
            <w:proofErr w:type="spellEnd"/>
            <w:r w:rsidRPr="00F6732C">
              <w:t xml:space="preserve"> + С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</w:p>
        </w:tc>
      </w:tr>
      <w:tr w:rsidR="00CE70DB" w:rsidRPr="0038196D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5.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Сумма компенсации затрат на одно рабочее место (</w:t>
            </w:r>
            <w:proofErr w:type="spellStart"/>
            <w:r w:rsidRPr="00F6732C">
              <w:t>Срм</w:t>
            </w:r>
            <w:proofErr w:type="spellEnd"/>
            <w:r w:rsidRPr="00F6732C">
              <w:t xml:space="preserve">) </w:t>
            </w:r>
          </w:p>
          <w:p w:rsidR="00CE70DB" w:rsidRPr="0038196D" w:rsidRDefault="00CE70DB" w:rsidP="008F7D3C">
            <w:pPr>
              <w:jc w:val="both"/>
            </w:pPr>
            <w:proofErr w:type="spellStart"/>
            <w:r w:rsidRPr="00F6732C">
              <w:t>Срм</w:t>
            </w:r>
            <w:proofErr w:type="spellEnd"/>
            <w:proofErr w:type="gramStart"/>
            <w:r w:rsidRPr="00F6732C">
              <w:t>= С</w:t>
            </w:r>
            <w:proofErr w:type="gramEnd"/>
            <w:r w:rsidRPr="00F6732C">
              <w:t xml:space="preserve"> с/ К </w:t>
            </w:r>
            <w:proofErr w:type="spellStart"/>
            <w:r w:rsidRPr="00F6732C">
              <w:t>рм</w:t>
            </w:r>
            <w:proofErr w:type="spellEnd"/>
          </w:p>
        </w:tc>
      </w:tr>
    </w:tbl>
    <w:p w:rsidR="00FF7B00" w:rsidRDefault="00FF7B00"/>
    <w:sectPr w:rsidR="00FF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AC3"/>
    <w:multiLevelType w:val="multilevel"/>
    <w:tmpl w:val="4F945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ADC1A6F"/>
    <w:multiLevelType w:val="hybridMultilevel"/>
    <w:tmpl w:val="A656B7B0"/>
    <w:lvl w:ilvl="0" w:tplc="21FAEC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3"/>
    <w:rsid w:val="000D0D34"/>
    <w:rsid w:val="00107C5B"/>
    <w:rsid w:val="00233878"/>
    <w:rsid w:val="00447675"/>
    <w:rsid w:val="0054585F"/>
    <w:rsid w:val="005A2926"/>
    <w:rsid w:val="006B3FEE"/>
    <w:rsid w:val="007377B2"/>
    <w:rsid w:val="007F783F"/>
    <w:rsid w:val="008E1CD4"/>
    <w:rsid w:val="00C0349D"/>
    <w:rsid w:val="00C814B3"/>
    <w:rsid w:val="00CE70DB"/>
    <w:rsid w:val="00D50B82"/>
    <w:rsid w:val="00DC5D63"/>
    <w:rsid w:val="00F60AAD"/>
    <w:rsid w:val="00F85AFD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2021-05-19T06:11:00Z</cp:lastPrinted>
  <dcterms:created xsi:type="dcterms:W3CDTF">2021-05-11T09:04:00Z</dcterms:created>
  <dcterms:modified xsi:type="dcterms:W3CDTF">2021-05-19T06:58:00Z</dcterms:modified>
</cp:coreProperties>
</file>