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FF" w:rsidRDefault="009E66FF" w:rsidP="009E6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</w:t>
      </w:r>
    </w:p>
    <w:p w:rsidR="009E66FF" w:rsidRDefault="009E66FF" w:rsidP="009E66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ОБРАЗОВАНИЯ ПОСЁЛОК ТЯРЛЕВО</w:t>
      </w:r>
    </w:p>
    <w:p w:rsidR="009E66FF" w:rsidRDefault="009E66FF" w:rsidP="009E66FF">
      <w:pPr>
        <w:jc w:val="center"/>
        <w:rPr>
          <w:b/>
          <w:sz w:val="28"/>
          <w:szCs w:val="28"/>
        </w:rPr>
      </w:pPr>
    </w:p>
    <w:p w:rsidR="009E66FF" w:rsidRDefault="009E66FF" w:rsidP="009E6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66FF" w:rsidRDefault="009E66FF" w:rsidP="009E66FF">
      <w:pPr>
        <w:jc w:val="both"/>
        <w:rPr>
          <w:sz w:val="28"/>
          <w:szCs w:val="28"/>
        </w:rPr>
      </w:pPr>
    </w:p>
    <w:p w:rsidR="009E66FF" w:rsidRDefault="009E66FF" w:rsidP="009E6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13.11. 2019г.                                                                                         №     39/1                                                               </w:t>
      </w:r>
    </w:p>
    <w:p w:rsidR="009E66FF" w:rsidRDefault="009E66FF" w:rsidP="009E66FF">
      <w:pPr>
        <w:ind w:left="135"/>
        <w:jc w:val="both"/>
        <w:rPr>
          <w:b/>
          <w:sz w:val="28"/>
          <w:szCs w:val="28"/>
        </w:rPr>
      </w:pPr>
    </w:p>
    <w:p w:rsidR="009E66FF" w:rsidRDefault="009E66FF" w:rsidP="009E66FF">
      <w:pPr>
        <w:jc w:val="both"/>
        <w:rPr>
          <w:b/>
          <w:szCs w:val="24"/>
        </w:rPr>
      </w:pPr>
      <w:r>
        <w:rPr>
          <w:b/>
          <w:szCs w:val="24"/>
        </w:rPr>
        <w:t>«О внесении изменений в Постановление от 20.04.2017 № 15</w:t>
      </w:r>
    </w:p>
    <w:p w:rsidR="009E66FF" w:rsidRDefault="009E66FF" w:rsidP="009E66FF">
      <w:pPr>
        <w:overflowPunct/>
        <w:autoSpaceDN/>
        <w:adjustRightInd/>
        <w:jc w:val="both"/>
        <w:rPr>
          <w:b/>
          <w:szCs w:val="24"/>
        </w:rPr>
      </w:pPr>
      <w:r>
        <w:rPr>
          <w:b/>
          <w:szCs w:val="24"/>
        </w:rPr>
        <w:t>«Об учреждении печатного издания</w:t>
      </w:r>
    </w:p>
    <w:p w:rsidR="009E66FF" w:rsidRDefault="009E66FF" w:rsidP="009E66FF">
      <w:pPr>
        <w:overflowPunct/>
        <w:autoSpaceDN/>
        <w:adjustRightInd/>
        <w:jc w:val="both"/>
        <w:rPr>
          <w:b/>
          <w:szCs w:val="24"/>
        </w:rPr>
      </w:pPr>
      <w:proofErr w:type="spellStart"/>
      <w:r>
        <w:rPr>
          <w:b/>
          <w:szCs w:val="24"/>
        </w:rPr>
        <w:t>Тярлевские</w:t>
      </w:r>
      <w:proofErr w:type="spellEnd"/>
      <w:r>
        <w:rPr>
          <w:b/>
          <w:szCs w:val="24"/>
        </w:rPr>
        <w:t xml:space="preserve"> Вести»</w:t>
      </w:r>
    </w:p>
    <w:p w:rsidR="009E66FF" w:rsidRDefault="009E66FF" w:rsidP="009E66FF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9E66FF" w:rsidRDefault="009E66FF" w:rsidP="009E66FF">
      <w:pPr>
        <w:ind w:left="-284" w:right="-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  <w:r>
        <w:rPr>
          <w:color w:val="000000"/>
          <w:sz w:val="28"/>
          <w:szCs w:val="28"/>
        </w:rPr>
        <w:t xml:space="preserve">           </w:t>
      </w:r>
    </w:p>
    <w:p w:rsidR="009E66FF" w:rsidRDefault="009E66FF" w:rsidP="009E66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66FF" w:rsidRDefault="009E66FF" w:rsidP="009E66FF">
      <w:pPr>
        <w:jc w:val="both"/>
        <w:rPr>
          <w:b/>
          <w:sz w:val="28"/>
          <w:szCs w:val="28"/>
        </w:rPr>
      </w:pPr>
    </w:p>
    <w:p w:rsidR="009E66FF" w:rsidRDefault="009E66FF" w:rsidP="009E6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E66FF" w:rsidRDefault="009E66FF" w:rsidP="009E66FF">
      <w:pPr>
        <w:jc w:val="both"/>
        <w:rPr>
          <w:b/>
          <w:sz w:val="28"/>
          <w:szCs w:val="28"/>
        </w:rPr>
      </w:pPr>
    </w:p>
    <w:p w:rsidR="009E66FF" w:rsidRDefault="009E66FF" w:rsidP="009E66FF">
      <w:pPr>
        <w:overflowPunct/>
        <w:autoSpaceDN/>
        <w:adjustRightInd/>
        <w:jc w:val="both"/>
        <w:rPr>
          <w:b/>
          <w:szCs w:val="24"/>
        </w:rPr>
      </w:pPr>
      <w:r>
        <w:rPr>
          <w:sz w:val="28"/>
          <w:szCs w:val="28"/>
        </w:rPr>
        <w:t xml:space="preserve">1. Внести изменения в Постановление  от 20.04.2017 № 15 «Об учреждении печатного издания </w:t>
      </w:r>
      <w:proofErr w:type="spellStart"/>
      <w:r>
        <w:rPr>
          <w:sz w:val="28"/>
          <w:szCs w:val="28"/>
        </w:rPr>
        <w:t>Тярлевские</w:t>
      </w:r>
      <w:proofErr w:type="spellEnd"/>
      <w:r>
        <w:rPr>
          <w:sz w:val="28"/>
          <w:szCs w:val="28"/>
        </w:rPr>
        <w:t xml:space="preserve"> Вести». </w:t>
      </w:r>
    </w:p>
    <w:p w:rsidR="009E66FF" w:rsidRDefault="009E66FF" w:rsidP="009E66F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 4 Постановления изложить в следующей редакции: «Главным редактором газеты «</w:t>
      </w:r>
      <w:proofErr w:type="spellStart"/>
      <w:r>
        <w:rPr>
          <w:rFonts w:ascii="Times New Roman" w:hAnsi="Times New Roman"/>
          <w:sz w:val="28"/>
          <w:szCs w:val="28"/>
        </w:rPr>
        <w:t>Тярлевские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является глава местной администрации внутригородского муниципального образования Санкт-Петербурга поселок Тярлево А.О. Николаев».</w:t>
      </w:r>
    </w:p>
    <w:p w:rsidR="009E66FF" w:rsidRDefault="009E66FF" w:rsidP="009E66F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9E66FF" w:rsidRDefault="009E66FF" w:rsidP="009E66FF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66FF" w:rsidRDefault="009E66FF" w:rsidP="009E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66FF" w:rsidRDefault="009E66FF" w:rsidP="009E66FF">
      <w:pPr>
        <w:jc w:val="both"/>
        <w:rPr>
          <w:sz w:val="28"/>
          <w:szCs w:val="28"/>
        </w:rPr>
      </w:pPr>
    </w:p>
    <w:p w:rsidR="009E66FF" w:rsidRDefault="009E66FF" w:rsidP="009E66FF">
      <w:pPr>
        <w:jc w:val="both"/>
        <w:rPr>
          <w:sz w:val="28"/>
          <w:szCs w:val="28"/>
        </w:rPr>
      </w:pPr>
    </w:p>
    <w:p w:rsidR="009E66FF" w:rsidRDefault="009E66FF" w:rsidP="009E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9E66FF" w:rsidRDefault="009E66FF" w:rsidP="009E66FF"/>
    <w:p w:rsidR="001E44C2" w:rsidRDefault="001E44C2">
      <w:bookmarkStart w:id="0" w:name="_GoBack"/>
      <w:bookmarkEnd w:id="0"/>
    </w:p>
    <w:sectPr w:rsidR="001E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E"/>
    <w:rsid w:val="001E44C2"/>
    <w:rsid w:val="00204C9E"/>
    <w:rsid w:val="009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F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F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2020-04-27T14:13:00Z</cp:lastPrinted>
  <dcterms:created xsi:type="dcterms:W3CDTF">2020-04-27T14:13:00Z</dcterms:created>
  <dcterms:modified xsi:type="dcterms:W3CDTF">2020-04-27T14:15:00Z</dcterms:modified>
</cp:coreProperties>
</file>