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74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447274" w:rsidRPr="009B44F3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№ </w:t>
      </w:r>
      <w:r w:rsidR="00FF12C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</w:p>
    <w:p w:rsidR="00447274" w:rsidRPr="009B44F3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447274" w:rsidRPr="009B44F3" w:rsidRDefault="00447274" w:rsidP="00447274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CB3DDE" w:rsidRDefault="00447274" w:rsidP="00447274">
      <w:pPr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_______________</w:t>
      </w:r>
      <w:r w:rsidRPr="009B44F3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</w:t>
      </w:r>
    </w:p>
    <w:p w:rsidR="00946E04" w:rsidRDefault="00946E04" w:rsidP="00447274">
      <w:pPr>
        <w:jc w:val="right"/>
        <w:rPr>
          <w:sz w:val="22"/>
          <w:szCs w:val="22"/>
        </w:rPr>
      </w:pPr>
    </w:p>
    <w:p w:rsidR="00946E04" w:rsidRDefault="00946E04" w:rsidP="00946E0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F12C2" w:rsidRPr="003E4BA1" w:rsidRDefault="00FF12C2" w:rsidP="00FF12C2">
      <w:pPr>
        <w:jc w:val="center"/>
      </w:pPr>
      <w:r w:rsidRPr="003E4BA1">
        <w:t xml:space="preserve">МЕСТНАЯ АДМИНИСТРАЦИЯ </w:t>
      </w:r>
    </w:p>
    <w:p w:rsidR="00FF12C2" w:rsidRPr="003E4BA1" w:rsidRDefault="00FF12C2" w:rsidP="00FF12C2">
      <w:pPr>
        <w:pBdr>
          <w:bottom w:val="single" w:sz="12" w:space="1" w:color="auto"/>
        </w:pBdr>
        <w:jc w:val="center"/>
      </w:pPr>
      <w:r w:rsidRPr="003E4BA1">
        <w:t>ВНУТРИГОРОДСКОГО МУНИЦИПАЛЬНОГО ОБРАЗОВАНИЯ ГОРОДА ФЕДЕРАЛЬНОГО ЗНАЧЕНИЯ САНКТ-ПЕТЕРБУРГА ПОСЁЛОК ТЯРЛЕВО</w:t>
      </w:r>
    </w:p>
    <w:p w:rsidR="00946E04" w:rsidRPr="003E4BA1" w:rsidRDefault="00946E04" w:rsidP="00946E04">
      <w:pPr>
        <w:pStyle w:val="ConsPlusNonformat"/>
        <w:jc w:val="both"/>
        <w:rPr>
          <w:sz w:val="24"/>
          <w:szCs w:val="24"/>
        </w:rPr>
      </w:pPr>
    </w:p>
    <w:p w:rsidR="00946E04" w:rsidRPr="003E4BA1" w:rsidRDefault="00946E04" w:rsidP="00946E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0"/>
      <w:bookmarkEnd w:id="0"/>
      <w:r w:rsidRPr="003E4BA1">
        <w:rPr>
          <w:sz w:val="24"/>
          <w:szCs w:val="24"/>
        </w:rPr>
        <w:t xml:space="preserve">                                 </w:t>
      </w:r>
    </w:p>
    <w:p w:rsidR="00FF12C2" w:rsidRPr="003E4BA1" w:rsidRDefault="00FF12C2" w:rsidP="00FF12C2">
      <w:pPr>
        <w:jc w:val="center"/>
        <w:rPr>
          <w:b/>
        </w:rPr>
      </w:pPr>
      <w:r w:rsidRPr="003E4BA1">
        <w:rPr>
          <w:b/>
        </w:rPr>
        <w:t>ПОСТАНОВЛЕНИЕ</w:t>
      </w:r>
    </w:p>
    <w:p w:rsidR="00946E04" w:rsidRPr="003E4BA1" w:rsidRDefault="00946E04" w:rsidP="00946E04">
      <w:pPr>
        <w:pStyle w:val="ConsPlusNonformat"/>
        <w:jc w:val="both"/>
        <w:rPr>
          <w:sz w:val="24"/>
          <w:szCs w:val="24"/>
        </w:rPr>
      </w:pPr>
    </w:p>
    <w:p w:rsidR="00946E04" w:rsidRPr="003E4BA1" w:rsidRDefault="00946E04" w:rsidP="00946E04">
      <w:pPr>
        <w:pStyle w:val="ConsPlusNormal"/>
        <w:jc w:val="both"/>
        <w:rPr>
          <w:sz w:val="24"/>
          <w:szCs w:val="24"/>
        </w:rPr>
      </w:pPr>
    </w:p>
    <w:p w:rsidR="00FF12C2" w:rsidRPr="003E4BA1" w:rsidRDefault="00FF12C2" w:rsidP="00FF12C2">
      <w:pPr>
        <w:pStyle w:val="Default"/>
      </w:pPr>
      <w:r w:rsidRPr="003E4BA1">
        <w:rPr>
          <w:b/>
          <w:bCs/>
        </w:rPr>
        <w:t xml:space="preserve">О назначении выплаты денежных средств </w:t>
      </w:r>
    </w:p>
    <w:p w:rsidR="00FF12C2" w:rsidRPr="003E4BA1" w:rsidRDefault="00FF12C2" w:rsidP="00FF12C2">
      <w:pPr>
        <w:pStyle w:val="Default"/>
      </w:pPr>
      <w:r w:rsidRPr="003E4BA1">
        <w:rPr>
          <w:b/>
          <w:bCs/>
        </w:rPr>
        <w:t xml:space="preserve">на содержание ребенка, находящегося под </w:t>
      </w:r>
    </w:p>
    <w:p w:rsidR="00FF12C2" w:rsidRPr="003E4BA1" w:rsidRDefault="00FF12C2" w:rsidP="00FF12C2">
      <w:pPr>
        <w:pStyle w:val="Default"/>
      </w:pPr>
      <w:r w:rsidRPr="003E4BA1">
        <w:rPr>
          <w:b/>
          <w:bCs/>
        </w:rPr>
        <w:t xml:space="preserve">опекой или попечительством </w:t>
      </w:r>
    </w:p>
    <w:p w:rsidR="00FF12C2" w:rsidRPr="003E4BA1" w:rsidRDefault="00FF12C2" w:rsidP="00FF12C2">
      <w:pPr>
        <w:pStyle w:val="Default"/>
      </w:pPr>
    </w:p>
    <w:p w:rsidR="00FF12C2" w:rsidRPr="003E4BA1" w:rsidRDefault="00FF12C2" w:rsidP="00FF12C2">
      <w:pPr>
        <w:pStyle w:val="Default"/>
      </w:pPr>
    </w:p>
    <w:p w:rsidR="00FF12C2" w:rsidRPr="003E4BA1" w:rsidRDefault="00FF12C2" w:rsidP="00FF12C2">
      <w:pPr>
        <w:pStyle w:val="Default"/>
      </w:pPr>
    </w:p>
    <w:p w:rsidR="003E4BA1" w:rsidRPr="003E4BA1" w:rsidRDefault="00FF12C2" w:rsidP="003E4BA1">
      <w:pPr>
        <w:pStyle w:val="Default"/>
        <w:jc w:val="both"/>
      </w:pPr>
      <w:r w:rsidRPr="003E4BA1">
        <w:tab/>
        <w:t xml:space="preserve">Рассмотрев заявление опекуна (попечителя) (фамилия, имя, отчество, дата рождения), зарегистрированного(ой) по адресу: (место регистрации, жительства), с просьбой назначить денежные средства на содержание опекаемого (подопечного) (фамилия, имя, отчество, дата рождения ребенка), зарегистрированного(ой) по адресу: (место регистрации, жительства), зарегистрированного(ой) по месту пребывания по адресу: (место пребывания), принимая во внимание постановление </w:t>
      </w:r>
      <w:r w:rsidR="003E4BA1" w:rsidRPr="003E4BA1">
        <w:t>г</w:t>
      </w:r>
      <w:r w:rsidRPr="003E4BA1">
        <w:t xml:space="preserve">лавы местной администрации </w:t>
      </w:r>
      <w:r w:rsidR="003E4BA1" w:rsidRPr="003E4BA1">
        <w:t xml:space="preserve">внутригородского муниципального образования города федерального значения Санкт-Петербурга поселок Тярлево </w:t>
      </w:r>
      <w:r w:rsidRPr="003E4BA1">
        <w:t>от (дата принятия постановления об установлении опеки (попечительства) № постановления), учитывая обстоятельство (перечислить основания отсутствия попечения родителей (единственного родителя) над ребенком), ст.</w:t>
      </w:r>
      <w:r w:rsidR="003E4BA1" w:rsidRPr="003E4BA1">
        <w:t xml:space="preserve"> </w:t>
      </w:r>
      <w:r w:rsidRPr="003E4BA1">
        <w:t xml:space="preserve">15 главы 4 раздела II Закона Санкт-Петербурга от 22.11.2011 № 728-132 «Социальный кодекс Санкт-Петербурга», </w:t>
      </w:r>
      <w:r w:rsidR="003E4BA1" w:rsidRPr="003E4BA1">
        <w:t xml:space="preserve">Постановлением Правительства Санкт-Петербурга от 02.07.2014 № 561 «О реализации главы 4 «Социальная поддержка детей-сирот, детей, оставшихся без попечения родителей, переданных на усыновление (удочерение), под опеку или попечительство, в приемную семью» Закона Санкт-Петербурга </w:t>
      </w:r>
      <w:r w:rsidR="009658F0">
        <w:t>«</w:t>
      </w:r>
      <w:r w:rsidR="003E4BA1" w:rsidRPr="003E4BA1">
        <w:t xml:space="preserve">Социальный кодекс Санкт-Петербурга» </w:t>
      </w:r>
    </w:p>
    <w:p w:rsidR="00FF12C2" w:rsidRPr="003E4BA1" w:rsidRDefault="00FF12C2" w:rsidP="00FF12C2">
      <w:pPr>
        <w:pStyle w:val="Default"/>
      </w:pPr>
    </w:p>
    <w:p w:rsidR="00FF12C2" w:rsidRPr="003E4BA1" w:rsidRDefault="00FF12C2" w:rsidP="00FF12C2">
      <w:pPr>
        <w:pStyle w:val="Default"/>
      </w:pPr>
      <w:r w:rsidRPr="003E4BA1">
        <w:t xml:space="preserve">П О С Т А Н О В Л Я Ю: </w:t>
      </w:r>
    </w:p>
    <w:p w:rsidR="00FF12C2" w:rsidRPr="003E4BA1" w:rsidRDefault="00FF12C2" w:rsidP="003E4BA1">
      <w:pPr>
        <w:pStyle w:val="Default"/>
        <w:jc w:val="both"/>
      </w:pPr>
    </w:p>
    <w:p w:rsidR="00FF12C2" w:rsidRPr="003E4BA1" w:rsidRDefault="00FF12C2" w:rsidP="003E4BA1">
      <w:pPr>
        <w:pStyle w:val="Default"/>
        <w:jc w:val="both"/>
      </w:pPr>
      <w:r w:rsidRPr="003E4BA1">
        <w:t xml:space="preserve">1. Назначить выплату денежных средств на содержание опекаемого (подопечного) (фамилия, имя, отчество ребенка). </w:t>
      </w:r>
    </w:p>
    <w:p w:rsidR="00FF12C2" w:rsidRPr="003E4BA1" w:rsidRDefault="00FF12C2" w:rsidP="003E4BA1">
      <w:pPr>
        <w:pStyle w:val="Default"/>
        <w:jc w:val="both"/>
      </w:pPr>
      <w:r w:rsidRPr="003E4BA1">
        <w:t xml:space="preserve">2. Выплату денежных средств на содержание несовершеннолетнего (указать ФИО) </w:t>
      </w:r>
    </w:p>
    <w:p w:rsidR="00FF12C2" w:rsidRPr="003E4BA1" w:rsidRDefault="00FF12C2" w:rsidP="003E4BA1">
      <w:pPr>
        <w:pStyle w:val="Default"/>
        <w:jc w:val="both"/>
      </w:pPr>
    </w:p>
    <w:p w:rsidR="00FF12C2" w:rsidRPr="003E4BA1" w:rsidRDefault="00FF12C2" w:rsidP="003E4BA1">
      <w:pPr>
        <w:pStyle w:val="Default"/>
        <w:jc w:val="both"/>
      </w:pPr>
      <w:r w:rsidRPr="003E4BA1">
        <w:t xml:space="preserve">производить с ______________. Денежные средства перечислять ____________________________ </w:t>
      </w:r>
    </w:p>
    <w:p w:rsidR="00FF12C2" w:rsidRPr="003E4BA1" w:rsidRDefault="00FF12C2" w:rsidP="003E4BA1">
      <w:pPr>
        <w:pStyle w:val="Default"/>
        <w:jc w:val="both"/>
      </w:pPr>
      <w:r w:rsidRPr="003E4BA1">
        <w:t xml:space="preserve">(указать дату) (указать реквизиты счета) </w:t>
      </w:r>
    </w:p>
    <w:p w:rsidR="00FF12C2" w:rsidRPr="003E4BA1" w:rsidRDefault="00FF12C2" w:rsidP="003E4BA1">
      <w:pPr>
        <w:pStyle w:val="Default"/>
        <w:jc w:val="both"/>
      </w:pPr>
    </w:p>
    <w:p w:rsidR="00FF12C2" w:rsidRPr="003E4BA1" w:rsidRDefault="00FF12C2" w:rsidP="003E4BA1">
      <w:pPr>
        <w:pStyle w:val="Default"/>
        <w:jc w:val="both"/>
      </w:pPr>
      <w:r w:rsidRPr="003E4BA1">
        <w:t xml:space="preserve">3. Контроль за выполнением постановления возложить на (должность, фамилия, инициалы). </w:t>
      </w:r>
    </w:p>
    <w:p w:rsidR="00946E04" w:rsidRPr="003E4BA1" w:rsidRDefault="00946E04" w:rsidP="00946E04">
      <w:pPr>
        <w:pStyle w:val="ConsPlusNormal"/>
        <w:jc w:val="both"/>
        <w:rPr>
          <w:sz w:val="24"/>
          <w:szCs w:val="24"/>
        </w:rPr>
      </w:pPr>
    </w:p>
    <w:p w:rsidR="00FF12C2" w:rsidRPr="003E4BA1" w:rsidRDefault="00FF12C2" w:rsidP="00FF12C2">
      <w:pPr>
        <w:shd w:val="clear" w:color="auto" w:fill="FFFFFF"/>
        <w:rPr>
          <w:color w:val="000000"/>
        </w:rPr>
      </w:pPr>
    </w:p>
    <w:p w:rsidR="00FF12C2" w:rsidRPr="003E4BA1" w:rsidRDefault="00FF12C2" w:rsidP="00FF12C2">
      <w:pPr>
        <w:shd w:val="clear" w:color="auto" w:fill="FFFFFF"/>
        <w:rPr>
          <w:color w:val="000000"/>
        </w:rPr>
      </w:pPr>
      <w:r w:rsidRPr="003E4BA1">
        <w:rPr>
          <w:color w:val="000000"/>
        </w:rPr>
        <w:t xml:space="preserve">Глава местной администрации внутригородского                                              </w:t>
      </w:r>
      <w:r w:rsidRPr="003E4BA1">
        <w:rPr>
          <w:color w:val="000000"/>
        </w:rPr>
        <w:br/>
      </w:r>
      <w:r w:rsidRPr="003E4BA1">
        <w:t>муниципального образования посёлок Тярлево                                     ________________</w:t>
      </w:r>
    </w:p>
    <w:p w:rsidR="00FF12C2" w:rsidRPr="003E4BA1" w:rsidRDefault="00FF12C2" w:rsidP="00FF12C2">
      <w:pPr>
        <w:shd w:val="clear" w:color="auto" w:fill="FFFFFF"/>
      </w:pPr>
    </w:p>
    <w:p w:rsidR="00946E04" w:rsidRDefault="00946E04" w:rsidP="00447274">
      <w:pPr>
        <w:jc w:val="right"/>
        <w:rPr>
          <w:sz w:val="22"/>
          <w:szCs w:val="22"/>
        </w:rPr>
      </w:pPr>
    </w:p>
    <w:sectPr w:rsidR="00946E04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3E" w:rsidRDefault="00E8143E" w:rsidP="00CB3DDE">
      <w:r>
        <w:separator/>
      </w:r>
    </w:p>
  </w:endnote>
  <w:endnote w:type="continuationSeparator" w:id="1">
    <w:p w:rsidR="00E8143E" w:rsidRDefault="00E8143E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3E" w:rsidRDefault="00E8143E" w:rsidP="00CB3DDE">
      <w:r>
        <w:separator/>
      </w:r>
    </w:p>
  </w:footnote>
  <w:footnote w:type="continuationSeparator" w:id="1">
    <w:p w:rsidR="00E8143E" w:rsidRDefault="00E8143E" w:rsidP="00CB3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A7064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3D84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1EF8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3DAA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79B"/>
    <w:rsid w:val="00311E5D"/>
    <w:rsid w:val="00312774"/>
    <w:rsid w:val="00312C4D"/>
    <w:rsid w:val="00313B38"/>
    <w:rsid w:val="00320C2D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0D16"/>
    <w:rsid w:val="003637DF"/>
    <w:rsid w:val="003664E4"/>
    <w:rsid w:val="0036667D"/>
    <w:rsid w:val="00383B3A"/>
    <w:rsid w:val="0038418D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4BA1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1FE6"/>
    <w:rsid w:val="00412A92"/>
    <w:rsid w:val="00413B88"/>
    <w:rsid w:val="00415F7A"/>
    <w:rsid w:val="00417047"/>
    <w:rsid w:val="004173AD"/>
    <w:rsid w:val="00435B08"/>
    <w:rsid w:val="00437ED1"/>
    <w:rsid w:val="0044074C"/>
    <w:rsid w:val="00441711"/>
    <w:rsid w:val="00443434"/>
    <w:rsid w:val="0044446D"/>
    <w:rsid w:val="00447274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D5EC2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19B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632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609A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0177"/>
    <w:rsid w:val="009238ED"/>
    <w:rsid w:val="009310C0"/>
    <w:rsid w:val="00937DE0"/>
    <w:rsid w:val="00942A15"/>
    <w:rsid w:val="00945815"/>
    <w:rsid w:val="00946E04"/>
    <w:rsid w:val="009474B1"/>
    <w:rsid w:val="0094772F"/>
    <w:rsid w:val="00947FC5"/>
    <w:rsid w:val="009523D7"/>
    <w:rsid w:val="0095263F"/>
    <w:rsid w:val="00956154"/>
    <w:rsid w:val="00956215"/>
    <w:rsid w:val="009630B6"/>
    <w:rsid w:val="009658F0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43C6"/>
    <w:rsid w:val="009A74F4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0FD"/>
    <w:rsid w:val="00A1781B"/>
    <w:rsid w:val="00A204E9"/>
    <w:rsid w:val="00A23C57"/>
    <w:rsid w:val="00A33E3D"/>
    <w:rsid w:val="00A3714C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4B2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37A7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4008"/>
    <w:rsid w:val="00BD6513"/>
    <w:rsid w:val="00BE0D7A"/>
    <w:rsid w:val="00BF1CF9"/>
    <w:rsid w:val="00BF315A"/>
    <w:rsid w:val="00BF3F6B"/>
    <w:rsid w:val="00BF4A99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2F9"/>
    <w:rsid w:val="00CB6B0B"/>
    <w:rsid w:val="00CB7C26"/>
    <w:rsid w:val="00CC2CED"/>
    <w:rsid w:val="00CC3885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97A53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41D3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143E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E5D7A"/>
    <w:rsid w:val="00EF2957"/>
    <w:rsid w:val="00EF4BD4"/>
    <w:rsid w:val="00EF5A50"/>
    <w:rsid w:val="00EF64B3"/>
    <w:rsid w:val="00F01B5F"/>
    <w:rsid w:val="00F01DAB"/>
    <w:rsid w:val="00F022D3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2C2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  <w:style w:type="paragraph" w:customStyle="1" w:styleId="Default">
    <w:name w:val="Default"/>
    <w:rsid w:val="00FF1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2024-11-18T14:10:00Z</cp:lastPrinted>
  <dcterms:created xsi:type="dcterms:W3CDTF">2024-11-18T13:48:00Z</dcterms:created>
  <dcterms:modified xsi:type="dcterms:W3CDTF">2024-11-18T14:10:00Z</dcterms:modified>
</cp:coreProperties>
</file>