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77" w:rsidRPr="00660283" w:rsidRDefault="00250C77" w:rsidP="00250C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ПРАВОНАРУШЕНИЙ</w:t>
      </w:r>
    </w:p>
    <w:p w:rsidR="00250C77" w:rsidRPr="002B38DE" w:rsidRDefault="00250C77" w:rsidP="00250C77">
      <w:pPr>
        <w:pStyle w:val="a3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27A6B">
        <w:rPr>
          <w:rFonts w:ascii="Times New Roman" w:hAnsi="Times New Roman" w:cs="Times New Roman"/>
          <w:color w:val="00000A"/>
          <w:sz w:val="28"/>
          <w:szCs w:val="28"/>
          <w:u w:val="single"/>
        </w:rPr>
        <w:t>ПРАВОНАРУШЕНИЕ</w:t>
      </w:r>
      <w:r w:rsidRPr="00227A6B">
        <w:rPr>
          <w:rFonts w:ascii="Times New Roman" w:hAnsi="Times New Roman" w:cs="Times New Roman"/>
          <w:color w:val="00000A"/>
          <w:sz w:val="28"/>
          <w:szCs w:val="28"/>
        </w:rPr>
        <w:t xml:space="preserve"> – это антиобщественное де</w:t>
      </w:r>
      <w:r>
        <w:rPr>
          <w:rFonts w:ascii="Times New Roman" w:hAnsi="Times New Roman" w:cs="Times New Roman"/>
          <w:color w:val="00000A"/>
          <w:sz w:val="28"/>
          <w:szCs w:val="28"/>
        </w:rPr>
        <w:t>яние, причиняющее вред обществу.</w:t>
      </w:r>
      <w:r w:rsidRPr="00227A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27A6B">
        <w:rPr>
          <w:rFonts w:ascii="Times New Roman" w:hAnsi="Times New Roman" w:cs="Times New Roman"/>
          <w:sz w:val="28"/>
          <w:szCs w:val="28"/>
        </w:rPr>
        <w:t xml:space="preserve">Наиболее важной проблемой борьбы с правонарушениями является их предупреждение, устранение причин и условий, порождающих вредные и опасные для общества деяния или способствующие их совершению. </w:t>
      </w:r>
      <w:r w:rsidRPr="00227A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27A6B">
        <w:rPr>
          <w:rFonts w:ascii="Times New Roman" w:hAnsi="Times New Roman" w:cs="Times New Roman"/>
          <w:sz w:val="28"/>
          <w:szCs w:val="28"/>
        </w:rPr>
        <w:t>Правонарушения нельзя искоренить, борясь только непосредственно с ними</w:t>
      </w:r>
      <w:r w:rsidRPr="002B38DE">
        <w:rPr>
          <w:rFonts w:ascii="Times New Roman" w:hAnsi="Times New Roman" w:cs="Times New Roman"/>
          <w:sz w:val="28"/>
          <w:szCs w:val="28"/>
        </w:rPr>
        <w:t>, но существенно уменьшить их количество можно</w:t>
      </w:r>
      <w:r w:rsidRPr="002B38DE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250C77" w:rsidRPr="002B38DE" w:rsidRDefault="00250C77" w:rsidP="00250C77">
      <w:pPr>
        <w:pStyle w:val="a3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38DE">
        <w:rPr>
          <w:rFonts w:ascii="Times New Roman" w:hAnsi="Times New Roman" w:cs="Times New Roman"/>
          <w:color w:val="414141"/>
          <w:sz w:val="28"/>
          <w:szCs w:val="28"/>
        </w:rPr>
        <w:t> Направлен</w:t>
      </w:r>
      <w:r>
        <w:rPr>
          <w:rFonts w:ascii="Times New Roman" w:hAnsi="Times New Roman" w:cs="Times New Roman"/>
          <w:color w:val="414141"/>
          <w:sz w:val="28"/>
          <w:szCs w:val="28"/>
        </w:rPr>
        <w:t>ия профилактики правонарушений в</w:t>
      </w:r>
      <w:r w:rsidRPr="002B38DE">
        <w:rPr>
          <w:rFonts w:ascii="Times New Roman" w:hAnsi="Times New Roman" w:cs="Times New Roman"/>
          <w:color w:val="414141"/>
          <w:sz w:val="28"/>
          <w:szCs w:val="28"/>
        </w:rPr>
        <w:t xml:space="preserve"> борьбе с правонарушениями самым важным методом являются административные способы борьбы. В Российской Федерации действует специальный Федеральный закон в области профилактики правонарушений. Закон о профилактике направлен на установление правовых и организационных основ системы профилактики правонарушений, общих правил ее функционирования, базовых принципов, направлений, видов предупреждения преступности и профилактической формы влияния, авторитета, права и обязанности субъектов профилактики правонарушений а также определения лиц, причастных к предупреждению административных правонарушений.</w:t>
      </w:r>
    </w:p>
    <w:p w:rsidR="00250C77" w:rsidRPr="00227A6B" w:rsidRDefault="00250C77" w:rsidP="00250C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A6B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-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:rsidR="00250C77" w:rsidRDefault="00250C77" w:rsidP="00250C7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A6B">
        <w:rPr>
          <w:rFonts w:ascii="Times New Roman" w:hAnsi="Times New Roman" w:cs="Times New Roman"/>
          <w:color w:val="333333"/>
          <w:sz w:val="28"/>
          <w:szCs w:val="28"/>
        </w:rPr>
        <w:t xml:space="preserve">одним из методов борьбы с правонарушениями является юридическая ответственность за совершение правонарушений. </w:t>
      </w:r>
    </w:p>
    <w:p w:rsidR="00250C77" w:rsidRPr="00A726BC" w:rsidRDefault="00250C77" w:rsidP="00250C77">
      <w:pPr>
        <w:spacing w:after="0" w:line="240" w:lineRule="auto"/>
        <w:ind w:firstLine="2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A6B">
        <w:rPr>
          <w:rFonts w:ascii="Times New Roman" w:hAnsi="Times New Roman" w:cs="Times New Roman"/>
          <w:color w:val="333333"/>
          <w:sz w:val="28"/>
          <w:szCs w:val="28"/>
        </w:rPr>
        <w:t xml:space="preserve">Под юридической ответственностью необходимо понимать: обязательное наказание, за совершение правонарушения; реализацию санкции, которая установлена законом; меру государственного принуждения; реакцию общества на правонарушение; обязанность претерпеть лишения; обязанность, которая принудительно исполняется; обязанность нарушителя дать отчет в </w:t>
      </w:r>
      <w:r w:rsidRPr="0051668F">
        <w:rPr>
          <w:rFonts w:ascii="Times New Roman" w:hAnsi="Times New Roman" w:cs="Times New Roman"/>
          <w:color w:val="333333"/>
          <w:sz w:val="28"/>
          <w:szCs w:val="28"/>
        </w:rPr>
        <w:t xml:space="preserve">своих действиях. </w:t>
      </w:r>
    </w:p>
    <w:p w:rsidR="00250C77" w:rsidRPr="00227A6B" w:rsidRDefault="00250C77" w:rsidP="00250C77">
      <w:pPr>
        <w:spacing w:after="0" w:line="240" w:lineRule="auto"/>
        <w:ind w:firstLine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профилактики правонарушений являются:</w:t>
      </w:r>
    </w:p>
    <w:p w:rsidR="00250C77" w:rsidRPr="00227A6B" w:rsidRDefault="00250C77" w:rsidP="00250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законопослушного поведения граждан и должностных лиц;</w:t>
      </w:r>
    </w:p>
    <w:p w:rsidR="00250C77" w:rsidRPr="00227A6B" w:rsidRDefault="00250C77" w:rsidP="00250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размеров ущерба и потерь от правонарушений;</w:t>
      </w:r>
    </w:p>
    <w:p w:rsidR="00250C77" w:rsidRPr="00227A6B" w:rsidRDefault="00250C77" w:rsidP="00250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 и условий совершения правонарушений;</w:t>
      </w:r>
    </w:p>
    <w:p w:rsidR="00250C77" w:rsidRPr="0051668F" w:rsidRDefault="00250C77" w:rsidP="00250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совершения правонарушений со стороны физических и юридических лиц.</w:t>
      </w:r>
    </w:p>
    <w:p w:rsidR="008555EB" w:rsidRPr="00250C77" w:rsidRDefault="00250C77" w:rsidP="0025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8F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Профилактика совершения преступлений основывается на принципах гуманного отношения к детям, демократии и поддержки семьи, а также на индивидуальном подходе к каждому несовершеннолетнему с соблюдением конфиденциальности полученных сведений. При проведении работ с несовершеннолетними им  необходимо разъяснить их права и возможность защиты собственных интересов</w:t>
      </w:r>
      <w:r w:rsidRPr="0051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555EB" w:rsidRPr="0025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BB1"/>
    <w:multiLevelType w:val="multilevel"/>
    <w:tmpl w:val="098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7"/>
    <w:rsid w:val="00250C77"/>
    <w:rsid w:val="008555EB"/>
    <w:rsid w:val="00D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2018-11-14T13:57:00Z</dcterms:created>
  <dcterms:modified xsi:type="dcterms:W3CDTF">2018-11-14T13:57:00Z</dcterms:modified>
</cp:coreProperties>
</file>