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D" w:rsidRPr="00932C3C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3C">
        <w:rPr>
          <w:rFonts w:ascii="Times New Roman" w:hAnsi="Times New Roman" w:cs="Times New Roman"/>
          <w:b/>
          <w:sz w:val="24"/>
          <w:szCs w:val="24"/>
        </w:rPr>
        <w:t>ПРАВИТЕЛЬСТВО САНКТ-ПЕТЕРБУРГА</w:t>
      </w:r>
    </w:p>
    <w:p w:rsidR="002A3ECD" w:rsidRPr="00F12845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sz w:val="16"/>
          <w:szCs w:val="16"/>
        </w:rPr>
      </w:pPr>
    </w:p>
    <w:p w:rsidR="002A3ECD" w:rsidRPr="00932C3C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3ECD" w:rsidRPr="00F12845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sz w:val="16"/>
          <w:szCs w:val="16"/>
        </w:rPr>
      </w:pPr>
    </w:p>
    <w:p w:rsidR="002A3ECD" w:rsidRPr="00F12845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от 14 июня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45">
        <w:rPr>
          <w:rFonts w:ascii="Times New Roman" w:hAnsi="Times New Roman" w:cs="Times New Roman"/>
          <w:sz w:val="24"/>
          <w:szCs w:val="24"/>
        </w:rPr>
        <w:t xml:space="preserve"> 585</w:t>
      </w:r>
    </w:p>
    <w:p w:rsidR="002A3ECD" w:rsidRPr="00F12845" w:rsidRDefault="002A3ECD" w:rsidP="002A3ECD">
      <w:pPr>
        <w:pStyle w:val="FORMATTEXT"/>
        <w:ind w:firstLine="568"/>
        <w:jc w:val="center"/>
        <w:rPr>
          <w:rFonts w:ascii="Times New Roman" w:hAnsi="Times New Roman" w:cs="Times New Roman"/>
          <w:sz w:val="16"/>
          <w:szCs w:val="16"/>
        </w:rPr>
      </w:pPr>
    </w:p>
    <w:p w:rsidR="002A3ECD" w:rsidRPr="00F12845" w:rsidRDefault="002A3ECD" w:rsidP="002A3ECD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5">
        <w:rPr>
          <w:rFonts w:ascii="Times New Roman" w:hAnsi="Times New Roman" w:cs="Times New Roman"/>
          <w:b/>
          <w:sz w:val="24"/>
          <w:szCs w:val="24"/>
        </w:rPr>
        <w:t>Об установлении на территории Санкт-Петербурга особого противопожарного режима</w:t>
      </w:r>
    </w:p>
    <w:p w:rsidR="002A3ECD" w:rsidRPr="00F12845" w:rsidRDefault="002A3ECD" w:rsidP="002A3ECD">
      <w:pPr>
        <w:pStyle w:val="FORMATTEXT"/>
        <w:jc w:val="center"/>
        <w:rPr>
          <w:rFonts w:ascii="Times New Roman" w:hAnsi="Times New Roman" w:cs="Times New Roman"/>
          <w:sz w:val="16"/>
          <w:szCs w:val="16"/>
        </w:rPr>
      </w:pPr>
    </w:p>
    <w:p w:rsidR="002A3ECD" w:rsidRPr="00F12845" w:rsidRDefault="002A3ECD" w:rsidP="002A3EC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(с изменениями на 29 июня 2023 года) </w:t>
      </w:r>
    </w:p>
    <w:p w:rsidR="002A3ECD" w:rsidRPr="00F12845" w:rsidRDefault="002A3ECD" w:rsidP="002A3ECD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128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2845">
        <w:rPr>
          <w:rFonts w:ascii="Times New Roman" w:hAnsi="Times New Roman" w:cs="Times New Roman"/>
          <w:sz w:val="24"/>
          <w:szCs w:val="24"/>
        </w:rPr>
        <w:t xml:space="preserve">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"kodeks://link/d?nd=9028718&amp;point=mark=000000000000000000000000000000000000000000000000007DK0KA"\o"’’О пожарной безопасности (с изменениями на 29 декабря 2022 года)’’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Федеральный закон от 21.12.1994 N 69-ФЗ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09.01.2023)"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>статьями 19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 и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"kodeks://link/d?nd=9028718&amp;point=mark=000000000000000000000000000000000000000000000000007DS0KD"\o"’’О пожарной безопасности (с изменениями на 29 декабря 2022 года)’’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Федеральный закон от 21.12.1994 N 69-ФЗ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09.01.2023)"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>30 Федерального закона "О пожарной безопасности"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,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"kodeks://link/d?nd=8413984&amp;point=mark=000000000000000000000000000000000000000000000000007DG0K7"\o"’’О пожарной безопасности в Санкт-Петербурге (с изменениями на 28 декабря 2022 года)’’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Закон Санкт-Петербурга от 18.07.2005 N 368-52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09.01.2023)"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 xml:space="preserve">статьей 9 Закона Санкт-Петербурга от 29.06.2005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45">
        <w:rPr>
          <w:rFonts w:ascii="Times New Roman" w:hAnsi="Times New Roman" w:cs="Times New Roman"/>
          <w:sz w:val="24"/>
          <w:szCs w:val="24"/>
        </w:rPr>
        <w:t xml:space="preserve"> 368-52 "О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2845">
        <w:rPr>
          <w:rFonts w:ascii="Times New Roman" w:hAnsi="Times New Roman" w:cs="Times New Roman"/>
          <w:sz w:val="24"/>
          <w:szCs w:val="24"/>
        </w:rPr>
        <w:t>в Санкт-Петербурге"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 и в целях реализации требований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...’’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Действующий документ. С ограниченным сроком действия (действ. c 01.01.2021 по 31.12.2026)"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16.09.2020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45">
        <w:rPr>
          <w:rFonts w:ascii="Times New Roman" w:hAnsi="Times New Roman" w:cs="Times New Roman"/>
          <w:sz w:val="24"/>
          <w:szCs w:val="24"/>
        </w:rPr>
        <w:t xml:space="preserve"> 1479 "Об утверждении Правил противопожарного режима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2845">
        <w:rPr>
          <w:rFonts w:ascii="Times New Roman" w:hAnsi="Times New Roman" w:cs="Times New Roman"/>
          <w:sz w:val="24"/>
          <w:szCs w:val="24"/>
        </w:rPr>
        <w:t>в Российской Федерации"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 Правительство Санкт-Петербурга постановляет: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1. Установить на территории Санкт-Петербурга особый противопожарный режим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2845">
        <w:rPr>
          <w:rFonts w:ascii="Times New Roman" w:hAnsi="Times New Roman" w:cs="Times New Roman"/>
          <w:sz w:val="24"/>
          <w:szCs w:val="24"/>
        </w:rPr>
        <w:t xml:space="preserve">с 15.06.2023 по 01.08.2023. 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>2. В период действия особого противопожарного режима запретить: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>2.1. Разведение огня, сжигание мусора, сухой растительности, пожнивных и порубочных остатков, проведение всех видов пожароопасных работ на территориях зеленых насаждений общего пользования, зеленых насаждений, выполняющих специальные функции, зеленых насаждений ограниченного пользования, городских лесов и на особо охраняемых природных территориях.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2.2. Применение пиротехнических изделий и огневых эффектов на открытых территориях Санкт-Петербурга при проведении праздничных и иных массовых мероприятий без согласования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gramStart"/>
      <w:r w:rsidRPr="00F128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845">
        <w:rPr>
          <w:rFonts w:ascii="Times New Roman" w:hAnsi="Times New Roman" w:cs="Times New Roman"/>
          <w:sz w:val="24"/>
          <w:szCs w:val="24"/>
        </w:rPr>
        <w:t xml:space="preserve">Санкт-Петербургу (далее - Главное управление МЧС России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2845">
        <w:rPr>
          <w:rFonts w:ascii="Times New Roman" w:hAnsi="Times New Roman" w:cs="Times New Roman"/>
          <w:sz w:val="24"/>
          <w:szCs w:val="24"/>
        </w:rPr>
        <w:t>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845">
        <w:rPr>
          <w:rFonts w:ascii="Times New Roman" w:hAnsi="Times New Roman" w:cs="Times New Roman"/>
          <w:sz w:val="24"/>
          <w:szCs w:val="24"/>
        </w:rPr>
        <w:t>Санкт-Петербургу).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2.3. Въезд транспортных средств на территории городских лесов и особо охраняемые природные территории (кроме дорог общего пользования) путем установки шлагбаумов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2845">
        <w:rPr>
          <w:rFonts w:ascii="Times New Roman" w:hAnsi="Times New Roman" w:cs="Times New Roman"/>
          <w:sz w:val="24"/>
          <w:szCs w:val="24"/>
        </w:rPr>
        <w:t>и аншлагов, за исключением транспортных средств, используемых для ведения лесохозяйственной деятельности, охраны особо охраняемых природных территорий, а также для проведения мероприятий по предупреждению и ликвидации пожаров. Стоянка транспортных средств разрешается только на специально оборудованных и обозначенных соответствующими знаками местах.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3. Комитету по вопросам законности, правопорядка и безопасности обеспечить взаимодействие с Главным управлением МЧС России по </w:t>
      </w:r>
      <w:proofErr w:type="gramStart"/>
      <w:r w:rsidRPr="00F128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845">
        <w:rPr>
          <w:rFonts w:ascii="Times New Roman" w:hAnsi="Times New Roman" w:cs="Times New Roman"/>
          <w:sz w:val="24"/>
          <w:szCs w:val="24"/>
        </w:rPr>
        <w:t>. Санкт-Петербургу, Главным управлением Министерства внутренних дел Российской Федерации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845">
        <w:rPr>
          <w:rFonts w:ascii="Times New Roman" w:hAnsi="Times New Roman" w:cs="Times New Roman"/>
          <w:sz w:val="24"/>
          <w:szCs w:val="24"/>
        </w:rPr>
        <w:t xml:space="preserve">Санкт-Петербургу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2845">
        <w:rPr>
          <w:rFonts w:ascii="Times New Roman" w:hAnsi="Times New Roman" w:cs="Times New Roman"/>
          <w:sz w:val="24"/>
          <w:szCs w:val="24"/>
        </w:rPr>
        <w:t>и Ленинградской области и исполнительными органами государственной власти Санкт-Петербурга по реализации мер, предусмотренных постановлением.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2845">
        <w:rPr>
          <w:rFonts w:ascii="Times New Roman" w:hAnsi="Times New Roman" w:cs="Times New Roman"/>
          <w:sz w:val="24"/>
          <w:szCs w:val="24"/>
        </w:rPr>
        <w:t xml:space="preserve">Комитету по печати и взаимодействию со средствами массовой информации обеспечить опубликование информации об ограничениях и запретах, действующих на территории Санкт-Петербурга в период особого противопожарного режима, а также о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2845">
        <w:rPr>
          <w:rFonts w:ascii="Times New Roman" w:hAnsi="Times New Roman" w:cs="Times New Roman"/>
          <w:sz w:val="24"/>
          <w:szCs w:val="24"/>
        </w:rPr>
        <w:t xml:space="preserve">по обеспечению пожарной безопасности, проводимых в период действия особого противопожарного режима, об ответственности за нарушения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"kodeks://link/d?nd=901866832&amp;point=mark=000000000000000000000000000000000000000000000000006540IN"\o"’’Об утверждении Правил пожарной безопасности в Российской Федерации (ППБ 01-03) ...’’</w:instrText>
      </w:r>
      <w:proofErr w:type="gramEnd"/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Приказ МЧС России от 18.06.2003 N 313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Правила пожарной безопасности N 01-03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Недействующий документ (действ. c 30.06.2003 по 21.07.2012)"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>правил пожарной безопасности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2845">
        <w:rPr>
          <w:rFonts w:ascii="Times New Roman" w:hAnsi="Times New Roman" w:cs="Times New Roman"/>
          <w:sz w:val="24"/>
          <w:szCs w:val="24"/>
        </w:rPr>
        <w:t>в период действия особого противопожарного режима.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5. Установить, что в соответствии с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...’’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Действующий документ. С ограниченным сроком действия (действ. c 01.01.2021 по 31.12.2026)"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F12845">
        <w:rPr>
          <w:rFonts w:ascii="Times New Roman" w:hAnsi="Times New Roman" w:cs="Times New Roman"/>
          <w:sz w:val="24"/>
          <w:szCs w:val="24"/>
        </w:rPr>
        <w:fldChar w:fldCharType="begin"/>
      </w:r>
      <w:r w:rsidRPr="00F12845">
        <w:rPr>
          <w:rFonts w:ascii="Times New Roman" w:hAnsi="Times New Roman" w:cs="Times New Roman"/>
          <w:sz w:val="24"/>
          <w:szCs w:val="24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...’’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Постановление Правительства РФ от 16.09.2020 N 1479</w:instrTex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instrText>Статус: Действующий документ. С ограниченным сроком действия (действ. c 01.01.2021 по 31.12.2026)"</w:instrText>
      </w:r>
      <w:r w:rsidRPr="00F12845">
        <w:rPr>
          <w:rFonts w:ascii="Times New Roman" w:hAnsi="Times New Roman" w:cs="Times New Roman"/>
          <w:sz w:val="24"/>
          <w:szCs w:val="24"/>
        </w:rPr>
      </w:r>
      <w:r w:rsidRPr="00F12845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4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2845">
        <w:rPr>
          <w:rFonts w:ascii="Times New Roman" w:hAnsi="Times New Roman" w:cs="Times New Roman"/>
          <w:sz w:val="24"/>
          <w:szCs w:val="24"/>
        </w:rPr>
        <w:t xml:space="preserve"> 1479</w:t>
      </w:r>
      <w:r w:rsidRPr="00F12845">
        <w:rPr>
          <w:rFonts w:ascii="Times New Roman" w:hAnsi="Times New Roman" w:cs="Times New Roman"/>
          <w:sz w:val="24"/>
          <w:szCs w:val="24"/>
        </w:rPr>
        <w:fldChar w:fldCharType="end"/>
      </w:r>
      <w:r w:rsidRPr="00F12845">
        <w:rPr>
          <w:rFonts w:ascii="Times New Roman" w:hAnsi="Times New Roman" w:cs="Times New Roman"/>
          <w:sz w:val="24"/>
          <w:szCs w:val="24"/>
        </w:rPr>
        <w:t>, на территории Санкт-Петербурга запрещается использовать открытый огонь и разводить костры для приготовления пищи вне специально отведенных и оборудованных для этого мест (мангалах, жаровнях и др.).</w:t>
      </w:r>
    </w:p>
    <w:p w:rsidR="002A3ECD" w:rsidRPr="00F12845" w:rsidRDefault="002A3ECD" w:rsidP="002A3ECD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2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 w:rsidR="002A3ECD" w:rsidRPr="00F12845" w:rsidRDefault="002A3ECD" w:rsidP="002A3EC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A3ECD" w:rsidRPr="00F12845" w:rsidRDefault="002A3ECD" w:rsidP="002A3E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12845">
        <w:rPr>
          <w:rFonts w:ascii="Times New Roman" w:hAnsi="Times New Roman" w:cs="Times New Roman"/>
          <w:sz w:val="24"/>
          <w:szCs w:val="24"/>
        </w:rPr>
        <w:t xml:space="preserve">Губернатор Санкт-Петербурга                                                             </w:t>
      </w:r>
      <w:proofErr w:type="spellStart"/>
      <w:r w:rsidRPr="00F12845">
        <w:rPr>
          <w:rFonts w:ascii="Times New Roman" w:hAnsi="Times New Roman" w:cs="Times New Roman"/>
          <w:sz w:val="24"/>
          <w:szCs w:val="24"/>
        </w:rPr>
        <w:t>А.Д.Беглов</w:t>
      </w:r>
      <w:proofErr w:type="spellEnd"/>
    </w:p>
    <w:p w:rsidR="008B1B7F" w:rsidRDefault="008B1B7F"/>
    <w:sectPr w:rsidR="008B1B7F" w:rsidSect="002A3ECD">
      <w:headerReference w:type="default" r:id="rId4"/>
      <w:pgSz w:w="11907" w:h="16840"/>
      <w:pgMar w:top="851" w:right="567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45" w:rsidRDefault="002A3ECD" w:rsidP="00F12845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A3ECD"/>
    <w:rsid w:val="002A3ECD"/>
    <w:rsid w:val="00587D39"/>
    <w:rsid w:val="008B1B7F"/>
    <w:rsid w:val="00D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414141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414141"/>
      <w:lang w:eastAsia="en-US"/>
    </w:rPr>
  </w:style>
  <w:style w:type="paragraph" w:styleId="5">
    <w:name w:val="heading 5"/>
    <w:basedOn w:val="a"/>
    <w:link w:val="50"/>
    <w:uiPriority w:val="9"/>
    <w:qFormat/>
    <w:rsid w:val="00D95B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4141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5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95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95BE5"/>
    <w:rPr>
      <w:b/>
      <w:bCs/>
    </w:rPr>
  </w:style>
  <w:style w:type="character" w:styleId="a4">
    <w:name w:val="Emphasis"/>
    <w:basedOn w:val="a0"/>
    <w:uiPriority w:val="20"/>
    <w:qFormat/>
    <w:rsid w:val="00D95BE5"/>
    <w:rPr>
      <w:i/>
      <w:iCs/>
    </w:rPr>
  </w:style>
  <w:style w:type="paragraph" w:styleId="a5">
    <w:name w:val="No Spacing"/>
    <w:uiPriority w:val="1"/>
    <w:qFormat/>
    <w:rsid w:val="00D95BE5"/>
    <w:pPr>
      <w:spacing w:after="0" w:line="240" w:lineRule="auto"/>
    </w:pPr>
    <w:rPr>
      <w:rFonts w:ascii="Open Sans" w:hAnsi="Open Sans" w:cs="Open Sans"/>
      <w:color w:val="EEEEEE"/>
      <w:sz w:val="17"/>
      <w:szCs w:val="17"/>
      <w:shd w:val="clear" w:color="auto" w:fill="414141"/>
      <w:lang w:val="en-US"/>
    </w:rPr>
  </w:style>
  <w:style w:type="paragraph" w:styleId="a6">
    <w:name w:val="List Paragraph"/>
    <w:basedOn w:val="a"/>
    <w:uiPriority w:val="34"/>
    <w:qFormat/>
    <w:rsid w:val="00D95BE5"/>
    <w:pPr>
      <w:ind w:left="720"/>
      <w:contextualSpacing/>
    </w:pPr>
    <w:rPr>
      <w:rFonts w:ascii="Open Sans" w:eastAsiaTheme="minorHAnsi" w:hAnsi="Open Sans" w:cs="Open Sans"/>
      <w:color w:val="EEEEEE"/>
      <w:sz w:val="17"/>
      <w:szCs w:val="17"/>
      <w:shd w:val="clear" w:color="auto" w:fill="414141"/>
      <w:lang w:val="en-US" w:eastAsia="en-US"/>
    </w:rPr>
  </w:style>
  <w:style w:type="character" w:styleId="a7">
    <w:name w:val="Intense Emphasis"/>
    <w:basedOn w:val="a0"/>
    <w:uiPriority w:val="21"/>
    <w:qFormat/>
    <w:rsid w:val="00D95BE5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D95BE5"/>
    <w:rPr>
      <w:b/>
      <w:bCs/>
      <w:smallCaps/>
      <w:spacing w:val="5"/>
    </w:rPr>
  </w:style>
  <w:style w:type="paragraph" w:customStyle="1" w:styleId="FORMATTEXT">
    <w:name w:val=".FORMATTEXT"/>
    <w:uiPriority w:val="99"/>
    <w:rsid w:val="002A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A3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3E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2023-07-07T18:12:00Z</dcterms:created>
  <dcterms:modified xsi:type="dcterms:W3CDTF">2023-07-07T18:13:00Z</dcterms:modified>
</cp:coreProperties>
</file>