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3" w:rsidRPr="00365A93" w:rsidRDefault="00365A93" w:rsidP="00365A93">
      <w:pPr>
        <w:jc w:val="center"/>
        <w:rPr>
          <w:rFonts w:eastAsia="Arial Unicode MS" w:cstheme="minorBidi"/>
          <w:color w:val="000000"/>
          <w:szCs w:val="28"/>
          <w:lang w:eastAsia="en-US"/>
        </w:rPr>
      </w:pPr>
      <w:r w:rsidRPr="00365A93">
        <w:rPr>
          <w:rFonts w:eastAsia="Arial Unicode MS" w:cstheme="minorBidi"/>
          <w:color w:val="000000"/>
          <w:szCs w:val="28"/>
          <w:lang w:eastAsia="en-US"/>
        </w:rPr>
        <w:t>МУНИЦИПАЛЬНЫЙ СОВЕТ</w:t>
      </w:r>
    </w:p>
    <w:p w:rsidR="00365A93" w:rsidRPr="00365A93" w:rsidRDefault="00365A93" w:rsidP="00365A93">
      <w:pPr>
        <w:jc w:val="center"/>
        <w:rPr>
          <w:rFonts w:eastAsia="Arial Unicode MS" w:cstheme="minorBidi"/>
          <w:color w:val="000000"/>
          <w:szCs w:val="28"/>
          <w:u w:val="single"/>
          <w:lang w:eastAsia="en-US"/>
        </w:rPr>
      </w:pPr>
      <w:r w:rsidRPr="00365A93">
        <w:rPr>
          <w:rFonts w:eastAsia="Arial Unicode MS" w:cstheme="minorBidi"/>
          <w:color w:val="000000"/>
          <w:szCs w:val="28"/>
          <w:u w:val="single"/>
          <w:lang w:eastAsia="en-US"/>
        </w:rPr>
        <w:t>МУНИЦИПАЛЬНОГО ОБРАЗОВАНИЯПОСЕЛОК ТЯРЛЕВО</w:t>
      </w:r>
    </w:p>
    <w:p w:rsidR="00365A93" w:rsidRPr="00365A93" w:rsidRDefault="00365A93" w:rsidP="00365A93">
      <w:pPr>
        <w:jc w:val="center"/>
        <w:rPr>
          <w:rFonts w:eastAsia="Arial Unicode MS" w:cstheme="minorBidi"/>
          <w:b/>
          <w:color w:val="000000"/>
          <w:szCs w:val="28"/>
          <w:u w:val="single"/>
          <w:lang w:eastAsia="en-US"/>
        </w:rPr>
      </w:pPr>
    </w:p>
    <w:p w:rsidR="00365A93" w:rsidRPr="00365A93" w:rsidRDefault="00365A93" w:rsidP="00365A93">
      <w:pPr>
        <w:spacing w:after="100" w:afterAutospacing="1" w:line="360" w:lineRule="auto"/>
        <w:jc w:val="center"/>
        <w:rPr>
          <w:rFonts w:cstheme="minorBidi"/>
          <w:b/>
          <w:szCs w:val="28"/>
          <w:lang w:eastAsia="en-US"/>
        </w:rPr>
      </w:pPr>
      <w:r w:rsidRPr="00365A93">
        <w:rPr>
          <w:rFonts w:cstheme="minorBidi"/>
          <w:b/>
          <w:szCs w:val="28"/>
          <w:lang w:eastAsia="en-US"/>
        </w:rPr>
        <w:t xml:space="preserve">                                       ПОСТАНОВЛЕНИЕ                  ПРОЕКТ            </w:t>
      </w:r>
    </w:p>
    <w:p w:rsidR="00365A93" w:rsidRPr="00365A93" w:rsidRDefault="00365A93" w:rsidP="00365A93">
      <w:pPr>
        <w:rPr>
          <w:rFonts w:cstheme="minorBidi"/>
          <w:szCs w:val="28"/>
          <w:lang w:eastAsia="en-US"/>
        </w:rPr>
      </w:pPr>
    </w:p>
    <w:p w:rsidR="00365A93" w:rsidRPr="00365A93" w:rsidRDefault="00365A93" w:rsidP="00365A93">
      <w:pPr>
        <w:rPr>
          <w:rFonts w:cstheme="minorBidi"/>
          <w:szCs w:val="28"/>
          <w:lang w:eastAsia="en-US"/>
        </w:rPr>
      </w:pPr>
      <w:r w:rsidRPr="00365A93">
        <w:rPr>
          <w:rFonts w:cstheme="minorBidi"/>
          <w:szCs w:val="28"/>
          <w:lang w:eastAsia="en-US"/>
        </w:rPr>
        <w:t>от __________2017 год        № ___</w:t>
      </w:r>
    </w:p>
    <w:p w:rsidR="00365A93" w:rsidRPr="00365A93" w:rsidRDefault="00365A93" w:rsidP="00365A93">
      <w:pPr>
        <w:jc w:val="center"/>
        <w:rPr>
          <w:b/>
          <w:sz w:val="22"/>
          <w:szCs w:val="22"/>
        </w:rPr>
      </w:pPr>
    </w:p>
    <w:p w:rsidR="0021194A" w:rsidRPr="00B65577" w:rsidRDefault="00783FF7" w:rsidP="00841F0F">
      <w:pPr>
        <w:tabs>
          <w:tab w:val="left" w:pos="6024"/>
        </w:tabs>
        <w:suppressAutoHyphens/>
        <w:rPr>
          <w:b/>
          <w:sz w:val="24"/>
          <w:szCs w:val="24"/>
        </w:rPr>
      </w:pPr>
      <w:r w:rsidRPr="00B65577">
        <w:rPr>
          <w:b/>
          <w:sz w:val="24"/>
          <w:szCs w:val="24"/>
        </w:rPr>
        <w:tab/>
      </w:r>
    </w:p>
    <w:p w:rsidR="0021194A" w:rsidRPr="00B65577" w:rsidRDefault="0021194A" w:rsidP="0021194A">
      <w:pPr>
        <w:suppressAutoHyphens/>
        <w:rPr>
          <w:b/>
          <w:sz w:val="24"/>
          <w:szCs w:val="24"/>
        </w:rPr>
      </w:pPr>
    </w:p>
    <w:p w:rsidR="0021194A" w:rsidRPr="00B65577" w:rsidRDefault="0021194A" w:rsidP="00ED1E99">
      <w:pPr>
        <w:jc w:val="center"/>
        <w:rPr>
          <w:b/>
          <w:sz w:val="24"/>
          <w:szCs w:val="24"/>
        </w:rPr>
      </w:pPr>
      <w:r w:rsidRPr="00B65577">
        <w:rPr>
          <w:b/>
          <w:sz w:val="24"/>
          <w:szCs w:val="24"/>
        </w:rPr>
        <w:t>ОБ УСТАНОВЛЕНИИ ТРЕБОВАНИЙ К ПОРЯДКУ РАЗРАБОТКИ И ПРИНЯТИЯ ПРАВОВЫХ АКТОВ О НОРМИРОВАНИИ В СФЕРЕ ЗАКУПОК ТОВАРОВ, РАБОТ, УСЛУГ ДЛЯ</w:t>
      </w:r>
      <w:r w:rsidR="00ED1E99">
        <w:rPr>
          <w:b/>
          <w:sz w:val="24"/>
          <w:szCs w:val="24"/>
        </w:rPr>
        <w:t xml:space="preserve"> ОБЕСПЕЧЕНИЯ МУНИЦИПАЛЬНЫХ НУЖД МУНИЦИПАЛЬНОГО</w:t>
      </w:r>
      <w:r w:rsidR="00ED1E99" w:rsidRPr="00ED1E99">
        <w:rPr>
          <w:b/>
          <w:sz w:val="24"/>
          <w:szCs w:val="24"/>
        </w:rPr>
        <w:t xml:space="preserve"> СОВЕТ</w:t>
      </w:r>
      <w:r w:rsidR="00ED1E99">
        <w:rPr>
          <w:b/>
          <w:sz w:val="24"/>
          <w:szCs w:val="24"/>
        </w:rPr>
        <w:t xml:space="preserve">А МУНИЦИПАЛЬНОГО ОБРАЗОВАНИЯ </w:t>
      </w:r>
      <w:r w:rsidR="00ED1E99" w:rsidRPr="00ED1E99">
        <w:rPr>
          <w:b/>
          <w:sz w:val="24"/>
          <w:szCs w:val="24"/>
        </w:rPr>
        <w:t>ПОСЕЛОК ТЯРЛЕВО</w:t>
      </w:r>
      <w:r w:rsidR="008D6448" w:rsidRPr="00B65577">
        <w:rPr>
          <w:b/>
          <w:sz w:val="24"/>
          <w:szCs w:val="24"/>
        </w:rPr>
        <w:t>, СОДЕРЖАНИЮ</w:t>
      </w:r>
      <w:r w:rsidRPr="00B65577">
        <w:rPr>
          <w:b/>
          <w:sz w:val="24"/>
          <w:szCs w:val="24"/>
        </w:rPr>
        <w:t xml:space="preserve"> УКАЗАННЫХ АКТОВ И ОБЕСПЕЧЕНИЮ ИХ ИСПОЛНЕНИЯ</w:t>
      </w:r>
    </w:p>
    <w:p w:rsidR="0021194A" w:rsidRPr="00B65577" w:rsidRDefault="0021194A" w:rsidP="0021194A">
      <w:pPr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        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hyperlink r:id="rId6" w:history="1">
        <w:r w:rsidRPr="00B65577">
          <w:rPr>
            <w:rFonts w:ascii="Times New Roman" w:hAnsi="Times New Roman" w:cs="Times New Roman"/>
            <w:sz w:val="24"/>
            <w:szCs w:val="24"/>
          </w:rPr>
          <w:t>пунктом 1 части 4 статьи 19</w:t>
        </w:r>
      </w:hyperlink>
      <w:r w:rsidRPr="00B65577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B6557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655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E99" w:rsidRDefault="00ED1E99" w:rsidP="00383EF4">
      <w:pPr>
        <w:tabs>
          <w:tab w:val="left" w:pos="7680"/>
        </w:tabs>
        <w:jc w:val="both"/>
        <w:rPr>
          <w:sz w:val="24"/>
          <w:szCs w:val="24"/>
        </w:rPr>
      </w:pPr>
      <w:r w:rsidRPr="00ED1E99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униципальный Совет </w:t>
      </w:r>
      <w:r w:rsidRPr="00ED1E99">
        <w:rPr>
          <w:sz w:val="24"/>
          <w:szCs w:val="24"/>
        </w:rPr>
        <w:t>муниципального образования поселок Тярлево</w:t>
      </w:r>
      <w:r w:rsidR="00383EF4">
        <w:rPr>
          <w:sz w:val="24"/>
          <w:szCs w:val="24"/>
        </w:rPr>
        <w:tab/>
      </w:r>
    </w:p>
    <w:p w:rsidR="00ED1E99" w:rsidRPr="00ED1E99" w:rsidRDefault="00ED1E99" w:rsidP="00ED1E99">
      <w:pPr>
        <w:jc w:val="both"/>
        <w:rPr>
          <w:sz w:val="24"/>
          <w:szCs w:val="24"/>
        </w:rPr>
      </w:pPr>
    </w:p>
    <w:p w:rsidR="0021194A" w:rsidRPr="00B65577" w:rsidRDefault="0021194A" w:rsidP="0021194A">
      <w:pPr>
        <w:jc w:val="both"/>
        <w:rPr>
          <w:b/>
          <w:sz w:val="24"/>
          <w:szCs w:val="24"/>
        </w:rPr>
      </w:pPr>
      <w:r w:rsidRPr="00B65577">
        <w:rPr>
          <w:b/>
          <w:sz w:val="24"/>
          <w:szCs w:val="24"/>
        </w:rPr>
        <w:t>ПОСТАНОВЛЯЕТ:</w:t>
      </w:r>
    </w:p>
    <w:p w:rsidR="0021194A" w:rsidRPr="00B65577" w:rsidRDefault="0021194A" w:rsidP="002119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94A" w:rsidRPr="00AE5EB3" w:rsidRDefault="00F35730" w:rsidP="00ED1E99">
      <w:pPr>
        <w:jc w:val="both"/>
        <w:rPr>
          <w:sz w:val="24"/>
          <w:szCs w:val="24"/>
        </w:rPr>
      </w:pPr>
      <w:r w:rsidRPr="00F3573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1194A" w:rsidRPr="00AE5EB3">
        <w:rPr>
          <w:sz w:val="24"/>
          <w:szCs w:val="24"/>
        </w:rPr>
        <w:t xml:space="preserve">Утвердить прилагаемые Требования к порядку разработки и принятия правовых актов о нормировании в сфере закупок товаров, работ, услуг для </w:t>
      </w:r>
      <w:r w:rsidR="008D6448" w:rsidRPr="00AE5EB3">
        <w:rPr>
          <w:sz w:val="24"/>
          <w:szCs w:val="24"/>
        </w:rPr>
        <w:t>обеспечения муниципальных нужд</w:t>
      </w:r>
      <w:r w:rsidR="0021194A" w:rsidRPr="00AE5EB3">
        <w:rPr>
          <w:sz w:val="24"/>
          <w:szCs w:val="24"/>
        </w:rPr>
        <w:t xml:space="preserve"> </w:t>
      </w:r>
      <w:r w:rsidR="00ED1E99" w:rsidRPr="00ED1E99">
        <w:rPr>
          <w:sz w:val="24"/>
          <w:szCs w:val="24"/>
        </w:rPr>
        <w:t>М</w:t>
      </w:r>
      <w:r w:rsidR="00ED1E99">
        <w:rPr>
          <w:sz w:val="24"/>
          <w:szCs w:val="24"/>
        </w:rPr>
        <w:t xml:space="preserve">униципального Совета </w:t>
      </w:r>
      <w:r w:rsidR="00ED1E99" w:rsidRPr="00ED1E99">
        <w:rPr>
          <w:sz w:val="24"/>
          <w:szCs w:val="24"/>
        </w:rPr>
        <w:t>муниципального образования поселок Тярлево</w:t>
      </w:r>
      <w:r w:rsidR="0021194A" w:rsidRPr="00AE5EB3">
        <w:rPr>
          <w:sz w:val="24"/>
          <w:szCs w:val="24"/>
        </w:rPr>
        <w:t xml:space="preserve">, содержанию указанных актов и обеспечению их исполнения.  </w:t>
      </w:r>
    </w:p>
    <w:p w:rsidR="0021194A" w:rsidRPr="00AE5EB3" w:rsidRDefault="0021194A" w:rsidP="00AE5EB3">
      <w:pPr>
        <w:pStyle w:val="a7"/>
        <w:jc w:val="both"/>
        <w:rPr>
          <w:sz w:val="24"/>
          <w:szCs w:val="24"/>
        </w:rPr>
      </w:pPr>
    </w:p>
    <w:p w:rsidR="0021194A" w:rsidRPr="00AE5EB3" w:rsidRDefault="0021194A" w:rsidP="00AE5EB3">
      <w:pPr>
        <w:pStyle w:val="a7"/>
        <w:jc w:val="both"/>
        <w:rPr>
          <w:sz w:val="24"/>
          <w:szCs w:val="24"/>
        </w:rPr>
      </w:pPr>
      <w:r w:rsidRPr="00AE5EB3">
        <w:rPr>
          <w:sz w:val="24"/>
          <w:szCs w:val="24"/>
        </w:rPr>
        <w:t xml:space="preserve">2. Настоящее </w:t>
      </w:r>
      <w:r w:rsidR="008D6448" w:rsidRPr="00AE5EB3">
        <w:rPr>
          <w:sz w:val="24"/>
          <w:szCs w:val="24"/>
        </w:rPr>
        <w:t>постановление вступает</w:t>
      </w:r>
      <w:r w:rsidRPr="00AE5EB3">
        <w:rPr>
          <w:sz w:val="24"/>
          <w:szCs w:val="24"/>
        </w:rPr>
        <w:t xml:space="preserve"> в силу на следующий день после его официального опубликования (обнародования).</w:t>
      </w:r>
    </w:p>
    <w:p w:rsidR="0021194A" w:rsidRPr="00AE5EB3" w:rsidRDefault="0021194A" w:rsidP="00AE5EB3">
      <w:pPr>
        <w:pStyle w:val="a7"/>
        <w:jc w:val="both"/>
        <w:rPr>
          <w:sz w:val="24"/>
          <w:szCs w:val="24"/>
        </w:rPr>
      </w:pPr>
    </w:p>
    <w:p w:rsidR="0021194A" w:rsidRPr="00AE5EB3" w:rsidRDefault="0021194A" w:rsidP="00AE5EB3">
      <w:pPr>
        <w:pStyle w:val="a7"/>
        <w:jc w:val="both"/>
        <w:rPr>
          <w:sz w:val="24"/>
          <w:szCs w:val="24"/>
        </w:rPr>
      </w:pPr>
      <w:r w:rsidRPr="00AE5EB3">
        <w:rPr>
          <w:sz w:val="24"/>
          <w:szCs w:val="24"/>
        </w:rPr>
        <w:t xml:space="preserve">3. </w:t>
      </w:r>
      <w:proofErr w:type="gramStart"/>
      <w:r w:rsidRPr="00AE5EB3">
        <w:rPr>
          <w:sz w:val="24"/>
          <w:szCs w:val="24"/>
        </w:rPr>
        <w:t>Контроль за</w:t>
      </w:r>
      <w:proofErr w:type="gramEnd"/>
      <w:r w:rsidRPr="00AE5EB3">
        <w:rPr>
          <w:sz w:val="24"/>
          <w:szCs w:val="24"/>
        </w:rPr>
        <w:t xml:space="preserve"> исполнением настоящего постановления возложить </w:t>
      </w:r>
      <w:r w:rsidR="00ED1E99">
        <w:rPr>
          <w:sz w:val="24"/>
          <w:szCs w:val="24"/>
        </w:rPr>
        <w:t>на Г</w:t>
      </w:r>
      <w:r w:rsidR="004A1519">
        <w:rPr>
          <w:sz w:val="24"/>
          <w:szCs w:val="24"/>
        </w:rPr>
        <w:t xml:space="preserve">лаву </w:t>
      </w:r>
      <w:r w:rsidR="00ED1E99" w:rsidRPr="00ED1E99">
        <w:rPr>
          <w:sz w:val="24"/>
          <w:szCs w:val="24"/>
        </w:rPr>
        <w:t>М</w:t>
      </w:r>
      <w:r w:rsidR="00ED1E99">
        <w:rPr>
          <w:sz w:val="24"/>
          <w:szCs w:val="24"/>
        </w:rPr>
        <w:t xml:space="preserve">униципального </w:t>
      </w:r>
      <w:r w:rsidR="00314867">
        <w:rPr>
          <w:sz w:val="24"/>
          <w:szCs w:val="24"/>
        </w:rPr>
        <w:t>образования</w:t>
      </w:r>
      <w:r w:rsidR="00ED1E99" w:rsidRPr="00ED1E99">
        <w:rPr>
          <w:sz w:val="24"/>
          <w:szCs w:val="24"/>
        </w:rPr>
        <w:t xml:space="preserve"> поселок </w:t>
      </w:r>
      <w:proofErr w:type="spellStart"/>
      <w:r w:rsidR="00ED1E99" w:rsidRPr="00ED1E99">
        <w:rPr>
          <w:sz w:val="24"/>
          <w:szCs w:val="24"/>
        </w:rPr>
        <w:t>Тярлево</w:t>
      </w:r>
      <w:proofErr w:type="spellEnd"/>
      <w:r w:rsidR="00AE5EB3">
        <w:rPr>
          <w:sz w:val="24"/>
          <w:szCs w:val="24"/>
        </w:rPr>
        <w:t>.</w:t>
      </w:r>
    </w:p>
    <w:p w:rsidR="0021194A" w:rsidRDefault="0021194A" w:rsidP="00AE5EB3">
      <w:pPr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 </w:t>
      </w:r>
    </w:p>
    <w:p w:rsidR="00365A93" w:rsidRDefault="00365A93" w:rsidP="00AE5EB3">
      <w:pPr>
        <w:jc w:val="both"/>
        <w:rPr>
          <w:sz w:val="24"/>
          <w:szCs w:val="24"/>
        </w:rPr>
      </w:pPr>
    </w:p>
    <w:p w:rsidR="00365A93" w:rsidRDefault="00365A93" w:rsidP="00AE5EB3">
      <w:pPr>
        <w:jc w:val="both"/>
        <w:rPr>
          <w:sz w:val="24"/>
          <w:szCs w:val="24"/>
        </w:rPr>
      </w:pPr>
    </w:p>
    <w:p w:rsidR="00365A93" w:rsidRPr="00B65577" w:rsidRDefault="00365A93" w:rsidP="00AE5EB3">
      <w:pPr>
        <w:jc w:val="both"/>
        <w:rPr>
          <w:sz w:val="24"/>
          <w:szCs w:val="24"/>
        </w:rPr>
      </w:pPr>
      <w:bookmarkStart w:id="0" w:name="_GoBack"/>
      <w:bookmarkEnd w:id="0"/>
    </w:p>
    <w:p w:rsidR="0021194A" w:rsidRPr="00B65577" w:rsidRDefault="0021194A" w:rsidP="0021194A">
      <w:pPr>
        <w:rPr>
          <w:b/>
          <w:sz w:val="24"/>
          <w:szCs w:val="24"/>
        </w:rPr>
      </w:pPr>
    </w:p>
    <w:p w:rsidR="00EA4D7D" w:rsidRDefault="00EF5729" w:rsidP="00176C82">
      <w:pPr>
        <w:tabs>
          <w:tab w:val="left" w:pos="67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D1E99" w:rsidRPr="00ED1E99">
        <w:rPr>
          <w:sz w:val="24"/>
          <w:szCs w:val="24"/>
        </w:rPr>
        <w:t>М</w:t>
      </w:r>
      <w:r w:rsidR="00ED1E99">
        <w:rPr>
          <w:sz w:val="24"/>
          <w:szCs w:val="24"/>
        </w:rPr>
        <w:t xml:space="preserve">униципального </w:t>
      </w:r>
      <w:r w:rsidR="00314867">
        <w:rPr>
          <w:sz w:val="24"/>
          <w:szCs w:val="24"/>
        </w:rPr>
        <w:t>образования</w:t>
      </w:r>
      <w:r>
        <w:rPr>
          <w:sz w:val="24"/>
          <w:szCs w:val="24"/>
        </w:rPr>
        <w:tab/>
      </w:r>
      <w:proofErr w:type="spellStart"/>
      <w:r w:rsidR="00ED1E99">
        <w:rPr>
          <w:sz w:val="24"/>
          <w:szCs w:val="24"/>
        </w:rPr>
        <w:t>Г</w:t>
      </w:r>
      <w:r w:rsidR="00F35730">
        <w:rPr>
          <w:sz w:val="24"/>
          <w:szCs w:val="24"/>
        </w:rPr>
        <w:t>.</w:t>
      </w:r>
      <w:r w:rsidR="00ED1E99">
        <w:rPr>
          <w:sz w:val="24"/>
          <w:szCs w:val="24"/>
        </w:rPr>
        <w:t>А</w:t>
      </w:r>
      <w:r w:rsidR="00F35730">
        <w:rPr>
          <w:sz w:val="24"/>
          <w:szCs w:val="24"/>
        </w:rPr>
        <w:t>.</w:t>
      </w:r>
      <w:r w:rsidR="007943DD">
        <w:rPr>
          <w:sz w:val="24"/>
          <w:szCs w:val="24"/>
        </w:rPr>
        <w:t>Бе</w:t>
      </w:r>
      <w:r w:rsidR="00ED1E99">
        <w:rPr>
          <w:sz w:val="24"/>
          <w:szCs w:val="24"/>
        </w:rPr>
        <w:t>керов</w:t>
      </w:r>
      <w:proofErr w:type="spellEnd"/>
    </w:p>
    <w:p w:rsidR="0021194A" w:rsidRPr="00B65577" w:rsidRDefault="0021194A" w:rsidP="00EF5729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E5EB3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1194A" w:rsidRPr="00B65577" w:rsidRDefault="00B52F53" w:rsidP="00211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ED1E99">
        <w:rPr>
          <w:rFonts w:ascii="Times New Roman" w:hAnsi="Times New Roman" w:cs="Times New Roman"/>
          <w:sz w:val="24"/>
          <w:szCs w:val="24"/>
        </w:rPr>
        <w:t>остановлению МС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 МО посел</w:t>
      </w:r>
      <w:r w:rsidR="00A07222">
        <w:rPr>
          <w:rFonts w:ascii="Times New Roman" w:hAnsi="Times New Roman" w:cs="Times New Roman"/>
          <w:sz w:val="24"/>
          <w:szCs w:val="24"/>
        </w:rPr>
        <w:t>ок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 </w:t>
      </w:r>
      <w:r w:rsidR="00A07222">
        <w:rPr>
          <w:rFonts w:ascii="Times New Roman" w:hAnsi="Times New Roman" w:cs="Times New Roman"/>
          <w:sz w:val="24"/>
          <w:szCs w:val="24"/>
        </w:rPr>
        <w:t>Тярлево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4A" w:rsidRPr="00B65577" w:rsidRDefault="0021194A" w:rsidP="00211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от ____________N _____</w:t>
      </w:r>
    </w:p>
    <w:p w:rsidR="0021194A" w:rsidRPr="00B65577" w:rsidRDefault="0021194A" w:rsidP="00211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211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21194A" w:rsidRPr="00B65577" w:rsidRDefault="0021194A" w:rsidP="00211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ТРЕБОВАНИЯ К ПОРЯДКУ РАЗРАБОТКИ И ПРИНЯТИЯ </w:t>
      </w:r>
    </w:p>
    <w:p w:rsidR="0021194A" w:rsidRPr="00B65577" w:rsidRDefault="0021194A" w:rsidP="00211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В СФЕРЕ ЗАКУПОК ТОВАРОВ, </w:t>
      </w:r>
    </w:p>
    <w:p w:rsidR="0021194A" w:rsidRPr="00B65577" w:rsidRDefault="0021194A" w:rsidP="00211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РАБОТ, УСЛУГ ДЛЯ ОБЕСПЕЧЕНИЯ МУНИЦИПАЛЬНЫХ НУЖД </w:t>
      </w:r>
      <w:r w:rsidR="00997276" w:rsidRPr="00997276">
        <w:rPr>
          <w:rFonts w:ascii="Times New Roman" w:hAnsi="Times New Roman" w:cs="Times New Roman"/>
          <w:sz w:val="24"/>
          <w:szCs w:val="24"/>
        </w:rPr>
        <w:t>МУНИЦИПАЛЬНОГО СОВЕТА МУНИЦИПАЛЬНОГО ОБРАЗОВАНИЯ ПОСЕЛОК ТЯРЛЕВО</w:t>
      </w:r>
      <w:r w:rsidR="008D6448" w:rsidRPr="00B65577">
        <w:rPr>
          <w:rFonts w:ascii="Times New Roman" w:hAnsi="Times New Roman" w:cs="Times New Roman"/>
          <w:sz w:val="24"/>
          <w:szCs w:val="24"/>
        </w:rPr>
        <w:t>, СОДЕРЖАНИЮ</w:t>
      </w:r>
      <w:r w:rsidRPr="00B65577">
        <w:rPr>
          <w:rFonts w:ascii="Times New Roman" w:hAnsi="Times New Roman" w:cs="Times New Roman"/>
          <w:sz w:val="24"/>
          <w:szCs w:val="24"/>
        </w:rPr>
        <w:t xml:space="preserve"> УКАЗАННЫХ АКТОВ И ОБЕСПЕЧЕНИЮ ИХ ИСПОЛНЕНИЯ</w:t>
      </w:r>
    </w:p>
    <w:p w:rsidR="0021194A" w:rsidRPr="00B65577" w:rsidRDefault="0021194A" w:rsidP="00211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F35730">
      <w:pPr>
        <w:jc w:val="both"/>
        <w:rPr>
          <w:sz w:val="24"/>
          <w:szCs w:val="24"/>
        </w:rPr>
      </w:pPr>
      <w:r w:rsidRPr="00B65577">
        <w:rPr>
          <w:sz w:val="24"/>
          <w:szCs w:val="24"/>
        </w:rPr>
        <w:t>1</w:t>
      </w:r>
      <w:r w:rsidR="00671522" w:rsidRPr="00B65577">
        <w:rPr>
          <w:sz w:val="24"/>
          <w:szCs w:val="24"/>
        </w:rPr>
        <w:t>.1</w:t>
      </w:r>
      <w:r w:rsidRPr="00B65577">
        <w:rPr>
          <w:sz w:val="24"/>
          <w:szCs w:val="24"/>
        </w:rPr>
        <w:t>. Настоящие Требования</w:t>
      </w:r>
      <w:r w:rsidR="006B7D4A" w:rsidRPr="00B65577">
        <w:rPr>
          <w:sz w:val="24"/>
          <w:szCs w:val="24"/>
        </w:rPr>
        <w:t xml:space="preserve">, разработанные в соответствии с пунктом 1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Санкт-Петербурга от 16 февраля 2016 года № 130 «О внесении изменений в постановления Правительства Санкт-Петербурга от 20.01.2011 №63, от 30.12.2013 №1095», </w:t>
      </w:r>
      <w:r w:rsidRPr="00B65577">
        <w:rPr>
          <w:sz w:val="24"/>
          <w:szCs w:val="24"/>
        </w:rPr>
        <w:t xml:space="preserve"> </w:t>
      </w:r>
      <w:r w:rsidR="006B7D4A" w:rsidRPr="00B65577">
        <w:rPr>
          <w:sz w:val="24"/>
          <w:szCs w:val="24"/>
        </w:rPr>
        <w:t xml:space="preserve">определяют требования к порядку </w:t>
      </w:r>
      <w:r w:rsidRPr="00B65577">
        <w:rPr>
          <w:sz w:val="24"/>
          <w:szCs w:val="24"/>
        </w:rPr>
        <w:t xml:space="preserve">разработки и принятия, содержание, </w:t>
      </w:r>
      <w:r w:rsidR="006B7D4A" w:rsidRPr="00B65577">
        <w:rPr>
          <w:sz w:val="24"/>
          <w:szCs w:val="24"/>
        </w:rPr>
        <w:t xml:space="preserve">обеспечению исполнения </w:t>
      </w:r>
      <w:r w:rsidRPr="00B65577">
        <w:rPr>
          <w:sz w:val="24"/>
          <w:szCs w:val="24"/>
        </w:rPr>
        <w:t xml:space="preserve">следующих правовых актов о нормировании в сфере закупок товаров, работ, услуг для </w:t>
      </w:r>
      <w:r w:rsidR="00277C8F">
        <w:rPr>
          <w:sz w:val="24"/>
          <w:szCs w:val="24"/>
        </w:rPr>
        <w:t xml:space="preserve">обеспечения  муниципальных нужд </w:t>
      </w:r>
      <w:r w:rsidR="00997276">
        <w:rPr>
          <w:sz w:val="24"/>
          <w:szCs w:val="24"/>
        </w:rPr>
        <w:t>Муниципального</w:t>
      </w:r>
      <w:r w:rsidR="00997276" w:rsidRPr="00997276">
        <w:rPr>
          <w:sz w:val="24"/>
          <w:szCs w:val="24"/>
        </w:rPr>
        <w:t xml:space="preserve"> Совет</w:t>
      </w:r>
      <w:r w:rsidR="00997276">
        <w:rPr>
          <w:sz w:val="24"/>
          <w:szCs w:val="24"/>
        </w:rPr>
        <w:t>а</w:t>
      </w:r>
      <w:r w:rsidR="00997276" w:rsidRPr="00997276">
        <w:rPr>
          <w:sz w:val="24"/>
          <w:szCs w:val="24"/>
        </w:rPr>
        <w:t xml:space="preserve"> муниципального образования поселок Тярлево </w:t>
      </w:r>
      <w:r w:rsidRPr="00B65577">
        <w:rPr>
          <w:sz w:val="24"/>
          <w:szCs w:val="24"/>
        </w:rPr>
        <w:t>(далее - правовые акты о нормировании в сфере закупок):</w:t>
      </w:r>
    </w:p>
    <w:p w:rsidR="0021194A" w:rsidRPr="00B65577" w:rsidRDefault="00283E0D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а)</w:t>
      </w:r>
      <w:r w:rsidR="006B7D4A" w:rsidRPr="00B65577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997276">
        <w:rPr>
          <w:rFonts w:ascii="Times New Roman" w:hAnsi="Times New Roman" w:cs="Times New Roman"/>
          <w:sz w:val="24"/>
          <w:szCs w:val="24"/>
        </w:rPr>
        <w:t>Муниципального</w:t>
      </w:r>
      <w:r w:rsidR="00997276" w:rsidRPr="0099727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97276">
        <w:rPr>
          <w:rFonts w:ascii="Times New Roman" w:hAnsi="Times New Roman" w:cs="Times New Roman"/>
          <w:sz w:val="24"/>
          <w:szCs w:val="24"/>
        </w:rPr>
        <w:t>а</w:t>
      </w:r>
      <w:r w:rsidR="00997276" w:rsidRPr="009972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Тярлево</w:t>
      </w:r>
      <w:r w:rsidR="0021194A" w:rsidRPr="00B65577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органами местного </w:t>
      </w:r>
      <w:r w:rsidR="00AD5485" w:rsidRPr="00B65577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997276">
        <w:rPr>
          <w:rFonts w:ascii="Times New Roman" w:hAnsi="Times New Roman" w:cs="Times New Roman"/>
          <w:sz w:val="24"/>
          <w:szCs w:val="24"/>
        </w:rPr>
        <w:t>Муниципального</w:t>
      </w:r>
      <w:r w:rsidR="00997276" w:rsidRPr="0099727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97276">
        <w:rPr>
          <w:rFonts w:ascii="Times New Roman" w:hAnsi="Times New Roman" w:cs="Times New Roman"/>
          <w:sz w:val="24"/>
          <w:szCs w:val="24"/>
        </w:rPr>
        <w:t>а</w:t>
      </w:r>
      <w:r w:rsidR="00997276" w:rsidRPr="009972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Тярлево</w:t>
      </w:r>
      <w:r w:rsidR="00AD5485">
        <w:rPr>
          <w:rFonts w:ascii="Times New Roman" w:hAnsi="Times New Roman" w:cs="Times New Roman"/>
          <w:sz w:val="24"/>
          <w:szCs w:val="24"/>
        </w:rPr>
        <w:t xml:space="preserve"> </w:t>
      </w:r>
      <w:r w:rsidR="00AE5EB3">
        <w:rPr>
          <w:rFonts w:ascii="Times New Roman" w:hAnsi="Times New Roman" w:cs="Times New Roman"/>
          <w:sz w:val="24"/>
          <w:szCs w:val="24"/>
        </w:rPr>
        <w:t>(далее</w:t>
      </w:r>
      <w:r w:rsidRPr="00B65577">
        <w:rPr>
          <w:rFonts w:ascii="Times New Roman" w:hAnsi="Times New Roman" w:cs="Times New Roman"/>
          <w:sz w:val="24"/>
          <w:szCs w:val="24"/>
        </w:rPr>
        <w:t xml:space="preserve"> муниципальные органы), </w:t>
      </w:r>
      <w:r w:rsidR="004035F9" w:rsidRPr="00B65577">
        <w:rPr>
          <w:rFonts w:ascii="Times New Roman" w:hAnsi="Times New Roman" w:cs="Times New Roman"/>
          <w:sz w:val="24"/>
          <w:szCs w:val="24"/>
        </w:rPr>
        <w:t>подведомственными им муниципальными</w:t>
      </w:r>
      <w:r w:rsidRPr="00B65577">
        <w:rPr>
          <w:rFonts w:ascii="Times New Roman" w:hAnsi="Times New Roman" w:cs="Times New Roman"/>
          <w:sz w:val="24"/>
          <w:szCs w:val="24"/>
        </w:rPr>
        <w:t xml:space="preserve">   казенными учреждениями (далее – казенные учреждении) и муниципальными бюджетными учреждениями (далее -  бюджетные учреждения) отдельным видам товаров, работ, услуг (в том числе предельные цены товаров, работ, услуг) (далее - Правила определения требований к товарам, работам, услугам); 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</w:t>
      </w:r>
      <w:r w:rsidR="008D6448" w:rsidRPr="00B65577">
        <w:rPr>
          <w:rFonts w:ascii="Times New Roman" w:hAnsi="Times New Roman" w:cs="Times New Roman"/>
          <w:sz w:val="24"/>
          <w:szCs w:val="24"/>
        </w:rPr>
        <w:t>функций муниципальных</w:t>
      </w:r>
      <w:r w:rsidRPr="00B65577">
        <w:rPr>
          <w:rFonts w:ascii="Times New Roman" w:hAnsi="Times New Roman" w:cs="Times New Roman"/>
          <w:sz w:val="24"/>
          <w:szCs w:val="24"/>
        </w:rPr>
        <w:t xml:space="preserve"> </w:t>
      </w:r>
      <w:r w:rsidR="008D6448" w:rsidRPr="00B65577">
        <w:rPr>
          <w:rFonts w:ascii="Times New Roman" w:hAnsi="Times New Roman" w:cs="Times New Roman"/>
          <w:sz w:val="24"/>
          <w:szCs w:val="24"/>
        </w:rPr>
        <w:t>органов и</w:t>
      </w:r>
      <w:r w:rsidRPr="00B65577">
        <w:rPr>
          <w:rFonts w:ascii="Times New Roman" w:hAnsi="Times New Roman" w:cs="Times New Roman"/>
          <w:sz w:val="24"/>
          <w:szCs w:val="24"/>
        </w:rPr>
        <w:t xml:space="preserve"> подведомственных им казенных учреждений (далее - Правила определения нормативных затрат).</w:t>
      </w:r>
    </w:p>
    <w:p w:rsidR="0021194A" w:rsidRPr="00B65577" w:rsidRDefault="00C67734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б) 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8D6448" w:rsidRPr="00B65577">
        <w:rPr>
          <w:rFonts w:ascii="Times New Roman" w:hAnsi="Times New Roman" w:cs="Times New Roman"/>
          <w:sz w:val="24"/>
          <w:szCs w:val="24"/>
        </w:rPr>
        <w:t>муниципальных органов,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 утверждающих: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</w:t>
      </w:r>
      <w:r w:rsidR="008D6448" w:rsidRPr="00B65577">
        <w:rPr>
          <w:rFonts w:ascii="Times New Roman" w:hAnsi="Times New Roman" w:cs="Times New Roman"/>
          <w:sz w:val="24"/>
          <w:szCs w:val="24"/>
        </w:rPr>
        <w:t>закупаемым самими</w:t>
      </w:r>
      <w:r w:rsidRPr="00B65577">
        <w:rPr>
          <w:rFonts w:ascii="Times New Roman" w:hAnsi="Times New Roman" w:cs="Times New Roman"/>
          <w:sz w:val="24"/>
          <w:szCs w:val="24"/>
        </w:rPr>
        <w:t xml:space="preserve"> муниципальными органами и подведомственными им казенными и бюджетными учреждениями (далее - Требования к товарам, работам, услугам);</w:t>
      </w:r>
    </w:p>
    <w:p w:rsidR="00C67734" w:rsidRPr="00B65577" w:rsidRDefault="0021194A" w:rsidP="00B65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муниципальных органов и подведомственных им казенных </w:t>
      </w:r>
      <w:r w:rsidR="008D6448" w:rsidRPr="00B65577">
        <w:rPr>
          <w:rFonts w:ascii="Times New Roman" w:hAnsi="Times New Roman" w:cs="Times New Roman"/>
          <w:sz w:val="24"/>
          <w:szCs w:val="24"/>
        </w:rPr>
        <w:t>учреждений (</w:t>
      </w:r>
      <w:r w:rsidRPr="00B65577">
        <w:rPr>
          <w:rFonts w:ascii="Times New Roman" w:hAnsi="Times New Roman" w:cs="Times New Roman"/>
          <w:sz w:val="24"/>
          <w:szCs w:val="24"/>
        </w:rPr>
        <w:t>далее - Нормативные затраты).</w:t>
      </w:r>
    </w:p>
    <w:p w:rsidR="0021194A" w:rsidRDefault="00B65577" w:rsidP="00F357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1.</w:t>
      </w:r>
      <w:r w:rsidR="00C67734" w:rsidRPr="00B65577">
        <w:rPr>
          <w:sz w:val="24"/>
          <w:szCs w:val="24"/>
        </w:rPr>
        <w:t>2.</w:t>
      </w:r>
      <w:r w:rsidR="0021194A" w:rsidRPr="00B65577">
        <w:rPr>
          <w:sz w:val="24"/>
          <w:szCs w:val="24"/>
        </w:rPr>
        <w:t xml:space="preserve"> Проверка исполнения муниципальными органами, казенными учреждениями и бюджетными учреждениями (заказчиками) положений правовых актов, утверждающих </w:t>
      </w:r>
      <w:r w:rsidR="0021194A" w:rsidRPr="00B65577">
        <w:rPr>
          <w:spacing w:val="-6"/>
          <w:sz w:val="24"/>
          <w:szCs w:val="24"/>
        </w:rPr>
        <w:t>требования к закупаемым ими, а также  казенными учреждениями  и бюджетными учреждениями, отдельным</w:t>
      </w:r>
      <w:r w:rsidR="0021194A" w:rsidRPr="00B65577">
        <w:rPr>
          <w:sz w:val="24"/>
          <w:szCs w:val="24"/>
        </w:rPr>
        <w:t xml:space="preserve"> видам товаров, работ, услуг (в том числе предельные цены товаров, работ, услуг) и (или) нормативные затраты на обеспечение функций указанных органов проводится при осуществлении контроля и мониторинга в сфере закупок в </w:t>
      </w:r>
      <w:r w:rsidR="0021194A" w:rsidRPr="00B65577">
        <w:rPr>
          <w:sz w:val="24"/>
          <w:szCs w:val="24"/>
        </w:rPr>
        <w:lastRenderedPageBreak/>
        <w:t xml:space="preserve">соответствии с законодательством Российской Федерации и муниципальными правовыми актами органов местного самоуправления </w:t>
      </w:r>
      <w:r w:rsidR="00D7567C">
        <w:rPr>
          <w:sz w:val="24"/>
          <w:szCs w:val="24"/>
        </w:rPr>
        <w:t>Муниципального</w:t>
      </w:r>
      <w:r w:rsidR="00D7567C" w:rsidRPr="00D7567C">
        <w:rPr>
          <w:sz w:val="24"/>
          <w:szCs w:val="24"/>
        </w:rPr>
        <w:t xml:space="preserve"> Совет</w:t>
      </w:r>
      <w:r w:rsidR="00D7567C">
        <w:rPr>
          <w:sz w:val="24"/>
          <w:szCs w:val="24"/>
        </w:rPr>
        <w:t>а</w:t>
      </w:r>
      <w:r w:rsidR="00D7567C" w:rsidRPr="00D7567C">
        <w:rPr>
          <w:sz w:val="24"/>
          <w:szCs w:val="24"/>
        </w:rPr>
        <w:t xml:space="preserve"> муниципального образования поселок Тярлево</w:t>
      </w:r>
      <w:r w:rsidR="00F35730">
        <w:rPr>
          <w:sz w:val="24"/>
          <w:szCs w:val="24"/>
        </w:rPr>
        <w:t>.</w:t>
      </w:r>
    </w:p>
    <w:p w:rsidR="00F35730" w:rsidRPr="00B65577" w:rsidRDefault="00F35730" w:rsidP="00F35730">
      <w:pPr>
        <w:ind w:firstLine="709"/>
        <w:contextualSpacing/>
        <w:jc w:val="both"/>
        <w:rPr>
          <w:sz w:val="24"/>
          <w:szCs w:val="24"/>
        </w:rPr>
      </w:pP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2. Требования к содержанию правовых актов о нормировании</w:t>
      </w:r>
    </w:p>
    <w:p w:rsidR="0021194A" w:rsidRPr="00B65577" w:rsidRDefault="0021194A" w:rsidP="00B65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в сфере закупок</w:t>
      </w:r>
    </w:p>
    <w:p w:rsidR="00F24DDB" w:rsidRDefault="0021194A" w:rsidP="00F24DDB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2.1. </w:t>
      </w:r>
      <w:r w:rsidR="00F24DDB" w:rsidRPr="00B65577">
        <w:rPr>
          <w:spacing w:val="-6"/>
          <w:sz w:val="24"/>
          <w:szCs w:val="24"/>
        </w:rPr>
        <w:t>Постановление</w:t>
      </w:r>
      <w:r w:rsidR="00F24DDB" w:rsidRPr="00B65577">
        <w:rPr>
          <w:sz w:val="24"/>
          <w:szCs w:val="24"/>
        </w:rPr>
        <w:t xml:space="preserve"> </w:t>
      </w:r>
      <w:r w:rsidR="00D7567C">
        <w:rPr>
          <w:sz w:val="24"/>
          <w:szCs w:val="24"/>
        </w:rPr>
        <w:t>МС</w:t>
      </w:r>
      <w:r w:rsidR="00930F22">
        <w:rPr>
          <w:sz w:val="24"/>
          <w:szCs w:val="24"/>
        </w:rPr>
        <w:t xml:space="preserve"> </w:t>
      </w:r>
      <w:r w:rsidR="00930F22" w:rsidRPr="006D4227">
        <w:rPr>
          <w:sz w:val="24"/>
          <w:szCs w:val="24"/>
        </w:rPr>
        <w:t xml:space="preserve">МО </w:t>
      </w:r>
      <w:r w:rsidR="00AD5485" w:rsidRPr="00EF5729">
        <w:rPr>
          <w:sz w:val="24"/>
          <w:szCs w:val="24"/>
        </w:rPr>
        <w:t>посел</w:t>
      </w:r>
      <w:r w:rsidR="00AD5485">
        <w:rPr>
          <w:sz w:val="24"/>
          <w:szCs w:val="24"/>
        </w:rPr>
        <w:t>ок Тярлево</w:t>
      </w:r>
      <w:r w:rsidR="00F24DDB" w:rsidRPr="00B65577">
        <w:rPr>
          <w:spacing w:val="-6"/>
          <w:sz w:val="24"/>
          <w:szCs w:val="24"/>
        </w:rPr>
        <w:t>, утверждающее</w:t>
      </w:r>
      <w:r w:rsidR="00465AE0">
        <w:rPr>
          <w:sz w:val="24"/>
          <w:szCs w:val="24"/>
        </w:rPr>
        <w:t xml:space="preserve"> П</w:t>
      </w:r>
      <w:r w:rsidR="00F24DDB" w:rsidRPr="00B65577">
        <w:rPr>
          <w:sz w:val="24"/>
          <w:szCs w:val="24"/>
        </w:rPr>
        <w:t xml:space="preserve">равила определения требований к закупаемым муниципальными органами, казенными учреждениями отдельным видам товаров, работ, услуг (в том числе предельные цены товаров, работ, услуг), закупаемым для обеспечения муниципальных нужд, должно </w:t>
      </w:r>
      <w:r w:rsidR="00465AE0" w:rsidRPr="00B65577">
        <w:rPr>
          <w:sz w:val="24"/>
          <w:szCs w:val="24"/>
        </w:rPr>
        <w:t>содержать</w:t>
      </w:r>
      <w:r w:rsidR="00F24DDB" w:rsidRPr="00B65577">
        <w:rPr>
          <w:sz w:val="24"/>
          <w:szCs w:val="24"/>
        </w:rPr>
        <w:t>:</w:t>
      </w:r>
    </w:p>
    <w:p w:rsidR="00EB44AC" w:rsidRPr="00EB44AC" w:rsidRDefault="00EB44AC" w:rsidP="00EB44AC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B44AC">
        <w:rPr>
          <w:color w:val="000000" w:themeColor="text1"/>
          <w:sz w:val="24"/>
          <w:szCs w:val="24"/>
        </w:rPr>
        <w:t>а) порядок</w:t>
      </w:r>
      <w:r w:rsidR="00465AE0">
        <w:rPr>
          <w:color w:val="000000" w:themeColor="text1"/>
          <w:sz w:val="24"/>
          <w:szCs w:val="24"/>
        </w:rPr>
        <w:t xml:space="preserve"> формирования и утверждения </w:t>
      </w:r>
      <w:r w:rsidR="00D7567C">
        <w:rPr>
          <w:color w:val="000000" w:themeColor="text1"/>
          <w:sz w:val="24"/>
          <w:szCs w:val="24"/>
        </w:rPr>
        <w:t xml:space="preserve">Муниципальным Советом </w:t>
      </w:r>
      <w:r>
        <w:rPr>
          <w:color w:val="000000" w:themeColor="text1"/>
          <w:spacing w:val="2"/>
          <w:sz w:val="24"/>
          <w:szCs w:val="24"/>
        </w:rPr>
        <w:t>переч</w:t>
      </w:r>
      <w:r w:rsidRPr="00EB44AC">
        <w:rPr>
          <w:color w:val="000000" w:themeColor="text1"/>
          <w:spacing w:val="2"/>
          <w:sz w:val="24"/>
          <w:szCs w:val="24"/>
        </w:rPr>
        <w:t>ня</w:t>
      </w:r>
      <w:r w:rsidRPr="003F4E67">
        <w:rPr>
          <w:color w:val="000000" w:themeColor="text1"/>
          <w:spacing w:val="2"/>
          <w:sz w:val="24"/>
          <w:szCs w:val="24"/>
        </w:rPr>
        <w:t xml:space="preserve"> отдельных видов товаров, работ, услуг, требования к потребительским свойствам (в том числе к характеристикам качества) и иным характеристикам (в том числе предельные цены) которых устанавливают</w:t>
      </w:r>
      <w:r w:rsidRPr="00EB44AC">
        <w:rPr>
          <w:color w:val="000000" w:themeColor="text1"/>
          <w:spacing w:val="2"/>
          <w:sz w:val="24"/>
          <w:szCs w:val="24"/>
        </w:rPr>
        <w:t>;</w:t>
      </w:r>
    </w:p>
    <w:p w:rsidR="0021194A" w:rsidRPr="00B65577" w:rsidRDefault="00B143C1" w:rsidP="0021194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24DDB" w:rsidRPr="00B65577">
        <w:rPr>
          <w:sz w:val="24"/>
          <w:szCs w:val="24"/>
        </w:rPr>
        <w:t xml:space="preserve">) </w:t>
      </w:r>
      <w:r w:rsidR="0021194A" w:rsidRPr="00B65577">
        <w:rPr>
          <w:sz w:val="24"/>
          <w:szCs w:val="24"/>
        </w:rPr>
        <w:t>форму ведомственного перечня.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2.2. </w:t>
      </w:r>
      <w:r w:rsidR="00F24DDB" w:rsidRPr="00B65577">
        <w:rPr>
          <w:rFonts w:ascii="Times New Roman" w:hAnsi="Times New Roman" w:cs="Times New Roman"/>
          <w:spacing w:val="-6"/>
          <w:sz w:val="24"/>
          <w:szCs w:val="24"/>
        </w:rPr>
        <w:t xml:space="preserve">Постановление </w:t>
      </w:r>
      <w:r w:rsidR="00D7567C">
        <w:rPr>
          <w:rFonts w:ascii="Times New Roman" w:hAnsi="Times New Roman" w:cs="Times New Roman"/>
          <w:sz w:val="24"/>
          <w:szCs w:val="24"/>
        </w:rPr>
        <w:t>МС</w:t>
      </w:r>
      <w:r w:rsidR="00E16D55" w:rsidRPr="00E16D55">
        <w:rPr>
          <w:rFonts w:ascii="Times New Roman" w:hAnsi="Times New Roman" w:cs="Times New Roman"/>
          <w:sz w:val="24"/>
          <w:szCs w:val="24"/>
        </w:rPr>
        <w:t xml:space="preserve"> МО поселок Тярлево</w:t>
      </w:r>
      <w:r w:rsidR="00D813B5" w:rsidRPr="00F35730">
        <w:rPr>
          <w:rFonts w:ascii="Times New Roman" w:hAnsi="Times New Roman" w:cs="Times New Roman"/>
          <w:sz w:val="24"/>
          <w:szCs w:val="24"/>
        </w:rPr>
        <w:t>,</w:t>
      </w:r>
      <w:r w:rsidR="00D813B5" w:rsidRPr="00B65577">
        <w:rPr>
          <w:rFonts w:ascii="Times New Roman" w:hAnsi="Times New Roman" w:cs="Times New Roman"/>
          <w:sz w:val="24"/>
          <w:szCs w:val="24"/>
        </w:rPr>
        <w:t xml:space="preserve"> утверждающее</w:t>
      </w:r>
      <w:r w:rsidRPr="00B65577">
        <w:rPr>
          <w:rFonts w:ascii="Times New Roman" w:hAnsi="Times New Roman" w:cs="Times New Roman"/>
          <w:sz w:val="24"/>
          <w:szCs w:val="24"/>
        </w:rPr>
        <w:t xml:space="preserve"> Правила опред</w:t>
      </w:r>
      <w:r w:rsidR="00F24DDB" w:rsidRPr="00B65577">
        <w:rPr>
          <w:rFonts w:ascii="Times New Roman" w:hAnsi="Times New Roman" w:cs="Times New Roman"/>
          <w:sz w:val="24"/>
          <w:szCs w:val="24"/>
        </w:rPr>
        <w:t>еления нормативных затрат, долж</w:t>
      </w:r>
      <w:r w:rsidRPr="00B65577">
        <w:rPr>
          <w:rFonts w:ascii="Times New Roman" w:hAnsi="Times New Roman" w:cs="Times New Roman"/>
          <w:sz w:val="24"/>
          <w:szCs w:val="24"/>
        </w:rPr>
        <w:t>н</w:t>
      </w:r>
      <w:r w:rsidR="00F24DDB" w:rsidRPr="00B65577">
        <w:rPr>
          <w:rFonts w:ascii="Times New Roman" w:hAnsi="Times New Roman" w:cs="Times New Roman"/>
          <w:sz w:val="24"/>
          <w:szCs w:val="24"/>
        </w:rPr>
        <w:t>о</w:t>
      </w:r>
      <w:r w:rsidRPr="00B65577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EB44AC" w:rsidRDefault="0021194A" w:rsidP="00EB44AC">
      <w:pPr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        </w:t>
      </w:r>
      <w:r w:rsidR="00EB44AC">
        <w:rPr>
          <w:sz w:val="24"/>
          <w:szCs w:val="24"/>
        </w:rPr>
        <w:tab/>
      </w:r>
      <w:r w:rsidR="00F24DDB" w:rsidRPr="00B65577">
        <w:rPr>
          <w:sz w:val="24"/>
          <w:szCs w:val="24"/>
        </w:rPr>
        <w:t xml:space="preserve">а) </w:t>
      </w:r>
      <w:r w:rsidR="00DC41B7" w:rsidRPr="00B65577">
        <w:rPr>
          <w:sz w:val="24"/>
          <w:szCs w:val="24"/>
        </w:rPr>
        <w:t>формулы расчета нормативных затрат и порядок их применения;</w:t>
      </w:r>
    </w:p>
    <w:p w:rsidR="0021194A" w:rsidRPr="00B65577" w:rsidRDefault="00DC41B7" w:rsidP="00EB44AC">
      <w:pPr>
        <w:ind w:firstLine="708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б) порядок расчета нормативных затрат, не предусматривающий применение формул</w:t>
      </w:r>
      <w:r w:rsidRPr="00B65577">
        <w:rPr>
          <w:spacing w:val="-4"/>
          <w:sz w:val="24"/>
          <w:szCs w:val="24"/>
        </w:rPr>
        <w:t>;</w:t>
      </w:r>
    </w:p>
    <w:p w:rsidR="0021194A" w:rsidRPr="00B65577" w:rsidRDefault="0021194A" w:rsidP="0021194A">
      <w:pPr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         </w:t>
      </w:r>
      <w:r w:rsidR="00DC41B7" w:rsidRPr="00B65577">
        <w:rPr>
          <w:sz w:val="24"/>
          <w:szCs w:val="24"/>
        </w:rPr>
        <w:tab/>
        <w:t xml:space="preserve">в) </w:t>
      </w:r>
      <w:r w:rsidR="00DC41B7" w:rsidRPr="00B65577">
        <w:rPr>
          <w:spacing w:val="-4"/>
          <w:sz w:val="24"/>
          <w:szCs w:val="24"/>
        </w:rPr>
        <w:t xml:space="preserve">случаи определения порядка расчета нормативных затрат </w:t>
      </w:r>
      <w:r w:rsidR="00DC41B7" w:rsidRPr="00B65577">
        <w:rPr>
          <w:sz w:val="24"/>
          <w:szCs w:val="24"/>
        </w:rPr>
        <w:t>муниципальными органами и подведомственными им</w:t>
      </w:r>
      <w:r w:rsidR="00DC41B7" w:rsidRPr="00B65577">
        <w:rPr>
          <w:spacing w:val="-4"/>
          <w:sz w:val="24"/>
          <w:szCs w:val="24"/>
        </w:rPr>
        <w:t xml:space="preserve"> казенными учреждениями.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2.3. </w:t>
      </w:r>
      <w:r w:rsidR="00DC41B7" w:rsidRPr="00B65577">
        <w:rPr>
          <w:rFonts w:ascii="Times New Roman" w:hAnsi="Times New Roman" w:cs="Times New Roman"/>
          <w:sz w:val="24"/>
          <w:szCs w:val="24"/>
        </w:rPr>
        <w:t>Правовые акты муниципальных органов</w:t>
      </w:r>
      <w:r w:rsidR="00DC41B7" w:rsidRPr="00B6557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65AE0">
        <w:rPr>
          <w:rFonts w:ascii="Times New Roman" w:hAnsi="Times New Roman" w:cs="Times New Roman"/>
          <w:sz w:val="24"/>
          <w:szCs w:val="24"/>
        </w:rPr>
        <w:t xml:space="preserve"> утверждающие Т</w:t>
      </w:r>
      <w:r w:rsidR="00DC41B7" w:rsidRPr="00B65577">
        <w:rPr>
          <w:rFonts w:ascii="Times New Roman" w:hAnsi="Times New Roman" w:cs="Times New Roman"/>
          <w:sz w:val="24"/>
          <w:szCs w:val="24"/>
        </w:rPr>
        <w:t>ребования к отдельным видам товаров, работ, услуг, должны содержать следующие сведения:</w:t>
      </w:r>
    </w:p>
    <w:p w:rsidR="00DC41B7" w:rsidRPr="00B65577" w:rsidRDefault="00B65577" w:rsidP="00DC41B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DC41B7" w:rsidRPr="00B65577">
        <w:rPr>
          <w:sz w:val="24"/>
          <w:szCs w:val="24"/>
        </w:rPr>
        <w:t>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65AE0" w:rsidRDefault="00B65577" w:rsidP="00DC41B7">
      <w:pPr>
        <w:ind w:firstLine="709"/>
        <w:contextualSpacing/>
        <w:jc w:val="both"/>
        <w:rPr>
          <w:color w:val="2D2D2D"/>
          <w:spacing w:val="2"/>
          <w:sz w:val="21"/>
          <w:szCs w:val="21"/>
        </w:rPr>
      </w:pPr>
      <w:r>
        <w:rPr>
          <w:sz w:val="24"/>
          <w:szCs w:val="24"/>
        </w:rPr>
        <w:t xml:space="preserve">б) </w:t>
      </w:r>
      <w:r w:rsidR="00465AE0" w:rsidRPr="003F4E67">
        <w:rPr>
          <w:color w:val="000000" w:themeColor="text1"/>
          <w:spacing w:val="2"/>
          <w:sz w:val="24"/>
          <w:szCs w:val="24"/>
        </w:rPr>
        <w:t>перечень отдельных видов товаров, работ, услуг, а также показатели, характеризующие их потребительские свойства (в том числе характеристики качества) и иные характеристики (в том числе предельные цены товаров, работ, услуг).</w:t>
      </w:r>
    </w:p>
    <w:p w:rsidR="00DC41B7" w:rsidRPr="00B65577" w:rsidRDefault="00DC41B7" w:rsidP="00DC41B7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2.4</w:t>
      </w:r>
      <w:r w:rsidR="00B65577">
        <w:rPr>
          <w:sz w:val="24"/>
          <w:szCs w:val="24"/>
        </w:rPr>
        <w:t>. </w:t>
      </w:r>
      <w:r w:rsidRPr="00B65577">
        <w:rPr>
          <w:sz w:val="24"/>
          <w:szCs w:val="24"/>
        </w:rPr>
        <w:t>Правовые акты муниципальных органов</w:t>
      </w:r>
      <w:r w:rsidRPr="00B65577">
        <w:rPr>
          <w:spacing w:val="-4"/>
          <w:sz w:val="24"/>
          <w:szCs w:val="24"/>
        </w:rPr>
        <w:t>,</w:t>
      </w:r>
      <w:r w:rsidR="00465AE0">
        <w:rPr>
          <w:sz w:val="24"/>
          <w:szCs w:val="24"/>
        </w:rPr>
        <w:t xml:space="preserve"> утверждающие Н</w:t>
      </w:r>
      <w:r w:rsidRPr="00B65577">
        <w:rPr>
          <w:sz w:val="24"/>
          <w:szCs w:val="24"/>
        </w:rPr>
        <w:t xml:space="preserve">ормативные затраты, должны </w:t>
      </w:r>
      <w:r w:rsidR="00930F22">
        <w:rPr>
          <w:sz w:val="24"/>
          <w:szCs w:val="24"/>
        </w:rPr>
        <w:t>содержать</w:t>
      </w:r>
      <w:r w:rsidRPr="00B65577">
        <w:rPr>
          <w:sz w:val="24"/>
          <w:szCs w:val="24"/>
        </w:rPr>
        <w:t>:</w:t>
      </w:r>
    </w:p>
    <w:p w:rsidR="00465AE0" w:rsidRPr="00465AE0" w:rsidRDefault="00DC41B7" w:rsidP="00465AE0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465AE0">
        <w:rPr>
          <w:color w:val="000000" w:themeColor="text1"/>
          <w:sz w:val="24"/>
          <w:szCs w:val="24"/>
        </w:rPr>
        <w:t>а) </w:t>
      </w:r>
      <w:r w:rsidR="00465AE0" w:rsidRPr="003F4E67">
        <w:rPr>
          <w:color w:val="000000" w:themeColor="text1"/>
          <w:spacing w:val="2"/>
          <w:sz w:val="24"/>
          <w:szCs w:val="24"/>
        </w:rPr>
        <w:t xml:space="preserve">порядок расчета нормативных затрат, для которых Правилами определения нормативных затрат не установлен порядок расчета, в случаях, определенных в соответствии с </w:t>
      </w:r>
      <w:r w:rsidR="00465AE0" w:rsidRPr="00465AE0">
        <w:rPr>
          <w:color w:val="000000" w:themeColor="text1"/>
          <w:spacing w:val="2"/>
          <w:sz w:val="24"/>
          <w:szCs w:val="24"/>
        </w:rPr>
        <w:t xml:space="preserve">подпунктом «в» </w:t>
      </w:r>
      <w:r w:rsidR="00465AE0" w:rsidRPr="003F4E67">
        <w:rPr>
          <w:color w:val="000000" w:themeColor="text1"/>
          <w:spacing w:val="2"/>
          <w:sz w:val="24"/>
          <w:szCs w:val="24"/>
        </w:rPr>
        <w:t>пункт</w:t>
      </w:r>
      <w:r w:rsidR="00465AE0" w:rsidRPr="00465AE0">
        <w:rPr>
          <w:color w:val="000000" w:themeColor="text1"/>
          <w:spacing w:val="2"/>
          <w:sz w:val="24"/>
          <w:szCs w:val="24"/>
        </w:rPr>
        <w:t>а 2.2.</w:t>
      </w:r>
      <w:r w:rsidR="00465AE0" w:rsidRPr="003F4E67">
        <w:rPr>
          <w:color w:val="000000" w:themeColor="text1"/>
          <w:spacing w:val="2"/>
          <w:sz w:val="24"/>
          <w:szCs w:val="24"/>
        </w:rPr>
        <w:t xml:space="preserve"> настоящих Тр</w:t>
      </w:r>
      <w:r w:rsidR="00465AE0" w:rsidRPr="00465AE0">
        <w:rPr>
          <w:color w:val="000000" w:themeColor="text1"/>
          <w:spacing w:val="2"/>
          <w:sz w:val="24"/>
          <w:szCs w:val="24"/>
        </w:rPr>
        <w:t>ебований;</w:t>
      </w:r>
    </w:p>
    <w:p w:rsidR="00DC41B7" w:rsidRPr="00B65577" w:rsidRDefault="00DC41B7" w:rsidP="00DC41B7">
      <w:pPr>
        <w:ind w:firstLine="708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r w:rsidR="0021194A" w:rsidRPr="00B65577">
        <w:rPr>
          <w:sz w:val="24"/>
          <w:szCs w:val="24"/>
        </w:rPr>
        <w:t xml:space="preserve">         </w:t>
      </w:r>
    </w:p>
    <w:p w:rsidR="0021194A" w:rsidRPr="00B65577" w:rsidRDefault="0021194A" w:rsidP="00DC41B7">
      <w:pPr>
        <w:ind w:firstLine="708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2.5</w:t>
      </w:r>
      <w:r w:rsidR="00B65577">
        <w:rPr>
          <w:sz w:val="24"/>
          <w:szCs w:val="24"/>
        </w:rPr>
        <w:t xml:space="preserve">. </w:t>
      </w:r>
      <w:r w:rsidRPr="00B65577">
        <w:rPr>
          <w:sz w:val="24"/>
          <w:szCs w:val="24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21194A" w:rsidRPr="00B65577" w:rsidRDefault="0021194A" w:rsidP="0021194A">
      <w:pPr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         </w:t>
      </w:r>
      <w:r w:rsidR="00B65577" w:rsidRPr="00B65577">
        <w:rPr>
          <w:sz w:val="24"/>
          <w:szCs w:val="24"/>
        </w:rPr>
        <w:tab/>
      </w:r>
      <w:r w:rsidRPr="00B65577">
        <w:rPr>
          <w:sz w:val="24"/>
          <w:szCs w:val="24"/>
        </w:rPr>
        <w:t xml:space="preserve">2.6. </w:t>
      </w:r>
      <w:r w:rsidR="00DC41B7" w:rsidRPr="00B65577">
        <w:rPr>
          <w:sz w:val="24"/>
          <w:szCs w:val="24"/>
        </w:rPr>
        <w:t xml:space="preserve">Правовые акты, указанные в </w:t>
      </w:r>
      <w:hyperlink r:id="rId8" w:anchor="Par4#Par4" w:history="1">
        <w:r w:rsidR="00DC41B7" w:rsidRPr="00B65577">
          <w:rPr>
            <w:sz w:val="24"/>
            <w:szCs w:val="24"/>
          </w:rPr>
          <w:t>подпункте «б» пункта 1</w:t>
        </w:r>
      </w:hyperlink>
      <w:r w:rsidR="00B65577" w:rsidRPr="00B65577">
        <w:rPr>
          <w:sz w:val="24"/>
          <w:szCs w:val="24"/>
        </w:rPr>
        <w:t>.1</w:t>
      </w:r>
      <w:r w:rsidR="00DC41B7" w:rsidRPr="00B65577"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органа.</w:t>
      </w:r>
    </w:p>
    <w:p w:rsidR="0021194A" w:rsidRDefault="0021194A" w:rsidP="0021194A">
      <w:pPr>
        <w:contextualSpacing/>
        <w:jc w:val="both"/>
        <w:rPr>
          <w:sz w:val="24"/>
          <w:szCs w:val="24"/>
        </w:rPr>
      </w:pPr>
      <w:r w:rsidRPr="00B65577">
        <w:rPr>
          <w:spacing w:val="-6"/>
          <w:sz w:val="24"/>
          <w:szCs w:val="24"/>
        </w:rPr>
        <w:t xml:space="preserve">           </w:t>
      </w:r>
      <w:r w:rsidR="00B65577" w:rsidRPr="00B65577">
        <w:rPr>
          <w:spacing w:val="-6"/>
          <w:sz w:val="24"/>
          <w:szCs w:val="24"/>
        </w:rPr>
        <w:tab/>
      </w:r>
      <w:r w:rsidRPr="00B65577">
        <w:rPr>
          <w:spacing w:val="-6"/>
          <w:sz w:val="24"/>
          <w:szCs w:val="24"/>
        </w:rPr>
        <w:t>2.7.</w:t>
      </w:r>
      <w:r w:rsidR="00B65577">
        <w:rPr>
          <w:spacing w:val="-6"/>
          <w:sz w:val="24"/>
          <w:szCs w:val="24"/>
        </w:rPr>
        <w:t> </w:t>
      </w:r>
      <w:r w:rsidRPr="00B65577">
        <w:rPr>
          <w:spacing w:val="-6"/>
          <w:sz w:val="24"/>
          <w:szCs w:val="24"/>
        </w:rPr>
        <w:t>Требования к отдельным видам товаров, работ, услуг и нормативные</w:t>
      </w:r>
      <w:r w:rsidRPr="00B65577">
        <w:rPr>
          <w:sz w:val="24"/>
          <w:szCs w:val="24"/>
        </w:rPr>
        <w:t xml:space="preserve"> затраты применяются для обоснования объекта и (или) объектов закупки соответствующего заказчика.</w:t>
      </w:r>
    </w:p>
    <w:p w:rsidR="00EA61C2" w:rsidRPr="00B65577" w:rsidRDefault="00EA61C2" w:rsidP="00841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2119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 xml:space="preserve">3. Требования к правовой форме, срокам утверждения </w:t>
      </w:r>
    </w:p>
    <w:p w:rsidR="0021194A" w:rsidRPr="00B65577" w:rsidRDefault="0021194A" w:rsidP="002119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 xml:space="preserve">и размещения в единой информационной системе </w:t>
      </w:r>
    </w:p>
    <w:p w:rsidR="0021194A" w:rsidRPr="00B65577" w:rsidRDefault="0021194A" w:rsidP="00B655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в сфере закупок правовых актов о нормировании в сфере закупок</w:t>
      </w:r>
    </w:p>
    <w:p w:rsidR="00B64A4A" w:rsidRPr="00B65577" w:rsidRDefault="00B64A4A" w:rsidP="00B64A4A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lastRenderedPageBreak/>
        <w:t>3.1</w:t>
      </w:r>
      <w:r w:rsidR="00B65577">
        <w:rPr>
          <w:sz w:val="24"/>
          <w:szCs w:val="24"/>
        </w:rPr>
        <w:t xml:space="preserve">. </w:t>
      </w:r>
      <w:r w:rsidRPr="00B65577">
        <w:rPr>
          <w:sz w:val="24"/>
          <w:szCs w:val="24"/>
        </w:rPr>
        <w:t xml:space="preserve">Правовые акты о нормировании в сфере закупок, указанные в </w:t>
      </w:r>
      <w:hyperlink r:id="rId9" w:anchor="Par1#Par1" w:history="1">
        <w:r w:rsidRPr="00B65577">
          <w:rPr>
            <w:sz w:val="24"/>
            <w:szCs w:val="24"/>
          </w:rPr>
          <w:t>подпункте «а» пункта 1</w:t>
        </w:r>
      </w:hyperlink>
      <w:r w:rsidR="00671522" w:rsidRPr="00B65577">
        <w:rPr>
          <w:sz w:val="24"/>
          <w:szCs w:val="24"/>
        </w:rPr>
        <w:t>.1</w:t>
      </w:r>
      <w:r w:rsidRPr="00B65577">
        <w:rPr>
          <w:sz w:val="24"/>
          <w:szCs w:val="24"/>
        </w:rPr>
        <w:t xml:space="preserve"> настоящих </w:t>
      </w:r>
      <w:r w:rsidRPr="00B65577">
        <w:rPr>
          <w:spacing w:val="-6"/>
          <w:sz w:val="24"/>
          <w:szCs w:val="24"/>
        </w:rPr>
        <w:t xml:space="preserve">требований, разрабатываются </w:t>
      </w:r>
      <w:r w:rsidR="00D7567C">
        <w:rPr>
          <w:sz w:val="24"/>
          <w:szCs w:val="24"/>
        </w:rPr>
        <w:t>МС</w:t>
      </w:r>
      <w:r w:rsidR="00E16D55">
        <w:rPr>
          <w:sz w:val="24"/>
          <w:szCs w:val="24"/>
        </w:rPr>
        <w:t xml:space="preserve"> </w:t>
      </w:r>
      <w:r w:rsidR="00E16D55" w:rsidRPr="00E16D55">
        <w:rPr>
          <w:sz w:val="24"/>
          <w:szCs w:val="24"/>
        </w:rPr>
        <w:t xml:space="preserve">МО поселок Тярлево </w:t>
      </w:r>
      <w:r w:rsidRPr="00B65577">
        <w:rPr>
          <w:sz w:val="24"/>
          <w:szCs w:val="24"/>
        </w:rPr>
        <w:t xml:space="preserve">в форме проектов постановлений </w:t>
      </w:r>
      <w:bookmarkStart w:id="2" w:name="Par8"/>
      <w:bookmarkEnd w:id="2"/>
      <w:r w:rsidR="00D7567C">
        <w:rPr>
          <w:sz w:val="24"/>
          <w:szCs w:val="24"/>
        </w:rPr>
        <w:t>Муниципального Совета</w:t>
      </w:r>
      <w:r w:rsidRPr="00B65577">
        <w:rPr>
          <w:spacing w:val="-6"/>
          <w:sz w:val="24"/>
          <w:szCs w:val="24"/>
        </w:rPr>
        <w:t>.</w:t>
      </w:r>
    </w:p>
    <w:p w:rsidR="00671522" w:rsidRPr="00B65577" w:rsidRDefault="00B64A4A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3.2</w:t>
      </w:r>
      <w:r w:rsidR="00B65577">
        <w:rPr>
          <w:sz w:val="24"/>
          <w:szCs w:val="24"/>
        </w:rPr>
        <w:t xml:space="preserve">. </w:t>
      </w:r>
      <w:r w:rsidRPr="00B65577">
        <w:rPr>
          <w:sz w:val="24"/>
          <w:szCs w:val="24"/>
        </w:rPr>
        <w:t xml:space="preserve">Правовые акты о нормировании в сфере закупок, указанные в </w:t>
      </w:r>
      <w:hyperlink r:id="rId10" w:anchor="Par4#Par4" w:history="1">
        <w:r w:rsidRPr="00B65577">
          <w:rPr>
            <w:sz w:val="24"/>
            <w:szCs w:val="24"/>
          </w:rPr>
          <w:t>подпункте «б» пункта 1</w:t>
        </w:r>
      </w:hyperlink>
      <w:r w:rsidR="00671522" w:rsidRPr="00B65577">
        <w:rPr>
          <w:sz w:val="24"/>
          <w:szCs w:val="24"/>
        </w:rPr>
        <w:t>.1</w:t>
      </w:r>
      <w:r w:rsidRPr="00B65577">
        <w:rPr>
          <w:sz w:val="24"/>
          <w:szCs w:val="24"/>
        </w:rPr>
        <w:t xml:space="preserve"> настоящих </w:t>
      </w:r>
      <w:r w:rsidRPr="00B65577">
        <w:rPr>
          <w:spacing w:val="-6"/>
          <w:sz w:val="24"/>
          <w:szCs w:val="24"/>
        </w:rPr>
        <w:t xml:space="preserve">требований, разрабатываются муниципальными органами </w:t>
      </w:r>
      <w:r w:rsidRPr="00B65577">
        <w:rPr>
          <w:sz w:val="24"/>
          <w:szCs w:val="24"/>
        </w:rPr>
        <w:t>в форме правовых актов соответствующих муниципальных органов.</w:t>
      </w:r>
    </w:p>
    <w:p w:rsidR="008402CA" w:rsidRPr="00B65577" w:rsidRDefault="008402CA" w:rsidP="00D7567C">
      <w:pPr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3.3. Внесение изменений в Правила определения требований к товарам, работам, услугам и Правила определения нормативных затрат, производится до 1 мая года, предшествующего периоду, на который осуществляется планирование закупок товаров, работ, услуг для обеспечения муниципальных нужд </w:t>
      </w:r>
      <w:r w:rsidR="00D7567C" w:rsidRPr="00ED1E99">
        <w:rPr>
          <w:sz w:val="24"/>
          <w:szCs w:val="24"/>
        </w:rPr>
        <w:t>М</w:t>
      </w:r>
      <w:r w:rsidR="00D7567C">
        <w:rPr>
          <w:sz w:val="24"/>
          <w:szCs w:val="24"/>
        </w:rPr>
        <w:t xml:space="preserve">униципального Совета </w:t>
      </w:r>
      <w:r w:rsidR="00D7567C" w:rsidRPr="00ED1E99">
        <w:rPr>
          <w:sz w:val="24"/>
          <w:szCs w:val="24"/>
        </w:rPr>
        <w:t>муниципального образования поселок Тярлево</w:t>
      </w:r>
      <w:r w:rsidR="00D7567C">
        <w:rPr>
          <w:sz w:val="24"/>
          <w:szCs w:val="24"/>
        </w:rPr>
        <w:t>.</w:t>
      </w:r>
    </w:p>
    <w:p w:rsidR="008402CA" w:rsidRPr="00B65577" w:rsidRDefault="00671522" w:rsidP="008402CA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3</w:t>
      </w:r>
      <w:r w:rsidR="008402CA" w:rsidRPr="00B65577">
        <w:rPr>
          <w:sz w:val="24"/>
          <w:szCs w:val="24"/>
        </w:rPr>
        <w:t xml:space="preserve">.4. </w:t>
      </w:r>
      <w:r w:rsidRPr="00B65577">
        <w:rPr>
          <w:sz w:val="24"/>
          <w:szCs w:val="24"/>
        </w:rPr>
        <w:t>Муниципальные органы, до 1 июля текущего финансового года принимают правовые акты, указанные в  подпункте «б» пункта 1.1 настоящих требований.</w:t>
      </w:r>
    </w:p>
    <w:p w:rsidR="00671522" w:rsidRPr="00B65577" w:rsidRDefault="008402CA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3.5</w:t>
      </w:r>
      <w:r w:rsidR="00B65577">
        <w:rPr>
          <w:sz w:val="24"/>
          <w:szCs w:val="24"/>
        </w:rPr>
        <w:t>. </w:t>
      </w:r>
      <w:r w:rsidR="00671522" w:rsidRPr="00B65577">
        <w:rPr>
          <w:sz w:val="24"/>
          <w:szCs w:val="24"/>
        </w:rPr>
        <w:t xml:space="preserve">Правовые акты, предусмотренные </w:t>
      </w:r>
      <w:hyperlink r:id="rId11" w:anchor="Par4#Par4" w:history="1">
        <w:r w:rsidR="00671522" w:rsidRPr="00B65577">
          <w:rPr>
            <w:sz w:val="24"/>
            <w:szCs w:val="24"/>
          </w:rPr>
          <w:t>подпунктом «б» пункта 1</w:t>
        </w:r>
      </w:hyperlink>
      <w:r w:rsidRPr="00B65577">
        <w:rPr>
          <w:sz w:val="24"/>
          <w:szCs w:val="24"/>
        </w:rPr>
        <w:t>.1</w:t>
      </w:r>
      <w:r w:rsidR="00671522" w:rsidRPr="00B65577">
        <w:rPr>
          <w:sz w:val="24"/>
          <w:szCs w:val="24"/>
        </w:rPr>
        <w:t xml:space="preserve"> настоящих требований, пересматриваются муниципальными органами, не реже одного раза в год.</w:t>
      </w:r>
    </w:p>
    <w:p w:rsidR="008402CA" w:rsidRPr="00B65577" w:rsidRDefault="008402CA" w:rsidP="00B65577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3.6</w:t>
      </w:r>
      <w:r w:rsidR="00B65577">
        <w:rPr>
          <w:sz w:val="24"/>
          <w:szCs w:val="24"/>
        </w:rPr>
        <w:t xml:space="preserve">. </w:t>
      </w:r>
      <w:r w:rsidR="00671522" w:rsidRPr="00B65577">
        <w:rPr>
          <w:sz w:val="24"/>
          <w:szCs w:val="24"/>
        </w:rPr>
        <w:t xml:space="preserve">В случае принятия решения, указанного в </w:t>
      </w:r>
      <w:hyperlink r:id="rId12" w:anchor="Par17#Par17" w:history="1">
        <w:r w:rsidR="00671522" w:rsidRPr="00B65577">
          <w:rPr>
            <w:sz w:val="24"/>
            <w:szCs w:val="24"/>
          </w:rPr>
          <w:t xml:space="preserve">подпункте «а» пункта </w:t>
        </w:r>
        <w:r w:rsidRPr="00B65577">
          <w:rPr>
            <w:sz w:val="24"/>
            <w:szCs w:val="24"/>
          </w:rPr>
          <w:t>5.2</w:t>
        </w:r>
      </w:hyperlink>
      <w:r w:rsidR="00671522" w:rsidRPr="00B65577">
        <w:rPr>
          <w:sz w:val="24"/>
          <w:szCs w:val="24"/>
        </w:rPr>
        <w:t xml:space="preserve"> настоящих требований, муниципальные органы утверждают правовые акты, указанные в </w:t>
      </w:r>
      <w:hyperlink r:id="rId13" w:anchor="Par3#Par3" w:history="1">
        <w:r w:rsidR="00671522" w:rsidRPr="00B65577">
          <w:rPr>
            <w:sz w:val="24"/>
            <w:szCs w:val="24"/>
          </w:rPr>
          <w:t xml:space="preserve">абзаце третьем подпункта «а» </w:t>
        </w:r>
      </w:hyperlink>
      <w:r w:rsidR="00671522" w:rsidRPr="00B65577">
        <w:rPr>
          <w:sz w:val="24"/>
          <w:szCs w:val="24"/>
        </w:rPr>
        <w:t xml:space="preserve">и </w:t>
      </w:r>
      <w:hyperlink r:id="rId14" w:anchor="Par6#Par6" w:history="1">
        <w:r w:rsidR="00671522" w:rsidRPr="00B65577">
          <w:rPr>
            <w:sz w:val="24"/>
            <w:szCs w:val="24"/>
          </w:rPr>
          <w:t>абзаце третьем подпункта «б» пункта 1</w:t>
        </w:r>
      </w:hyperlink>
      <w:r w:rsidRPr="00B65577">
        <w:rPr>
          <w:sz w:val="24"/>
          <w:szCs w:val="24"/>
        </w:rPr>
        <w:t>.1</w:t>
      </w:r>
      <w:r w:rsidR="00671522" w:rsidRPr="00B65577">
        <w:rPr>
          <w:sz w:val="24"/>
          <w:szCs w:val="24"/>
        </w:rPr>
        <w:t xml:space="preserve"> настоящих требований, после их доработки с учетом решений, принятых общественным советом.</w:t>
      </w:r>
    </w:p>
    <w:p w:rsidR="00671522" w:rsidRPr="00B65577" w:rsidRDefault="00B65577" w:rsidP="00671522">
      <w:pPr>
        <w:ind w:firstLine="709"/>
        <w:contextualSpacing/>
        <w:jc w:val="both"/>
        <w:rPr>
          <w:color w:val="0000FF"/>
          <w:sz w:val="24"/>
          <w:szCs w:val="24"/>
        </w:rPr>
      </w:pPr>
      <w:r w:rsidRPr="00B65577">
        <w:rPr>
          <w:sz w:val="24"/>
          <w:szCs w:val="24"/>
        </w:rPr>
        <w:t>3.7</w:t>
      </w:r>
      <w:r>
        <w:rPr>
          <w:sz w:val="24"/>
          <w:szCs w:val="24"/>
        </w:rPr>
        <w:t xml:space="preserve">. </w:t>
      </w:r>
      <w:r w:rsidR="00671522" w:rsidRPr="00B65577">
        <w:rPr>
          <w:sz w:val="24"/>
          <w:szCs w:val="24"/>
        </w:rPr>
        <w:t>Муниципальные правовые акты, указанные в пункте 1</w:t>
      </w:r>
      <w:r w:rsidRPr="00B65577">
        <w:rPr>
          <w:sz w:val="24"/>
          <w:szCs w:val="24"/>
        </w:rPr>
        <w:t>.1</w:t>
      </w:r>
      <w:r w:rsidR="00671522" w:rsidRPr="00B65577">
        <w:rPr>
          <w:sz w:val="24"/>
          <w:szCs w:val="24"/>
        </w:rPr>
        <w:t xml:space="preserve"> настоящих Требований, подлежат размещению в единой информационной системе в сфере закупок в течение семи рабочих дней со дня их принятия.</w:t>
      </w:r>
    </w:p>
    <w:p w:rsidR="00671522" w:rsidRPr="00B65577" w:rsidRDefault="00B65577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3.8</w:t>
      </w:r>
      <w:r>
        <w:rPr>
          <w:sz w:val="24"/>
          <w:szCs w:val="24"/>
        </w:rPr>
        <w:t xml:space="preserve">. </w:t>
      </w:r>
      <w:r w:rsidR="00671522" w:rsidRPr="00B65577">
        <w:rPr>
          <w:sz w:val="24"/>
          <w:szCs w:val="24"/>
        </w:rPr>
        <w:t xml:space="preserve">Внесение изменений в правовые акты, указанные в </w:t>
      </w:r>
      <w:hyperlink r:id="rId15" w:anchor="Par4#Par4" w:history="1">
        <w:r w:rsidR="00671522" w:rsidRPr="00B65577">
          <w:rPr>
            <w:sz w:val="24"/>
            <w:szCs w:val="24"/>
          </w:rPr>
          <w:t>пункте 1</w:t>
        </w:r>
      </w:hyperlink>
      <w:r w:rsidRPr="00B65577">
        <w:rPr>
          <w:sz w:val="24"/>
          <w:szCs w:val="24"/>
        </w:rPr>
        <w:t>.1</w:t>
      </w:r>
      <w:r w:rsidR="00671522" w:rsidRPr="00B65577"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71522" w:rsidRPr="00B65577" w:rsidRDefault="00B65577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3.9. </w:t>
      </w:r>
      <w:r w:rsidR="00671522" w:rsidRPr="00B65577">
        <w:rPr>
          <w:sz w:val="24"/>
          <w:szCs w:val="24"/>
        </w:rPr>
        <w:t>Основаниями для внесения изменений являются:</w:t>
      </w:r>
    </w:p>
    <w:p w:rsidR="00671522" w:rsidRPr="00B65577" w:rsidRDefault="00671522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pacing w:val="-10"/>
          <w:sz w:val="24"/>
          <w:szCs w:val="24"/>
        </w:rPr>
        <w:t>1) </w:t>
      </w:r>
      <w:r w:rsidRPr="00B65577">
        <w:rPr>
          <w:spacing w:val="-10"/>
          <w:sz w:val="24"/>
          <w:szCs w:val="24"/>
        </w:rPr>
        <w:tab/>
        <w:t>приведение проектов правовых актов в соответствие с законодательством</w:t>
      </w:r>
      <w:r w:rsidRPr="00B65577">
        <w:rPr>
          <w:sz w:val="24"/>
          <w:szCs w:val="24"/>
        </w:rPr>
        <w:t xml:space="preserve"> </w:t>
      </w:r>
      <w:r w:rsidRPr="00B65577">
        <w:rPr>
          <w:spacing w:val="-12"/>
          <w:sz w:val="24"/>
          <w:szCs w:val="24"/>
        </w:rPr>
        <w:t>Российской Федерации о контрактной системе в сфере закупок, законодательством</w:t>
      </w:r>
      <w:r w:rsidRPr="00B65577">
        <w:rPr>
          <w:sz w:val="24"/>
          <w:szCs w:val="24"/>
        </w:rPr>
        <w:t xml:space="preserve"> Санкт-Петербурга и нормативными правовыми актами муниципальных органов</w:t>
      </w:r>
      <w:r w:rsidR="00B65577" w:rsidRPr="00B65577">
        <w:rPr>
          <w:sz w:val="24"/>
          <w:szCs w:val="24"/>
        </w:rPr>
        <w:t>;</w:t>
      </w:r>
    </w:p>
    <w:p w:rsidR="00671522" w:rsidRPr="00B65577" w:rsidRDefault="00671522" w:rsidP="00671522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2)</w:t>
      </w:r>
      <w:r w:rsidRPr="00B65577">
        <w:rPr>
          <w:sz w:val="24"/>
          <w:szCs w:val="24"/>
        </w:rPr>
        <w:tab/>
        <w:t>реализация решения, принятого муниципальным органом по итогам обязательного общественного обсуждения закупки;</w:t>
      </w:r>
    </w:p>
    <w:p w:rsidR="00671522" w:rsidRPr="00B65577" w:rsidRDefault="00671522" w:rsidP="00B65577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pacing w:val="-6"/>
          <w:sz w:val="24"/>
          <w:szCs w:val="24"/>
        </w:rPr>
        <w:t>3)</w:t>
      </w:r>
      <w:r w:rsidRPr="00B65577">
        <w:rPr>
          <w:spacing w:val="-6"/>
          <w:sz w:val="24"/>
          <w:szCs w:val="24"/>
        </w:rPr>
        <w:tab/>
        <w:t>возникновение обстоятельств, предвидеть которые на дату разработки</w:t>
      </w:r>
      <w:r w:rsidRPr="00B65577">
        <w:rPr>
          <w:sz w:val="24"/>
          <w:szCs w:val="24"/>
        </w:rPr>
        <w:t xml:space="preserve"> и принятия правового акта было невозможно.</w:t>
      </w:r>
    </w:p>
    <w:p w:rsidR="0021194A" w:rsidRPr="00B65577" w:rsidRDefault="00B65577" w:rsidP="00CF0599">
      <w:pPr>
        <w:jc w:val="both"/>
        <w:rPr>
          <w:sz w:val="24"/>
          <w:szCs w:val="24"/>
        </w:rPr>
      </w:pPr>
      <w:r w:rsidRPr="00B65577">
        <w:rPr>
          <w:sz w:val="24"/>
          <w:szCs w:val="24"/>
        </w:rPr>
        <w:t>3.10</w:t>
      </w:r>
      <w:r w:rsidR="0021194A" w:rsidRPr="00B655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194A" w:rsidRPr="00B65577">
        <w:rPr>
          <w:sz w:val="24"/>
          <w:szCs w:val="24"/>
        </w:rPr>
        <w:t>В целях совершенствования правового регулирования и правоприменительной практики в области нормирования в сфере закупок товаров, работ, услуг для о</w:t>
      </w:r>
      <w:r w:rsidR="006D5886">
        <w:rPr>
          <w:sz w:val="24"/>
          <w:szCs w:val="24"/>
        </w:rPr>
        <w:t xml:space="preserve">беспечения  муниципальных нужд </w:t>
      </w:r>
      <w:r w:rsidR="00CF0599" w:rsidRPr="00ED1E99">
        <w:rPr>
          <w:sz w:val="24"/>
          <w:szCs w:val="24"/>
        </w:rPr>
        <w:t>М</w:t>
      </w:r>
      <w:r w:rsidR="00CF0599">
        <w:rPr>
          <w:sz w:val="24"/>
          <w:szCs w:val="24"/>
        </w:rPr>
        <w:t xml:space="preserve">униципального Совета </w:t>
      </w:r>
      <w:r w:rsidR="00CF0599" w:rsidRPr="00ED1E99">
        <w:rPr>
          <w:sz w:val="24"/>
          <w:szCs w:val="24"/>
        </w:rPr>
        <w:t>муниципального образования поселок Тярлево</w:t>
      </w:r>
      <w:r w:rsidR="0021194A" w:rsidRPr="00B65577">
        <w:rPr>
          <w:sz w:val="24"/>
          <w:szCs w:val="24"/>
        </w:rPr>
        <w:t>, а также в случае внесения изменений в правовые акты, на основании которых были сформированы Правила определения требований к товарам, работам, услугам, Правила определения нормативных затрат, нормативные затраты и Требования к товарам, работам, услугам, в правовые акты о нормировании в сфере закупок могут быть внесены изменения в порядке, установленном для их издания.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4. Требование об обязательном обсуждении правовых актов</w:t>
      </w: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о нормировании в сфере закупок в целях осуществления</w:t>
      </w: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общественного контроля, а также порядок такого обсуждения</w:t>
      </w:r>
    </w:p>
    <w:p w:rsidR="00AC3930" w:rsidRPr="00B65577" w:rsidRDefault="00AC3930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 xml:space="preserve">4.1. Для проведения обсуждения в целях общественного контроля (далее - обсуждение) проектов муниципальных правовых актов о нормировании в сфере закупок, указанных в </w:t>
      </w:r>
      <w:hyperlink r:id="rId16" w:anchor="Par0#Par0" w:history="1">
        <w:r w:rsidRPr="00B65577">
          <w:rPr>
            <w:sz w:val="24"/>
            <w:szCs w:val="24"/>
          </w:rPr>
          <w:t>пункте 1</w:t>
        </w:r>
      </w:hyperlink>
      <w:r w:rsidR="00032CB3">
        <w:rPr>
          <w:sz w:val="24"/>
          <w:szCs w:val="24"/>
        </w:rPr>
        <w:t>.1</w:t>
      </w:r>
      <w:r w:rsidRPr="00B65577">
        <w:rPr>
          <w:sz w:val="24"/>
          <w:szCs w:val="24"/>
        </w:rPr>
        <w:t xml:space="preserve"> настоящих требований, в соответствии с пунктом 4.3.</w:t>
      </w:r>
      <w:r w:rsidRPr="00B65577">
        <w:rPr>
          <w:color w:val="0000FF"/>
          <w:sz w:val="24"/>
          <w:szCs w:val="24"/>
        </w:rPr>
        <w:t xml:space="preserve"> </w:t>
      </w:r>
      <w:r w:rsidRPr="00B65577">
        <w:rPr>
          <w:sz w:val="24"/>
          <w:szCs w:val="24"/>
        </w:rPr>
        <w:t xml:space="preserve">требований к порядку разработки и принятия правовых актов о нормировании в сфере закупок товаров, работ, услуг для обеспечения нужд Санкт-Петербурга, содержанию указанных актов и обеспечению их исполнения, утвержденных постановлением Правительства Санкт-Петербурга от 16 февраля 2016 года № 130, </w:t>
      </w:r>
      <w:r w:rsidR="00CF0599">
        <w:rPr>
          <w:sz w:val="24"/>
          <w:szCs w:val="24"/>
        </w:rPr>
        <w:t>МС</w:t>
      </w:r>
      <w:r w:rsidR="00E16D55">
        <w:rPr>
          <w:sz w:val="24"/>
          <w:szCs w:val="24"/>
        </w:rPr>
        <w:t xml:space="preserve"> </w:t>
      </w:r>
      <w:r w:rsidR="00E16D55" w:rsidRPr="006D4227">
        <w:rPr>
          <w:sz w:val="24"/>
          <w:szCs w:val="24"/>
        </w:rPr>
        <w:t xml:space="preserve">МО </w:t>
      </w:r>
      <w:r w:rsidR="00E16D55" w:rsidRPr="00EF5729">
        <w:rPr>
          <w:sz w:val="24"/>
          <w:szCs w:val="24"/>
        </w:rPr>
        <w:t>посел</w:t>
      </w:r>
      <w:r w:rsidR="00E16D55">
        <w:rPr>
          <w:sz w:val="24"/>
          <w:szCs w:val="24"/>
        </w:rPr>
        <w:t>ок Тярлево</w:t>
      </w:r>
      <w:r w:rsidR="00E16D55" w:rsidRPr="00B65577">
        <w:rPr>
          <w:sz w:val="24"/>
          <w:szCs w:val="24"/>
        </w:rPr>
        <w:t xml:space="preserve"> </w:t>
      </w:r>
      <w:r w:rsidRPr="00B65577">
        <w:rPr>
          <w:sz w:val="24"/>
          <w:szCs w:val="24"/>
        </w:rPr>
        <w:t xml:space="preserve">размещает проекты указанных муниципальных правовых актов в установленном порядке в единой </w:t>
      </w:r>
      <w:r w:rsidRPr="00B65577">
        <w:rPr>
          <w:sz w:val="24"/>
          <w:szCs w:val="24"/>
        </w:rPr>
        <w:lastRenderedPageBreak/>
        <w:t>информационной системе в сфере закупок в информационно-телекоммуникационной сети "Интернет" (далее - ЕИС).</w:t>
      </w:r>
    </w:p>
    <w:p w:rsidR="00AC3930" w:rsidRPr="00B65577" w:rsidRDefault="006A20AD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4.2</w:t>
      </w:r>
      <w:r w:rsid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>При размещении проектов правовых актов о нормировании в сфере закупок в ЕИС указываются даты начала и окончания приема предложений по результатам проведения обсуждения (далее – предложения). Срок проведения обсуждения проектов правовых актов о нормировании в сфере закупок составляет не менее 7 календарных дней со дня их размещения в ЕИС.</w:t>
      </w:r>
    </w:p>
    <w:p w:rsidR="00AC3930" w:rsidRPr="00B65577" w:rsidRDefault="006A20AD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4.3</w:t>
      </w:r>
      <w:r w:rsidR="00AC3930" w:rsidRPr="00B65577">
        <w:rPr>
          <w:sz w:val="24"/>
          <w:szCs w:val="24"/>
        </w:rPr>
        <w:t xml:space="preserve">. После окончания установленного срока обсуждения проект правового акта о нормировании в сфере закупок удаляется с ЕИС. </w:t>
      </w:r>
    </w:p>
    <w:p w:rsidR="00AC3930" w:rsidRPr="00B65577" w:rsidRDefault="006A20AD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4.4</w:t>
      </w:r>
      <w:r w:rsidR="00AC3930" w:rsidRPr="00B65577">
        <w:rPr>
          <w:sz w:val="24"/>
          <w:szCs w:val="24"/>
        </w:rPr>
        <w:t xml:space="preserve">. Предложения, поступившие в электронной или письменной форме, подлежат регистрации. </w:t>
      </w:r>
    </w:p>
    <w:p w:rsidR="00AC3930" w:rsidRPr="00B65577" w:rsidRDefault="006A20AD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4.5</w:t>
      </w:r>
      <w:r w:rsidR="00B65577">
        <w:rPr>
          <w:sz w:val="24"/>
          <w:szCs w:val="24"/>
        </w:rPr>
        <w:t xml:space="preserve">.  </w:t>
      </w:r>
      <w:r w:rsidR="00CF0599">
        <w:rPr>
          <w:sz w:val="24"/>
          <w:szCs w:val="24"/>
        </w:rPr>
        <w:t>МС</w:t>
      </w:r>
      <w:r w:rsidR="00E16D55" w:rsidRPr="00E16D55">
        <w:rPr>
          <w:sz w:val="24"/>
          <w:szCs w:val="24"/>
        </w:rPr>
        <w:t xml:space="preserve"> МО поселок Тярлево</w:t>
      </w:r>
      <w:r w:rsidR="00310A06" w:rsidRPr="00B65577">
        <w:rPr>
          <w:sz w:val="24"/>
          <w:szCs w:val="24"/>
        </w:rPr>
        <w:t xml:space="preserve"> </w:t>
      </w:r>
      <w:r w:rsidR="00AC3930" w:rsidRPr="00B65577">
        <w:rPr>
          <w:sz w:val="24"/>
          <w:szCs w:val="24"/>
        </w:rPr>
        <w:t>рассматривают поступившие предложения в порядке, установленном Федеральным законом «О порядке рассмотрения обращения граждан Российской Федерации».</w:t>
      </w:r>
    </w:p>
    <w:p w:rsidR="00AC3930" w:rsidRPr="00B65577" w:rsidRDefault="006A20AD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4.6</w:t>
      </w:r>
      <w:r w:rsidR="00AC3930" w:rsidRP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ab/>
        <w:t>В случае поступления предложения по почте, дата его направления определяется по почтовому штемпелю. В случае поступления предложения в электронном виде, дата его направления определяется по дате его отправки, указанной в электронном документе.</w:t>
      </w:r>
    </w:p>
    <w:p w:rsidR="00AC3930" w:rsidRPr="00B65577" w:rsidRDefault="006A20AD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4.7</w:t>
      </w:r>
      <w:r w:rsidR="00B65577">
        <w:rPr>
          <w:sz w:val="24"/>
          <w:szCs w:val="24"/>
        </w:rPr>
        <w:t>.</w:t>
      </w:r>
      <w:r w:rsidR="00AC3930" w:rsidRPr="00B65577">
        <w:rPr>
          <w:sz w:val="24"/>
          <w:szCs w:val="24"/>
        </w:rPr>
        <w:t xml:space="preserve"> По результатам рассмотрения предложения:</w:t>
      </w:r>
    </w:p>
    <w:p w:rsidR="00AC3930" w:rsidRPr="00B65577" w:rsidRDefault="00AC3930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составляется справка, в которой указываются причины учета или отклонения предложения;</w:t>
      </w:r>
    </w:p>
    <w:p w:rsidR="00AC3930" w:rsidRPr="00B65577" w:rsidRDefault="00AC3930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в случае необходимости вносятся изменения в проект правового акта о нормировании в сфере закупок;</w:t>
      </w:r>
    </w:p>
    <w:p w:rsidR="00AC3930" w:rsidRPr="00B65577" w:rsidRDefault="00AC3930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лицу, направившему предложение, направляется мотивированный ответ.</w:t>
      </w:r>
    </w:p>
    <w:p w:rsidR="00AC3930" w:rsidRPr="00B65577" w:rsidRDefault="00671522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4.8</w:t>
      </w:r>
      <w:r w:rsid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>Не подлежат рассмотрению предложения, направленные после даты окончания приема предложений. Такое предложение подлежит возврату с указанием причин не позднее 30 дней после его регистрации.</w:t>
      </w:r>
    </w:p>
    <w:p w:rsidR="00AC3930" w:rsidRPr="00B65577" w:rsidRDefault="00671522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4.9</w:t>
      </w:r>
      <w:r w:rsid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>Копии предложений и справки по результатам рассмотрения предложений прилагаются к проекту правового акта о нормировании в сфере закупок.</w:t>
      </w:r>
    </w:p>
    <w:p w:rsidR="00AC3930" w:rsidRPr="00B65577" w:rsidRDefault="00671522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4.10</w:t>
      </w:r>
      <w:r w:rsid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 xml:space="preserve">По результатам обсуждения проектов правовых актов о нормировании в сфере закупок, указанных в </w:t>
      </w:r>
      <w:hyperlink r:id="rId17" w:anchor="Par1#Par1" w:history="1">
        <w:r w:rsidR="00AC3930" w:rsidRPr="00B65577">
          <w:rPr>
            <w:sz w:val="24"/>
            <w:szCs w:val="24"/>
          </w:rPr>
          <w:t>подпункте «а» пункта 1</w:t>
        </w:r>
      </w:hyperlink>
      <w:r w:rsidR="00B65577" w:rsidRPr="00B65577">
        <w:rPr>
          <w:sz w:val="24"/>
          <w:szCs w:val="24"/>
        </w:rPr>
        <w:t>.1</w:t>
      </w:r>
      <w:r w:rsidR="00AC3930" w:rsidRPr="00B65577">
        <w:rPr>
          <w:sz w:val="24"/>
          <w:szCs w:val="24"/>
        </w:rPr>
        <w:t xml:space="preserve"> настоящих </w:t>
      </w:r>
      <w:r w:rsidR="00AC3930" w:rsidRPr="00B65577">
        <w:rPr>
          <w:spacing w:val="-6"/>
          <w:sz w:val="24"/>
          <w:szCs w:val="24"/>
        </w:rPr>
        <w:t>требований,</w:t>
      </w:r>
      <w:r w:rsidR="00AC3930" w:rsidRPr="00B65577">
        <w:rPr>
          <w:sz w:val="24"/>
          <w:szCs w:val="24"/>
        </w:rPr>
        <w:t xml:space="preserve"> составляется справка, в которой указываются даты начала и окончания срока размещения проекта в ЕИС, авторы предложений и даты поступления указанных предложений, либо делается отметка о том, что предложения не поступали.</w:t>
      </w:r>
    </w:p>
    <w:p w:rsidR="00AC3930" w:rsidRPr="00B65577" w:rsidRDefault="00671522" w:rsidP="00AC3930">
      <w:pPr>
        <w:tabs>
          <w:tab w:val="left" w:pos="1383"/>
        </w:tabs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4.11</w:t>
      </w:r>
      <w:r w:rsidR="00B65577">
        <w:rPr>
          <w:sz w:val="24"/>
          <w:szCs w:val="24"/>
        </w:rPr>
        <w:t xml:space="preserve">. </w:t>
      </w:r>
      <w:r w:rsidR="00AC3930" w:rsidRPr="00B65577">
        <w:rPr>
          <w:sz w:val="24"/>
          <w:szCs w:val="24"/>
        </w:rPr>
        <w:t xml:space="preserve">Не поступление предложений в срок, отведенный для проведения обсуждения, не является препятствием для принятия правового акта о нормировании в сфере закупок.      </w:t>
      </w:r>
    </w:p>
    <w:p w:rsidR="00AC3930" w:rsidRPr="00B65577" w:rsidRDefault="00671522" w:rsidP="00AC3930">
      <w:pPr>
        <w:ind w:firstLine="709"/>
        <w:contextualSpacing/>
        <w:jc w:val="both"/>
        <w:rPr>
          <w:sz w:val="24"/>
          <w:szCs w:val="24"/>
        </w:rPr>
      </w:pPr>
      <w:r w:rsidRPr="00B65577">
        <w:rPr>
          <w:sz w:val="24"/>
          <w:szCs w:val="24"/>
        </w:rPr>
        <w:t>4.12</w:t>
      </w:r>
      <w:r w:rsidR="00B65577">
        <w:rPr>
          <w:sz w:val="24"/>
          <w:szCs w:val="24"/>
        </w:rPr>
        <w:t xml:space="preserve">. </w:t>
      </w:r>
      <w:r w:rsidR="00CF0599">
        <w:rPr>
          <w:sz w:val="24"/>
          <w:szCs w:val="24"/>
        </w:rPr>
        <w:t>МС</w:t>
      </w:r>
      <w:r w:rsidR="00E16D55" w:rsidRPr="00E16D55">
        <w:rPr>
          <w:sz w:val="24"/>
          <w:szCs w:val="24"/>
        </w:rPr>
        <w:t xml:space="preserve"> МО поселок Тярлево</w:t>
      </w:r>
      <w:r w:rsidR="00AC3930" w:rsidRPr="00B65577">
        <w:rPr>
          <w:sz w:val="24"/>
          <w:szCs w:val="24"/>
        </w:rPr>
        <w:t>,</w:t>
      </w:r>
      <w:r w:rsidR="00AC3930" w:rsidRPr="00B65577">
        <w:rPr>
          <w:spacing w:val="-4"/>
          <w:sz w:val="24"/>
          <w:szCs w:val="24"/>
        </w:rPr>
        <w:t xml:space="preserve"> </w:t>
      </w:r>
      <w:r w:rsidR="00AC3930" w:rsidRPr="00B65577">
        <w:rPr>
          <w:sz w:val="24"/>
          <w:szCs w:val="24"/>
        </w:rPr>
        <w:t>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ЕИС.</w:t>
      </w:r>
    </w:p>
    <w:p w:rsidR="00AE5EB3" w:rsidRDefault="00671522" w:rsidP="00841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4.13</w:t>
      </w:r>
      <w:r w:rsidR="00B65577">
        <w:rPr>
          <w:rFonts w:ascii="Times New Roman" w:hAnsi="Times New Roman" w:cs="Times New Roman"/>
          <w:sz w:val="24"/>
          <w:szCs w:val="24"/>
        </w:rPr>
        <w:t xml:space="preserve">. </w:t>
      </w:r>
      <w:r w:rsidR="0021194A" w:rsidRPr="00B65577">
        <w:rPr>
          <w:rFonts w:ascii="Times New Roman" w:hAnsi="Times New Roman" w:cs="Times New Roman"/>
          <w:sz w:val="24"/>
          <w:szCs w:val="24"/>
        </w:rPr>
        <w:t>По результатам обсуждения муниципальные органы при необходимости принимают решения о внесении изменений в проекты правовых актов о нормировании в сфере закупок с учетом предложений общественных объединений, юридических и физических лиц.</w:t>
      </w:r>
    </w:p>
    <w:p w:rsidR="00AE5EB3" w:rsidRPr="00B65577" w:rsidRDefault="00AE5EB3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5. Порядок рассмотрения проектов правовых актов,</w:t>
      </w: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утверждающих Правила определения требований к товарам,</w:t>
      </w:r>
    </w:p>
    <w:p w:rsidR="0021194A" w:rsidRPr="00B65577" w:rsidRDefault="0021194A" w:rsidP="00211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работам, услугам и Требования к товарам, работам,</w:t>
      </w:r>
    </w:p>
    <w:p w:rsidR="0021194A" w:rsidRPr="00B65577" w:rsidRDefault="006A20AD" w:rsidP="00B65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77">
        <w:rPr>
          <w:rFonts w:ascii="Times New Roman" w:hAnsi="Times New Roman" w:cs="Times New Roman"/>
          <w:b/>
          <w:sz w:val="24"/>
          <w:szCs w:val="24"/>
        </w:rPr>
        <w:t>услугам, на заседаниях О</w:t>
      </w:r>
      <w:r w:rsidR="0021194A" w:rsidRPr="00B65577">
        <w:rPr>
          <w:rFonts w:ascii="Times New Roman" w:hAnsi="Times New Roman" w:cs="Times New Roman"/>
          <w:b/>
          <w:sz w:val="24"/>
          <w:szCs w:val="24"/>
        </w:rPr>
        <w:t>бщественных советов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4"/>
      <w:bookmarkEnd w:id="3"/>
      <w:r w:rsidRPr="00B65577">
        <w:rPr>
          <w:rFonts w:ascii="Times New Roman" w:hAnsi="Times New Roman" w:cs="Times New Roman"/>
          <w:sz w:val="24"/>
          <w:szCs w:val="24"/>
        </w:rPr>
        <w:t xml:space="preserve">5.1. Проекты правовых актов </w:t>
      </w:r>
      <w:r w:rsidR="00CF0599">
        <w:rPr>
          <w:rFonts w:ascii="Times New Roman" w:hAnsi="Times New Roman" w:cs="Times New Roman"/>
          <w:sz w:val="24"/>
          <w:szCs w:val="24"/>
        </w:rPr>
        <w:t>МС</w:t>
      </w:r>
      <w:r w:rsidR="00E16D55" w:rsidRPr="00E16D55">
        <w:rPr>
          <w:rFonts w:ascii="Times New Roman" w:hAnsi="Times New Roman" w:cs="Times New Roman"/>
          <w:sz w:val="24"/>
          <w:szCs w:val="24"/>
        </w:rPr>
        <w:t xml:space="preserve"> МО поселок Тярлево</w:t>
      </w:r>
      <w:r w:rsidRPr="00B65577">
        <w:rPr>
          <w:rFonts w:ascii="Times New Roman" w:hAnsi="Times New Roman" w:cs="Times New Roman"/>
          <w:sz w:val="24"/>
          <w:szCs w:val="24"/>
        </w:rPr>
        <w:t xml:space="preserve">, утверждающих Правила определения требований к товарам, работам, услугам, проекты правовых актов муниципальных органов, утверждающих Требования к товарам, работам, услугам, </w:t>
      </w:r>
      <w:r w:rsidRPr="00B65577">
        <w:rPr>
          <w:rFonts w:ascii="Times New Roman" w:hAnsi="Times New Roman" w:cs="Times New Roman"/>
          <w:sz w:val="24"/>
          <w:szCs w:val="24"/>
        </w:rPr>
        <w:lastRenderedPageBreak/>
        <w:t xml:space="preserve">подлежат обязательному предварительному обсуждению на заседании общественного совета, созданного при </w:t>
      </w:r>
      <w:r w:rsidR="00CF0599">
        <w:rPr>
          <w:rFonts w:ascii="Times New Roman" w:hAnsi="Times New Roman" w:cs="Times New Roman"/>
          <w:sz w:val="24"/>
          <w:szCs w:val="24"/>
        </w:rPr>
        <w:t>МС</w:t>
      </w:r>
      <w:r w:rsidR="00E16D55" w:rsidRPr="00E16D55">
        <w:rPr>
          <w:rFonts w:ascii="Times New Roman" w:hAnsi="Times New Roman" w:cs="Times New Roman"/>
          <w:sz w:val="24"/>
          <w:szCs w:val="24"/>
        </w:rPr>
        <w:t xml:space="preserve"> МО поселок Тярлево </w:t>
      </w:r>
      <w:r w:rsidRPr="00B65577">
        <w:rPr>
          <w:rFonts w:ascii="Times New Roman" w:hAnsi="Times New Roman" w:cs="Times New Roman"/>
          <w:sz w:val="24"/>
          <w:szCs w:val="24"/>
        </w:rPr>
        <w:t>(далее - Общественный совет).</w:t>
      </w:r>
    </w:p>
    <w:p w:rsidR="0021194A" w:rsidRPr="00B65577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5.2. По результатам рассмотрения проектов правовых актов, указанных в </w:t>
      </w:r>
      <w:hyperlink w:anchor="P114" w:history="1">
        <w:r w:rsidRPr="00B6557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65577">
        <w:rPr>
          <w:rFonts w:ascii="Times New Roman" w:hAnsi="Times New Roman" w:cs="Times New Roman"/>
          <w:sz w:val="24"/>
          <w:szCs w:val="24"/>
        </w:rPr>
        <w:t xml:space="preserve"> настоящих Требований, Общественный совет подготавливает предложения:</w:t>
      </w:r>
    </w:p>
    <w:p w:rsidR="0021194A" w:rsidRPr="00B65577" w:rsidRDefault="006A20AD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а) </w:t>
      </w:r>
      <w:r w:rsidR="0021194A" w:rsidRPr="00B65577">
        <w:rPr>
          <w:rFonts w:ascii="Times New Roman" w:hAnsi="Times New Roman" w:cs="Times New Roman"/>
          <w:sz w:val="24"/>
          <w:szCs w:val="24"/>
        </w:rPr>
        <w:t>о необходимости доработки проекта</w:t>
      </w:r>
      <w:r w:rsidR="008402CA" w:rsidRPr="00B6557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1194A" w:rsidRPr="00B65577">
        <w:rPr>
          <w:rFonts w:ascii="Times New Roman" w:hAnsi="Times New Roman" w:cs="Times New Roman"/>
          <w:sz w:val="24"/>
          <w:szCs w:val="24"/>
        </w:rPr>
        <w:t xml:space="preserve"> правового акта;</w:t>
      </w:r>
    </w:p>
    <w:p w:rsidR="006A20AD" w:rsidRPr="00B65577" w:rsidRDefault="006A20AD" w:rsidP="006A20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 xml:space="preserve">б) </w:t>
      </w:r>
      <w:r w:rsidR="0021194A" w:rsidRPr="00B65577">
        <w:rPr>
          <w:rFonts w:ascii="Times New Roman" w:hAnsi="Times New Roman" w:cs="Times New Roman"/>
          <w:sz w:val="24"/>
          <w:szCs w:val="24"/>
        </w:rPr>
        <w:t>о возможности принятия правового акта.</w:t>
      </w:r>
    </w:p>
    <w:p w:rsidR="006A20AD" w:rsidRPr="00B65577" w:rsidRDefault="006A20AD" w:rsidP="006A20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5.3</w:t>
      </w:r>
      <w:r w:rsidRPr="00B65577">
        <w:rPr>
          <w:rFonts w:ascii="Times New Roman" w:hAnsi="Times New Roman" w:cs="Times New Roman"/>
          <w:spacing w:val="-6"/>
          <w:sz w:val="24"/>
          <w:szCs w:val="24"/>
        </w:rPr>
        <w:t>.  Решение, принятое Общественным советом, оформляется протоколом</w:t>
      </w:r>
      <w:r w:rsidRPr="00B65577">
        <w:rPr>
          <w:rFonts w:ascii="Times New Roman" w:hAnsi="Times New Roman" w:cs="Times New Roman"/>
          <w:sz w:val="24"/>
          <w:szCs w:val="24"/>
        </w:rPr>
        <w:t>, подписываемым всеми его членами, который не позднее трех рабочих дней со дня принятия соответствующего решения направляется в муниципальные органы.</w:t>
      </w:r>
    </w:p>
    <w:p w:rsidR="006A20AD" w:rsidRPr="00B65577" w:rsidRDefault="006A20AD" w:rsidP="006A20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5.4.     Муниципальные органы размещают протокол в ЕИС не позднее семи рабочих дней после его поступления.</w:t>
      </w:r>
    </w:p>
    <w:p w:rsidR="006A20AD" w:rsidRPr="006A20AD" w:rsidRDefault="006A20AD" w:rsidP="006A20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577">
        <w:rPr>
          <w:rFonts w:ascii="Times New Roman" w:hAnsi="Times New Roman" w:cs="Times New Roman"/>
          <w:sz w:val="24"/>
          <w:szCs w:val="24"/>
        </w:rPr>
        <w:t>5.5.       По результатам рассмотрения протокола, в случае необходимости, в проект правового акта вносятся соответствующие изменения, и направляется мотивированный ответ в Общественны совет.</w:t>
      </w:r>
      <w:r w:rsidRPr="006A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AD" w:rsidRDefault="006A20AD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0AD" w:rsidRPr="00283E0D" w:rsidRDefault="006A20AD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94A" w:rsidRPr="00283E0D" w:rsidRDefault="0021194A" w:rsidP="00211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94A" w:rsidRPr="00283E0D" w:rsidRDefault="0021194A" w:rsidP="002119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94A" w:rsidRPr="00283E0D" w:rsidRDefault="0021194A" w:rsidP="0021194A">
      <w:pPr>
        <w:rPr>
          <w:sz w:val="24"/>
          <w:szCs w:val="24"/>
        </w:rPr>
      </w:pPr>
    </w:p>
    <w:p w:rsidR="00021B38" w:rsidRPr="00283E0D" w:rsidRDefault="00021B38">
      <w:pPr>
        <w:rPr>
          <w:sz w:val="24"/>
          <w:szCs w:val="24"/>
        </w:rPr>
      </w:pPr>
    </w:p>
    <w:sectPr w:rsidR="00021B38" w:rsidRPr="00283E0D" w:rsidSect="00D4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36F2"/>
    <w:multiLevelType w:val="hybridMultilevel"/>
    <w:tmpl w:val="94D6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4A"/>
    <w:rsid w:val="00021B38"/>
    <w:rsid w:val="00032CB3"/>
    <w:rsid w:val="000500F6"/>
    <w:rsid w:val="0006687C"/>
    <w:rsid w:val="00176C82"/>
    <w:rsid w:val="0021194A"/>
    <w:rsid w:val="00277C8F"/>
    <w:rsid w:val="00283E0D"/>
    <w:rsid w:val="00310A06"/>
    <w:rsid w:val="00314867"/>
    <w:rsid w:val="0032796D"/>
    <w:rsid w:val="00365A93"/>
    <w:rsid w:val="00383EF4"/>
    <w:rsid w:val="004035F9"/>
    <w:rsid w:val="00415530"/>
    <w:rsid w:val="00465AE0"/>
    <w:rsid w:val="004A1519"/>
    <w:rsid w:val="004D2368"/>
    <w:rsid w:val="005C1B3F"/>
    <w:rsid w:val="006022A1"/>
    <w:rsid w:val="00671522"/>
    <w:rsid w:val="006A20AD"/>
    <w:rsid w:val="006B7D4A"/>
    <w:rsid w:val="006D4227"/>
    <w:rsid w:val="006D5886"/>
    <w:rsid w:val="00783FF7"/>
    <w:rsid w:val="007858F5"/>
    <w:rsid w:val="007943DD"/>
    <w:rsid w:val="0082287E"/>
    <w:rsid w:val="008402CA"/>
    <w:rsid w:val="00841F0F"/>
    <w:rsid w:val="008D6448"/>
    <w:rsid w:val="00930F22"/>
    <w:rsid w:val="009536B8"/>
    <w:rsid w:val="009546D4"/>
    <w:rsid w:val="00997276"/>
    <w:rsid w:val="009A7954"/>
    <w:rsid w:val="00A07222"/>
    <w:rsid w:val="00AC3930"/>
    <w:rsid w:val="00AD5485"/>
    <w:rsid w:val="00AE5EB3"/>
    <w:rsid w:val="00B143C1"/>
    <w:rsid w:val="00B52F53"/>
    <w:rsid w:val="00B64A4A"/>
    <w:rsid w:val="00B65577"/>
    <w:rsid w:val="00C67734"/>
    <w:rsid w:val="00CF0599"/>
    <w:rsid w:val="00D7567C"/>
    <w:rsid w:val="00D813B5"/>
    <w:rsid w:val="00DC41B7"/>
    <w:rsid w:val="00E16D55"/>
    <w:rsid w:val="00EA4D7D"/>
    <w:rsid w:val="00EA61C2"/>
    <w:rsid w:val="00EB44AC"/>
    <w:rsid w:val="00ED1E99"/>
    <w:rsid w:val="00EF5729"/>
    <w:rsid w:val="00F24DDB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1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687C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022A1"/>
    <w:pPr>
      <w:shd w:val="clear" w:color="auto" w:fill="FFFFFF"/>
      <w:spacing w:after="1020" w:line="240" w:lineRule="atLeast"/>
      <w:ind w:hanging="700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022A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AE5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1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687C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022A1"/>
    <w:pPr>
      <w:shd w:val="clear" w:color="auto" w:fill="FFFFFF"/>
      <w:spacing w:after="1020" w:line="240" w:lineRule="atLeast"/>
      <w:ind w:hanging="700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022A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AE5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3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770D03A0E22AAD1BDE4A26338C48233C33D950A78702DC0111B18E1DN0F0I" TargetMode="External"/><Relationship Id="rId12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7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770D03A0E22AAD1BDE4A26338C48233C3DD15FA58102DC0111B18E1D00058A825239E9D2BA0007NCF9I" TargetMode="External"/><Relationship Id="rId11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0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Relationship Id="rId14" Type="http://schemas.openxmlformats.org/officeDocument/2006/relationships/hyperlink" Target="file:///\\Tpad\&#1089;&#1077;&#1090;&#1077;&#1074;&#1072;&#1103;%2008.09.16\1.%20&#1052;&#1040;%20&#1052;&#1054;%20&#1058;&#1103;&#1088;&#1083;&#1077;&#1074;&#1086;\1.%20&#1055;&#1083;&#1072;&#1085;&#1080;&#1088;&#1086;&#1074;&#1072;&#1085;&#1080;&#1077;\Documents%20and%20Settings\Admin\&#1056;&#1072;&#1073;&#1086;&#1095;&#1080;&#1081;%20&#1089;&#1090;&#1086;&#1083;\&#1055;&#1054;&#1056;&#1071;&#1044;&#1054;&#1050;%20&#1087;&#1088;&#1080;&#1085;&#1103;&#1090;&#1080;&#1103;%20&#1053;&#1055;&#1040;%20&#1040;&#1044;&#105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2016-09-20T16:13:00Z</cp:lastPrinted>
  <dcterms:created xsi:type="dcterms:W3CDTF">2017-10-16T09:26:00Z</dcterms:created>
  <dcterms:modified xsi:type="dcterms:W3CDTF">2017-10-26T13:13:00Z</dcterms:modified>
</cp:coreProperties>
</file>