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3D" w:rsidRDefault="00B0123D" w:rsidP="00B0123D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123D">
        <w:rPr>
          <w:rFonts w:ascii="Times New Roman" w:hAnsi="Times New Roman" w:cs="Times New Roman"/>
          <w:b/>
          <w:sz w:val="28"/>
          <w:szCs w:val="28"/>
          <w:lang w:eastAsia="ru-RU"/>
        </w:rPr>
        <w:t>Создать приемную семью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несложно.</w:t>
      </w:r>
    </w:p>
    <w:p w:rsidR="00B24608" w:rsidRPr="00B24608" w:rsidRDefault="00B24608" w:rsidP="00B0123D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4608">
        <w:rPr>
          <w:rFonts w:ascii="Times New Roman" w:hAnsi="Times New Roman" w:cs="Times New Roman"/>
          <w:sz w:val="28"/>
          <w:szCs w:val="28"/>
          <w:lang w:eastAsia="ru-RU"/>
        </w:rPr>
        <w:t>Создание приемной семьи – это очень ответственное решения гражданина, желающего взять в семью приемного ребенка</w:t>
      </w:r>
    </w:p>
    <w:p w:rsidR="00B0123D" w:rsidRPr="00B24608" w:rsidRDefault="00B0123D" w:rsidP="00B0123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608">
        <w:rPr>
          <w:rFonts w:ascii="Times New Roman" w:hAnsi="Times New Roman" w:cs="Times New Roman"/>
          <w:sz w:val="28"/>
          <w:szCs w:val="28"/>
          <w:lang w:eastAsia="ru-RU"/>
        </w:rPr>
        <w:t>Приемная семья является одной из форм устройства на воспитание в семью детей-сирот и детей, оставшихся без попечения родителей, на основании договора, который заключается между органами опеки и попечительства и приемными родителями.</w:t>
      </w:r>
    </w:p>
    <w:p w:rsidR="00B0123D" w:rsidRPr="00B24608" w:rsidRDefault="00B0123D" w:rsidP="00B0123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608">
        <w:rPr>
          <w:rFonts w:ascii="Times New Roman" w:hAnsi="Times New Roman" w:cs="Times New Roman"/>
          <w:sz w:val="28"/>
          <w:szCs w:val="28"/>
          <w:lang w:eastAsia="ru-RU"/>
        </w:rPr>
        <w:t>На основании результатов проверки документов и жилищных условий гражданина, желающего взять ребенка на воспитание, органы опеки и попечительства составляют акт и выносят положительное или отрицательное решение на разрешение заключения договора о передаче ребенка на воспитание в приемную семью.</w:t>
      </w:r>
    </w:p>
    <w:p w:rsidR="00B0123D" w:rsidRPr="00B24608" w:rsidRDefault="00B0123D" w:rsidP="00B0123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608">
        <w:rPr>
          <w:rFonts w:ascii="Times New Roman" w:hAnsi="Times New Roman" w:cs="Times New Roman"/>
          <w:sz w:val="28"/>
          <w:szCs w:val="28"/>
          <w:lang w:eastAsia="ru-RU"/>
        </w:rPr>
        <w:t>В случае положительного решения органы опеки и попечительства заключаю</w:t>
      </w:r>
      <w:bookmarkStart w:id="0" w:name="_GoBack"/>
      <w:bookmarkEnd w:id="0"/>
      <w:r w:rsidRPr="00B24608">
        <w:rPr>
          <w:rFonts w:ascii="Times New Roman" w:hAnsi="Times New Roman" w:cs="Times New Roman"/>
          <w:sz w:val="28"/>
          <w:szCs w:val="28"/>
          <w:lang w:eastAsia="ru-RU"/>
        </w:rPr>
        <w:t>т договор с приемными родителями и предоставляют им информацию о ребенке:</w:t>
      </w:r>
    </w:p>
    <w:p w:rsidR="00B0123D" w:rsidRPr="00B24608" w:rsidRDefault="00B0123D" w:rsidP="00B0123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608">
        <w:rPr>
          <w:rFonts w:ascii="Times New Roman" w:hAnsi="Times New Roman" w:cs="Times New Roman"/>
          <w:sz w:val="28"/>
          <w:szCs w:val="28"/>
          <w:lang w:eastAsia="ru-RU"/>
        </w:rPr>
        <w:t>- личное дело и заключение о состоянии здоровья: физическом и умственном развитии ребенка, выданное экспертной медицинской комиссией в установленном порядке;</w:t>
      </w:r>
    </w:p>
    <w:p w:rsidR="00B0123D" w:rsidRPr="00B24608" w:rsidRDefault="00B0123D" w:rsidP="00B0123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608">
        <w:rPr>
          <w:rFonts w:ascii="Times New Roman" w:hAnsi="Times New Roman" w:cs="Times New Roman"/>
          <w:sz w:val="28"/>
          <w:szCs w:val="28"/>
          <w:lang w:eastAsia="ru-RU"/>
        </w:rPr>
        <w:t>- свидетельство о рождении ребенка;</w:t>
      </w:r>
    </w:p>
    <w:p w:rsidR="00B0123D" w:rsidRPr="00B24608" w:rsidRDefault="00B0123D" w:rsidP="00B0123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608">
        <w:rPr>
          <w:rFonts w:ascii="Times New Roman" w:hAnsi="Times New Roman" w:cs="Times New Roman"/>
          <w:sz w:val="28"/>
          <w:szCs w:val="28"/>
          <w:lang w:eastAsia="ru-RU"/>
        </w:rPr>
        <w:t xml:space="preserve">- документы, подтверждающие правовые основания для передачи ребенка на воспитание в приемную семью (свидетельство о смерти родителей, копию решения суда о лишении родителей родительских прав, признании родителей недееспособными, безвестно отсутствующими или умершими, акт, подтверждающий, что ребенок </w:t>
      </w:r>
      <w:proofErr w:type="gramStart"/>
      <w:r w:rsidRPr="00B24608">
        <w:rPr>
          <w:rFonts w:ascii="Times New Roman" w:hAnsi="Times New Roman" w:cs="Times New Roman"/>
          <w:sz w:val="28"/>
          <w:szCs w:val="28"/>
          <w:lang w:eastAsia="ru-RU"/>
        </w:rPr>
        <w:t>был</w:t>
      </w:r>
      <w:proofErr w:type="gramEnd"/>
      <w:r w:rsidRPr="00B24608">
        <w:rPr>
          <w:rFonts w:ascii="Times New Roman" w:hAnsi="Times New Roman" w:cs="Times New Roman"/>
          <w:sz w:val="28"/>
          <w:szCs w:val="28"/>
          <w:lang w:eastAsia="ru-RU"/>
        </w:rPr>
        <w:t xml:space="preserve"> подкинут, и другие).</w:t>
      </w:r>
    </w:p>
    <w:p w:rsidR="00B0123D" w:rsidRPr="00B24608" w:rsidRDefault="00B0123D" w:rsidP="00B0123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608">
        <w:rPr>
          <w:rFonts w:ascii="Times New Roman" w:hAnsi="Times New Roman" w:cs="Times New Roman"/>
          <w:sz w:val="28"/>
          <w:szCs w:val="28"/>
          <w:lang w:eastAsia="ru-RU"/>
        </w:rPr>
        <w:t>В договоре указывается место жительства ребенка и приемных родителей, срок, на который ребенок помещается в приемную семью, условия содержания, воспитания и образования ребенка, права и обязанности приемных родителей, обязанности по отношению к приемной семье органа опеки и попечительства, а также основания и последствия его прекращения.</w:t>
      </w:r>
    </w:p>
    <w:p w:rsidR="00B0123D" w:rsidRPr="00B24608" w:rsidRDefault="00B0123D" w:rsidP="00B0123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608">
        <w:rPr>
          <w:rFonts w:ascii="Times New Roman" w:hAnsi="Times New Roman" w:cs="Times New Roman"/>
          <w:sz w:val="28"/>
          <w:szCs w:val="28"/>
          <w:lang w:eastAsia="ru-RU"/>
        </w:rPr>
        <w:t>Приемные родители берут на себя обязанность воспитывать ребенка, заботиться о его здоровье, нравственном и физическом развитии, создавать необходимые условия для получения им образования, готовить его к самостоятельной жизни.</w:t>
      </w:r>
    </w:p>
    <w:p w:rsidR="00B0123D" w:rsidRPr="00B24608" w:rsidRDefault="00B0123D" w:rsidP="00B01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0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Гражданам, желающим создать приемную семью, в соответствии с Постановлением Правительства  </w:t>
      </w:r>
      <w:r w:rsidRPr="00B24608">
        <w:rPr>
          <w:rFonts w:ascii="Times New Roman" w:hAnsi="Times New Roman" w:cs="Times New Roman"/>
          <w:sz w:val="28"/>
          <w:szCs w:val="28"/>
        </w:rPr>
        <w:t xml:space="preserve">РФ от 18.05.2009 N 423 </w:t>
      </w:r>
      <w:r w:rsidRPr="00B24608">
        <w:rPr>
          <w:rFonts w:ascii="Times New Roman" w:hAnsi="Times New Roman" w:cs="Times New Roman"/>
          <w:sz w:val="28"/>
          <w:szCs w:val="28"/>
        </w:rPr>
        <w:t>"Об отдельных вопросах осуществления опеки и попечительства в отнош</w:t>
      </w:r>
      <w:r w:rsidRPr="00B24608">
        <w:rPr>
          <w:rFonts w:ascii="Times New Roman" w:hAnsi="Times New Roman" w:cs="Times New Roman"/>
          <w:sz w:val="28"/>
          <w:szCs w:val="28"/>
        </w:rPr>
        <w:t xml:space="preserve">ении </w:t>
      </w:r>
      <w:r w:rsidRPr="00B24608">
        <w:rPr>
          <w:rFonts w:ascii="Times New Roman" w:hAnsi="Times New Roman" w:cs="Times New Roman"/>
          <w:sz w:val="28"/>
          <w:szCs w:val="28"/>
        </w:rPr>
        <w:t>несовершеннолетних граждан"</w:t>
      </w:r>
    </w:p>
    <w:p w:rsidR="00B0123D" w:rsidRPr="00B24608" w:rsidRDefault="00B0123D" w:rsidP="00B0123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608">
        <w:rPr>
          <w:rFonts w:ascii="Times New Roman" w:hAnsi="Times New Roman" w:cs="Times New Roman"/>
          <w:sz w:val="28"/>
          <w:szCs w:val="28"/>
          <w:lang w:eastAsia="ru-RU"/>
        </w:rPr>
        <w:t xml:space="preserve"> может быть отказано взять ребенка, если гражданин признан недееспособным или ограничено дееспособным; если гражданин был лишен родительских прав или ограничен судом в родительских правах; если гражданин был отстранен от обязательств </w:t>
      </w:r>
      <w:proofErr w:type="gramStart"/>
      <w:r w:rsidRPr="00B24608">
        <w:rPr>
          <w:rFonts w:ascii="Times New Roman" w:hAnsi="Times New Roman" w:cs="Times New Roman"/>
          <w:sz w:val="28"/>
          <w:szCs w:val="28"/>
          <w:lang w:eastAsia="ru-RU"/>
        </w:rPr>
        <w:t>опекуна</w:t>
      </w:r>
      <w:proofErr w:type="gramEnd"/>
      <w:r w:rsidRPr="00B24608">
        <w:rPr>
          <w:rFonts w:ascii="Times New Roman" w:hAnsi="Times New Roman" w:cs="Times New Roman"/>
          <w:sz w:val="28"/>
          <w:szCs w:val="28"/>
          <w:lang w:eastAsia="ru-RU"/>
        </w:rPr>
        <w:t xml:space="preserve"> за ненадлежащее выполнение возложенных на него законом обязательств; если гражданин уже был усыновителем, но усыновление отменено судом по его вине; если гражданин имеет заболевания, при наличии которых нельзя взять ребенка на воспитание в приемную семью.</w:t>
      </w:r>
    </w:p>
    <w:p w:rsidR="00B0123D" w:rsidRPr="00B24608" w:rsidRDefault="00B0123D" w:rsidP="00B0123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608">
        <w:rPr>
          <w:rFonts w:ascii="Times New Roman" w:hAnsi="Times New Roman" w:cs="Times New Roman"/>
          <w:sz w:val="28"/>
          <w:szCs w:val="28"/>
          <w:lang w:eastAsia="ru-RU"/>
        </w:rPr>
        <w:t>При наличии уважительных причин по инициативе приемных родителей договор о передаче ребенка на воспитание в семью м</w:t>
      </w:r>
      <w:r w:rsidR="00B24608" w:rsidRPr="00B24608">
        <w:rPr>
          <w:rFonts w:ascii="Times New Roman" w:hAnsi="Times New Roman" w:cs="Times New Roman"/>
          <w:sz w:val="28"/>
          <w:szCs w:val="28"/>
          <w:lang w:eastAsia="ru-RU"/>
        </w:rPr>
        <w:t>ожет быть расторгнут досрочно (</w:t>
      </w:r>
      <w:r w:rsidRPr="00B24608">
        <w:rPr>
          <w:rFonts w:ascii="Times New Roman" w:hAnsi="Times New Roman" w:cs="Times New Roman"/>
          <w:sz w:val="28"/>
          <w:szCs w:val="28"/>
          <w:lang w:eastAsia="ru-RU"/>
        </w:rPr>
        <w:t>в случае болезни, изменения семейного или имущественного положения, отсутствия взаимопонимания с ребенком (детьми), конфликтных отношений между детьми и других).</w:t>
      </w:r>
    </w:p>
    <w:p w:rsidR="00B0123D" w:rsidRPr="00B24608" w:rsidRDefault="00B0123D" w:rsidP="00B0123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608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 </w:t>
      </w:r>
      <w:proofErr w:type="gramStart"/>
      <w:r w:rsidRPr="00B24608">
        <w:rPr>
          <w:rFonts w:ascii="Times New Roman" w:hAnsi="Times New Roman" w:cs="Times New Roman"/>
          <w:sz w:val="28"/>
          <w:szCs w:val="28"/>
          <w:lang w:eastAsia="ru-RU"/>
        </w:rPr>
        <w:t>может быть также расторгнут</w:t>
      </w:r>
      <w:proofErr w:type="gramEnd"/>
      <w:r w:rsidRPr="00B24608">
        <w:rPr>
          <w:rFonts w:ascii="Times New Roman" w:hAnsi="Times New Roman" w:cs="Times New Roman"/>
          <w:sz w:val="28"/>
          <w:szCs w:val="28"/>
          <w:lang w:eastAsia="ru-RU"/>
        </w:rPr>
        <w:t xml:space="preserve"> и по инициативе органа опеки и попечительства в случае возникновения в приемной семье неблагоприятных условий для содержания, воспитания и образования ребенка.</w:t>
      </w:r>
    </w:p>
    <w:p w:rsidR="00B0123D" w:rsidRPr="00B24608" w:rsidRDefault="00B0123D" w:rsidP="00B0123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60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с.155 «Семейного кодекса РФ» на содержание и образование ребенка приемной семье ежемесячно </w:t>
      </w:r>
      <w:r w:rsidR="00B24608" w:rsidRPr="00B24608">
        <w:rPr>
          <w:rFonts w:ascii="Times New Roman" w:hAnsi="Times New Roman" w:cs="Times New Roman"/>
          <w:sz w:val="28"/>
          <w:szCs w:val="28"/>
          <w:lang w:eastAsia="ru-RU"/>
        </w:rPr>
        <w:t>выплачиваются денежные средства.</w:t>
      </w:r>
    </w:p>
    <w:p w:rsidR="00B0123D" w:rsidRPr="00B24608" w:rsidRDefault="00B0123D" w:rsidP="00B0123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608">
        <w:rPr>
          <w:rFonts w:ascii="Times New Roman" w:hAnsi="Times New Roman" w:cs="Times New Roman"/>
          <w:sz w:val="28"/>
          <w:szCs w:val="28"/>
          <w:lang w:eastAsia="ru-RU"/>
        </w:rPr>
        <w:t xml:space="preserve">Орган опеки и попечительства обязан оказывать приемной семье необходимую помощь, способствовать созданию нормальных условий жизни и воспитания ребенка, а также в праве осуществлять </w:t>
      </w:r>
      <w:proofErr w:type="gramStart"/>
      <w:r w:rsidRPr="00B24608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24608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возложенных на приемных родителей обязанностей по содержанию, воспитанию и образовании ребенка.</w:t>
      </w:r>
    </w:p>
    <w:p w:rsidR="00B0123D" w:rsidRPr="00B24608" w:rsidRDefault="00B0123D" w:rsidP="00B0123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608">
        <w:rPr>
          <w:rFonts w:ascii="Times New Roman" w:hAnsi="Times New Roman" w:cs="Times New Roman"/>
          <w:sz w:val="28"/>
          <w:szCs w:val="28"/>
          <w:lang w:eastAsia="ru-RU"/>
        </w:rPr>
        <w:t xml:space="preserve">По вопросам </w:t>
      </w:r>
      <w:r w:rsidR="00B24608" w:rsidRPr="00B24608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создания приемной семьи необходимо </w:t>
      </w:r>
      <w:r w:rsidRPr="00B24608">
        <w:rPr>
          <w:rFonts w:ascii="Times New Roman" w:hAnsi="Times New Roman" w:cs="Times New Roman"/>
          <w:sz w:val="28"/>
          <w:szCs w:val="28"/>
          <w:lang w:eastAsia="ru-RU"/>
        </w:rPr>
        <w:t xml:space="preserve">обращаться в отдел опеки и попечительства местной Администрации муниципального образования </w:t>
      </w:r>
      <w:r w:rsidR="00B24608" w:rsidRPr="00B24608">
        <w:rPr>
          <w:rFonts w:ascii="Times New Roman" w:hAnsi="Times New Roman" w:cs="Times New Roman"/>
          <w:sz w:val="28"/>
          <w:szCs w:val="28"/>
          <w:lang w:eastAsia="ru-RU"/>
        </w:rPr>
        <w:t>посёлок Тярлево по телефону (812) 466-79-68</w:t>
      </w:r>
      <w:r w:rsidRPr="00B24608">
        <w:rPr>
          <w:rFonts w:ascii="Times New Roman" w:hAnsi="Times New Roman" w:cs="Times New Roman"/>
          <w:sz w:val="28"/>
          <w:szCs w:val="28"/>
          <w:lang w:eastAsia="ru-RU"/>
        </w:rPr>
        <w:t xml:space="preserve"> или по адресу: </w:t>
      </w:r>
      <w:proofErr w:type="spellStart"/>
      <w:r w:rsidRPr="00B24608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24608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B24608">
        <w:rPr>
          <w:rFonts w:ascii="Times New Roman" w:hAnsi="Times New Roman" w:cs="Times New Roman"/>
          <w:sz w:val="28"/>
          <w:szCs w:val="28"/>
          <w:lang w:eastAsia="ru-RU"/>
        </w:rPr>
        <w:t>ушкин</w:t>
      </w:r>
      <w:proofErr w:type="spellEnd"/>
      <w:r w:rsidRPr="00B2460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24608" w:rsidRPr="00B24608">
        <w:rPr>
          <w:rFonts w:ascii="Times New Roman" w:hAnsi="Times New Roman" w:cs="Times New Roman"/>
          <w:sz w:val="28"/>
          <w:szCs w:val="28"/>
          <w:lang w:eastAsia="ru-RU"/>
        </w:rPr>
        <w:t>пос. Тярлево, ул. Новая, д. 1</w:t>
      </w:r>
    </w:p>
    <w:p w:rsidR="00574022" w:rsidRDefault="00574022"/>
    <w:sectPr w:rsidR="0057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D50EA"/>
    <w:multiLevelType w:val="multilevel"/>
    <w:tmpl w:val="E500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55"/>
    <w:rsid w:val="00574022"/>
    <w:rsid w:val="00900C55"/>
    <w:rsid w:val="00B0123D"/>
    <w:rsid w:val="00B2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704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8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EECDA8"/>
                        <w:right w:val="none" w:sz="0" w:space="0" w:color="auto"/>
                      </w:divBdr>
                      <w:divsChild>
                        <w:div w:id="174745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2016-11-21T06:44:00Z</cp:lastPrinted>
  <dcterms:created xsi:type="dcterms:W3CDTF">2016-11-21T06:30:00Z</dcterms:created>
  <dcterms:modified xsi:type="dcterms:W3CDTF">2016-11-21T06:46:00Z</dcterms:modified>
</cp:coreProperties>
</file>