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08" w:rsidRPr="00085B7D" w:rsidRDefault="008A0208" w:rsidP="008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</w:t>
      </w:r>
    </w:p>
    <w:p w:rsidR="008A0208" w:rsidRPr="00085B7D" w:rsidRDefault="008A0208" w:rsidP="008A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работе с обращениями граждан</w:t>
      </w:r>
    </w:p>
    <w:p w:rsidR="008A0208" w:rsidRPr="00085B7D" w:rsidRDefault="008A0208" w:rsidP="008A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 3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8A0208" w:rsidRPr="00085B7D" w:rsidRDefault="008A0208" w:rsidP="008A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0208" w:rsidRPr="00800CE9" w:rsidRDefault="008A0208" w:rsidP="008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работниками Местной Администрации муниципального образования поселок </w:t>
      </w:r>
      <w:proofErr w:type="spellStart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 целенаправленная работа по исполнению Федерального закона от 02.05.2006г. № 59-ФЗ " О порядке рассмотрения обращений граждан Российской Федерации.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Обращения граждан в адрес Глав Муниципального Совета и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 установленном порядке и своевременно.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208" w:rsidRPr="00800CE9" w:rsidRDefault="008A0208" w:rsidP="008A02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 работа  с обращениями граждан характеризуется следующим образом:</w:t>
      </w:r>
    </w:p>
    <w:p w:rsidR="008A0208" w:rsidRPr="00800CE9" w:rsidRDefault="008A0208" w:rsidP="008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всего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меньше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соответствующим периодом прошлого года.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208" w:rsidRPr="00800CE9" w:rsidRDefault="008A0208" w:rsidP="008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тематике и направлениям письменные обращения распределились следующим образом:</w:t>
      </w:r>
    </w:p>
    <w:p w:rsidR="008A0208" w:rsidRPr="00800CE9" w:rsidRDefault="008A0208" w:rsidP="008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благоустройства территории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0208" w:rsidRPr="00800CE9" w:rsidRDefault="008A0208" w:rsidP="008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опеки и попечительства –4</w:t>
      </w:r>
    </w:p>
    <w:p w:rsidR="008A0208" w:rsidRPr="00800CE9" w:rsidRDefault="008A0208" w:rsidP="008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 деятельности ОМСУ – 8</w:t>
      </w:r>
    </w:p>
    <w:p w:rsidR="008A0208" w:rsidRPr="00800CE9" w:rsidRDefault="008A0208" w:rsidP="008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 которым направлены запросы в иной орган, в компетенцию которого входит решение содержащегося в обращении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8A0208" w:rsidRDefault="008A0208" w:rsidP="008A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з</w:t>
      </w:r>
      <w:r w:rsidRPr="00800CE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0CE9">
        <w:rPr>
          <w:rFonts w:ascii="Times New Roman" w:hAnsi="Times New Roman" w:cs="Times New Roman"/>
          <w:sz w:val="28"/>
          <w:szCs w:val="28"/>
        </w:rPr>
        <w:t xml:space="preserve"> квартал 2015 года в ОМСУ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cstheme="minorHAnsi"/>
          <w:sz w:val="28"/>
          <w:szCs w:val="28"/>
        </w:rPr>
        <w:t xml:space="preserve"> </w:t>
      </w:r>
      <w:r w:rsidRPr="00800CE9">
        <w:rPr>
          <w:rFonts w:ascii="Times New Roman" w:hAnsi="Times New Roman" w:cs="Times New Roman"/>
          <w:sz w:val="28"/>
          <w:szCs w:val="28"/>
        </w:rPr>
        <w:t>обоснованных жалоб не поступало.</w:t>
      </w:r>
    </w:p>
    <w:p w:rsidR="008A0208" w:rsidRPr="00800CE9" w:rsidRDefault="008A0208" w:rsidP="008A0208">
      <w:pPr>
        <w:shd w:val="clear" w:color="auto" w:fill="FFFFFF"/>
        <w:spacing w:before="24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рассмотрения обращений граждан, поступивших в органы местного самоуправления за отчетный период,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обращениям вынесено положительное решение,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разъяснения,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перенаправлены в иные органы, в компетенцию которых входит решение  содержащегося в обращении вопроса, которые также частично уже решены положительно, на остальные обращения ожидаются ответы в ближайшее время.</w:t>
      </w:r>
      <w:proofErr w:type="gramEnd"/>
    </w:p>
    <w:p w:rsidR="008A0208" w:rsidRPr="00800CE9" w:rsidRDefault="008A0208" w:rsidP="008A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hAnsi="Times New Roman" w:cs="Times New Roman"/>
          <w:sz w:val="28"/>
          <w:szCs w:val="28"/>
        </w:rPr>
        <w:t xml:space="preserve">Специалисты органов местного самоуправления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ascii="Times New Roman" w:hAnsi="Times New Roman" w:cs="Times New Roman"/>
          <w:sz w:val="28"/>
          <w:szCs w:val="28"/>
        </w:rPr>
        <w:t xml:space="preserve"> прилагают все усилия для организации решения проблем граждан, заявленных в обращениях,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A858D2" w:rsidRDefault="00A858D2">
      <w:bookmarkStart w:id="0" w:name="_GoBack"/>
      <w:bookmarkEnd w:id="0"/>
    </w:p>
    <w:sectPr w:rsidR="00A8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08"/>
    <w:rsid w:val="008A0208"/>
    <w:rsid w:val="00A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2015-12-23T07:05:00Z</dcterms:created>
  <dcterms:modified xsi:type="dcterms:W3CDTF">2015-12-23T07:06:00Z</dcterms:modified>
</cp:coreProperties>
</file>