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4" w:rsidRPr="00745314" w:rsidRDefault="00745314" w:rsidP="00745314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745314">
        <w:rPr>
          <w:b/>
          <w:sz w:val="28"/>
          <w:szCs w:val="28"/>
        </w:rPr>
        <w:t>МУНИЦИПАЛЬНОЕ ОБРАЗОВАНИЕ ПОСЕЛОК ТЯРЛЕВО</w:t>
      </w:r>
    </w:p>
    <w:p w:rsidR="00745314" w:rsidRPr="00745314" w:rsidRDefault="00745314" w:rsidP="00745314">
      <w:pPr>
        <w:jc w:val="center"/>
        <w:rPr>
          <w:b/>
        </w:rPr>
      </w:pPr>
    </w:p>
    <w:p w:rsidR="00745314" w:rsidRPr="00745314" w:rsidRDefault="00745314" w:rsidP="00745314">
      <w:pPr>
        <w:jc w:val="center"/>
        <w:rPr>
          <w:b/>
          <w:u w:val="single"/>
        </w:rPr>
      </w:pPr>
      <w:r w:rsidRPr="00745314">
        <w:rPr>
          <w:b/>
          <w:u w:val="single"/>
        </w:rPr>
        <w:t>ИТОГИ ИСПОЛНЕНИЯ БЮДЖЕТА ЗА 201</w:t>
      </w:r>
      <w:r w:rsidR="00C13202">
        <w:rPr>
          <w:b/>
          <w:u w:val="single"/>
        </w:rPr>
        <w:t>7</w:t>
      </w:r>
      <w:r w:rsidRPr="00745314">
        <w:rPr>
          <w:b/>
          <w:u w:val="single"/>
        </w:rPr>
        <w:t xml:space="preserve"> ГОД</w:t>
      </w:r>
    </w:p>
    <w:p w:rsidR="00745314" w:rsidRDefault="00745314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9A2123" w:rsidRDefault="00745314" w:rsidP="00745314">
      <w:pPr>
        <w:pStyle w:val="a4"/>
        <w:tabs>
          <w:tab w:val="left" w:pos="708"/>
        </w:tabs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9A2123" w:rsidRDefault="009A2123" w:rsidP="009A2123">
      <w:pPr>
        <w:jc w:val="both"/>
      </w:pPr>
      <w:r>
        <w:t xml:space="preserve">       Основные направления деятельности муниципального образования поселок </w:t>
      </w:r>
      <w:proofErr w:type="spellStart"/>
      <w:r>
        <w:t>Тярлево</w:t>
      </w:r>
      <w:proofErr w:type="spellEnd"/>
      <w:r>
        <w:t>:</w:t>
      </w:r>
    </w:p>
    <w:p w:rsidR="009A2123" w:rsidRDefault="009A2123" w:rsidP="009A2123">
      <w:pPr>
        <w:jc w:val="both"/>
      </w:pPr>
      <w:r>
        <w:t>- благоустройство и озеленение территории;</w:t>
      </w:r>
    </w:p>
    <w:p w:rsidR="009A2123" w:rsidRDefault="009A2123" w:rsidP="009A2123">
      <w:pPr>
        <w:jc w:val="both"/>
      </w:pPr>
      <w:r>
        <w:t>- опека и попечительство;</w:t>
      </w:r>
    </w:p>
    <w:p w:rsidR="009A2123" w:rsidRDefault="009A2123" w:rsidP="009A2123">
      <w:pPr>
        <w:jc w:val="both"/>
      </w:pPr>
      <w:r>
        <w:t>- организация досуга населения;</w:t>
      </w:r>
    </w:p>
    <w:p w:rsidR="009A2123" w:rsidRDefault="009A2123" w:rsidP="009A2123">
      <w:pPr>
        <w:jc w:val="both"/>
      </w:pPr>
      <w:r>
        <w:t>- спорт и военно-патриотическое воспитание населения, содействие военкомату по призыву;</w:t>
      </w:r>
    </w:p>
    <w:p w:rsidR="009A2123" w:rsidRDefault="009A2123" w:rsidP="009A2123">
      <w:pPr>
        <w:jc w:val="both"/>
      </w:pPr>
      <w:r>
        <w:t>- организация праздничных мероприятий;</w:t>
      </w:r>
    </w:p>
    <w:p w:rsidR="009A2123" w:rsidRDefault="009A2123" w:rsidP="009A2123">
      <w:pPr>
        <w:jc w:val="both"/>
      </w:pPr>
      <w:r>
        <w:t>- работа с общественными организациями Пушкинского района;</w:t>
      </w:r>
    </w:p>
    <w:p w:rsidR="009A2123" w:rsidRDefault="009A2123" w:rsidP="009A2123">
      <w:pPr>
        <w:jc w:val="both"/>
      </w:pPr>
      <w:r>
        <w:t>- а также работа с обращениями граждан.</w:t>
      </w:r>
    </w:p>
    <w:p w:rsidR="009A2123" w:rsidRDefault="009A2123" w:rsidP="009A2123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            За 2017г. состоялось </w:t>
      </w:r>
      <w:r w:rsidR="00871231">
        <w:rPr>
          <w:szCs w:val="24"/>
        </w:rPr>
        <w:t>15</w:t>
      </w:r>
      <w:r>
        <w:rPr>
          <w:szCs w:val="24"/>
        </w:rPr>
        <w:t xml:space="preserve"> заседаний Муниципального </w:t>
      </w:r>
      <w:proofErr w:type="gramStart"/>
      <w:r>
        <w:rPr>
          <w:szCs w:val="24"/>
        </w:rPr>
        <w:t>Совета</w:t>
      </w:r>
      <w:proofErr w:type="gramEnd"/>
      <w:r>
        <w:rPr>
          <w:szCs w:val="24"/>
        </w:rPr>
        <w:t xml:space="preserve"> на которых было рассмотрено </w:t>
      </w:r>
      <w:r w:rsidR="00871231">
        <w:rPr>
          <w:szCs w:val="24"/>
        </w:rPr>
        <w:t>81</w:t>
      </w:r>
      <w:r>
        <w:rPr>
          <w:szCs w:val="24"/>
        </w:rPr>
        <w:t xml:space="preserve"> вопрос: из них</w:t>
      </w:r>
    </w:p>
    <w:p w:rsidR="009A2123" w:rsidRDefault="009A2123" w:rsidP="009A2123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благоустройству -_</w:t>
      </w:r>
      <w:r w:rsidR="00871231">
        <w:rPr>
          <w:szCs w:val="24"/>
        </w:rPr>
        <w:t>17</w:t>
      </w:r>
      <w:r>
        <w:rPr>
          <w:szCs w:val="24"/>
        </w:rPr>
        <w:t>___;</w:t>
      </w:r>
    </w:p>
    <w:p w:rsidR="009A2123" w:rsidRDefault="009A2123" w:rsidP="009A2123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- по культурно-массовым мероприятиям – </w:t>
      </w:r>
      <w:r w:rsidR="0042506B">
        <w:rPr>
          <w:szCs w:val="24"/>
        </w:rPr>
        <w:t>2</w:t>
      </w:r>
      <w:r w:rsidR="00871231">
        <w:rPr>
          <w:szCs w:val="24"/>
        </w:rPr>
        <w:t>2</w:t>
      </w:r>
      <w:r>
        <w:rPr>
          <w:szCs w:val="24"/>
        </w:rPr>
        <w:t>____;</w:t>
      </w:r>
    </w:p>
    <w:p w:rsidR="009A2123" w:rsidRDefault="009A2123" w:rsidP="009A2123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Уставу – _</w:t>
      </w:r>
      <w:r w:rsidR="0042506B">
        <w:rPr>
          <w:szCs w:val="24"/>
        </w:rPr>
        <w:t>4</w:t>
      </w:r>
      <w:r>
        <w:rPr>
          <w:szCs w:val="24"/>
        </w:rPr>
        <w:t>____;</w:t>
      </w:r>
    </w:p>
    <w:p w:rsidR="009A2123" w:rsidRDefault="009A2123" w:rsidP="009A2123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- по бюджету - </w:t>
      </w:r>
      <w:r w:rsidR="0042506B">
        <w:rPr>
          <w:szCs w:val="24"/>
        </w:rPr>
        <w:t>11</w:t>
      </w:r>
      <w:r>
        <w:rPr>
          <w:szCs w:val="24"/>
        </w:rPr>
        <w:t>____;</w:t>
      </w:r>
    </w:p>
    <w:p w:rsidR="009A2123" w:rsidRDefault="009A2123" w:rsidP="009A2123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юридическим вопросам – _</w:t>
      </w:r>
      <w:r w:rsidR="0042506B">
        <w:rPr>
          <w:szCs w:val="24"/>
        </w:rPr>
        <w:t>16</w:t>
      </w:r>
      <w:r>
        <w:rPr>
          <w:szCs w:val="24"/>
        </w:rPr>
        <w:t>____;</w:t>
      </w:r>
    </w:p>
    <w:p w:rsidR="009A2123" w:rsidRDefault="009A2123" w:rsidP="009A2123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другие вопросы – _</w:t>
      </w:r>
      <w:r w:rsidR="0042506B">
        <w:rPr>
          <w:szCs w:val="24"/>
        </w:rPr>
        <w:t>13</w:t>
      </w:r>
      <w:r>
        <w:rPr>
          <w:szCs w:val="24"/>
        </w:rPr>
        <w:t>____.</w:t>
      </w:r>
    </w:p>
    <w:p w:rsidR="009A2123" w:rsidRDefault="009A2123" w:rsidP="009A2123">
      <w:pPr>
        <w:pStyle w:val="a4"/>
        <w:tabs>
          <w:tab w:val="left" w:pos="708"/>
        </w:tabs>
        <w:jc w:val="both"/>
      </w:pPr>
      <w:r>
        <w:t xml:space="preserve">       </w:t>
      </w:r>
    </w:p>
    <w:p w:rsidR="009A2123" w:rsidRDefault="009A2123" w:rsidP="009A2123">
      <w:pPr>
        <w:pStyle w:val="a4"/>
        <w:tabs>
          <w:tab w:val="left" w:pos="708"/>
        </w:tabs>
        <w:jc w:val="both"/>
        <w:rPr>
          <w:sz w:val="16"/>
          <w:szCs w:val="16"/>
          <w:u w:val="single"/>
        </w:rPr>
      </w:pPr>
      <w:r>
        <w:rPr>
          <w:b/>
          <w:u w:val="single"/>
        </w:rPr>
        <w:t xml:space="preserve">Обращения жителей    </w:t>
      </w:r>
      <w:r w:rsidR="00871231">
        <w:rPr>
          <w:b/>
          <w:u w:val="single"/>
        </w:rPr>
        <w:t>95</w:t>
      </w:r>
      <w:r>
        <w:rPr>
          <w:b/>
          <w:u w:val="single"/>
        </w:rPr>
        <w:t xml:space="preserve">         заявления</w:t>
      </w:r>
    </w:p>
    <w:p w:rsidR="009A2123" w:rsidRDefault="009A2123" w:rsidP="009A2123">
      <w:pPr>
        <w:tabs>
          <w:tab w:val="left" w:pos="708"/>
          <w:tab w:val="center" w:pos="4536"/>
          <w:tab w:val="right" w:pos="9072"/>
        </w:tabs>
        <w:ind w:right="-57"/>
      </w:pPr>
      <w:r>
        <w:rPr>
          <w:b/>
        </w:rPr>
        <w:t xml:space="preserve">   </w:t>
      </w:r>
      <w:r>
        <w:t xml:space="preserve">Из них по вопросам благоустройства – </w:t>
      </w:r>
      <w:r w:rsidR="00557248">
        <w:t>34</w:t>
      </w:r>
    </w:p>
    <w:p w:rsidR="009A2123" w:rsidRDefault="009A2123" w:rsidP="009A2123">
      <w:pPr>
        <w:tabs>
          <w:tab w:val="left" w:pos="708"/>
          <w:tab w:val="center" w:pos="4536"/>
          <w:tab w:val="right" w:pos="9072"/>
        </w:tabs>
        <w:ind w:right="-57"/>
      </w:pPr>
      <w:r>
        <w:t xml:space="preserve">                по вопросам </w:t>
      </w:r>
      <w:proofErr w:type="spellStart"/>
      <w:r>
        <w:t>соц.защиты</w:t>
      </w:r>
      <w:proofErr w:type="spellEnd"/>
      <w:r>
        <w:t xml:space="preserve"> и опеки – </w:t>
      </w:r>
      <w:r w:rsidR="00557248">
        <w:t>34</w:t>
      </w:r>
    </w:p>
    <w:p w:rsidR="009A2123" w:rsidRDefault="009A2123" w:rsidP="009A2123">
      <w:pPr>
        <w:jc w:val="both"/>
        <w:rPr>
          <w:b/>
          <w:sz w:val="28"/>
          <w:szCs w:val="20"/>
        </w:rPr>
      </w:pPr>
      <w:r>
        <w:t>Проведено ______ встречи с жителями</w:t>
      </w:r>
      <w:r>
        <w:rPr>
          <w:b/>
          <w:sz w:val="28"/>
          <w:szCs w:val="20"/>
        </w:rPr>
        <w:t xml:space="preserve">, </w:t>
      </w:r>
      <w:r>
        <w:t>активно участвующими в жизни посёлка, по вопросам социально-экономического развития поселка.</w:t>
      </w:r>
    </w:p>
    <w:p w:rsidR="009A2123" w:rsidRDefault="009A2123" w:rsidP="00745314">
      <w:pPr>
        <w:pStyle w:val="a4"/>
        <w:tabs>
          <w:tab w:val="left" w:pos="708"/>
        </w:tabs>
        <w:jc w:val="both"/>
        <w:rPr>
          <w:b/>
          <w:szCs w:val="24"/>
        </w:rPr>
      </w:pPr>
    </w:p>
    <w:p w:rsidR="009A2123" w:rsidRDefault="009A2123" w:rsidP="00745314">
      <w:pPr>
        <w:pStyle w:val="a4"/>
        <w:tabs>
          <w:tab w:val="left" w:pos="708"/>
        </w:tabs>
        <w:jc w:val="both"/>
        <w:rPr>
          <w:b/>
          <w:szCs w:val="24"/>
        </w:rPr>
      </w:pPr>
    </w:p>
    <w:p w:rsidR="009A2123" w:rsidRDefault="009A2123" w:rsidP="00745314">
      <w:pPr>
        <w:pStyle w:val="a4"/>
        <w:tabs>
          <w:tab w:val="left" w:pos="708"/>
        </w:tabs>
        <w:jc w:val="both"/>
        <w:rPr>
          <w:b/>
          <w:szCs w:val="24"/>
        </w:rPr>
      </w:pPr>
    </w:p>
    <w:p w:rsidR="00745314" w:rsidRDefault="00745314" w:rsidP="00745314">
      <w:pPr>
        <w:pStyle w:val="a4"/>
        <w:tabs>
          <w:tab w:val="left" w:pos="708"/>
        </w:tabs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  </w:t>
      </w:r>
      <w:r>
        <w:rPr>
          <w:b/>
          <w:szCs w:val="24"/>
          <w:u w:val="single"/>
        </w:rPr>
        <w:t>Исполнение бюджета</w:t>
      </w:r>
      <w:r w:rsidR="00BE69F7">
        <w:rPr>
          <w:b/>
          <w:szCs w:val="24"/>
          <w:u w:val="single"/>
        </w:rPr>
        <w:t xml:space="preserve"> (</w:t>
      </w:r>
      <w:proofErr w:type="spellStart"/>
      <w:r w:rsidR="00BE69F7">
        <w:rPr>
          <w:b/>
          <w:szCs w:val="24"/>
          <w:u w:val="single"/>
        </w:rPr>
        <w:t>тыс</w:t>
      </w:r>
      <w:proofErr w:type="gramStart"/>
      <w:r w:rsidR="00BE69F7">
        <w:rPr>
          <w:b/>
          <w:szCs w:val="24"/>
          <w:u w:val="single"/>
        </w:rPr>
        <w:t>.р</w:t>
      </w:r>
      <w:proofErr w:type="gramEnd"/>
      <w:r w:rsidR="00BE69F7">
        <w:rPr>
          <w:b/>
          <w:szCs w:val="24"/>
          <w:u w:val="single"/>
        </w:rPr>
        <w:t>уб</w:t>
      </w:r>
      <w:proofErr w:type="spellEnd"/>
      <w:r w:rsidR="00BE69F7">
        <w:rPr>
          <w:b/>
          <w:szCs w:val="24"/>
          <w:u w:val="single"/>
        </w:rPr>
        <w:t>)</w:t>
      </w:r>
    </w:p>
    <w:p w:rsidR="00803B61" w:rsidRDefault="00803B61" w:rsidP="00745314">
      <w:pPr>
        <w:pStyle w:val="a4"/>
        <w:tabs>
          <w:tab w:val="left" w:pos="708"/>
        </w:tabs>
        <w:jc w:val="both"/>
        <w:rPr>
          <w:b/>
          <w:szCs w:val="24"/>
          <w:u w:val="single"/>
        </w:rPr>
      </w:pPr>
    </w:p>
    <w:tbl>
      <w:tblPr>
        <w:tblStyle w:val="a7"/>
        <w:tblW w:w="0" w:type="auto"/>
        <w:tblInd w:w="1616" w:type="dxa"/>
        <w:tblLook w:val="04A0" w:firstRow="1" w:lastRow="0" w:firstColumn="1" w:lastColumn="0" w:noHBand="0" w:noVBand="1"/>
      </w:tblPr>
      <w:tblGrid>
        <w:gridCol w:w="1526"/>
        <w:gridCol w:w="141"/>
        <w:gridCol w:w="1980"/>
        <w:gridCol w:w="1430"/>
        <w:gridCol w:w="2121"/>
      </w:tblGrid>
      <w:tr w:rsidR="00B45C51" w:rsidTr="00B45C51">
        <w:tc>
          <w:tcPr>
            <w:tcW w:w="3647" w:type="dxa"/>
            <w:gridSpan w:val="3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ДОХОДЫ</w:t>
            </w:r>
          </w:p>
        </w:tc>
        <w:tc>
          <w:tcPr>
            <w:tcW w:w="3551" w:type="dxa"/>
            <w:gridSpan w:val="2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РАСХОДЫ</w:t>
            </w:r>
          </w:p>
        </w:tc>
      </w:tr>
      <w:tr w:rsidR="00B45C51" w:rsidTr="00B45C51">
        <w:tc>
          <w:tcPr>
            <w:tcW w:w="1526" w:type="dxa"/>
          </w:tcPr>
          <w:p w:rsidR="00B45C51" w:rsidRPr="00803B6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</w:tc>
        <w:tc>
          <w:tcPr>
            <w:tcW w:w="2121" w:type="dxa"/>
            <w:gridSpan w:val="2"/>
          </w:tcPr>
          <w:p w:rsidR="00B45C51" w:rsidRPr="00803B6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430" w:type="dxa"/>
          </w:tcPr>
          <w:p w:rsidR="00B45C51" w:rsidRPr="00803B6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</w:tc>
        <w:tc>
          <w:tcPr>
            <w:tcW w:w="2121" w:type="dxa"/>
          </w:tcPr>
          <w:p w:rsidR="00B45C51" w:rsidRPr="00803B6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</w:tr>
      <w:tr w:rsidR="00B45C51" w:rsidTr="00B45C51">
        <w:tc>
          <w:tcPr>
            <w:tcW w:w="1526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27 700,0</w:t>
            </w:r>
          </w:p>
        </w:tc>
        <w:tc>
          <w:tcPr>
            <w:tcW w:w="2121" w:type="dxa"/>
            <w:gridSpan w:val="2"/>
          </w:tcPr>
          <w:p w:rsidR="00B45C51" w:rsidRPr="00B45C51" w:rsidRDefault="00B45C51" w:rsidP="00B45C51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B45C51">
              <w:rPr>
                <w:b/>
              </w:rPr>
              <w:t>32 600,3 (117,7%)</w:t>
            </w:r>
          </w:p>
        </w:tc>
        <w:tc>
          <w:tcPr>
            <w:tcW w:w="1430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27 700,0</w:t>
            </w:r>
          </w:p>
        </w:tc>
        <w:tc>
          <w:tcPr>
            <w:tcW w:w="2121" w:type="dxa"/>
          </w:tcPr>
          <w:p w:rsidR="00B45C51" w:rsidRP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B45C51">
              <w:rPr>
                <w:b/>
              </w:rPr>
              <w:t xml:space="preserve">24 104,4 </w:t>
            </w:r>
            <w:proofErr w:type="gramStart"/>
            <w:r w:rsidRPr="00B45C51">
              <w:rPr>
                <w:b/>
              </w:rPr>
              <w:t xml:space="preserve">(  </w:t>
            </w:r>
            <w:proofErr w:type="gramEnd"/>
            <w:r w:rsidRPr="00B45C51">
              <w:rPr>
                <w:b/>
              </w:rPr>
              <w:t xml:space="preserve">87,0%)   </w:t>
            </w:r>
          </w:p>
        </w:tc>
      </w:tr>
      <w:tr w:rsidR="00B45C51" w:rsidTr="00B45C51">
        <w:tc>
          <w:tcPr>
            <w:tcW w:w="3647" w:type="dxa"/>
            <w:gridSpan w:val="3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собственные</w:t>
            </w:r>
          </w:p>
        </w:tc>
        <w:tc>
          <w:tcPr>
            <w:tcW w:w="1430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21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B45C51" w:rsidTr="00B45C51">
        <w:tc>
          <w:tcPr>
            <w:tcW w:w="1667" w:type="dxa"/>
            <w:gridSpan w:val="2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14 356,0</w:t>
            </w:r>
          </w:p>
        </w:tc>
        <w:tc>
          <w:tcPr>
            <w:tcW w:w="1980" w:type="dxa"/>
          </w:tcPr>
          <w:p w:rsidR="00B45C51" w:rsidRDefault="00B45C51" w:rsidP="00C13202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C13202">
              <w:rPr>
                <w:b/>
                <w:szCs w:val="24"/>
              </w:rPr>
              <w:t> 311,4</w:t>
            </w:r>
          </w:p>
        </w:tc>
        <w:tc>
          <w:tcPr>
            <w:tcW w:w="1430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21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B45C51" w:rsidTr="00B45C51">
        <w:tc>
          <w:tcPr>
            <w:tcW w:w="3647" w:type="dxa"/>
            <w:gridSpan w:val="3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субвенция</w:t>
            </w:r>
          </w:p>
        </w:tc>
        <w:tc>
          <w:tcPr>
            <w:tcW w:w="1430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21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B45C51" w:rsidTr="00B45C51">
        <w:tc>
          <w:tcPr>
            <w:tcW w:w="1667" w:type="dxa"/>
            <w:gridSpan w:val="2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13 344,0</w:t>
            </w:r>
          </w:p>
        </w:tc>
        <w:tc>
          <w:tcPr>
            <w:tcW w:w="1980" w:type="dxa"/>
          </w:tcPr>
          <w:p w:rsidR="00B45C51" w:rsidRDefault="00C13202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13 288,9</w:t>
            </w:r>
          </w:p>
        </w:tc>
        <w:tc>
          <w:tcPr>
            <w:tcW w:w="1430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21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B45C51" w:rsidTr="00B45C51">
        <w:tc>
          <w:tcPr>
            <w:tcW w:w="1667" w:type="dxa"/>
            <w:gridSpan w:val="2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430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21" w:type="dxa"/>
          </w:tcPr>
          <w:p w:rsidR="00B45C51" w:rsidRDefault="00B45C51" w:rsidP="00803B61">
            <w:pPr>
              <w:pStyle w:val="a4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</w:tbl>
    <w:p w:rsidR="00803B61" w:rsidRDefault="00745314" w:rsidP="00BE69F7">
      <w:pPr>
        <w:jc w:val="both"/>
      </w:pPr>
      <w:r>
        <w:t xml:space="preserve">    </w:t>
      </w:r>
    </w:p>
    <w:p w:rsidR="00803B61" w:rsidRDefault="00BE69F7" w:rsidP="00745314">
      <w:pPr>
        <w:ind w:left="-66"/>
        <w:jc w:val="both"/>
      </w:pPr>
      <w:r>
        <w:t>Б</w:t>
      </w:r>
      <w:r w:rsidR="00745314">
        <w:t xml:space="preserve">юджет </w:t>
      </w:r>
      <w:r w:rsidR="00745314" w:rsidRPr="00CF7533">
        <w:t xml:space="preserve">муниципального образования поселок </w:t>
      </w:r>
      <w:proofErr w:type="spellStart"/>
      <w:r w:rsidR="00745314" w:rsidRPr="00CF7533">
        <w:t>Тярлево</w:t>
      </w:r>
      <w:proofErr w:type="spellEnd"/>
      <w:r w:rsidR="00745314" w:rsidRPr="00CF7533">
        <w:t xml:space="preserve"> </w:t>
      </w:r>
      <w:r w:rsidR="00745314">
        <w:t>н</w:t>
      </w:r>
      <w:r w:rsidR="00745314" w:rsidRPr="00CF7533">
        <w:t>а 201</w:t>
      </w:r>
      <w:r w:rsidR="00C13202">
        <w:t>7</w:t>
      </w:r>
      <w:r w:rsidR="00745314">
        <w:t xml:space="preserve"> год </w:t>
      </w:r>
      <w:r w:rsidR="00C13202">
        <w:t>дотационный:</w:t>
      </w:r>
      <w:r>
        <w:t xml:space="preserve"> </w:t>
      </w:r>
      <w:r w:rsidR="00745314">
        <w:t xml:space="preserve">по доходам и расходам в размере </w:t>
      </w:r>
      <w:r w:rsidR="00C13202">
        <w:t>27 700</w:t>
      </w:r>
      <w:r w:rsidR="00745314">
        <w:t xml:space="preserve">,0 </w:t>
      </w:r>
      <w:proofErr w:type="spellStart"/>
      <w:r w:rsidR="00745314">
        <w:t>тыс</w:t>
      </w:r>
      <w:proofErr w:type="gramStart"/>
      <w:r w:rsidR="00745314">
        <w:t>.р</w:t>
      </w:r>
      <w:proofErr w:type="gramEnd"/>
      <w:r w:rsidR="00745314">
        <w:t>уб</w:t>
      </w:r>
      <w:proofErr w:type="spellEnd"/>
      <w:r w:rsidR="00745314">
        <w:t>.</w:t>
      </w:r>
      <w:r w:rsidR="00803B61">
        <w:t>:</w:t>
      </w:r>
    </w:p>
    <w:p w:rsidR="00D46B6E" w:rsidRPr="002C4DA0" w:rsidRDefault="00D46B6E" w:rsidP="00BE69F7">
      <w:pPr>
        <w:jc w:val="both"/>
        <w:rPr>
          <w:b/>
        </w:rPr>
      </w:pPr>
      <w:r w:rsidRPr="002C4DA0">
        <w:rPr>
          <w:b/>
        </w:rPr>
        <w:t>В 201</w:t>
      </w:r>
      <w:r w:rsidR="00C13202">
        <w:rPr>
          <w:b/>
        </w:rPr>
        <w:t>7</w:t>
      </w:r>
      <w:r w:rsidRPr="002C4DA0">
        <w:rPr>
          <w:b/>
        </w:rPr>
        <w:t xml:space="preserve">г. получили </w:t>
      </w:r>
    </w:p>
    <w:p w:rsidR="00C13202" w:rsidRDefault="00D46B6E" w:rsidP="00BE69F7">
      <w:pPr>
        <w:jc w:val="both"/>
        <w:rPr>
          <w:b/>
        </w:rPr>
      </w:pPr>
      <w:r w:rsidRPr="002C4DA0">
        <w:rPr>
          <w:b/>
        </w:rPr>
        <w:t xml:space="preserve">- собственных налогов на </w:t>
      </w:r>
      <w:r w:rsidR="00C13202">
        <w:rPr>
          <w:b/>
        </w:rPr>
        <w:t>4955,4</w:t>
      </w:r>
      <w:r w:rsidRPr="002C4DA0">
        <w:rPr>
          <w:b/>
        </w:rPr>
        <w:t xml:space="preserve"> </w:t>
      </w:r>
      <w:proofErr w:type="spellStart"/>
      <w:r w:rsidRPr="002C4DA0">
        <w:rPr>
          <w:b/>
        </w:rPr>
        <w:t>тыс</w:t>
      </w:r>
      <w:proofErr w:type="gramStart"/>
      <w:r w:rsidRPr="002C4DA0">
        <w:rPr>
          <w:b/>
        </w:rPr>
        <w:t>.р</w:t>
      </w:r>
      <w:proofErr w:type="gramEnd"/>
      <w:r w:rsidRPr="002C4DA0">
        <w:rPr>
          <w:b/>
        </w:rPr>
        <w:t>уб</w:t>
      </w:r>
      <w:proofErr w:type="spellEnd"/>
      <w:r w:rsidRPr="002C4DA0">
        <w:rPr>
          <w:b/>
        </w:rPr>
        <w:t>. (</w:t>
      </w:r>
      <w:r w:rsidRPr="002C4DA0">
        <w:rPr>
          <w:b/>
          <w:u w:val="single"/>
        </w:rPr>
        <w:t>налоговых</w:t>
      </w:r>
      <w:r w:rsidRPr="002C4DA0">
        <w:rPr>
          <w:b/>
        </w:rPr>
        <w:t xml:space="preserve"> (</w:t>
      </w:r>
      <w:proofErr w:type="spellStart"/>
      <w:r w:rsidRPr="002C4DA0">
        <w:rPr>
          <w:b/>
        </w:rPr>
        <w:t>упращенка</w:t>
      </w:r>
      <w:proofErr w:type="spellEnd"/>
      <w:r w:rsidRPr="002C4DA0">
        <w:rPr>
          <w:b/>
        </w:rPr>
        <w:t>,</w:t>
      </w:r>
      <w:r w:rsidR="00C13202">
        <w:rPr>
          <w:b/>
        </w:rPr>
        <w:t>) больше</w:t>
      </w:r>
      <w:r w:rsidRPr="002C4DA0">
        <w:rPr>
          <w:b/>
        </w:rPr>
        <w:t xml:space="preserve">; </w:t>
      </w:r>
    </w:p>
    <w:p w:rsidR="00D46B6E" w:rsidRPr="002C4DA0" w:rsidRDefault="002C4DA0" w:rsidP="00BE69F7">
      <w:pPr>
        <w:jc w:val="both"/>
        <w:rPr>
          <w:b/>
        </w:rPr>
      </w:pPr>
      <w:r w:rsidRPr="002C4DA0">
        <w:rPr>
          <w:b/>
        </w:rPr>
        <w:t xml:space="preserve">- </w:t>
      </w:r>
      <w:r w:rsidR="00D46B6E" w:rsidRPr="002C4DA0">
        <w:rPr>
          <w:b/>
        </w:rPr>
        <w:t xml:space="preserve">субвенций получено меньше на </w:t>
      </w:r>
      <w:r w:rsidR="00C13202">
        <w:rPr>
          <w:b/>
        </w:rPr>
        <w:t>55,1</w:t>
      </w:r>
      <w:r w:rsidR="00D46B6E" w:rsidRPr="002C4DA0">
        <w:rPr>
          <w:b/>
        </w:rPr>
        <w:t xml:space="preserve"> </w:t>
      </w:r>
      <w:proofErr w:type="spellStart"/>
      <w:r w:rsidR="00D46B6E" w:rsidRPr="002C4DA0">
        <w:rPr>
          <w:b/>
        </w:rPr>
        <w:t>тыс</w:t>
      </w:r>
      <w:proofErr w:type="gramStart"/>
      <w:r w:rsidR="00D46B6E" w:rsidRPr="002C4DA0">
        <w:rPr>
          <w:b/>
        </w:rPr>
        <w:t>.р</w:t>
      </w:r>
      <w:proofErr w:type="gramEnd"/>
      <w:r w:rsidR="00D46B6E" w:rsidRPr="002C4DA0">
        <w:rPr>
          <w:b/>
        </w:rPr>
        <w:t>уб</w:t>
      </w:r>
      <w:proofErr w:type="spellEnd"/>
      <w:r w:rsidR="00D46B6E" w:rsidRPr="002C4DA0">
        <w:rPr>
          <w:b/>
        </w:rPr>
        <w:t xml:space="preserve">. в связи с экономией </w:t>
      </w:r>
      <w:r w:rsidR="00C13202">
        <w:rPr>
          <w:b/>
        </w:rPr>
        <w:t>средств по опеке и попечительству (сотрудник – в декретном отпуске)</w:t>
      </w:r>
    </w:p>
    <w:p w:rsidR="002C4DA0" w:rsidRDefault="002C4DA0" w:rsidP="00C13202">
      <w:pPr>
        <w:jc w:val="both"/>
      </w:pPr>
    </w:p>
    <w:p w:rsidR="00D46B6E" w:rsidRDefault="00D46B6E" w:rsidP="00D46B6E">
      <w:pPr>
        <w:ind w:left="-66"/>
        <w:jc w:val="both"/>
      </w:pPr>
      <w:r w:rsidRPr="00CF7533">
        <w:t xml:space="preserve">Наибольший удельный вес в расходах муниципального образования поселок </w:t>
      </w:r>
      <w:proofErr w:type="spellStart"/>
      <w:r w:rsidRPr="00CF7533">
        <w:t>Тярлево</w:t>
      </w:r>
      <w:proofErr w:type="spellEnd"/>
      <w:r w:rsidRPr="00CF7533">
        <w:t xml:space="preserve"> составили ра</w:t>
      </w:r>
      <w:r w:rsidR="00C13202">
        <w:t>сходы на благоустройство –  40</w:t>
      </w:r>
      <w:r>
        <w:t>,</w:t>
      </w:r>
      <w:r w:rsidR="00C13202">
        <w:t>3</w:t>
      </w:r>
      <w:r w:rsidRPr="00CF7533">
        <w:t>% бюджета.</w:t>
      </w:r>
      <w:r>
        <w:t xml:space="preserve"> </w:t>
      </w:r>
    </w:p>
    <w:p w:rsidR="009A2123" w:rsidRDefault="009A2123" w:rsidP="00D46B6E">
      <w:pPr>
        <w:ind w:left="-66"/>
        <w:jc w:val="both"/>
      </w:pPr>
    </w:p>
    <w:p w:rsidR="009A2123" w:rsidRDefault="009A2123" w:rsidP="00D46B6E">
      <w:pPr>
        <w:ind w:left="-66"/>
        <w:jc w:val="both"/>
      </w:pPr>
    </w:p>
    <w:p w:rsidR="009A2123" w:rsidRDefault="009A2123" w:rsidP="00D46B6E">
      <w:pPr>
        <w:ind w:left="-66"/>
        <w:jc w:val="both"/>
      </w:pPr>
    </w:p>
    <w:p w:rsidR="009A2123" w:rsidRDefault="009A2123" w:rsidP="00D46B6E">
      <w:pPr>
        <w:ind w:left="-66"/>
        <w:jc w:val="both"/>
      </w:pPr>
    </w:p>
    <w:p w:rsidR="00803B61" w:rsidRPr="002C4DA0" w:rsidRDefault="00803B61" w:rsidP="002C4DA0">
      <w:pPr>
        <w:jc w:val="both"/>
      </w:pP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b/>
          <w:szCs w:val="24"/>
          <w:u w:val="single"/>
        </w:rPr>
      </w:pPr>
      <w:r w:rsidRPr="00AA7D80">
        <w:rPr>
          <w:b/>
          <w:szCs w:val="24"/>
          <w:u w:val="single"/>
        </w:rPr>
        <w:lastRenderedPageBreak/>
        <w:t xml:space="preserve"> Благоустройство: </w:t>
      </w:r>
      <w:r>
        <w:rPr>
          <w:b/>
          <w:szCs w:val="24"/>
          <w:u w:val="single"/>
        </w:rPr>
        <w:t>11174,8</w:t>
      </w:r>
      <w:r w:rsidRPr="00AA7D80">
        <w:rPr>
          <w:b/>
          <w:szCs w:val="24"/>
          <w:u w:val="single"/>
        </w:rPr>
        <w:t xml:space="preserve"> </w:t>
      </w:r>
      <w:proofErr w:type="spellStart"/>
      <w:r w:rsidRPr="00AA7D80">
        <w:rPr>
          <w:b/>
          <w:szCs w:val="24"/>
          <w:u w:val="single"/>
        </w:rPr>
        <w:t>тыс</w:t>
      </w:r>
      <w:proofErr w:type="gramStart"/>
      <w:r w:rsidRPr="00AA7D80">
        <w:rPr>
          <w:b/>
          <w:szCs w:val="24"/>
          <w:u w:val="single"/>
        </w:rPr>
        <w:t>.р</w:t>
      </w:r>
      <w:proofErr w:type="gramEnd"/>
      <w:r w:rsidRPr="00AA7D80">
        <w:rPr>
          <w:b/>
          <w:szCs w:val="24"/>
          <w:u w:val="single"/>
        </w:rPr>
        <w:t>уб</w:t>
      </w:r>
      <w:proofErr w:type="spellEnd"/>
      <w:r w:rsidRPr="00AA7D80">
        <w:rPr>
          <w:b/>
          <w:szCs w:val="24"/>
          <w:u w:val="single"/>
        </w:rPr>
        <w:t xml:space="preserve">. в </w:t>
      </w:r>
      <w:proofErr w:type="spellStart"/>
      <w:r w:rsidRPr="00AA7D80">
        <w:rPr>
          <w:b/>
          <w:szCs w:val="24"/>
          <w:u w:val="single"/>
        </w:rPr>
        <w:t>т.ч</w:t>
      </w:r>
      <w:proofErr w:type="spellEnd"/>
      <w:r w:rsidRPr="00AA7D80">
        <w:rPr>
          <w:b/>
          <w:szCs w:val="24"/>
          <w:u w:val="single"/>
        </w:rPr>
        <w:t>.</w:t>
      </w:r>
    </w:p>
    <w:p w:rsidR="00C13202" w:rsidRPr="00C313F0" w:rsidRDefault="00C13202" w:rsidP="00C13202">
      <w:pPr>
        <w:tabs>
          <w:tab w:val="left" w:pos="708"/>
          <w:tab w:val="center" w:pos="4536"/>
          <w:tab w:val="right" w:pos="9072"/>
        </w:tabs>
        <w:ind w:right="-5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313F0">
        <w:t xml:space="preserve">     </w:t>
      </w:r>
      <w:r>
        <w:t xml:space="preserve">  </w:t>
      </w:r>
      <w:r w:rsidRPr="00C313F0">
        <w:t xml:space="preserve"> </w:t>
      </w:r>
      <w:r>
        <w:t>-</w:t>
      </w:r>
      <w:r w:rsidRPr="00C313F0">
        <w:t>текущий ремонт дорог местного значения</w:t>
      </w:r>
      <w:r w:rsidRPr="003B22E3">
        <w:t xml:space="preserve">: </w:t>
      </w:r>
      <w:proofErr w:type="spellStart"/>
      <w:r w:rsidRPr="003B22E3">
        <w:t>ул</w:t>
      </w:r>
      <w:proofErr w:type="gramStart"/>
      <w:r w:rsidRPr="003B22E3">
        <w:t>.В</w:t>
      </w:r>
      <w:proofErr w:type="gramEnd"/>
      <w:r w:rsidRPr="003B22E3">
        <w:t>одопроводная</w:t>
      </w:r>
      <w:proofErr w:type="spellEnd"/>
      <w:r w:rsidRPr="003B22E3">
        <w:t xml:space="preserve"> 3кв.м</w:t>
      </w:r>
      <w:r w:rsidRPr="00C313F0">
        <w:t xml:space="preserve">., </w:t>
      </w:r>
      <w:proofErr w:type="spellStart"/>
      <w:r w:rsidRPr="00435E92">
        <w:t>ул.Музыкальная</w:t>
      </w:r>
      <w:proofErr w:type="spellEnd"/>
      <w:r w:rsidRPr="00435E92">
        <w:t xml:space="preserve"> 110 </w:t>
      </w:r>
      <w:proofErr w:type="spellStart"/>
      <w:r w:rsidRPr="00435E92">
        <w:t>кв.м</w:t>
      </w:r>
      <w:proofErr w:type="spellEnd"/>
      <w:r w:rsidRPr="00435E92">
        <w:t>.,</w:t>
      </w:r>
      <w:r>
        <w:t xml:space="preserve"> </w:t>
      </w:r>
      <w:proofErr w:type="spellStart"/>
      <w:r>
        <w:t>ул.Березова</w:t>
      </w:r>
      <w:r w:rsidRPr="00435E92">
        <w:t>я</w:t>
      </w:r>
      <w:proofErr w:type="spellEnd"/>
      <w:r w:rsidRPr="00435E92">
        <w:t xml:space="preserve"> 195,9 </w:t>
      </w:r>
      <w:proofErr w:type="spellStart"/>
      <w:r w:rsidRPr="00435E92">
        <w:t>кв.м</w:t>
      </w:r>
      <w:proofErr w:type="spellEnd"/>
      <w:r w:rsidRPr="00435E92">
        <w:t>.,</w:t>
      </w:r>
      <w:r w:rsidRPr="00C313F0">
        <w:t xml:space="preserve"> </w:t>
      </w:r>
      <w:proofErr w:type="spellStart"/>
      <w:r w:rsidRPr="00435E92">
        <w:t>ул.Труда</w:t>
      </w:r>
      <w:proofErr w:type="spellEnd"/>
      <w:r>
        <w:t>,</w:t>
      </w:r>
      <w:r w:rsidRPr="00435E92">
        <w:t xml:space="preserve"> </w:t>
      </w:r>
      <w:proofErr w:type="spellStart"/>
      <w:r w:rsidRPr="00435E92">
        <w:t>ул.Песочная</w:t>
      </w:r>
      <w:proofErr w:type="spellEnd"/>
      <w:r w:rsidRPr="00435E92">
        <w:t xml:space="preserve"> 2,8 </w:t>
      </w:r>
      <w:proofErr w:type="spellStart"/>
      <w:r w:rsidRPr="003B22E3">
        <w:t>кв.м</w:t>
      </w:r>
      <w:proofErr w:type="spellEnd"/>
      <w:r w:rsidRPr="003B22E3">
        <w:t>.,</w:t>
      </w:r>
      <w:r w:rsidRPr="00C313F0">
        <w:t xml:space="preserve"> </w:t>
      </w:r>
      <w:proofErr w:type="spellStart"/>
      <w:r w:rsidRPr="003B22E3">
        <w:t>ул.Московская</w:t>
      </w:r>
      <w:proofErr w:type="spellEnd"/>
      <w:r w:rsidRPr="003B22E3">
        <w:t xml:space="preserve"> 0,3 </w:t>
      </w:r>
      <w:proofErr w:type="spellStart"/>
      <w:r w:rsidRPr="003B22E3">
        <w:t>кв.м</w:t>
      </w:r>
      <w:proofErr w:type="spellEnd"/>
      <w:r w:rsidRPr="003B22E3">
        <w:t>.,</w:t>
      </w:r>
      <w:r w:rsidRPr="00C313F0">
        <w:t xml:space="preserve"> </w:t>
      </w:r>
      <w:r w:rsidRPr="00435E92">
        <w:t>ул. Полевая</w:t>
      </w:r>
      <w:r>
        <w:t xml:space="preserve"> (от </w:t>
      </w:r>
      <w:proofErr w:type="spellStart"/>
      <w:r>
        <w:t>ул.Нововестинская</w:t>
      </w:r>
      <w:proofErr w:type="spellEnd"/>
      <w:r>
        <w:t>)</w:t>
      </w:r>
      <w:r w:rsidRPr="00435E92">
        <w:t xml:space="preserve"> 3 кв.м</w:t>
      </w:r>
      <w:r w:rsidRPr="00C313F0">
        <w:t>.,</w:t>
      </w:r>
      <w:proofErr w:type="spellStart"/>
      <w:r w:rsidRPr="00435E92">
        <w:t>ул.Круговая</w:t>
      </w:r>
      <w:proofErr w:type="spellEnd"/>
      <w:r w:rsidRPr="00435E92">
        <w:t xml:space="preserve"> 143,2 </w:t>
      </w:r>
      <w:proofErr w:type="spellStart"/>
      <w:r w:rsidRPr="00435E92">
        <w:t>кв.м</w:t>
      </w:r>
      <w:proofErr w:type="spellEnd"/>
      <w:r w:rsidRPr="00435E92">
        <w:t>.,</w:t>
      </w:r>
      <w:r>
        <w:t xml:space="preserve"> </w:t>
      </w:r>
      <w:r w:rsidRPr="00435E92">
        <w:t xml:space="preserve">Безымянный пер. 3,9 </w:t>
      </w:r>
      <w:proofErr w:type="spellStart"/>
      <w:r w:rsidRPr="00435E92">
        <w:t>кв.м</w:t>
      </w:r>
      <w:proofErr w:type="spellEnd"/>
      <w:r w:rsidRPr="00435E92">
        <w:t>.,</w:t>
      </w:r>
      <w:r w:rsidRPr="00C313F0">
        <w:t xml:space="preserve"> </w:t>
      </w:r>
      <w:proofErr w:type="spellStart"/>
      <w:r w:rsidRPr="004D3EBD">
        <w:t>ул.Фруктовая</w:t>
      </w:r>
      <w:proofErr w:type="spellEnd"/>
      <w:r w:rsidRPr="004D3EBD">
        <w:t xml:space="preserve"> 0,9 </w:t>
      </w:r>
      <w:proofErr w:type="spellStart"/>
      <w:r w:rsidRPr="004D3EBD">
        <w:t>кв.м</w:t>
      </w:r>
      <w:proofErr w:type="spellEnd"/>
      <w:r w:rsidRPr="004D3EBD">
        <w:t>.,</w:t>
      </w:r>
      <w:r w:rsidRPr="00C313F0">
        <w:t xml:space="preserve"> </w:t>
      </w:r>
      <w:proofErr w:type="spellStart"/>
      <w:r w:rsidRPr="00435E92">
        <w:t>ул.Новая</w:t>
      </w:r>
      <w:proofErr w:type="spellEnd"/>
      <w:r w:rsidRPr="00435E92">
        <w:t xml:space="preserve"> 76,1 </w:t>
      </w:r>
      <w:proofErr w:type="spellStart"/>
      <w:r w:rsidRPr="00435E92">
        <w:t>кв.м</w:t>
      </w:r>
      <w:proofErr w:type="spellEnd"/>
      <w:r w:rsidRPr="00C313F0">
        <w:t xml:space="preserve">., </w:t>
      </w:r>
      <w:proofErr w:type="spellStart"/>
      <w:r w:rsidRPr="00435E92">
        <w:t>ул.</w:t>
      </w:r>
      <w:proofErr w:type="gramStart"/>
      <w:r w:rsidRPr="00435E92">
        <w:t>Колхозная</w:t>
      </w:r>
      <w:proofErr w:type="spellEnd"/>
      <w:proofErr w:type="gramEnd"/>
      <w:r w:rsidRPr="00435E92">
        <w:t xml:space="preserve"> 187кв.м</w:t>
      </w:r>
      <w:r w:rsidRPr="00C313F0">
        <w:t xml:space="preserve">.,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Pr="00301FC1">
        <w:rPr>
          <w:rFonts w:eastAsiaTheme="minorHAnsi"/>
          <w:lang w:eastAsia="en-US"/>
        </w:rPr>
        <w:t>всего 726,1</w:t>
      </w:r>
      <w:r w:rsidRPr="00301FC1">
        <w:t xml:space="preserve"> </w:t>
      </w:r>
      <w:proofErr w:type="spellStart"/>
      <w:r w:rsidRPr="00301FC1">
        <w:t>кв.м</w:t>
      </w:r>
      <w:proofErr w:type="spellEnd"/>
      <w:r w:rsidRPr="00301FC1">
        <w:t xml:space="preserve">. 770,9 </w:t>
      </w:r>
      <w:proofErr w:type="spellStart"/>
      <w:r w:rsidRPr="00301FC1">
        <w:t>т.р</w:t>
      </w:r>
      <w:proofErr w:type="spellEnd"/>
      <w:r w:rsidRPr="00301FC1">
        <w:t>.</w:t>
      </w:r>
    </w:p>
    <w:p w:rsidR="00C13202" w:rsidRPr="009234CD" w:rsidRDefault="00C13202" w:rsidP="00C132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9234CD">
        <w:rPr>
          <w:rFonts w:eastAsiaTheme="minorHAnsi"/>
          <w:lang w:eastAsia="en-US"/>
        </w:rPr>
        <w:t xml:space="preserve">- обустройство пешеходной дорожки  вдоль </w:t>
      </w:r>
      <w:proofErr w:type="spellStart"/>
      <w:r w:rsidRPr="009234CD">
        <w:rPr>
          <w:rFonts w:eastAsiaTheme="minorHAnsi"/>
          <w:lang w:eastAsia="en-US"/>
        </w:rPr>
        <w:t>ул</w:t>
      </w:r>
      <w:proofErr w:type="gramStart"/>
      <w:r w:rsidRPr="009234CD">
        <w:rPr>
          <w:rFonts w:eastAsiaTheme="minorHAnsi"/>
          <w:lang w:eastAsia="en-US"/>
        </w:rPr>
        <w:t>.Н</w:t>
      </w:r>
      <w:proofErr w:type="gramEnd"/>
      <w:r w:rsidRPr="009234CD">
        <w:rPr>
          <w:rFonts w:eastAsiaTheme="minorHAnsi"/>
          <w:lang w:eastAsia="en-US"/>
        </w:rPr>
        <w:t>ововестинская</w:t>
      </w:r>
      <w:proofErr w:type="spellEnd"/>
      <w:r w:rsidRPr="009234CD">
        <w:rPr>
          <w:rFonts w:eastAsiaTheme="minorHAnsi"/>
          <w:lang w:eastAsia="en-US"/>
        </w:rPr>
        <w:t xml:space="preserve"> 345 </w:t>
      </w:r>
      <w:proofErr w:type="spellStart"/>
      <w:r w:rsidRPr="009234CD">
        <w:rPr>
          <w:rFonts w:eastAsiaTheme="minorHAnsi"/>
          <w:lang w:eastAsia="en-US"/>
        </w:rPr>
        <w:t>п.м</w:t>
      </w:r>
      <w:proofErr w:type="spellEnd"/>
      <w:r w:rsidRPr="009234CD">
        <w:rPr>
          <w:rFonts w:eastAsiaTheme="minorHAnsi"/>
          <w:lang w:eastAsia="en-US"/>
        </w:rPr>
        <w:t xml:space="preserve">. 815,5 </w:t>
      </w:r>
      <w:proofErr w:type="spellStart"/>
      <w:r w:rsidRPr="009234CD">
        <w:rPr>
          <w:rFonts w:eastAsiaTheme="minorHAnsi"/>
          <w:lang w:eastAsia="en-US"/>
        </w:rPr>
        <w:t>т.руб</w:t>
      </w:r>
      <w:proofErr w:type="spellEnd"/>
      <w:r w:rsidRPr="009234CD">
        <w:rPr>
          <w:rFonts w:eastAsiaTheme="minorHAnsi"/>
          <w:lang w:eastAsia="en-US"/>
        </w:rPr>
        <w:t>.</w:t>
      </w:r>
    </w:p>
    <w:p w:rsidR="00C13202" w:rsidRPr="009234CD" w:rsidRDefault="00C13202" w:rsidP="00C13202">
      <w:pPr>
        <w:rPr>
          <w:rFonts w:eastAsiaTheme="minorHAnsi"/>
          <w:lang w:eastAsia="en-US"/>
        </w:rPr>
      </w:pPr>
      <w:r w:rsidRPr="009234CD">
        <w:rPr>
          <w:rFonts w:eastAsiaTheme="minorHAnsi"/>
          <w:lang w:eastAsia="en-US"/>
        </w:rPr>
        <w:t xml:space="preserve">      </w:t>
      </w:r>
      <w:r w:rsidRPr="009234CD">
        <w:t xml:space="preserve"> - ликвидация несанкционированных свалок </w:t>
      </w:r>
      <w:r w:rsidR="00E51AF4">
        <w:t>385</w:t>
      </w:r>
      <w:r w:rsidRPr="009234CD">
        <w:t xml:space="preserve"> </w:t>
      </w:r>
      <w:proofErr w:type="spellStart"/>
      <w:r w:rsidRPr="009234CD">
        <w:t>куб.м</w:t>
      </w:r>
      <w:proofErr w:type="spellEnd"/>
      <w:r w:rsidRPr="009234CD">
        <w:t xml:space="preserve">.  167,0 </w:t>
      </w:r>
      <w:proofErr w:type="spellStart"/>
      <w:r w:rsidRPr="009234CD">
        <w:t>тыс</w:t>
      </w:r>
      <w:proofErr w:type="gramStart"/>
      <w:r w:rsidRPr="009234CD">
        <w:t>.р</w:t>
      </w:r>
      <w:proofErr w:type="gramEnd"/>
      <w:r w:rsidRPr="009234CD">
        <w:t>уб</w:t>
      </w:r>
      <w:proofErr w:type="spellEnd"/>
      <w:r w:rsidRPr="009234CD">
        <w:t>.</w:t>
      </w: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9234CD">
        <w:rPr>
          <w:szCs w:val="24"/>
        </w:rPr>
        <w:t xml:space="preserve">       - уборка территории зеленых насаждений 0,58 га. 142,6 </w:t>
      </w:r>
      <w:proofErr w:type="spellStart"/>
      <w:r w:rsidRPr="009234CD">
        <w:rPr>
          <w:szCs w:val="24"/>
        </w:rPr>
        <w:t>тыс</w:t>
      </w:r>
      <w:proofErr w:type="gramStart"/>
      <w:r w:rsidRPr="009234CD">
        <w:rPr>
          <w:szCs w:val="24"/>
        </w:rPr>
        <w:t>.р</w:t>
      </w:r>
      <w:proofErr w:type="gramEnd"/>
      <w:r w:rsidRPr="009234CD">
        <w:rPr>
          <w:szCs w:val="24"/>
        </w:rPr>
        <w:t>уб</w:t>
      </w:r>
      <w:proofErr w:type="spellEnd"/>
      <w:r w:rsidRPr="009234CD">
        <w:rPr>
          <w:szCs w:val="24"/>
        </w:rPr>
        <w:t>.</w:t>
      </w: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посадка и уход за цветниками (цветников 3</w:t>
      </w:r>
      <w:r>
        <w:rPr>
          <w:szCs w:val="24"/>
        </w:rPr>
        <w:t>40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>., вазонов 4</w:t>
      </w:r>
      <w:r>
        <w:rPr>
          <w:szCs w:val="24"/>
        </w:rPr>
        <w:t>6</w:t>
      </w:r>
      <w:r w:rsidRPr="00AA7D80">
        <w:rPr>
          <w:szCs w:val="24"/>
        </w:rPr>
        <w:t xml:space="preserve"> шт., высажено цветов </w:t>
      </w:r>
      <w:r>
        <w:rPr>
          <w:szCs w:val="24"/>
        </w:rPr>
        <w:t>9815</w:t>
      </w:r>
      <w:r w:rsidRPr="00AA7D80">
        <w:rPr>
          <w:szCs w:val="24"/>
        </w:rPr>
        <w:t xml:space="preserve"> </w:t>
      </w:r>
      <w:proofErr w:type="spellStart"/>
      <w:proofErr w:type="gramStart"/>
      <w:r w:rsidRPr="00AA7D80">
        <w:rPr>
          <w:szCs w:val="24"/>
        </w:rPr>
        <w:t>шт</w:t>
      </w:r>
      <w:proofErr w:type="spellEnd"/>
      <w:proofErr w:type="gramEnd"/>
      <w:r w:rsidRPr="00AA7D80">
        <w:rPr>
          <w:szCs w:val="24"/>
        </w:rPr>
        <w:t xml:space="preserve">) </w:t>
      </w:r>
      <w:r>
        <w:rPr>
          <w:szCs w:val="24"/>
        </w:rPr>
        <w:t>1</w:t>
      </w:r>
      <w:r w:rsidR="00AB5D98">
        <w:rPr>
          <w:szCs w:val="24"/>
        </w:rPr>
        <w:t>164</w:t>
      </w:r>
      <w:r>
        <w:rPr>
          <w:szCs w:val="24"/>
        </w:rPr>
        <w:t>,0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C13202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устройство газона </w:t>
      </w:r>
      <w:r w:rsidR="000E2691">
        <w:rPr>
          <w:szCs w:val="24"/>
        </w:rPr>
        <w:t>60</w:t>
      </w:r>
      <w:r w:rsidRPr="000E2691">
        <w:rPr>
          <w:szCs w:val="24"/>
        </w:rPr>
        <w:t xml:space="preserve"> </w:t>
      </w:r>
      <w:proofErr w:type="spellStart"/>
      <w:r w:rsidRPr="000E2691">
        <w:rPr>
          <w:szCs w:val="24"/>
        </w:rPr>
        <w:t>кв</w:t>
      </w:r>
      <w:proofErr w:type="gramStart"/>
      <w:r w:rsidRPr="000E2691">
        <w:rPr>
          <w:szCs w:val="24"/>
        </w:rPr>
        <w:t>.м</w:t>
      </w:r>
      <w:proofErr w:type="spellEnd"/>
      <w:proofErr w:type="gramEnd"/>
      <w:r>
        <w:rPr>
          <w:szCs w:val="24"/>
        </w:rPr>
        <w:t xml:space="preserve"> (пересечение Московское ш. и </w:t>
      </w:r>
      <w:proofErr w:type="spellStart"/>
      <w:r>
        <w:rPr>
          <w:szCs w:val="24"/>
        </w:rPr>
        <w:t>Фильтровского</w:t>
      </w:r>
      <w:proofErr w:type="spellEnd"/>
      <w:r>
        <w:rPr>
          <w:szCs w:val="24"/>
        </w:rPr>
        <w:t xml:space="preserve"> ш.</w:t>
      </w:r>
      <w:r w:rsidRPr="00AA7D80">
        <w:rPr>
          <w:szCs w:val="24"/>
        </w:rPr>
        <w:t xml:space="preserve"> у д.3) </w:t>
      </w:r>
      <w:r>
        <w:rPr>
          <w:szCs w:val="24"/>
        </w:rPr>
        <w:t>292,8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 - установлено детское игровое оборудование 19шт.  672,0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C13202" w:rsidRPr="004B5F1B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ремонт детского игрового оборудования </w:t>
      </w:r>
      <w:r>
        <w:rPr>
          <w:szCs w:val="24"/>
        </w:rPr>
        <w:t xml:space="preserve">(5 площадок) </w:t>
      </w:r>
      <w:r w:rsidRPr="004B5F1B">
        <w:rPr>
          <w:szCs w:val="24"/>
        </w:rPr>
        <w:t xml:space="preserve">141,3 </w:t>
      </w:r>
      <w:proofErr w:type="spellStart"/>
      <w:r w:rsidRPr="004B5F1B">
        <w:rPr>
          <w:szCs w:val="24"/>
        </w:rPr>
        <w:t>кв.м</w:t>
      </w:r>
      <w:proofErr w:type="spellEnd"/>
      <w:r w:rsidRPr="004B5F1B">
        <w:rPr>
          <w:szCs w:val="24"/>
        </w:rPr>
        <w:t xml:space="preserve">. 180,0 </w:t>
      </w:r>
      <w:proofErr w:type="spellStart"/>
      <w:r w:rsidRPr="004B5F1B">
        <w:rPr>
          <w:szCs w:val="24"/>
        </w:rPr>
        <w:t>тыс</w:t>
      </w:r>
      <w:proofErr w:type="gramStart"/>
      <w:r w:rsidRPr="004B5F1B">
        <w:rPr>
          <w:szCs w:val="24"/>
        </w:rPr>
        <w:t>.р</w:t>
      </w:r>
      <w:proofErr w:type="gramEnd"/>
      <w:r w:rsidRPr="004B5F1B">
        <w:rPr>
          <w:szCs w:val="24"/>
        </w:rPr>
        <w:t>уб</w:t>
      </w:r>
      <w:proofErr w:type="spellEnd"/>
      <w:r w:rsidRPr="004B5F1B">
        <w:rPr>
          <w:szCs w:val="24"/>
        </w:rPr>
        <w:t>.</w:t>
      </w:r>
    </w:p>
    <w:p w:rsidR="00C13202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4B5F1B">
        <w:rPr>
          <w:szCs w:val="24"/>
        </w:rPr>
        <w:t xml:space="preserve">        - ремонт спортивного оборудования (5 площадок)  134,9 </w:t>
      </w:r>
      <w:proofErr w:type="spellStart"/>
      <w:r w:rsidRPr="004B5F1B">
        <w:rPr>
          <w:szCs w:val="24"/>
        </w:rPr>
        <w:t>кв.м</w:t>
      </w:r>
      <w:proofErr w:type="spellEnd"/>
      <w:r w:rsidRPr="004B5F1B">
        <w:rPr>
          <w:szCs w:val="24"/>
        </w:rPr>
        <w:t>.</w:t>
      </w:r>
      <w:r w:rsidRPr="00AA7D80">
        <w:rPr>
          <w:szCs w:val="24"/>
        </w:rPr>
        <w:t xml:space="preserve"> </w:t>
      </w:r>
      <w:r w:rsidR="00AB5D98">
        <w:rPr>
          <w:szCs w:val="24"/>
        </w:rPr>
        <w:t>675,9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- ремонт спортивной площадки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овая</w:t>
      </w:r>
      <w:proofErr w:type="spellEnd"/>
      <w:r>
        <w:rPr>
          <w:szCs w:val="24"/>
        </w:rPr>
        <w:t xml:space="preserve"> у д.51   540,1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:rsidR="00C13202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ремонт газонных ограждений </w:t>
      </w:r>
      <w:r w:rsidRPr="004B5F1B">
        <w:rPr>
          <w:szCs w:val="24"/>
        </w:rPr>
        <w:t xml:space="preserve">47,53 </w:t>
      </w:r>
      <w:proofErr w:type="spellStart"/>
      <w:r w:rsidRPr="004B5F1B">
        <w:rPr>
          <w:szCs w:val="24"/>
        </w:rPr>
        <w:t>кв.м</w:t>
      </w:r>
      <w:proofErr w:type="spellEnd"/>
      <w:r w:rsidRPr="004B5F1B">
        <w:rPr>
          <w:szCs w:val="24"/>
        </w:rPr>
        <w:t>.</w:t>
      </w:r>
      <w:r w:rsidRPr="00AA7D80">
        <w:rPr>
          <w:szCs w:val="24"/>
        </w:rPr>
        <w:t xml:space="preserve"> </w:t>
      </w:r>
      <w:r>
        <w:rPr>
          <w:szCs w:val="24"/>
        </w:rPr>
        <w:t>48,0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- установка газонного ограждения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ольшая</w:t>
      </w:r>
      <w:proofErr w:type="spellEnd"/>
      <w:r>
        <w:rPr>
          <w:szCs w:val="24"/>
        </w:rPr>
        <w:t xml:space="preserve"> д.2 40,0 </w:t>
      </w:r>
      <w:proofErr w:type="spellStart"/>
      <w:r>
        <w:rPr>
          <w:szCs w:val="24"/>
        </w:rPr>
        <w:t>п.м</w:t>
      </w:r>
      <w:proofErr w:type="spellEnd"/>
      <w:r>
        <w:rPr>
          <w:szCs w:val="24"/>
        </w:rPr>
        <w:t xml:space="preserve">. 94,0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:rsidR="00C13202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ремонт и окрашивание «искусственных неровностей» </w:t>
      </w:r>
      <w:r w:rsidRPr="003E6117">
        <w:rPr>
          <w:szCs w:val="24"/>
        </w:rPr>
        <w:t>22шт. и полусфер 152 шт., информационных стендов 10 шт</w:t>
      </w:r>
      <w:r w:rsidRPr="00AA7D80">
        <w:rPr>
          <w:szCs w:val="24"/>
        </w:rPr>
        <w:t xml:space="preserve">. </w:t>
      </w:r>
      <w:r>
        <w:rPr>
          <w:szCs w:val="24"/>
        </w:rPr>
        <w:t>105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- устройство </w:t>
      </w:r>
      <w:r w:rsidRPr="00AA7D80">
        <w:rPr>
          <w:szCs w:val="24"/>
        </w:rPr>
        <w:t>«искусственных неровностей»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гловая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ул.Луговая</w:t>
      </w:r>
      <w:proofErr w:type="spellEnd"/>
      <w:r>
        <w:rPr>
          <w:szCs w:val="24"/>
        </w:rPr>
        <w:t xml:space="preserve"> 117,2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оформление поселка гирляндами </w:t>
      </w:r>
      <w:r>
        <w:rPr>
          <w:szCs w:val="24"/>
        </w:rPr>
        <w:t>144,8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C13202" w:rsidRPr="009234CD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уборка дорог местного значения</w:t>
      </w:r>
      <w:r w:rsidR="00612085">
        <w:rPr>
          <w:szCs w:val="24"/>
        </w:rPr>
        <w:t>:</w:t>
      </w:r>
      <w:r w:rsidRPr="00AA7D80">
        <w:rPr>
          <w:szCs w:val="24"/>
        </w:rPr>
        <w:t xml:space="preserve"> </w:t>
      </w:r>
      <w:r w:rsidR="00612085">
        <w:t>п</w:t>
      </w:r>
      <w:r>
        <w:t xml:space="preserve">ротяженность дорог 4996,59 м (17 </w:t>
      </w:r>
      <w:proofErr w:type="spellStart"/>
      <w:proofErr w:type="gramStart"/>
      <w:r>
        <w:t>шт</w:t>
      </w:r>
      <w:proofErr w:type="spellEnd"/>
      <w:proofErr w:type="gramEnd"/>
      <w:r>
        <w:t>)</w:t>
      </w:r>
      <w:r w:rsidRPr="009234CD">
        <w:rPr>
          <w:szCs w:val="24"/>
        </w:rPr>
        <w:t xml:space="preserve"> </w:t>
      </w:r>
      <w:r>
        <w:rPr>
          <w:szCs w:val="24"/>
        </w:rPr>
        <w:t>1100,0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C13202" w:rsidRDefault="00C13202" w:rsidP="00C13202">
      <w:pPr>
        <w:jc w:val="both"/>
      </w:pPr>
      <w:r>
        <w:t xml:space="preserve">          в </w:t>
      </w:r>
      <w:proofErr w:type="spellStart"/>
      <w:r>
        <w:t>т.ч</w:t>
      </w:r>
      <w:proofErr w:type="spellEnd"/>
      <w:r>
        <w:t xml:space="preserve">. проезжая часть 21753,5 </w:t>
      </w:r>
      <w:proofErr w:type="spellStart"/>
      <w:r>
        <w:t>кв.м</w:t>
      </w:r>
      <w:proofErr w:type="spellEnd"/>
      <w:r>
        <w:t>.</w:t>
      </w:r>
    </w:p>
    <w:p w:rsidR="00C13202" w:rsidRDefault="00C13202" w:rsidP="00C13202">
      <w:pPr>
        <w:jc w:val="both"/>
      </w:pPr>
      <w:r>
        <w:t xml:space="preserve">                   тротуар                      7,0 </w:t>
      </w:r>
      <w:proofErr w:type="spellStart"/>
      <w:r>
        <w:t>кв.м</w:t>
      </w:r>
      <w:proofErr w:type="spellEnd"/>
      <w:r>
        <w:t>.</w:t>
      </w:r>
    </w:p>
    <w:p w:rsidR="00C13202" w:rsidRPr="00AA7D80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на осуществление государственных полномочий за счет средств, выделяемых из бюджета Санкт-Петербурга по уборке и </w:t>
      </w:r>
      <w:proofErr w:type="spellStart"/>
      <w:r w:rsidRPr="00AA7D80">
        <w:rPr>
          <w:szCs w:val="24"/>
        </w:rPr>
        <w:t>сан.очистки</w:t>
      </w:r>
      <w:proofErr w:type="spellEnd"/>
      <w:r w:rsidRPr="00AA7D80">
        <w:rPr>
          <w:szCs w:val="24"/>
        </w:rPr>
        <w:t xml:space="preserve"> территорий </w:t>
      </w:r>
      <w:proofErr w:type="spellStart"/>
      <w:r w:rsidRPr="00AA7D80">
        <w:rPr>
          <w:szCs w:val="24"/>
        </w:rPr>
        <w:t>мо</w:t>
      </w:r>
      <w:proofErr w:type="spellEnd"/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п</w:t>
      </w:r>
      <w:proofErr w:type="gramStart"/>
      <w:r w:rsidRPr="00AA7D80">
        <w:rPr>
          <w:szCs w:val="24"/>
        </w:rPr>
        <w:t>.Т</w:t>
      </w:r>
      <w:proofErr w:type="gramEnd"/>
      <w:r w:rsidRPr="00AA7D80">
        <w:rPr>
          <w:szCs w:val="24"/>
        </w:rPr>
        <w:t>ярлево</w:t>
      </w:r>
      <w:proofErr w:type="spellEnd"/>
      <w:r w:rsidRPr="00AA7D80">
        <w:rPr>
          <w:szCs w:val="24"/>
        </w:rPr>
        <w:t xml:space="preserve"> </w:t>
      </w:r>
      <w:r>
        <w:t xml:space="preserve">156946 </w:t>
      </w:r>
      <w:proofErr w:type="spellStart"/>
      <w:r>
        <w:t>кв.м</w:t>
      </w:r>
      <w:proofErr w:type="spellEnd"/>
      <w:r>
        <w:t xml:space="preserve">. </w:t>
      </w:r>
      <w:r w:rsidRPr="00AA7D80">
        <w:rPr>
          <w:szCs w:val="24"/>
        </w:rPr>
        <w:t xml:space="preserve">исполнено </w:t>
      </w:r>
      <w:r>
        <w:rPr>
          <w:szCs w:val="24"/>
        </w:rPr>
        <w:t>4069,9</w:t>
      </w:r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C13202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налажена работа с населением </w:t>
      </w:r>
      <w:proofErr w:type="spellStart"/>
      <w:r w:rsidRPr="00AA7D80">
        <w:rPr>
          <w:szCs w:val="24"/>
        </w:rPr>
        <w:t>п</w:t>
      </w:r>
      <w:proofErr w:type="gramStart"/>
      <w:r w:rsidRPr="00AA7D80">
        <w:rPr>
          <w:szCs w:val="24"/>
        </w:rPr>
        <w:t>.Т</w:t>
      </w:r>
      <w:proofErr w:type="gramEnd"/>
      <w:r w:rsidRPr="00AA7D80">
        <w:rPr>
          <w:szCs w:val="24"/>
        </w:rPr>
        <w:t>ярлево</w:t>
      </w:r>
      <w:proofErr w:type="spellEnd"/>
      <w:r w:rsidRPr="00AA7D80">
        <w:rPr>
          <w:szCs w:val="24"/>
        </w:rPr>
        <w:t xml:space="preserve"> по вывозу мусора с территории </w:t>
      </w:r>
      <w:proofErr w:type="spellStart"/>
      <w:r w:rsidRPr="00AA7D80">
        <w:rPr>
          <w:szCs w:val="24"/>
        </w:rPr>
        <w:t>мо</w:t>
      </w:r>
      <w:proofErr w:type="spellEnd"/>
      <w:r w:rsidRPr="00AA7D80">
        <w:rPr>
          <w:szCs w:val="24"/>
        </w:rPr>
        <w:t xml:space="preserve">, заключено </w:t>
      </w:r>
      <w:r w:rsidRPr="000E2691">
        <w:rPr>
          <w:szCs w:val="24"/>
        </w:rPr>
        <w:t>4</w:t>
      </w:r>
      <w:r w:rsidR="000E2691">
        <w:rPr>
          <w:szCs w:val="24"/>
        </w:rPr>
        <w:t>96</w:t>
      </w:r>
      <w:r w:rsidRPr="000E2691">
        <w:rPr>
          <w:szCs w:val="24"/>
        </w:rPr>
        <w:t xml:space="preserve"> договора (9</w:t>
      </w:r>
      <w:r w:rsidR="000E2691">
        <w:rPr>
          <w:szCs w:val="24"/>
        </w:rPr>
        <w:t>9,7</w:t>
      </w:r>
      <w:r w:rsidRPr="000E2691">
        <w:rPr>
          <w:szCs w:val="24"/>
        </w:rPr>
        <w:t>%)</w:t>
      </w:r>
    </w:p>
    <w:p w:rsidR="00C13202" w:rsidRPr="00D24B24" w:rsidRDefault="00C13202" w:rsidP="00C13202">
      <w:pPr>
        <w:pStyle w:val="a4"/>
        <w:tabs>
          <w:tab w:val="left" w:pos="708"/>
        </w:tabs>
        <w:ind w:right="-57"/>
        <w:jc w:val="both"/>
        <w:rPr>
          <w:b/>
          <w:szCs w:val="24"/>
        </w:rPr>
      </w:pPr>
      <w:r w:rsidRPr="00D24B24">
        <w:rPr>
          <w:b/>
          <w:szCs w:val="24"/>
          <w:u w:val="single"/>
        </w:rPr>
        <w:t xml:space="preserve">Военно-патриотическое воспитание и спорт: </w:t>
      </w:r>
      <w:r>
        <w:rPr>
          <w:b/>
          <w:szCs w:val="24"/>
          <w:u w:val="single"/>
        </w:rPr>
        <w:t>1122,0</w:t>
      </w:r>
      <w:r w:rsidRPr="00D24B24">
        <w:rPr>
          <w:b/>
          <w:szCs w:val="24"/>
          <w:u w:val="single"/>
        </w:rPr>
        <w:t xml:space="preserve"> </w:t>
      </w:r>
      <w:proofErr w:type="spellStart"/>
      <w:r w:rsidRPr="00D24B24">
        <w:rPr>
          <w:b/>
          <w:szCs w:val="24"/>
          <w:u w:val="single"/>
        </w:rPr>
        <w:t>тыс</w:t>
      </w:r>
      <w:proofErr w:type="gramStart"/>
      <w:r w:rsidRPr="00D24B24">
        <w:rPr>
          <w:b/>
          <w:szCs w:val="24"/>
          <w:u w:val="single"/>
        </w:rPr>
        <w:t>.р</w:t>
      </w:r>
      <w:proofErr w:type="gramEnd"/>
      <w:r w:rsidRPr="00D24B24">
        <w:rPr>
          <w:b/>
          <w:szCs w:val="24"/>
          <w:u w:val="single"/>
        </w:rPr>
        <w:t>уб</w:t>
      </w:r>
      <w:proofErr w:type="spellEnd"/>
      <w:r w:rsidRPr="00D24B24">
        <w:rPr>
          <w:b/>
          <w:szCs w:val="24"/>
          <w:u w:val="single"/>
        </w:rPr>
        <w:t>.</w:t>
      </w:r>
    </w:p>
    <w:p w:rsidR="00C13202" w:rsidRPr="00D24B24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D24B24">
        <w:rPr>
          <w:szCs w:val="24"/>
        </w:rPr>
        <w:t xml:space="preserve">         - в мероприятиях, посвященных знаменательным датам, приняло участие 1</w:t>
      </w:r>
      <w:r>
        <w:rPr>
          <w:szCs w:val="24"/>
        </w:rPr>
        <w:t>1</w:t>
      </w:r>
      <w:r w:rsidRPr="00D24B24">
        <w:rPr>
          <w:szCs w:val="24"/>
        </w:rPr>
        <w:t xml:space="preserve"> подростков для возложения цветов к памятнику «Скорбящая» в г. Павловске, организованы: </w:t>
      </w:r>
      <w:r w:rsidRPr="008B1BF9">
        <w:rPr>
          <w:szCs w:val="24"/>
        </w:rPr>
        <w:t>экскурсия "СПб-город воен</w:t>
      </w:r>
      <w:r>
        <w:rPr>
          <w:szCs w:val="24"/>
        </w:rPr>
        <w:t>но</w:t>
      </w:r>
      <w:r w:rsidRPr="008B1BF9">
        <w:rPr>
          <w:szCs w:val="24"/>
        </w:rPr>
        <w:t>-морск</w:t>
      </w:r>
      <w:r>
        <w:rPr>
          <w:szCs w:val="24"/>
        </w:rPr>
        <w:t>ой</w:t>
      </w:r>
      <w:r w:rsidRPr="008B1BF9">
        <w:rPr>
          <w:szCs w:val="24"/>
        </w:rPr>
        <w:t xml:space="preserve"> славы</w:t>
      </w:r>
      <w:r>
        <w:rPr>
          <w:szCs w:val="24"/>
        </w:rPr>
        <w:t>»</w:t>
      </w:r>
      <w:r w:rsidRPr="008B1BF9">
        <w:rPr>
          <w:szCs w:val="24"/>
        </w:rPr>
        <w:t xml:space="preserve"> </w:t>
      </w:r>
      <w:r w:rsidRPr="00D24B24">
        <w:rPr>
          <w:szCs w:val="24"/>
        </w:rPr>
        <w:t>(</w:t>
      </w:r>
      <w:r w:rsidR="007B18A5">
        <w:rPr>
          <w:szCs w:val="24"/>
        </w:rPr>
        <w:t>61</w:t>
      </w:r>
      <w:r w:rsidRPr="00D24B24">
        <w:rPr>
          <w:szCs w:val="24"/>
        </w:rPr>
        <w:t xml:space="preserve"> человека);</w:t>
      </w:r>
    </w:p>
    <w:p w:rsidR="00C13202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D24B24">
        <w:rPr>
          <w:szCs w:val="24"/>
        </w:rPr>
        <w:t xml:space="preserve">         </w:t>
      </w:r>
      <w:proofErr w:type="gramStart"/>
      <w:r w:rsidRPr="00D24B24">
        <w:rPr>
          <w:szCs w:val="24"/>
        </w:rPr>
        <w:t>-  для подростков и жителей  организованы  секции: по футболу, волейболу, йоге, занятиям на спортивных тренажерах (</w:t>
      </w:r>
      <w:r>
        <w:rPr>
          <w:szCs w:val="24"/>
        </w:rPr>
        <w:t>на базе: спортшколы</w:t>
      </w:r>
      <w:r w:rsidRPr="00D24B24">
        <w:rPr>
          <w:szCs w:val="24"/>
        </w:rPr>
        <w:t xml:space="preserve"> олимпийского резерва им. </w:t>
      </w:r>
      <w:proofErr w:type="spellStart"/>
      <w:r w:rsidRPr="00D24B24">
        <w:rPr>
          <w:szCs w:val="24"/>
        </w:rPr>
        <w:t>В.Ф.Краевского</w:t>
      </w:r>
      <w:proofErr w:type="spellEnd"/>
      <w:r>
        <w:rPr>
          <w:szCs w:val="24"/>
        </w:rPr>
        <w:t>, спортзала</w:t>
      </w:r>
      <w:r w:rsidRPr="00D24B24">
        <w:rPr>
          <w:szCs w:val="24"/>
        </w:rPr>
        <w:t xml:space="preserve"> Санкт-Петербургского государственного аграрного университета</w:t>
      </w:r>
      <w:r>
        <w:rPr>
          <w:szCs w:val="24"/>
        </w:rPr>
        <w:t>, Центра Восточных Единоборств и Йоги «Сурья»</w:t>
      </w:r>
      <w:r w:rsidRPr="00D24B24">
        <w:rPr>
          <w:szCs w:val="24"/>
        </w:rPr>
        <w:t>); проведен</w:t>
      </w:r>
      <w:r>
        <w:rPr>
          <w:szCs w:val="24"/>
        </w:rPr>
        <w:t>ы</w:t>
      </w:r>
      <w:r w:rsidRPr="00D24B24">
        <w:rPr>
          <w:szCs w:val="24"/>
        </w:rPr>
        <w:t xml:space="preserve"> </w:t>
      </w:r>
      <w:r>
        <w:rPr>
          <w:szCs w:val="24"/>
        </w:rPr>
        <w:t>спортивные</w:t>
      </w:r>
      <w:r w:rsidRPr="00D24B24">
        <w:rPr>
          <w:szCs w:val="24"/>
        </w:rPr>
        <w:t xml:space="preserve"> </w:t>
      </w:r>
      <w:r w:rsidRPr="00D5639A">
        <w:rPr>
          <w:szCs w:val="24"/>
        </w:rPr>
        <w:t>праздники «День семьи», «Спорт, жизнь, молодость»; два турнира по боулингу; турнир по мини-футболу;</w:t>
      </w:r>
      <w:proofErr w:type="gramEnd"/>
      <w:r w:rsidRPr="00D5639A">
        <w:rPr>
          <w:szCs w:val="24"/>
        </w:rPr>
        <w:t xml:space="preserve"> соревнования по футболу (</w:t>
      </w:r>
      <w:r>
        <w:rPr>
          <w:szCs w:val="24"/>
        </w:rPr>
        <w:t>782</w:t>
      </w:r>
      <w:r w:rsidRPr="00D24B24">
        <w:rPr>
          <w:szCs w:val="24"/>
        </w:rPr>
        <w:t xml:space="preserve"> человек</w:t>
      </w:r>
      <w:r>
        <w:rPr>
          <w:szCs w:val="24"/>
        </w:rPr>
        <w:t>а): приобретена форма для подростков, участников секции по футболу.</w:t>
      </w:r>
    </w:p>
    <w:p w:rsidR="00C13202" w:rsidRPr="00DB6902" w:rsidRDefault="00351B40" w:rsidP="00C13202">
      <w:pPr>
        <w:pStyle w:val="a4"/>
        <w:tabs>
          <w:tab w:val="left" w:pos="708"/>
        </w:tabs>
        <w:ind w:right="-57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C13202">
        <w:rPr>
          <w:b/>
          <w:szCs w:val="24"/>
          <w:u w:val="single"/>
        </w:rPr>
        <w:t xml:space="preserve">Праздничные мероприятия:  927,7 </w:t>
      </w:r>
      <w:proofErr w:type="spellStart"/>
      <w:r w:rsidR="00C13202">
        <w:rPr>
          <w:b/>
          <w:szCs w:val="24"/>
          <w:u w:val="single"/>
        </w:rPr>
        <w:t>тыс</w:t>
      </w:r>
      <w:proofErr w:type="gramStart"/>
      <w:r w:rsidR="00C13202">
        <w:rPr>
          <w:b/>
          <w:szCs w:val="24"/>
          <w:u w:val="single"/>
        </w:rPr>
        <w:t>.р</w:t>
      </w:r>
      <w:proofErr w:type="gramEnd"/>
      <w:r w:rsidR="00C13202">
        <w:rPr>
          <w:b/>
          <w:szCs w:val="24"/>
          <w:u w:val="single"/>
        </w:rPr>
        <w:t>уб</w:t>
      </w:r>
      <w:proofErr w:type="spellEnd"/>
      <w:r w:rsidR="00C13202">
        <w:rPr>
          <w:b/>
          <w:szCs w:val="24"/>
          <w:u w:val="single"/>
        </w:rPr>
        <w:t>.</w:t>
      </w:r>
    </w:p>
    <w:p w:rsidR="00C13202" w:rsidRPr="007D0977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</w:t>
      </w:r>
      <w:r w:rsidRPr="001A50D7">
        <w:rPr>
          <w:szCs w:val="24"/>
        </w:rPr>
        <w:t xml:space="preserve">- праздничные мероприятия ко Дню Победы </w:t>
      </w:r>
      <w:r w:rsidRPr="007D0977">
        <w:rPr>
          <w:szCs w:val="24"/>
        </w:rPr>
        <w:t xml:space="preserve">в ВОВ (45 человек) </w:t>
      </w:r>
    </w:p>
    <w:p w:rsidR="00C13202" w:rsidRPr="007D0977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7D0977">
        <w:rPr>
          <w:szCs w:val="24"/>
        </w:rPr>
        <w:t xml:space="preserve">        - праздничные мероприятия ко Дню пожилых людей (50 человек) </w:t>
      </w:r>
    </w:p>
    <w:p w:rsidR="00C13202" w:rsidRPr="007D0977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7D0977">
        <w:rPr>
          <w:szCs w:val="24"/>
        </w:rPr>
        <w:t xml:space="preserve">        - </w:t>
      </w:r>
      <w:proofErr w:type="spellStart"/>
      <w:r w:rsidRPr="007D0977">
        <w:rPr>
          <w:szCs w:val="24"/>
        </w:rPr>
        <w:t>проднаборы</w:t>
      </w:r>
      <w:proofErr w:type="spellEnd"/>
      <w:r w:rsidRPr="007D0977">
        <w:rPr>
          <w:szCs w:val="24"/>
        </w:rPr>
        <w:t xml:space="preserve"> ко Дню Победы (35 человек)</w:t>
      </w:r>
    </w:p>
    <w:p w:rsidR="00C13202" w:rsidRPr="007D0977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7D0977">
        <w:rPr>
          <w:szCs w:val="24"/>
        </w:rPr>
        <w:t xml:space="preserve">        - </w:t>
      </w:r>
      <w:proofErr w:type="spellStart"/>
      <w:r w:rsidRPr="007D0977">
        <w:rPr>
          <w:szCs w:val="24"/>
        </w:rPr>
        <w:t>проднаборы</w:t>
      </w:r>
      <w:proofErr w:type="spellEnd"/>
      <w:r w:rsidRPr="007D0977">
        <w:rPr>
          <w:szCs w:val="24"/>
        </w:rPr>
        <w:t xml:space="preserve"> ко Дню Инвалидов (40 человек)</w:t>
      </w:r>
    </w:p>
    <w:p w:rsidR="00C13202" w:rsidRPr="007D0977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7D0977">
        <w:rPr>
          <w:szCs w:val="24"/>
        </w:rPr>
        <w:t xml:space="preserve">        - ночная новогодняя дискотека (200 человек) </w:t>
      </w:r>
    </w:p>
    <w:p w:rsidR="00C13202" w:rsidRPr="007D0977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7D0977">
        <w:rPr>
          <w:szCs w:val="24"/>
        </w:rPr>
        <w:t xml:space="preserve">        - детская новогодняя елка (85 человек) </w:t>
      </w:r>
    </w:p>
    <w:p w:rsidR="00C13202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7D0977">
        <w:rPr>
          <w:szCs w:val="24"/>
        </w:rPr>
        <w:t xml:space="preserve">        - поздравление юбиляров старше 65 лет (25 человек)</w:t>
      </w:r>
    </w:p>
    <w:p w:rsidR="00C13202" w:rsidRDefault="00C13202" w:rsidP="00C13202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- в рамках программы по «Организации и проведению мероприятий по сохранению и развитию местных традиций и обрядов» продолжена   работа по созданию музея истории поселка </w:t>
      </w:r>
      <w:proofErr w:type="spellStart"/>
      <w:r>
        <w:rPr>
          <w:szCs w:val="24"/>
        </w:rPr>
        <w:t>Тярлево</w:t>
      </w:r>
      <w:proofErr w:type="spellEnd"/>
      <w:r>
        <w:rPr>
          <w:szCs w:val="24"/>
        </w:rPr>
        <w:t>, подготовлена выставка ко Дню Победы, проведен детский новогодний праздник</w:t>
      </w:r>
    </w:p>
    <w:p w:rsidR="00C13202" w:rsidRDefault="00745314" w:rsidP="00C13202">
      <w:pPr>
        <w:pStyle w:val="a4"/>
        <w:tabs>
          <w:tab w:val="left" w:pos="708"/>
        </w:tabs>
        <w:ind w:right="-57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C13202">
        <w:rPr>
          <w:b/>
          <w:szCs w:val="24"/>
          <w:u w:val="single"/>
        </w:rPr>
        <w:t xml:space="preserve">Досуговые мероприятия  1824,6 </w:t>
      </w:r>
      <w:proofErr w:type="spellStart"/>
      <w:r w:rsidR="00C13202">
        <w:rPr>
          <w:b/>
          <w:szCs w:val="24"/>
          <w:u w:val="single"/>
        </w:rPr>
        <w:t>тыс</w:t>
      </w:r>
      <w:proofErr w:type="gramStart"/>
      <w:r w:rsidR="00C13202">
        <w:rPr>
          <w:b/>
          <w:szCs w:val="24"/>
          <w:u w:val="single"/>
        </w:rPr>
        <w:t>.р</w:t>
      </w:r>
      <w:proofErr w:type="gramEnd"/>
      <w:r w:rsidR="00C13202">
        <w:rPr>
          <w:b/>
          <w:szCs w:val="24"/>
          <w:u w:val="single"/>
        </w:rPr>
        <w:t>уб</w:t>
      </w:r>
      <w:proofErr w:type="spellEnd"/>
      <w:r w:rsidR="00C13202">
        <w:rPr>
          <w:b/>
          <w:szCs w:val="24"/>
          <w:u w:val="single"/>
        </w:rPr>
        <w:t>.</w:t>
      </w:r>
    </w:p>
    <w:p w:rsidR="00C13202" w:rsidRPr="00C13202" w:rsidRDefault="00C13202" w:rsidP="00C13202">
      <w:pPr>
        <w:pStyle w:val="a4"/>
        <w:tabs>
          <w:tab w:val="left" w:pos="708"/>
        </w:tabs>
        <w:jc w:val="both"/>
        <w:rPr>
          <w:sz w:val="16"/>
          <w:szCs w:val="16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 xml:space="preserve">- </w:t>
      </w:r>
      <w:r>
        <w:rPr>
          <w:szCs w:val="24"/>
        </w:rPr>
        <w:t xml:space="preserve">проводятся занятия с жителями прикладным творчеством, брейк-дансом, обучение ландшафтному дизайну, игре на гитаре;  организованы для жителей: </w:t>
      </w:r>
      <w:r w:rsidRPr="001E61DB">
        <w:rPr>
          <w:szCs w:val="24"/>
        </w:rPr>
        <w:t>экскурсии в Эрмитаж,</w:t>
      </w:r>
      <w:r w:rsidRPr="001E61DB">
        <w:t xml:space="preserve"> </w:t>
      </w:r>
      <w:r w:rsidRPr="001E61DB">
        <w:rPr>
          <w:szCs w:val="24"/>
        </w:rPr>
        <w:t xml:space="preserve">экскурсия "Театральный </w:t>
      </w:r>
      <w:proofErr w:type="spellStart"/>
      <w:r w:rsidRPr="001E61DB">
        <w:rPr>
          <w:szCs w:val="24"/>
        </w:rPr>
        <w:t>петербург</w:t>
      </w:r>
      <w:proofErr w:type="spellEnd"/>
      <w:r w:rsidRPr="001E61DB">
        <w:rPr>
          <w:szCs w:val="24"/>
        </w:rPr>
        <w:t xml:space="preserve">", «Деревянные храмы Карельского перешейка», в Тихвин, в </w:t>
      </w:r>
      <w:r w:rsidRPr="001E61DB">
        <w:rPr>
          <w:szCs w:val="24"/>
        </w:rPr>
        <w:lastRenderedPageBreak/>
        <w:t>Копорье; поездки: в театр «Комедианты»,</w:t>
      </w:r>
      <w:r w:rsidRPr="001E61DB">
        <w:t xml:space="preserve"> в Мюзик-Холл, </w:t>
      </w:r>
      <w:r w:rsidRPr="001E61DB">
        <w:rPr>
          <w:szCs w:val="24"/>
        </w:rPr>
        <w:t>на концерт в БКЗ Ок</w:t>
      </w:r>
      <w:r w:rsidR="000E2691">
        <w:rPr>
          <w:szCs w:val="24"/>
        </w:rPr>
        <w:t>тябрьский, в цирк, (участие 7</w:t>
      </w:r>
      <w:r w:rsidRPr="001E61DB">
        <w:rPr>
          <w:szCs w:val="24"/>
        </w:rPr>
        <w:t>93 человека)</w:t>
      </w:r>
      <w:proofErr w:type="gramEnd"/>
    </w:p>
    <w:p w:rsidR="00C13202" w:rsidRPr="00D24B24" w:rsidRDefault="00C13202" w:rsidP="00C13202">
      <w:pPr>
        <w:pStyle w:val="a4"/>
        <w:tabs>
          <w:tab w:val="left" w:pos="708"/>
        </w:tabs>
        <w:ind w:right="-57"/>
        <w:jc w:val="both"/>
        <w:rPr>
          <w:b/>
          <w:szCs w:val="24"/>
          <w:u w:val="single"/>
        </w:rPr>
      </w:pPr>
      <w:r w:rsidRPr="00D24B24">
        <w:rPr>
          <w:b/>
          <w:szCs w:val="24"/>
          <w:u w:val="single"/>
        </w:rPr>
        <w:t xml:space="preserve">Опека: </w:t>
      </w:r>
      <w:r>
        <w:rPr>
          <w:b/>
          <w:szCs w:val="24"/>
          <w:u w:val="single"/>
        </w:rPr>
        <w:t>0</w:t>
      </w:r>
      <w:r w:rsidRPr="00D24B24">
        <w:rPr>
          <w:b/>
          <w:szCs w:val="24"/>
          <w:u w:val="single"/>
        </w:rPr>
        <w:t xml:space="preserve">,0 </w:t>
      </w:r>
      <w:proofErr w:type="spellStart"/>
      <w:r w:rsidRPr="00D24B24">
        <w:rPr>
          <w:b/>
          <w:szCs w:val="24"/>
          <w:u w:val="single"/>
        </w:rPr>
        <w:t>тыс</w:t>
      </w:r>
      <w:proofErr w:type="gramStart"/>
      <w:r w:rsidRPr="00D24B24">
        <w:rPr>
          <w:b/>
          <w:szCs w:val="24"/>
          <w:u w:val="single"/>
        </w:rPr>
        <w:t>.р</w:t>
      </w:r>
      <w:proofErr w:type="gramEnd"/>
      <w:r w:rsidRPr="00D24B24">
        <w:rPr>
          <w:b/>
          <w:szCs w:val="24"/>
          <w:u w:val="single"/>
        </w:rPr>
        <w:t>уб</w:t>
      </w:r>
      <w:proofErr w:type="spellEnd"/>
      <w:r w:rsidRPr="00D24B24">
        <w:rPr>
          <w:b/>
          <w:szCs w:val="24"/>
          <w:u w:val="single"/>
        </w:rPr>
        <w:t>.</w:t>
      </w:r>
    </w:p>
    <w:p w:rsidR="00C13202" w:rsidRPr="00D24B24" w:rsidRDefault="00C13202" w:rsidP="00C13202">
      <w:pPr>
        <w:pStyle w:val="a4"/>
        <w:tabs>
          <w:tab w:val="left" w:pos="708"/>
        </w:tabs>
        <w:ind w:left="360" w:right="-57"/>
        <w:jc w:val="both"/>
        <w:rPr>
          <w:szCs w:val="24"/>
        </w:rPr>
      </w:pPr>
      <w:r w:rsidRPr="00D24B24">
        <w:rPr>
          <w:szCs w:val="24"/>
        </w:rPr>
        <w:t xml:space="preserve">   - на учете </w:t>
      </w:r>
      <w:r>
        <w:rPr>
          <w:szCs w:val="24"/>
        </w:rPr>
        <w:t>–</w:t>
      </w:r>
      <w:r w:rsidRPr="00D24B24">
        <w:rPr>
          <w:szCs w:val="24"/>
        </w:rPr>
        <w:t xml:space="preserve"> </w:t>
      </w:r>
      <w:r>
        <w:rPr>
          <w:szCs w:val="24"/>
        </w:rPr>
        <w:t>опекаемых нет</w:t>
      </w:r>
      <w:r w:rsidRPr="00D24B24">
        <w:rPr>
          <w:szCs w:val="24"/>
        </w:rPr>
        <w:t xml:space="preserve">,  детей-сирот, </w:t>
      </w:r>
      <w:proofErr w:type="gramStart"/>
      <w:r w:rsidRPr="00D24B24">
        <w:rPr>
          <w:szCs w:val="24"/>
        </w:rPr>
        <w:t>детей, оставшихся без попечения родителей не выявлено</w:t>
      </w:r>
      <w:proofErr w:type="gramEnd"/>
      <w:r w:rsidRPr="00D24B24">
        <w:rPr>
          <w:szCs w:val="24"/>
        </w:rPr>
        <w:t>, приемных семей нет</w:t>
      </w:r>
      <w:r w:rsidR="00721087">
        <w:rPr>
          <w:szCs w:val="24"/>
        </w:rPr>
        <w:t>.</w:t>
      </w:r>
    </w:p>
    <w:p w:rsidR="0052596F" w:rsidRDefault="0052596F" w:rsidP="00896996">
      <w:pPr>
        <w:jc w:val="center"/>
        <w:rPr>
          <w:b/>
          <w:sz w:val="28"/>
          <w:szCs w:val="20"/>
        </w:rPr>
      </w:pPr>
    </w:p>
    <w:p w:rsidR="00896996" w:rsidRPr="00896996" w:rsidRDefault="00896996" w:rsidP="00896996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896996">
        <w:rPr>
          <w:b/>
          <w:sz w:val="28"/>
          <w:szCs w:val="20"/>
        </w:rPr>
        <w:t>ОСНОВНЫЕ ПОКАЗАТЕЛИ НА 201</w:t>
      </w:r>
      <w:r w:rsidR="0017549B">
        <w:rPr>
          <w:b/>
          <w:sz w:val="28"/>
          <w:szCs w:val="20"/>
        </w:rPr>
        <w:t>8</w:t>
      </w:r>
      <w:r w:rsidRPr="00896996">
        <w:rPr>
          <w:b/>
          <w:sz w:val="28"/>
          <w:szCs w:val="20"/>
        </w:rPr>
        <w:t xml:space="preserve"> ГОД</w:t>
      </w:r>
    </w:p>
    <w:p w:rsidR="00896996" w:rsidRPr="00896996" w:rsidRDefault="00896996" w:rsidP="00896996">
      <w:pPr>
        <w:jc w:val="center"/>
        <w:rPr>
          <w:b/>
        </w:rPr>
      </w:pPr>
    </w:p>
    <w:p w:rsidR="00896996" w:rsidRPr="00896996" w:rsidRDefault="00896996" w:rsidP="00896996">
      <w:r w:rsidRPr="00896996">
        <w:rPr>
          <w:b/>
        </w:rPr>
        <w:t xml:space="preserve">Бюджет муниципального образования поселок </w:t>
      </w:r>
      <w:proofErr w:type="spellStart"/>
      <w:r w:rsidRPr="00896996">
        <w:rPr>
          <w:b/>
        </w:rPr>
        <w:t>Тярлево</w:t>
      </w:r>
      <w:proofErr w:type="spellEnd"/>
      <w:r w:rsidRPr="00896996">
        <w:rPr>
          <w:b/>
        </w:rPr>
        <w:t xml:space="preserve"> на 201</w:t>
      </w:r>
      <w:r w:rsidR="0017549B">
        <w:rPr>
          <w:b/>
        </w:rPr>
        <w:t>8</w:t>
      </w:r>
      <w:r w:rsidRPr="00896996">
        <w:rPr>
          <w:b/>
        </w:rPr>
        <w:t xml:space="preserve"> год</w:t>
      </w:r>
      <w:r w:rsidRPr="00896996">
        <w:t xml:space="preserve"> принят  </w:t>
      </w:r>
      <w:r w:rsidR="0017549B">
        <w:t>2</w:t>
      </w:r>
      <w:r w:rsidR="00F6717B">
        <w:t>8</w:t>
      </w:r>
      <w:r w:rsidRPr="00896996">
        <w:t>.1</w:t>
      </w:r>
      <w:r w:rsidR="0017549B">
        <w:t>1</w:t>
      </w:r>
      <w:r w:rsidRPr="00896996">
        <w:t>.201</w:t>
      </w:r>
      <w:r w:rsidR="0017549B">
        <w:t>7</w:t>
      </w:r>
      <w:r w:rsidRPr="00896996">
        <w:t xml:space="preserve">г. Решение Муниципального Совета  №  </w:t>
      </w:r>
      <w:r w:rsidR="0017549B">
        <w:t>34</w:t>
      </w:r>
    </w:p>
    <w:p w:rsidR="00896996" w:rsidRPr="00896996" w:rsidRDefault="00896996" w:rsidP="00896996">
      <w:r w:rsidRPr="00896996">
        <w:t xml:space="preserve">  - по доходам  - </w:t>
      </w:r>
      <w:r w:rsidR="0017549B">
        <w:t>29</w:t>
      </w:r>
      <w:r w:rsidR="00F6717B" w:rsidRPr="00F6717B">
        <w:t xml:space="preserve"> 100</w:t>
      </w:r>
      <w:r w:rsidRPr="00896996">
        <w:t>,0 тыс. руб.</w:t>
      </w:r>
    </w:p>
    <w:p w:rsidR="00896996" w:rsidRPr="00896996" w:rsidRDefault="00896996" w:rsidP="00896996">
      <w:r w:rsidRPr="00896996">
        <w:t xml:space="preserve">  - по расходам – </w:t>
      </w:r>
      <w:r w:rsidR="0017549B">
        <w:t>31</w:t>
      </w:r>
      <w:r w:rsidR="00F6717B" w:rsidRPr="00F6717B">
        <w:t xml:space="preserve"> </w:t>
      </w:r>
      <w:r w:rsidR="0017549B">
        <w:t>3</w:t>
      </w:r>
      <w:r w:rsidR="00F6717B" w:rsidRPr="00F6717B">
        <w:t>00</w:t>
      </w:r>
      <w:r w:rsidRPr="00896996">
        <w:t>,0 тыс. руб.</w:t>
      </w:r>
    </w:p>
    <w:p w:rsidR="00896996" w:rsidRPr="00896996" w:rsidRDefault="00896996" w:rsidP="00896996">
      <w:r w:rsidRPr="00896996">
        <w:t xml:space="preserve">  - дефицит </w:t>
      </w:r>
      <w:r w:rsidR="0017549B">
        <w:t>2,2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Pr="00896996" w:rsidRDefault="00896996" w:rsidP="00896996"/>
    <w:p w:rsidR="00E058A3" w:rsidRDefault="00896996" w:rsidP="00896996">
      <w:r w:rsidRPr="00896996">
        <w:t xml:space="preserve"> </w:t>
      </w:r>
      <w:r w:rsidRPr="00896996">
        <w:rPr>
          <w:b/>
          <w:u w:val="single"/>
        </w:rPr>
        <w:t xml:space="preserve">1. </w:t>
      </w:r>
      <w:r w:rsidR="00E058A3" w:rsidRPr="00E058A3">
        <w:rPr>
          <w:b/>
          <w:u w:val="single"/>
        </w:rPr>
        <w:t>Благоустройство</w:t>
      </w:r>
      <w:r w:rsidR="00E058A3">
        <w:t xml:space="preserve">. </w:t>
      </w:r>
    </w:p>
    <w:p w:rsidR="00896996" w:rsidRPr="00896996" w:rsidRDefault="00896996" w:rsidP="00896996">
      <w:r w:rsidRPr="00896996">
        <w:t>На 201</w:t>
      </w:r>
      <w:r w:rsidR="001868E7">
        <w:t>8</w:t>
      </w:r>
      <w:r w:rsidR="00F6717B">
        <w:t xml:space="preserve"> год</w:t>
      </w:r>
      <w:r w:rsidRPr="00896996">
        <w:t xml:space="preserve"> расходы на данные цели составляют </w:t>
      </w:r>
      <w:r w:rsidR="001868E7">
        <w:t>8328,1</w:t>
      </w:r>
      <w:r w:rsidR="00F6717B">
        <w:t xml:space="preserve"> </w:t>
      </w:r>
      <w:proofErr w:type="spellStart"/>
      <w:r w:rsidR="00442A35">
        <w:t>тыс.р</w:t>
      </w:r>
      <w:proofErr w:type="spellEnd"/>
      <w:r w:rsidRPr="00896996">
        <w:t>. (</w:t>
      </w:r>
      <w:r w:rsidR="001868E7">
        <w:t>26,6</w:t>
      </w:r>
      <w:r w:rsidRPr="00896996">
        <w:t xml:space="preserve">%) местного бюджета, в </w:t>
      </w:r>
      <w:proofErr w:type="spellStart"/>
      <w:r w:rsidRPr="00896996">
        <w:t>т.ч</w:t>
      </w:r>
      <w:proofErr w:type="spellEnd"/>
      <w:r w:rsidRPr="00896996">
        <w:t>.</w:t>
      </w:r>
    </w:p>
    <w:p w:rsidR="00896996" w:rsidRPr="009D325D" w:rsidRDefault="00896996" w:rsidP="00896996">
      <w:r w:rsidRPr="009D325D">
        <w:t>- текущий ремонт дорог</w:t>
      </w:r>
      <w:r w:rsidR="00CB2B30" w:rsidRPr="009D325D">
        <w:t xml:space="preserve"> </w:t>
      </w:r>
      <w:r w:rsidRPr="009D325D">
        <w:t xml:space="preserve">– </w:t>
      </w:r>
      <w:r w:rsidR="00F23D50" w:rsidRPr="009D325D">
        <w:t>500,0</w:t>
      </w:r>
      <w:r w:rsidRPr="009D325D">
        <w:t xml:space="preserve">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5E2A36" w:rsidRPr="009D325D" w:rsidRDefault="00896996" w:rsidP="005E2A36">
      <w:r w:rsidRPr="009D325D">
        <w:t xml:space="preserve">- ремонт ограждений </w:t>
      </w:r>
      <w:r w:rsidR="005E2A36" w:rsidRPr="009D325D">
        <w:t xml:space="preserve">Садовая ул., д.2, </w:t>
      </w:r>
      <w:proofErr w:type="spellStart"/>
      <w:r w:rsidR="005E2A36" w:rsidRPr="009D325D">
        <w:t>Нововестинская</w:t>
      </w:r>
      <w:proofErr w:type="spellEnd"/>
      <w:r w:rsidR="005E2A36" w:rsidRPr="009D325D">
        <w:t xml:space="preserve"> ул., Березовая ул</w:t>
      </w:r>
      <w:proofErr w:type="gramStart"/>
      <w:r w:rsidR="005E2A36" w:rsidRPr="009D325D">
        <w:t>.(</w:t>
      </w:r>
      <w:proofErr w:type="gramEnd"/>
      <w:r w:rsidR="005E2A36" w:rsidRPr="009D325D">
        <w:t>пруд), Московское ш.</w:t>
      </w:r>
    </w:p>
    <w:p w:rsidR="00896996" w:rsidRPr="009D325D" w:rsidRDefault="005E2A36" w:rsidP="005E2A36">
      <w:r w:rsidRPr="009D325D">
        <w:t xml:space="preserve">Новая ул. (пруд) </w:t>
      </w:r>
      <w:r w:rsidR="00C14570" w:rsidRPr="009D325D">
        <w:t xml:space="preserve">2 – </w:t>
      </w:r>
      <w:r w:rsidR="001868E7" w:rsidRPr="009D325D">
        <w:t>155,0</w:t>
      </w:r>
      <w:r w:rsidR="00896996" w:rsidRPr="009D325D">
        <w:t xml:space="preserve"> </w:t>
      </w:r>
      <w:proofErr w:type="spellStart"/>
      <w:r w:rsidR="00896996" w:rsidRPr="009D325D">
        <w:t>тыс</w:t>
      </w:r>
      <w:proofErr w:type="gramStart"/>
      <w:r w:rsidR="00896996" w:rsidRPr="009D325D">
        <w:t>.р</w:t>
      </w:r>
      <w:proofErr w:type="gramEnd"/>
      <w:r w:rsidR="00896996" w:rsidRPr="009D325D">
        <w:t>уб</w:t>
      </w:r>
      <w:proofErr w:type="spellEnd"/>
      <w:r w:rsidR="00896996" w:rsidRPr="009D325D">
        <w:t>.</w:t>
      </w:r>
    </w:p>
    <w:p w:rsidR="00C14570" w:rsidRPr="009D325D" w:rsidRDefault="00C14570" w:rsidP="00896996">
      <w:r w:rsidRPr="009D325D">
        <w:t>- ремонт и окраска информационных стендов, полусфер на те</w:t>
      </w:r>
      <w:r w:rsidR="00B30812" w:rsidRPr="009D325D">
        <w:t xml:space="preserve">рритории МО поселок </w:t>
      </w:r>
      <w:proofErr w:type="spellStart"/>
      <w:r w:rsidR="00B30812" w:rsidRPr="009D325D">
        <w:t>Тярлево</w:t>
      </w:r>
      <w:proofErr w:type="spellEnd"/>
      <w:r w:rsidR="00B30812" w:rsidRPr="009D325D">
        <w:t xml:space="preserve"> – 65</w:t>
      </w:r>
      <w:r w:rsidRPr="009D325D">
        <w:t>,</w:t>
      </w:r>
      <w:r w:rsidR="00E058A3" w:rsidRPr="009D325D">
        <w:t xml:space="preserve">0 </w:t>
      </w:r>
      <w:proofErr w:type="spellStart"/>
      <w:r w:rsidR="00E058A3" w:rsidRPr="009D325D">
        <w:t>тыс</w:t>
      </w:r>
      <w:proofErr w:type="gramStart"/>
      <w:r w:rsidR="00E058A3" w:rsidRPr="009D325D">
        <w:t>.р</w:t>
      </w:r>
      <w:proofErr w:type="gramEnd"/>
      <w:r w:rsidR="00E058A3" w:rsidRPr="009D325D">
        <w:t>уб</w:t>
      </w:r>
      <w:proofErr w:type="spellEnd"/>
      <w:r w:rsidR="00E058A3" w:rsidRPr="009D325D">
        <w:t>.</w:t>
      </w:r>
    </w:p>
    <w:p w:rsidR="00F23D50" w:rsidRPr="009D325D" w:rsidRDefault="00896996" w:rsidP="00F23D50">
      <w:r w:rsidRPr="009D325D">
        <w:t xml:space="preserve">- покраска игрового оборудования на детских площадках: </w:t>
      </w:r>
      <w:r w:rsidR="00F23D50" w:rsidRPr="009D325D">
        <w:t>Большая ул., д.2, Садовая ул., д.30</w:t>
      </w:r>
    </w:p>
    <w:p w:rsidR="00896996" w:rsidRPr="009D325D" w:rsidRDefault="00F23D50" w:rsidP="00F23D50">
      <w:proofErr w:type="spellStart"/>
      <w:r w:rsidRPr="009D325D">
        <w:t>Нововестинская</w:t>
      </w:r>
      <w:proofErr w:type="spellEnd"/>
      <w:r w:rsidRPr="009D325D">
        <w:t xml:space="preserve"> ул., д.40, Московское ш., д.128, 130,Угловая </w:t>
      </w:r>
      <w:proofErr w:type="spellStart"/>
      <w:proofErr w:type="gramStart"/>
      <w:r w:rsidRPr="009D325D">
        <w:t>ул</w:t>
      </w:r>
      <w:proofErr w:type="spellEnd"/>
      <w:proofErr w:type="gramEnd"/>
      <w:r w:rsidRPr="009D325D">
        <w:t xml:space="preserve">, д.30 </w:t>
      </w:r>
      <w:r w:rsidR="005140DF" w:rsidRPr="009D325D">
        <w:t>(</w:t>
      </w:r>
      <w:r w:rsidRPr="009D325D">
        <w:t xml:space="preserve">106 </w:t>
      </w:r>
      <w:proofErr w:type="spellStart"/>
      <w:r w:rsidRPr="009D325D">
        <w:t>куб.м</w:t>
      </w:r>
      <w:proofErr w:type="spellEnd"/>
      <w:r w:rsidRPr="009D325D">
        <w:t>.) –135,0</w:t>
      </w:r>
      <w:r w:rsidR="00896996" w:rsidRPr="009D325D">
        <w:t xml:space="preserve"> </w:t>
      </w:r>
      <w:proofErr w:type="spellStart"/>
      <w:r w:rsidR="00896996" w:rsidRPr="009D325D">
        <w:t>тыс.руб</w:t>
      </w:r>
      <w:proofErr w:type="spellEnd"/>
      <w:r w:rsidR="00896996" w:rsidRPr="009D325D">
        <w:t>.</w:t>
      </w:r>
    </w:p>
    <w:p w:rsidR="00F23D50" w:rsidRPr="009D325D" w:rsidRDefault="00F23D50" w:rsidP="00F23D50">
      <w:r w:rsidRPr="009D325D">
        <w:t xml:space="preserve">- создание зоны отдыха Колхозная ул. - 50,0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F23D50" w:rsidRPr="009D325D" w:rsidRDefault="00F23D50" w:rsidP="00F23D50">
      <w:r w:rsidRPr="009D325D">
        <w:t xml:space="preserve">- приобретение песка на детские площадки – 4,5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F23D50" w:rsidRPr="009D325D" w:rsidRDefault="005140DF" w:rsidP="00F23D50">
      <w:r w:rsidRPr="009D325D">
        <w:t xml:space="preserve">- ремонт и окраска спортивного оборудования на площадках </w:t>
      </w:r>
      <w:r w:rsidR="00F23D50" w:rsidRPr="009D325D">
        <w:t>Круговая ул./</w:t>
      </w:r>
      <w:proofErr w:type="spellStart"/>
      <w:r w:rsidR="00F23D50" w:rsidRPr="009D325D">
        <w:t>Нововестин-ская</w:t>
      </w:r>
      <w:proofErr w:type="spellEnd"/>
      <w:r w:rsidR="00F23D50" w:rsidRPr="009D325D">
        <w:t xml:space="preserve"> ул.</w:t>
      </w:r>
    </w:p>
    <w:p w:rsidR="00C14570" w:rsidRPr="009D325D" w:rsidRDefault="00F23D50" w:rsidP="00F23D50">
      <w:r w:rsidRPr="009D325D">
        <w:t xml:space="preserve">Садовая ул., д. 30, Новая ул.д.51 – 84,0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5140DF" w:rsidRPr="009D325D" w:rsidRDefault="005140DF" w:rsidP="00896996">
      <w:r w:rsidRPr="009D325D">
        <w:t xml:space="preserve">- обустройство </w:t>
      </w:r>
      <w:r w:rsidR="00F23D50" w:rsidRPr="009D325D">
        <w:t>спортивной площадки Московское ш., д. 43 – 3</w:t>
      </w:r>
      <w:r w:rsidRPr="009D325D">
        <w:t xml:space="preserve">0,0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5140DF" w:rsidRPr="009D325D" w:rsidRDefault="00556B6D" w:rsidP="00556B6D">
      <w:pPr>
        <w:ind w:left="-567" w:right="-553" w:hanging="567"/>
      </w:pPr>
      <w:r w:rsidRPr="009D325D">
        <w:t xml:space="preserve">                   </w:t>
      </w:r>
      <w:r w:rsidR="00F23D50" w:rsidRPr="009D325D">
        <w:t>- заливка катка</w:t>
      </w:r>
      <w:r w:rsidR="005140DF" w:rsidRPr="009D325D">
        <w:t xml:space="preserve"> </w:t>
      </w:r>
      <w:proofErr w:type="spellStart"/>
      <w:r w:rsidR="00F23D50" w:rsidRPr="009D325D">
        <w:t>Колхозня</w:t>
      </w:r>
      <w:proofErr w:type="spellEnd"/>
      <w:r w:rsidR="00F23D50" w:rsidRPr="009D325D">
        <w:t xml:space="preserve"> ул., д.17 </w:t>
      </w:r>
      <w:r w:rsidR="005140DF" w:rsidRPr="009D325D">
        <w:t xml:space="preserve">– </w:t>
      </w:r>
      <w:r w:rsidR="00F23D50" w:rsidRPr="009D325D">
        <w:t>3</w:t>
      </w:r>
      <w:r w:rsidR="005140DF" w:rsidRPr="009D325D">
        <w:t xml:space="preserve">0,1 </w:t>
      </w:r>
      <w:proofErr w:type="spellStart"/>
      <w:r w:rsidR="005140DF" w:rsidRPr="009D325D">
        <w:t>тыс</w:t>
      </w:r>
      <w:proofErr w:type="gramStart"/>
      <w:r w:rsidR="005140DF" w:rsidRPr="009D325D">
        <w:t>.р</w:t>
      </w:r>
      <w:proofErr w:type="gramEnd"/>
      <w:r w:rsidR="005140DF" w:rsidRPr="009D325D">
        <w:t>уб</w:t>
      </w:r>
      <w:proofErr w:type="spellEnd"/>
      <w:r w:rsidR="005140DF" w:rsidRPr="009D325D">
        <w:t>.</w:t>
      </w:r>
    </w:p>
    <w:p w:rsidR="00896996" w:rsidRPr="009D325D" w:rsidRDefault="00896996" w:rsidP="00083A5E">
      <w:r w:rsidRPr="009D325D">
        <w:t>- покраска, ремонт «лежачих по</w:t>
      </w:r>
      <w:r w:rsidR="00C14570" w:rsidRPr="009D325D">
        <w:t xml:space="preserve">лицейских» </w:t>
      </w:r>
      <w:r w:rsidR="00083A5E" w:rsidRPr="009D325D">
        <w:t xml:space="preserve">Садовая ул., Большая ул., </w:t>
      </w:r>
      <w:proofErr w:type="spellStart"/>
      <w:r w:rsidR="00083A5E" w:rsidRPr="009D325D">
        <w:t>Нововестинская</w:t>
      </w:r>
      <w:proofErr w:type="spellEnd"/>
      <w:r w:rsidR="00083A5E" w:rsidRPr="009D325D">
        <w:t xml:space="preserve"> ул., Московская ул., Луговая ул., </w:t>
      </w:r>
      <w:proofErr w:type="spellStart"/>
      <w:r w:rsidR="00083A5E" w:rsidRPr="009D325D">
        <w:t>Тярлевская</w:t>
      </w:r>
      <w:proofErr w:type="spellEnd"/>
      <w:r w:rsidR="00083A5E" w:rsidRPr="009D325D">
        <w:t xml:space="preserve"> ул., Новая ул., Угловая ул., Музыкальная ул., Водопроводная ул. – 53,4</w:t>
      </w:r>
      <w:r w:rsidRPr="009D325D">
        <w:t xml:space="preserve">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083A5E" w:rsidRPr="009D325D" w:rsidRDefault="00083A5E" w:rsidP="00083A5E">
      <w:r w:rsidRPr="009D325D">
        <w:t xml:space="preserve">- установка «лежачих полицейских» Садовая ул., д. 30 30,0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896996" w:rsidRPr="009D325D" w:rsidRDefault="00896996" w:rsidP="00896996">
      <w:r w:rsidRPr="009D325D">
        <w:t xml:space="preserve">- ликвидация несанкционированных свалок </w:t>
      </w:r>
      <w:r w:rsidR="00083A5E" w:rsidRPr="009D325D">
        <w:t>316</w:t>
      </w:r>
      <w:r w:rsidRPr="009D325D">
        <w:t xml:space="preserve"> </w:t>
      </w:r>
      <w:proofErr w:type="spellStart"/>
      <w:r w:rsidRPr="009D325D">
        <w:t>куб.м</w:t>
      </w:r>
      <w:proofErr w:type="spellEnd"/>
      <w:r w:rsidRPr="009D325D">
        <w:t xml:space="preserve">. – </w:t>
      </w:r>
      <w:r w:rsidR="00083A5E" w:rsidRPr="009D325D">
        <w:t>195,0</w:t>
      </w:r>
      <w:r w:rsidRPr="009D325D">
        <w:t xml:space="preserve">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896996" w:rsidRPr="009D325D" w:rsidRDefault="00896996" w:rsidP="00896996">
      <w:r w:rsidRPr="009D325D">
        <w:t>- озеленение поселка: уход за  цветниками и вазонами  на территории поселка (</w:t>
      </w:r>
      <w:r w:rsidR="00083A5E" w:rsidRPr="009D325D">
        <w:t xml:space="preserve">цветников 340 </w:t>
      </w:r>
      <w:proofErr w:type="spellStart"/>
      <w:r w:rsidR="00083A5E" w:rsidRPr="009D325D">
        <w:t>кв.м</w:t>
      </w:r>
      <w:proofErr w:type="spellEnd"/>
      <w:r w:rsidR="00083A5E" w:rsidRPr="009D325D">
        <w:t>., вазонов 46 шт., высадка цветов</w:t>
      </w:r>
      <w:r w:rsidRPr="009D325D">
        <w:t xml:space="preserve">)– </w:t>
      </w:r>
      <w:r w:rsidR="00083A5E" w:rsidRPr="009D325D">
        <w:t>1153,2</w:t>
      </w:r>
      <w:r w:rsidRPr="009D325D">
        <w:t xml:space="preserve">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C14570" w:rsidRPr="009D325D" w:rsidRDefault="00C14570" w:rsidP="00896996">
      <w:r w:rsidRPr="009D325D">
        <w:t>- содержание тер</w:t>
      </w:r>
      <w:r w:rsidR="00083A5E" w:rsidRPr="009D325D">
        <w:t>риторий зеленых насаждений (5751</w:t>
      </w:r>
      <w:r w:rsidRPr="009D325D">
        <w:t xml:space="preserve"> </w:t>
      </w:r>
      <w:proofErr w:type="spellStart"/>
      <w:r w:rsidRPr="009D325D">
        <w:t>кв.м</w:t>
      </w:r>
      <w:proofErr w:type="spellEnd"/>
      <w:r w:rsidRPr="009D325D">
        <w:t xml:space="preserve">.) – </w:t>
      </w:r>
      <w:r w:rsidR="00083A5E" w:rsidRPr="009D325D">
        <w:t>146,1</w:t>
      </w:r>
      <w:r w:rsidRPr="009D325D">
        <w:t xml:space="preserve">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896996" w:rsidRPr="009D325D" w:rsidRDefault="00896996" w:rsidP="00896996">
      <w:r w:rsidRPr="009D325D">
        <w:t xml:space="preserve">- украшение поселка к праздничным мероприятиям – </w:t>
      </w:r>
      <w:r w:rsidR="00F23D50" w:rsidRPr="009D325D">
        <w:t>322,4</w:t>
      </w:r>
      <w:r w:rsidRPr="009D325D">
        <w:t xml:space="preserve">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556B6D" w:rsidRPr="009D325D" w:rsidRDefault="00896996" w:rsidP="00CB2B30">
      <w:pPr>
        <w:ind w:left="-426"/>
      </w:pPr>
      <w:r w:rsidRPr="009D325D">
        <w:t xml:space="preserve">       -  уборка дорог местного значения в соответствии с перечнем, </w:t>
      </w:r>
      <w:r w:rsidR="00CB2B30" w:rsidRPr="009D325D">
        <w:t>утвержденным Правительством</w:t>
      </w:r>
      <w:r w:rsidRPr="009D325D">
        <w:t xml:space="preserve"> </w:t>
      </w:r>
      <w:r w:rsidR="00556B6D" w:rsidRPr="009D325D">
        <w:t xml:space="preserve">   </w:t>
      </w:r>
    </w:p>
    <w:p w:rsidR="00896996" w:rsidRPr="009D325D" w:rsidRDefault="00556B6D" w:rsidP="00CB2B30">
      <w:pPr>
        <w:ind w:left="-426"/>
      </w:pPr>
      <w:r w:rsidRPr="009D325D">
        <w:t xml:space="preserve">       </w:t>
      </w:r>
      <w:r w:rsidR="00896996" w:rsidRPr="009D325D">
        <w:t xml:space="preserve">Санкт-Петербурга 18170 </w:t>
      </w:r>
      <w:proofErr w:type="spellStart"/>
      <w:r w:rsidR="00896996" w:rsidRPr="009D325D">
        <w:t>кв.м</w:t>
      </w:r>
      <w:proofErr w:type="spellEnd"/>
      <w:r w:rsidR="00896996" w:rsidRPr="009D325D">
        <w:t>. – 1</w:t>
      </w:r>
      <w:r w:rsidR="00CB2B30" w:rsidRPr="009D325D">
        <w:t>1</w:t>
      </w:r>
      <w:r w:rsidR="00896996" w:rsidRPr="009D325D">
        <w:t xml:space="preserve">00,0 </w:t>
      </w:r>
      <w:proofErr w:type="spellStart"/>
      <w:r w:rsidR="00896996" w:rsidRPr="009D325D">
        <w:t>тыс</w:t>
      </w:r>
      <w:proofErr w:type="gramStart"/>
      <w:r w:rsidR="00896996" w:rsidRPr="009D325D">
        <w:t>.р</w:t>
      </w:r>
      <w:proofErr w:type="gramEnd"/>
      <w:r w:rsidR="00896996" w:rsidRPr="009D325D">
        <w:t>уб</w:t>
      </w:r>
      <w:proofErr w:type="spellEnd"/>
      <w:r w:rsidR="00896996" w:rsidRPr="009D325D">
        <w:t>.</w:t>
      </w:r>
    </w:p>
    <w:p w:rsidR="00896996" w:rsidRPr="00896996" w:rsidRDefault="00896996" w:rsidP="00896996">
      <w:r w:rsidRPr="009D325D">
        <w:t>- уборка и санитарная очистка территории</w:t>
      </w:r>
      <w:r w:rsidR="005140DF" w:rsidRPr="009D325D">
        <w:t>15</w:t>
      </w:r>
      <w:r w:rsidR="00F23D50" w:rsidRPr="009D325D">
        <w:t>7409</w:t>
      </w:r>
      <w:r w:rsidR="005140DF" w:rsidRPr="009D325D">
        <w:t>кв.м.</w:t>
      </w:r>
      <w:r w:rsidRPr="009D325D">
        <w:t xml:space="preserve"> – </w:t>
      </w:r>
      <w:r w:rsidR="00F23D50" w:rsidRPr="009D325D">
        <w:t>4219,7</w:t>
      </w:r>
      <w:r w:rsidRPr="009D325D">
        <w:t xml:space="preserve"> </w:t>
      </w:r>
      <w:proofErr w:type="spellStart"/>
      <w:r w:rsidRPr="009D325D">
        <w:t>тыс</w:t>
      </w:r>
      <w:proofErr w:type="gramStart"/>
      <w:r w:rsidRPr="009D325D">
        <w:t>.р</w:t>
      </w:r>
      <w:proofErr w:type="gramEnd"/>
      <w:r w:rsidRPr="009D325D">
        <w:t>уб</w:t>
      </w:r>
      <w:proofErr w:type="spellEnd"/>
      <w:r w:rsidRPr="009D325D">
        <w:t>.</w:t>
      </w:r>
    </w:p>
    <w:p w:rsidR="0052596F" w:rsidRDefault="00E058A3" w:rsidP="0052596F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b/>
          <w:szCs w:val="24"/>
          <w:u w:val="single"/>
        </w:rPr>
        <w:t xml:space="preserve">2.Военно-патриотическое воспитание и спорт: </w:t>
      </w:r>
      <w:r w:rsidR="009D325D">
        <w:rPr>
          <w:b/>
          <w:szCs w:val="24"/>
          <w:u w:val="single"/>
        </w:rPr>
        <w:t>1770,0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E058A3" w:rsidRPr="0052596F" w:rsidRDefault="00E058A3" w:rsidP="0052596F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szCs w:val="24"/>
        </w:rPr>
        <w:t xml:space="preserve"> - организация экскурсии  «</w:t>
      </w:r>
      <w:proofErr w:type="spellStart"/>
      <w:r w:rsidR="009D325D">
        <w:rPr>
          <w:szCs w:val="24"/>
        </w:rPr>
        <w:t>Сестрорецкий</w:t>
      </w:r>
      <w:proofErr w:type="spellEnd"/>
      <w:r w:rsidR="009D325D">
        <w:rPr>
          <w:szCs w:val="24"/>
        </w:rPr>
        <w:t xml:space="preserve"> рубеж» - 9</w:t>
      </w:r>
      <w:r>
        <w:rPr>
          <w:szCs w:val="24"/>
        </w:rPr>
        <w:t xml:space="preserve">0,0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.;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 для подростков и жителей  организованы  секции: по футболу, волейболу, йоге, занятиям на спортивных тренажерах (в спортшколе олимпийского резерва им. </w:t>
      </w:r>
      <w:proofErr w:type="spellStart"/>
      <w:r w:rsidR="00E058A3">
        <w:rPr>
          <w:szCs w:val="24"/>
        </w:rPr>
        <w:t>В.Ф.Краевского</w:t>
      </w:r>
      <w:proofErr w:type="spellEnd"/>
      <w:r w:rsidR="00E058A3">
        <w:rPr>
          <w:szCs w:val="24"/>
        </w:rPr>
        <w:t>, спортзале Санкт-Петербургского государственного аграрного университета</w:t>
      </w:r>
      <w:r w:rsidR="009D325D">
        <w:rPr>
          <w:szCs w:val="24"/>
        </w:rPr>
        <w:t>); проведение футбольных турниров</w:t>
      </w:r>
      <w:r w:rsidR="00E058A3">
        <w:rPr>
          <w:szCs w:val="24"/>
        </w:rPr>
        <w:t>, турнира по боулингу, детских спортивных праздников.</w:t>
      </w:r>
    </w:p>
    <w:p w:rsidR="00E058A3" w:rsidRPr="00745314" w:rsidRDefault="00E058A3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b/>
          <w:szCs w:val="24"/>
        </w:rPr>
        <w:t xml:space="preserve"> 3.</w:t>
      </w:r>
      <w:r>
        <w:rPr>
          <w:b/>
          <w:szCs w:val="24"/>
          <w:u w:val="single"/>
        </w:rPr>
        <w:t xml:space="preserve">Праздничные мероприятия: </w:t>
      </w:r>
      <w:r w:rsidR="00442A35">
        <w:rPr>
          <w:b/>
          <w:szCs w:val="24"/>
          <w:u w:val="single"/>
        </w:rPr>
        <w:t>1806,6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</w:t>
      </w:r>
      <w:r w:rsidR="00375518">
        <w:rPr>
          <w:szCs w:val="24"/>
        </w:rPr>
        <w:t xml:space="preserve">праздничные мероприятия ко дню </w:t>
      </w:r>
      <w:r w:rsidR="00E058A3">
        <w:rPr>
          <w:szCs w:val="24"/>
        </w:rPr>
        <w:t xml:space="preserve">Победы в ВОВ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праздничные мероприятия ко Дню пожилых людей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</w:t>
      </w:r>
      <w:r>
        <w:rPr>
          <w:szCs w:val="24"/>
        </w:rPr>
        <w:t>праздничные мероприятия</w:t>
      </w:r>
      <w:r w:rsidR="00E058A3">
        <w:rPr>
          <w:szCs w:val="24"/>
        </w:rPr>
        <w:t xml:space="preserve"> ко Дню Инвалидов </w:t>
      </w:r>
    </w:p>
    <w:p w:rsidR="00E058A3" w:rsidRDefault="00375518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>- новогодний праздничный вечер</w:t>
      </w:r>
      <w:r w:rsidR="00E058A3">
        <w:rPr>
          <w:szCs w:val="24"/>
        </w:rPr>
        <w:t xml:space="preserve"> для жителей </w:t>
      </w:r>
      <w:proofErr w:type="spellStart"/>
      <w:r w:rsidR="00E058A3">
        <w:rPr>
          <w:szCs w:val="24"/>
        </w:rPr>
        <w:t>п</w:t>
      </w:r>
      <w:proofErr w:type="gramStart"/>
      <w:r w:rsidR="00E058A3">
        <w:rPr>
          <w:szCs w:val="24"/>
        </w:rPr>
        <w:t>.Т</w:t>
      </w:r>
      <w:proofErr w:type="gramEnd"/>
      <w:r w:rsidR="00E058A3">
        <w:rPr>
          <w:szCs w:val="24"/>
        </w:rPr>
        <w:t>ярлево</w:t>
      </w:r>
      <w:proofErr w:type="spellEnd"/>
      <w:r w:rsidR="00E058A3">
        <w:rPr>
          <w:szCs w:val="24"/>
        </w:rPr>
        <w:t xml:space="preserve">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r w:rsidR="00E058A3">
        <w:rPr>
          <w:szCs w:val="24"/>
        </w:rPr>
        <w:t xml:space="preserve">- детская новогодняя елка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r w:rsidR="00E058A3">
        <w:rPr>
          <w:szCs w:val="24"/>
        </w:rPr>
        <w:t>- поздра</w:t>
      </w:r>
      <w:r w:rsidR="00375518">
        <w:rPr>
          <w:szCs w:val="24"/>
        </w:rPr>
        <w:t xml:space="preserve">вление юбиляров старше 65 лет </w:t>
      </w:r>
    </w:p>
    <w:p w:rsidR="00442A35" w:rsidRPr="00442A35" w:rsidRDefault="0052596F" w:rsidP="00442A3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 - в рамках программы по «Организации и проведению мероприятий по сохранению и развитию местны</w:t>
      </w:r>
      <w:r w:rsidR="00352378">
        <w:rPr>
          <w:szCs w:val="24"/>
        </w:rPr>
        <w:t>х традиций и обрядов» продолжится</w:t>
      </w:r>
      <w:r w:rsidR="00E058A3">
        <w:rPr>
          <w:szCs w:val="24"/>
        </w:rPr>
        <w:t xml:space="preserve">   работа по созданию музея ис</w:t>
      </w:r>
      <w:r w:rsidR="00352378">
        <w:rPr>
          <w:szCs w:val="24"/>
        </w:rPr>
        <w:t xml:space="preserve">тории поселка </w:t>
      </w:r>
      <w:proofErr w:type="spellStart"/>
      <w:r w:rsidR="00352378">
        <w:rPr>
          <w:szCs w:val="24"/>
        </w:rPr>
        <w:t>Тярлево</w:t>
      </w:r>
      <w:proofErr w:type="spellEnd"/>
    </w:p>
    <w:p w:rsidR="00E058A3" w:rsidRDefault="00E058A3" w:rsidP="00E058A3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  <w:r>
        <w:rPr>
          <w:b/>
          <w:szCs w:val="24"/>
          <w:u w:val="single"/>
        </w:rPr>
        <w:t xml:space="preserve">Досуговые мероприятия </w:t>
      </w:r>
      <w:r w:rsidR="00442A35">
        <w:rPr>
          <w:b/>
          <w:szCs w:val="24"/>
          <w:u w:val="single"/>
        </w:rPr>
        <w:t>871,5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747E91" w:rsidRDefault="0052596F" w:rsidP="00747E91">
      <w:pPr>
        <w:pStyle w:val="a4"/>
        <w:tabs>
          <w:tab w:val="left" w:pos="708"/>
        </w:tabs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058A3">
        <w:rPr>
          <w:b/>
          <w:szCs w:val="24"/>
        </w:rPr>
        <w:t>-</w:t>
      </w:r>
      <w:r w:rsidR="00352378">
        <w:rPr>
          <w:szCs w:val="24"/>
        </w:rPr>
        <w:t xml:space="preserve"> продолжатся</w:t>
      </w:r>
      <w:r w:rsidR="00E058A3">
        <w:rPr>
          <w:szCs w:val="24"/>
        </w:rPr>
        <w:t xml:space="preserve"> занятия с жител</w:t>
      </w:r>
      <w:r w:rsidR="00352378">
        <w:rPr>
          <w:szCs w:val="24"/>
        </w:rPr>
        <w:t>ями</w:t>
      </w:r>
      <w:r w:rsidR="00E058A3">
        <w:rPr>
          <w:szCs w:val="24"/>
        </w:rPr>
        <w:t xml:space="preserve"> прикладным творчеством, брейк-дансом, обучение ландшафтному дизайну, игре на гитаре;  </w:t>
      </w:r>
      <w:r w:rsidR="00352378">
        <w:rPr>
          <w:szCs w:val="24"/>
        </w:rPr>
        <w:t>запланированы поездки в театры, музеи, цирк.</w:t>
      </w:r>
    </w:p>
    <w:p w:rsidR="00896996" w:rsidRPr="00896996" w:rsidRDefault="00747E91" w:rsidP="00683948">
      <w:pPr>
        <w:pStyle w:val="a4"/>
        <w:tabs>
          <w:tab w:val="left" w:pos="708"/>
        </w:tabs>
        <w:jc w:val="both"/>
      </w:pPr>
      <w:r w:rsidRPr="00747E91">
        <w:rPr>
          <w:b/>
        </w:rPr>
        <w:t xml:space="preserve"> </w:t>
      </w:r>
    </w:p>
    <w:p w:rsidR="00896996" w:rsidRPr="00896996" w:rsidRDefault="00896996" w:rsidP="00896996">
      <w:r w:rsidRPr="00896996">
        <w:t>На 201</w:t>
      </w:r>
      <w:r w:rsidR="00A7312C">
        <w:t>8</w:t>
      </w:r>
      <w:r w:rsidRPr="00896996">
        <w:t xml:space="preserve"> год на осуществление государственных полномочий за счет средств, выделяемых из бюджета Санкт-</w:t>
      </w:r>
      <w:r w:rsidR="00352378">
        <w:t xml:space="preserve">Петербурга, запланировано </w:t>
      </w:r>
      <w:r w:rsidR="00442A35">
        <w:t>5026,0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Pr="00896996" w:rsidRDefault="00896996" w:rsidP="00896996">
      <w:pPr>
        <w:rPr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A73F5F" w:rsidRPr="002E5F44" w:rsidRDefault="00A73F5F" w:rsidP="00896996">
      <w:pPr>
        <w:jc w:val="both"/>
        <w:rPr>
          <w:sz w:val="28"/>
          <w:szCs w:val="28"/>
        </w:rPr>
      </w:pPr>
    </w:p>
    <w:sectPr w:rsidR="00A73F5F" w:rsidRPr="002E5F44" w:rsidSect="00442A35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D04"/>
    <w:multiLevelType w:val="hybridMultilevel"/>
    <w:tmpl w:val="FB2C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024"/>
    <w:multiLevelType w:val="hybridMultilevel"/>
    <w:tmpl w:val="7BC6C4C4"/>
    <w:lvl w:ilvl="0" w:tplc="6F5695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5F"/>
    <w:rsid w:val="00007C4E"/>
    <w:rsid w:val="00083A5E"/>
    <w:rsid w:val="000B761B"/>
    <w:rsid w:val="000E2691"/>
    <w:rsid w:val="00160C65"/>
    <w:rsid w:val="0017549B"/>
    <w:rsid w:val="001868E7"/>
    <w:rsid w:val="001C75BF"/>
    <w:rsid w:val="001F6BFF"/>
    <w:rsid w:val="001F7678"/>
    <w:rsid w:val="00233CF7"/>
    <w:rsid w:val="00290395"/>
    <w:rsid w:val="002C4DA0"/>
    <w:rsid w:val="002D2833"/>
    <w:rsid w:val="002E5F44"/>
    <w:rsid w:val="0035197F"/>
    <w:rsid w:val="00351B40"/>
    <w:rsid w:val="00352378"/>
    <w:rsid w:val="00361B46"/>
    <w:rsid w:val="00375518"/>
    <w:rsid w:val="003B20B8"/>
    <w:rsid w:val="003E526F"/>
    <w:rsid w:val="0042293A"/>
    <w:rsid w:val="0042506B"/>
    <w:rsid w:val="00442A35"/>
    <w:rsid w:val="004A42EE"/>
    <w:rsid w:val="004B0F85"/>
    <w:rsid w:val="004B1D30"/>
    <w:rsid w:val="004C159D"/>
    <w:rsid w:val="004E06A0"/>
    <w:rsid w:val="005140DF"/>
    <w:rsid w:val="0052596F"/>
    <w:rsid w:val="00556B6D"/>
    <w:rsid w:val="00557248"/>
    <w:rsid w:val="00561613"/>
    <w:rsid w:val="005715BC"/>
    <w:rsid w:val="005B6B1F"/>
    <w:rsid w:val="005D090C"/>
    <w:rsid w:val="005E2A36"/>
    <w:rsid w:val="00612085"/>
    <w:rsid w:val="00643A00"/>
    <w:rsid w:val="00683948"/>
    <w:rsid w:val="00721087"/>
    <w:rsid w:val="00745314"/>
    <w:rsid w:val="00747E91"/>
    <w:rsid w:val="007B18A5"/>
    <w:rsid w:val="00803668"/>
    <w:rsid w:val="00803B61"/>
    <w:rsid w:val="00871231"/>
    <w:rsid w:val="00896996"/>
    <w:rsid w:val="009135ED"/>
    <w:rsid w:val="009416DA"/>
    <w:rsid w:val="00954FB1"/>
    <w:rsid w:val="009575FB"/>
    <w:rsid w:val="009860B8"/>
    <w:rsid w:val="009A2123"/>
    <w:rsid w:val="009D2CB8"/>
    <w:rsid w:val="009D325D"/>
    <w:rsid w:val="00A331F5"/>
    <w:rsid w:val="00A7312C"/>
    <w:rsid w:val="00A73F5F"/>
    <w:rsid w:val="00AB5D98"/>
    <w:rsid w:val="00AC20C6"/>
    <w:rsid w:val="00B30812"/>
    <w:rsid w:val="00B43476"/>
    <w:rsid w:val="00B45C51"/>
    <w:rsid w:val="00BE69F7"/>
    <w:rsid w:val="00C13202"/>
    <w:rsid w:val="00C14570"/>
    <w:rsid w:val="00C55412"/>
    <w:rsid w:val="00C95668"/>
    <w:rsid w:val="00CB2B30"/>
    <w:rsid w:val="00CB5B8D"/>
    <w:rsid w:val="00CD49B0"/>
    <w:rsid w:val="00CD5FD4"/>
    <w:rsid w:val="00CF7533"/>
    <w:rsid w:val="00D135CA"/>
    <w:rsid w:val="00D231C1"/>
    <w:rsid w:val="00D46B6E"/>
    <w:rsid w:val="00DA643E"/>
    <w:rsid w:val="00DB6902"/>
    <w:rsid w:val="00DC2516"/>
    <w:rsid w:val="00DD3AFB"/>
    <w:rsid w:val="00E058A3"/>
    <w:rsid w:val="00E2011F"/>
    <w:rsid w:val="00E23B22"/>
    <w:rsid w:val="00E41950"/>
    <w:rsid w:val="00E51AF4"/>
    <w:rsid w:val="00E8643F"/>
    <w:rsid w:val="00EA71BD"/>
    <w:rsid w:val="00F23D50"/>
    <w:rsid w:val="00F6717B"/>
    <w:rsid w:val="00FA4898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1B4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4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351B40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058A3"/>
    <w:pPr>
      <w:ind w:left="720"/>
      <w:contextualSpacing/>
    </w:pPr>
  </w:style>
  <w:style w:type="table" w:styleId="a7">
    <w:name w:val="Table Grid"/>
    <w:basedOn w:val="a1"/>
    <w:uiPriority w:val="59"/>
    <w:rsid w:val="0080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1B4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4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351B40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058A3"/>
    <w:pPr>
      <w:ind w:left="720"/>
      <w:contextualSpacing/>
    </w:pPr>
  </w:style>
  <w:style w:type="table" w:styleId="a7">
    <w:name w:val="Table Grid"/>
    <w:basedOn w:val="a1"/>
    <w:uiPriority w:val="59"/>
    <w:rsid w:val="0080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2018-01-24T13:33:00Z</cp:lastPrinted>
  <dcterms:created xsi:type="dcterms:W3CDTF">2014-12-07T10:32:00Z</dcterms:created>
  <dcterms:modified xsi:type="dcterms:W3CDTF">2018-03-05T13:33:00Z</dcterms:modified>
</cp:coreProperties>
</file>