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user"/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pStyle w:val="Standarduser"/>
        <w:spacing w:lineRule="atLeast" w:line="10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График выплаты пенсий, ЕДВ и иных социальных выплат</w:t>
      </w:r>
    </w:p>
    <w:p>
      <w:pPr>
        <w:pStyle w:val="Standarduser"/>
        <w:spacing w:lineRule="atLeast" w:line="10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   марте  2019 года через отделения почтовой связи Санкт-Петербурга:</w:t>
      </w:r>
    </w:p>
    <w:p>
      <w:pPr>
        <w:pStyle w:val="Standarduser"/>
        <w:tabs>
          <w:tab w:val="left" w:pos="495" w:leader="none"/>
        </w:tabs>
        <w:spacing w:lineRule="atLeast" w:line="1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120" w:type="dxa"/>
        <w:jc w:val="left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5119"/>
        <w:gridCol w:w="5000"/>
      </w:tblGrid>
      <w:tr>
        <w:trPr>
          <w:trHeight w:val="40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>
        <w:trPr>
          <w:trHeight w:val="260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4 марта</w:t>
            </w:r>
          </w:p>
        </w:tc>
      </w:tr>
      <w:tr>
        <w:trPr/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6 -7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10 - 11 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 марта</w:t>
            </w:r>
          </w:p>
        </w:tc>
      </w:tr>
      <w:tr>
        <w:trPr>
          <w:trHeight w:val="174" w:hRule="atLeast"/>
        </w:trPr>
        <w:tc>
          <w:tcPr>
            <w:tcW w:w="5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 марта</w:t>
            </w:r>
          </w:p>
        </w:tc>
      </w:tr>
    </w:tbl>
    <w:p>
      <w:pPr>
        <w:pStyle w:val="Textbody"/>
        <w:ind w:left="0" w:right="0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осуществляется: 5 - за 3 – 4 – 5 числа; 6 – за 6 – 7 числа; 7 – за 8 – 9 числа; 9 – за 10 – 11 числа; 12 – за 12 число; 13 – за 13 число; 14 – за 14 число; 15 – за 15 – 16 числа; 16 – за 17 – 18 числа; 19 – за 19 число; 20 – за 20 число; 21 – за 21 число.</w:t>
      </w:r>
    </w:p>
    <w:p>
      <w:pPr>
        <w:pStyle w:val="Textbody"/>
        <w:jc w:val="both"/>
        <w:rPr>
          <w:b/>
          <w:b/>
        </w:rPr>
      </w:pPr>
      <w:r>
        <w:rPr>
          <w:b/>
        </w:rPr>
        <w:t>Выплата не полученных пенсий по графику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  <w:t>осуществляется по                                                                            22 марта 2019г.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Standarduser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Выплата по дополнительному массиву -    15    марта 2019 года  </w:t>
      </w:r>
      <w:r>
        <w:rPr>
          <w:b/>
          <w:sz w:val="24"/>
          <w:szCs w:val="24"/>
        </w:rPr>
        <w:t xml:space="preserve">      </w:t>
      </w:r>
    </w:p>
    <w:p>
      <w:pPr>
        <w:pStyle w:val="Standardus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-389255</wp:posOffset>
                </wp:positionH>
                <wp:positionV relativeFrom="paragraph">
                  <wp:posOffset>115570</wp:posOffset>
                </wp:positionV>
                <wp:extent cx="6386195" cy="8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56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30.65pt;margin-top:9.1pt;width:502.75pt;height:0.5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andardus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>
      <w:pPr>
        <w:pStyle w:val="Standardus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675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val="0000"/>
      </w:tblPr>
      <w:tblGrid>
        <w:gridCol w:w="4229"/>
        <w:gridCol w:w="4445"/>
      </w:tblGrid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>
            <w:pPr>
              <w:pStyle w:val="Standardus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20.03.2019</w:t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Петроградский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Колпино               Кировский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  <w:p>
            <w:pPr>
              <w:pStyle w:val="Standarduse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</w:t>
            </w:r>
          </w:p>
          <w:p>
            <w:pPr>
              <w:pStyle w:val="Standarduser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        Калининский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        Курортный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Красногвардейский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            Ломоносов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>
        <w:trPr>
          <w:trHeight w:val="749" w:hRule="atLeast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andarduse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22.03.2019</w:t>
            </w:r>
          </w:p>
          <w:p>
            <w:pPr>
              <w:pStyle w:val="Standarduse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user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       Фрунзенский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                 Красносельский</w:t>
            </w:r>
          </w:p>
          <w:p>
            <w:pPr>
              <w:pStyle w:val="Standard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Standarduser"/>
        <w:spacing w:lineRule="auto" w:line="276"/>
        <w:ind w:right="0"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user"/>
        <w:ind w:right="0" w:firstLine="720"/>
        <w:jc w:val="both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18  </w:t>
      </w:r>
      <w:r>
        <w:rPr>
          <w:b/>
          <w:bCs/>
          <w:sz w:val="24"/>
          <w:szCs w:val="24"/>
        </w:rPr>
        <w:t>марта 2019 года</w:t>
      </w:r>
    </w:p>
    <w:p>
      <w:pPr>
        <w:pStyle w:val="Standarduser"/>
        <w:spacing w:lineRule="auto" w:line="276"/>
        <w:ind w:right="0" w:firstLine="72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user"/>
        <w:spacing w:lineRule="auto" w:line="276"/>
        <w:ind w:right="0" w:firstLine="720"/>
        <w:jc w:val="both"/>
        <w:rPr/>
      </w:pPr>
      <w:r>
        <w:rPr>
          <w:b/>
          <w:bCs/>
          <w:sz w:val="24"/>
          <w:szCs w:val="24"/>
        </w:rPr>
        <w:t>Выплата по дополнительному массиву - 25    марта 2019 года</w:t>
      </w:r>
    </w:p>
    <w:sectPr>
      <w:type w:val="nextPage"/>
      <w:pgSz w:w="11906" w:h="16838"/>
      <w:pgMar w:left="1134" w:right="565" w:header="0" w:top="238" w:footer="0" w:bottom="2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66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871366"/>
    <w:rPr/>
  </w:style>
  <w:style w:type="character" w:styleId="WWAbsatzStandardschriftart" w:customStyle="1">
    <w:name w:val="WW-Absatz-Standardschriftart"/>
    <w:qFormat/>
    <w:rsid w:val="00871366"/>
    <w:rPr/>
  </w:style>
  <w:style w:type="character" w:styleId="10" w:customStyle="1">
    <w:name w:val="Основной шрифт абзаца10"/>
    <w:qFormat/>
    <w:rsid w:val="00871366"/>
    <w:rPr/>
  </w:style>
  <w:style w:type="character" w:styleId="9" w:customStyle="1">
    <w:name w:val="Основной шрифт абзаца9"/>
    <w:qFormat/>
    <w:rsid w:val="00871366"/>
    <w:rPr/>
  </w:style>
  <w:style w:type="character" w:styleId="8" w:customStyle="1">
    <w:name w:val="Основной шрифт абзаца8"/>
    <w:qFormat/>
    <w:rsid w:val="00871366"/>
    <w:rPr/>
  </w:style>
  <w:style w:type="character" w:styleId="7" w:customStyle="1">
    <w:name w:val="Основной шрифт абзаца7"/>
    <w:qFormat/>
    <w:rsid w:val="00871366"/>
    <w:rPr/>
  </w:style>
  <w:style w:type="character" w:styleId="6" w:customStyle="1">
    <w:name w:val="Основной шрифт абзаца6"/>
    <w:qFormat/>
    <w:rsid w:val="00871366"/>
    <w:rPr/>
  </w:style>
  <w:style w:type="character" w:styleId="5" w:customStyle="1">
    <w:name w:val="Основной шрифт абзаца5"/>
    <w:qFormat/>
    <w:rsid w:val="00871366"/>
    <w:rPr/>
  </w:style>
  <w:style w:type="character" w:styleId="4" w:customStyle="1">
    <w:name w:val="Основной шрифт абзаца4"/>
    <w:qFormat/>
    <w:rsid w:val="00871366"/>
    <w:rPr/>
  </w:style>
  <w:style w:type="character" w:styleId="WWAbsatzStandardschriftart1" w:customStyle="1">
    <w:name w:val="WW-Absatz-Standardschriftart1"/>
    <w:qFormat/>
    <w:rsid w:val="00871366"/>
    <w:rPr/>
  </w:style>
  <w:style w:type="character" w:styleId="31" w:customStyle="1">
    <w:name w:val="Основной шрифт абзаца3"/>
    <w:qFormat/>
    <w:rsid w:val="00871366"/>
    <w:rPr/>
  </w:style>
  <w:style w:type="character" w:styleId="21" w:customStyle="1">
    <w:name w:val="Основной шрифт абзаца2"/>
    <w:qFormat/>
    <w:rsid w:val="00871366"/>
    <w:rPr/>
  </w:style>
  <w:style w:type="character" w:styleId="WWAbsatzStandardschriftart11" w:customStyle="1">
    <w:name w:val="WW-Absatz-Standardschriftart11"/>
    <w:qFormat/>
    <w:rsid w:val="00871366"/>
    <w:rPr/>
  </w:style>
  <w:style w:type="character" w:styleId="WWAbsatzStandardschriftart111" w:customStyle="1">
    <w:name w:val="WW-Absatz-Standardschriftart111"/>
    <w:qFormat/>
    <w:rsid w:val="00871366"/>
    <w:rPr/>
  </w:style>
  <w:style w:type="character" w:styleId="WWAbsatzStandardschriftart1111" w:customStyle="1">
    <w:name w:val="WW-Absatz-Standardschriftart1111"/>
    <w:qFormat/>
    <w:rsid w:val="00871366"/>
    <w:rPr/>
  </w:style>
  <w:style w:type="character" w:styleId="WWAbsatzStandardschriftart11111" w:customStyle="1">
    <w:name w:val="WW-Absatz-Standardschriftart11111"/>
    <w:qFormat/>
    <w:rsid w:val="00871366"/>
    <w:rPr/>
  </w:style>
  <w:style w:type="character" w:styleId="WWAbsatzStandardschriftart111111" w:customStyle="1">
    <w:name w:val="WW-Absatz-Standardschriftart111111"/>
    <w:qFormat/>
    <w:rsid w:val="00871366"/>
    <w:rPr/>
  </w:style>
  <w:style w:type="character" w:styleId="WWAbsatzStandardschriftart1111111" w:customStyle="1">
    <w:name w:val="WW-Absatz-Standardschriftart1111111"/>
    <w:qFormat/>
    <w:rsid w:val="00871366"/>
    <w:rPr/>
  </w:style>
  <w:style w:type="character" w:styleId="WWAbsatzStandardschriftart11111111" w:customStyle="1">
    <w:name w:val="WW-Absatz-Standardschriftart11111111"/>
    <w:qFormat/>
    <w:rsid w:val="00871366"/>
    <w:rPr/>
  </w:style>
  <w:style w:type="character" w:styleId="WWAbsatzStandardschriftart111111111" w:customStyle="1">
    <w:name w:val="WW-Absatz-Standardschriftart111111111"/>
    <w:qFormat/>
    <w:rsid w:val="00871366"/>
    <w:rPr/>
  </w:style>
  <w:style w:type="character" w:styleId="WWAbsatzStandardschriftart1111111111" w:customStyle="1">
    <w:name w:val="WW-Absatz-Standardschriftart1111111111"/>
    <w:qFormat/>
    <w:rsid w:val="00871366"/>
    <w:rPr/>
  </w:style>
  <w:style w:type="character" w:styleId="WWAbsatzStandardschriftart11111111111" w:customStyle="1">
    <w:name w:val="WW-Absatz-Standardschriftart11111111111"/>
    <w:qFormat/>
    <w:rsid w:val="00871366"/>
    <w:rPr/>
  </w:style>
  <w:style w:type="character" w:styleId="WWAbsatzStandardschriftart111111111111" w:customStyle="1">
    <w:name w:val="WW-Absatz-Standardschriftart111111111111"/>
    <w:qFormat/>
    <w:rsid w:val="00871366"/>
    <w:rPr/>
  </w:style>
  <w:style w:type="character" w:styleId="WWAbsatzStandardschriftart1111111111111" w:customStyle="1">
    <w:name w:val="WW-Absatz-Standardschriftart1111111111111"/>
    <w:qFormat/>
    <w:rsid w:val="00871366"/>
    <w:rPr/>
  </w:style>
  <w:style w:type="character" w:styleId="WWAbsatzStandardschriftart11111111111111" w:customStyle="1">
    <w:name w:val="WW-Absatz-Standardschriftart11111111111111"/>
    <w:qFormat/>
    <w:rsid w:val="00871366"/>
    <w:rPr/>
  </w:style>
  <w:style w:type="character" w:styleId="WWAbsatzStandardschriftart111111111111111" w:customStyle="1">
    <w:name w:val="WW-Absatz-Standardschriftart111111111111111"/>
    <w:qFormat/>
    <w:rsid w:val="00871366"/>
    <w:rPr/>
  </w:style>
  <w:style w:type="character" w:styleId="WWAbsatzStandardschriftart1111111111111111" w:customStyle="1">
    <w:name w:val="WW-Absatz-Standardschriftart1111111111111111"/>
    <w:qFormat/>
    <w:rsid w:val="00871366"/>
    <w:rPr/>
  </w:style>
  <w:style w:type="character" w:styleId="WWAbsatzStandardschriftart11111111111111111" w:customStyle="1">
    <w:name w:val="WW-Absatz-Standardschriftart11111111111111111"/>
    <w:qFormat/>
    <w:rsid w:val="00871366"/>
    <w:rPr/>
  </w:style>
  <w:style w:type="character" w:styleId="WWAbsatzStandardschriftart111111111111111111" w:customStyle="1">
    <w:name w:val="WW-Absatz-Standardschriftart111111111111111111"/>
    <w:qFormat/>
    <w:rsid w:val="00871366"/>
    <w:rPr/>
  </w:style>
  <w:style w:type="character" w:styleId="11" w:customStyle="1">
    <w:name w:val="Основной шрифт абзаца1"/>
    <w:qFormat/>
    <w:rsid w:val="00871366"/>
    <w:rPr/>
  </w:style>
  <w:style w:type="character" w:styleId="Style11" w:customStyle="1">
    <w:name w:val="Текст выноски Знак"/>
    <w:basedOn w:val="11"/>
    <w:qFormat/>
    <w:rsid w:val="00871366"/>
    <w:rPr>
      <w:rFonts w:ascii="Tahoma" w:hAnsi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Основной текст"/>
    <w:basedOn w:val="Normal"/>
    <w:rsid w:val="00871366"/>
    <w:pPr>
      <w:spacing w:before="0" w:after="120"/>
    </w:pPr>
    <w:rPr/>
  </w:style>
  <w:style w:type="paragraph" w:styleId="Style14">
    <w:name w:val="Список"/>
    <w:rsid w:val="00871366"/>
    <w:pPr>
      <w:widowControl w:val="false"/>
    </w:pPr>
    <w:rPr>
      <w:rFonts w:cs="Tahoma" w:ascii="Times New Roman" w:hAnsi="Times New Roman" w:eastAsia="Times New Roman"/>
      <w:color w:val="auto"/>
      <w:sz w:val="24"/>
      <w:szCs w:val="20"/>
      <w:lang w:val="ru-RU" w:eastAsia="ru-RU" w:bidi="ar-SA"/>
    </w:rPr>
  </w:style>
  <w:style w:type="paragraph" w:styleId="Style15" w:customStyle="1">
    <w:name w:val="Название"/>
    <w:basedOn w:val="Standard"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 w:customStyle="1">
    <w:name w:val="Указатель"/>
    <w:basedOn w:val="Standard"/>
    <w:qFormat/>
    <w:rsid w:val="00871366"/>
    <w:pPr>
      <w:suppressLineNumbers/>
    </w:pPr>
    <w:rPr>
      <w:rFonts w:cs="Tahoma"/>
    </w:rPr>
  </w:style>
  <w:style w:type="paragraph" w:styleId="101" w:customStyle="1">
    <w:name w:val="Название10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102" w:customStyle="1">
    <w:name w:val="Указатель10"/>
    <w:basedOn w:val="Normal"/>
    <w:qFormat/>
    <w:rsid w:val="00871366"/>
    <w:pPr>
      <w:suppressLineNumbers/>
    </w:pPr>
    <w:rPr>
      <w:rFonts w:cs="Tahoma"/>
    </w:rPr>
  </w:style>
  <w:style w:type="paragraph" w:styleId="Standarduser" w:customStyle="1">
    <w:name w:val="Standard (user)"/>
    <w:qFormat/>
    <w:rsid w:val="00871366"/>
    <w:pPr>
      <w:widowControl/>
      <w:suppressAutoHyphens w:val="true"/>
      <w:bidi w:val="0"/>
      <w:jc w:val="left"/>
      <w:textAlignment w:val="baseline"/>
    </w:pPr>
    <w:rPr>
      <w:rFonts w:eastAsia="Arial" w:ascii="Times New Roman" w:hAnsi="Times New Roman" w:cs="Times New Roman"/>
      <w:color w:val="auto"/>
      <w:sz w:val="28"/>
      <w:szCs w:val="20"/>
      <w:lang w:eastAsia="ar-SA" w:val="ru-RU" w:bidi="ar-SA"/>
    </w:rPr>
  </w:style>
  <w:style w:type="paragraph" w:styleId="Textbodyuser" w:customStyle="1">
    <w:name w:val="Text body (user)"/>
    <w:basedOn w:val="Standarduser"/>
    <w:qFormat/>
    <w:rsid w:val="00871366"/>
    <w:pPr>
      <w:jc w:val="both"/>
    </w:pPr>
    <w:rPr>
      <w:sz w:val="24"/>
    </w:rPr>
  </w:style>
  <w:style w:type="paragraph" w:styleId="91" w:customStyle="1">
    <w:name w:val="Название9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92" w:customStyle="1">
    <w:name w:val="Указатель9"/>
    <w:basedOn w:val="Normal"/>
    <w:qFormat/>
    <w:rsid w:val="00871366"/>
    <w:pPr>
      <w:suppressLineNumbers/>
    </w:pPr>
    <w:rPr>
      <w:rFonts w:cs="Tahoma"/>
    </w:rPr>
  </w:style>
  <w:style w:type="paragraph" w:styleId="81" w:customStyle="1">
    <w:name w:val="Название8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82" w:customStyle="1">
    <w:name w:val="Указатель8"/>
    <w:basedOn w:val="Normal"/>
    <w:qFormat/>
    <w:rsid w:val="00871366"/>
    <w:pPr>
      <w:suppressLineNumbers/>
    </w:pPr>
    <w:rPr>
      <w:rFonts w:cs="Tahoma"/>
    </w:rPr>
  </w:style>
  <w:style w:type="paragraph" w:styleId="71" w:customStyle="1">
    <w:name w:val="Название7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72" w:customStyle="1">
    <w:name w:val="Указатель7"/>
    <w:basedOn w:val="Normal"/>
    <w:qFormat/>
    <w:rsid w:val="00871366"/>
    <w:pPr>
      <w:suppressLineNumbers/>
    </w:pPr>
    <w:rPr>
      <w:rFonts w:cs="Tahoma"/>
    </w:rPr>
  </w:style>
  <w:style w:type="paragraph" w:styleId="61" w:customStyle="1">
    <w:name w:val="Название6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62" w:customStyle="1">
    <w:name w:val="Указатель6"/>
    <w:basedOn w:val="Normal"/>
    <w:qFormat/>
    <w:rsid w:val="00871366"/>
    <w:pPr>
      <w:suppressLineNumbers/>
    </w:pPr>
    <w:rPr>
      <w:rFonts w:cs="Tahoma"/>
    </w:rPr>
  </w:style>
  <w:style w:type="paragraph" w:styleId="51" w:customStyle="1">
    <w:name w:val="Название5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52" w:customStyle="1">
    <w:name w:val="Указатель5"/>
    <w:basedOn w:val="Normal"/>
    <w:qFormat/>
    <w:rsid w:val="00871366"/>
    <w:pPr>
      <w:suppressLineNumbers/>
    </w:pPr>
    <w:rPr>
      <w:rFonts w:cs="Tahoma"/>
    </w:rPr>
  </w:style>
  <w:style w:type="paragraph" w:styleId="41" w:customStyle="1">
    <w:name w:val="Название4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42" w:customStyle="1">
    <w:name w:val="Указатель4"/>
    <w:basedOn w:val="Normal"/>
    <w:qFormat/>
    <w:rsid w:val="00871366"/>
    <w:pPr>
      <w:suppressLineNumbers/>
    </w:pPr>
    <w:rPr>
      <w:rFonts w:cs="Tahoma"/>
    </w:rPr>
  </w:style>
  <w:style w:type="paragraph" w:styleId="32" w:customStyle="1">
    <w:name w:val="Название3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33" w:customStyle="1">
    <w:name w:val="Указатель3"/>
    <w:basedOn w:val="Normal"/>
    <w:qFormat/>
    <w:rsid w:val="00871366"/>
    <w:pPr>
      <w:suppressLineNumbers/>
    </w:pPr>
    <w:rPr>
      <w:rFonts w:cs="Tahoma"/>
    </w:rPr>
  </w:style>
  <w:style w:type="paragraph" w:styleId="22" w:customStyle="1">
    <w:name w:val="Название2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871366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871366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871366"/>
    <w:pPr>
      <w:suppressLineNumbers/>
    </w:pPr>
    <w:rPr>
      <w:rFonts w:cs="Tahoma"/>
    </w:rPr>
  </w:style>
  <w:style w:type="paragraph" w:styleId="Standard" w:customStyle="1">
    <w:name w:val="Standard"/>
    <w:qFormat/>
    <w:rsid w:val="00871366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Textbody" w:customStyle="1">
    <w:name w:val="Text body"/>
    <w:basedOn w:val="Standard"/>
    <w:qFormat/>
    <w:rsid w:val="00871366"/>
    <w:pPr>
      <w:spacing w:before="0" w:after="120"/>
    </w:pPr>
    <w:rPr/>
  </w:style>
  <w:style w:type="paragraph" w:styleId="Style17">
    <w:name w:val="Заглавие"/>
    <w:basedOn w:val="Standard"/>
    <w:qFormat/>
    <w:rsid w:val="0087136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Подзаголовок"/>
    <w:qFormat/>
    <w:rsid w:val="00871366"/>
    <w:pPr>
      <w:widowControl w:val="false"/>
      <w:jc w:val="center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Captionuser" w:customStyle="1">
    <w:name w:val="Caption (user)"/>
    <w:basedOn w:val="Standarduser"/>
    <w:qFormat/>
    <w:rsid w:val="00871366"/>
    <w:pPr>
      <w:keepNext/>
      <w:spacing w:before="240" w:after="120"/>
    </w:pPr>
    <w:rPr>
      <w:rFonts w:ascii="Arial" w:hAnsi="Arial" w:eastAsia="Lucida Sans Unicode" w:cs="Tahoma"/>
      <w:szCs w:val="28"/>
    </w:rPr>
  </w:style>
  <w:style w:type="paragraph" w:styleId="Caption" w:customStyle="1">
    <w:name w:val="Caption"/>
    <w:basedOn w:val="Standard"/>
    <w:qFormat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Index" w:customStyle="1">
    <w:name w:val="Index"/>
    <w:basedOn w:val="Standard"/>
    <w:qFormat/>
    <w:rsid w:val="00871366"/>
    <w:pPr>
      <w:suppressLineNumbers/>
    </w:pPr>
    <w:rPr>
      <w:rFonts w:cs="Tahoma"/>
    </w:rPr>
  </w:style>
  <w:style w:type="paragraph" w:styleId="Indexuser" w:customStyle="1">
    <w:name w:val="Index (user)"/>
    <w:basedOn w:val="Standarduser"/>
    <w:qFormat/>
    <w:rsid w:val="00871366"/>
    <w:pPr>
      <w:suppressLineNumbers/>
    </w:pPr>
    <w:rPr>
      <w:rFonts w:cs="Tahoma"/>
    </w:rPr>
  </w:style>
  <w:style w:type="paragraph" w:styleId="Heading1user" w:customStyle="1">
    <w:name w:val="Heading 1 (user)"/>
    <w:basedOn w:val="Standarduser"/>
    <w:qFormat/>
    <w:rsid w:val="00871366"/>
    <w:pPr>
      <w:keepNext/>
    </w:pPr>
    <w:rPr>
      <w:sz w:val="24"/>
    </w:rPr>
  </w:style>
  <w:style w:type="paragraph" w:styleId="TableContentsuser" w:customStyle="1">
    <w:name w:val="Table Contents (user)"/>
    <w:basedOn w:val="Standarduser"/>
    <w:qFormat/>
    <w:rsid w:val="00871366"/>
    <w:pPr>
      <w:suppressLineNumbers/>
    </w:pPr>
    <w:rPr/>
  </w:style>
  <w:style w:type="paragraph" w:styleId="TableHeadinguser" w:customStyle="1">
    <w:name w:val="Table Heading (user)"/>
    <w:basedOn w:val="TableContentsuser"/>
    <w:qFormat/>
    <w:rsid w:val="00871366"/>
    <w:pPr>
      <w:jc w:val="center"/>
    </w:pPr>
    <w:rPr>
      <w:b/>
      <w:bCs/>
    </w:rPr>
  </w:style>
  <w:style w:type="paragraph" w:styleId="BalloonText">
    <w:name w:val="Balloon Text"/>
    <w:basedOn w:val="Standard"/>
    <w:qFormat/>
    <w:rsid w:val="00871366"/>
    <w:pPr/>
    <w:rPr>
      <w:rFonts w:ascii="Tahoma" w:hAnsi="Tahoma"/>
      <w:sz w:val="16"/>
      <w:szCs w:val="16"/>
    </w:rPr>
  </w:style>
  <w:style w:type="paragraph" w:styleId="TableContents" w:customStyle="1">
    <w:name w:val="Table Contents"/>
    <w:basedOn w:val="Standard"/>
    <w:qFormat/>
    <w:rsid w:val="00871366"/>
    <w:pPr>
      <w:suppressLineNumbers/>
    </w:pPr>
    <w:rPr/>
  </w:style>
  <w:style w:type="paragraph" w:styleId="TableHeading" w:customStyle="1">
    <w:name w:val="Table Heading"/>
    <w:basedOn w:val="TableContents"/>
    <w:qFormat/>
    <w:rsid w:val="00871366"/>
    <w:pPr>
      <w:jc w:val="center"/>
    </w:pPr>
    <w:rPr>
      <w:b/>
      <w:bCs/>
    </w:rPr>
  </w:style>
  <w:style w:type="paragraph" w:styleId="Style19" w:customStyle="1">
    <w:name w:val="Содержимое таблицы"/>
    <w:basedOn w:val="Normal"/>
    <w:qFormat/>
    <w:rsid w:val="00871366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871366"/>
    <w:pPr>
      <w:jc w:val="center"/>
    </w:pPr>
    <w:rPr>
      <w:b/>
      <w:bCs/>
    </w:rPr>
  </w:style>
  <w:style w:type="paragraph" w:styleId="Caption1">
    <w:name w:val="caption"/>
    <w:basedOn w:val="Standard"/>
    <w:qFormat/>
    <w:rsid w:val="00ff525b"/>
    <w:pPr>
      <w:suppressLineNumbers/>
      <w:spacing w:before="120" w:after="120"/>
    </w:pPr>
    <w:rPr>
      <w:rFonts w:eastAsia="Arial Unicode MS" w:cs="Tahoma"/>
      <w:i/>
      <w:iCs/>
      <w:lang w:eastAsia="ru-RU"/>
    </w:rPr>
  </w:style>
  <w:style w:type="paragraph" w:styleId="Style2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C5E-40F2-498A-AA2A-E3534B23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2017-12-06T08:25:00Z</dcterms:created>
  <dc:creator>Анна</dc:creator>
  <dc:language>ru-RU</dc:language>
  <cp:lastModifiedBy>pens132</cp:lastModifiedBy>
  <cp:lastPrinted>2018-11-29T09:19:00Z</cp:lastPrinted>
  <dcterms:modified xsi:type="dcterms:W3CDTF">2019-02-13T09:42:00Z</dcterms:modified>
  <cp:revision>44</cp:revision>
  <dc:title>График выплаты пенсий по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