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516FFC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17</w:t>
      </w:r>
      <w:r w:rsidR="00BF6312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:rsidR="007C1307" w:rsidRDefault="00BF6312" w:rsidP="00BF631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BF6312">
        <w:rPr>
          <w:rFonts w:ascii="Arial" w:eastAsia="Calibri" w:hAnsi="Arial" w:cs="Arial"/>
          <w:b/>
          <w:bCs/>
          <w:sz w:val="48"/>
        </w:rPr>
        <w:t xml:space="preserve">ПЕРЕПИСЬ НА </w:t>
      </w:r>
      <w:r w:rsidR="00E023B7">
        <w:rPr>
          <w:rFonts w:ascii="Arial" w:eastAsia="Calibri" w:hAnsi="Arial" w:cs="Arial"/>
          <w:b/>
          <w:bCs/>
          <w:sz w:val="48"/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</w:rPr>
        <w:t>УСЛУГ НАСЕЛЕНИЮ</w:t>
      </w:r>
      <w:r w:rsidR="00D22C04">
        <w:rPr>
          <w:rFonts w:ascii="Arial" w:eastAsia="Calibri" w:hAnsi="Arial" w:cs="Arial"/>
          <w:b/>
          <w:bCs/>
          <w:sz w:val="48"/>
        </w:rPr>
        <w:t>: КАК ЭТО БУДЕТ</w:t>
      </w:r>
    </w:p>
    <w:p w:rsidR="0095679E" w:rsidRPr="0095679E" w:rsidRDefault="00264A0C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15 декабря п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орталу </w:t>
      </w:r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spellStart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Госуслуги</w:t>
      </w:r>
      <w:proofErr w:type="spellEnd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 исполнилось 11 лет, о чем </w:t>
      </w:r>
      <w:hyperlink r:id="rId8" w:history="1">
        <w:r w:rsidR="0095679E" w:rsidRPr="009567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напоминает</w:t>
        </w:r>
      </w:hyperlink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679E" w:rsidRP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сайт Всероссийской переписи населения.  </w:t>
      </w:r>
    </w:p>
    <w:p w:rsidR="00BF6312" w:rsidRPr="00BF6312" w:rsidRDefault="00BF6312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услуги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 это время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стали самыми популярными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 каких 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овых сервисах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b/>
          <w:bCs/>
          <w:color w:val="525252"/>
          <w:sz w:val="24"/>
          <w:szCs w:val="24"/>
        </w:rPr>
        <w:t>площадки нам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предстоит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в 2021 году и почему россияне  самых разных возрастов  заинтересованы</w:t>
      </w:r>
      <w:proofErr w:type="gramEnd"/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принять участи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в переписи населения именно на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портале?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Записать ребенка на прием к педиатру, подать документы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на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загранпаспорт, узнать информацию о пенсионных начислениях и налогах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все это можно сделать сегодня в пару кликов из дома.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Началась история единого портала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11 лет назад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 первой попыткой перевода общения между гражданами и властью в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онлайн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Так, в декабре 2009-го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страна сделала первый шаг к цифровому будущему. В июле 2010 года 120 тысяч самых смелых и продвинутых россиян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уже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зарегистрировались на портале. Декабрь 2020-го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» встречают с аудиторией, превышающей 100 миллионов человек, а мобильное приложение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портала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году вошло в топ-10 самых скачиваемых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российском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AppStore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Google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Play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его позиции еще выше - оно занимает место в пятерке лидеров.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 11 лет понятие «административный» ресурс пережил невероятную эволюцию, а портал стал настоящим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маркетплейсом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услуг для населения.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Чаще всего, по данным М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инистерства цифрового развития, связи и массовых коммуникаций РФ, к нему обращаются по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неотложным жизненным вопросам: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запись на прием к врачу, получение инфо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рмации о пенсионных накоплениях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, а также по вопросам, свя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занным планированием будущего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оформление путевки в детский сад и т.д. Скоро набор усл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уг станет еще разнообразнее: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например,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появится услуга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получение электронного охотничьего билета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уникальным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штрих-код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ом</w:t>
      </w:r>
      <w:proofErr w:type="spellEnd"/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, а еще –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«Электронный нотариус» и т.д.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Дальше – больше. В 2021 году пользователей портала ожидают несколько приятных обновлений - переход ресурса на новую технологическую платформу, которая позволит обрабатывать в сутки до 100 миллионов запросов на оказание услуг. А  с 1 по 25 апреля 2021 года </w:t>
      </w:r>
      <w:r w:rsidR="00264A0C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примет участие в проекте, который охватит всю страну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перв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Pr="00BF6312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Особенность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переписи населения – данные с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 При этом технология позволит получить абсолютно обезличенные данные.  Алгоритмы будут следить за тем, чтобы посредством запросов к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нельзя было вычислить конкретного человека.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Респонденты отмечают главными причинами такого предпочтения такие как «удобство»  и «безоп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но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ь», как физическую, эпидемиологическую и информационную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F6312" w:rsidRPr="00BF6312" w:rsidRDefault="00D22C04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Вопросы безопасности приоритетны, так как перепись — огромный проект, который реализуют сотни тысяч человек, а участвует в нем все население страны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— отмечает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глава Росстата </w:t>
      </w:r>
      <w:r w:rsidR="00BF6312" w:rsidRPr="006931FD">
        <w:rPr>
          <w:rFonts w:ascii="Arial" w:eastAsia="Calibri" w:hAnsi="Arial" w:cs="Arial"/>
          <w:b/>
          <w:color w:val="525252"/>
          <w:sz w:val="24"/>
          <w:szCs w:val="24"/>
        </w:rPr>
        <w:t>Павел Малков.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деревне всего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десять жителей”, — акцентирует руководитель Росстата.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«В 2021 году будут использованы большие данные операторов мобильной связи, задействованы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16FFC" w:rsidRDefault="00BF6312" w:rsidP="00516FFC">
      <w:pPr>
        <w:spacing w:line="276" w:lineRule="auto"/>
        <w:ind w:firstLine="709"/>
        <w:jc w:val="both"/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  глава Росстата Павел Малков.</w:t>
      </w:r>
      <w:r w:rsidR="00516FFC" w:rsidRPr="00516FFC">
        <w:t xml:space="preserve"> 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b/>
          <w:color w:val="525252"/>
          <w:sz w:val="24"/>
          <w:szCs w:val="24"/>
        </w:rPr>
        <w:t>Тимур Садыков,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заведующий лабораторией искусственного интеллекта, </w:t>
      </w:r>
      <w:proofErr w:type="spell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proofErr w:type="gram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proofErr w:type="gram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Г.В.Плеханова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Портал государственных услуг </w:t>
      </w:r>
      <w:r>
        <w:rPr>
          <w:rFonts w:ascii="Arial" w:eastAsia="Calibri" w:hAnsi="Arial" w:cs="Arial"/>
          <w:color w:val="525252"/>
          <w:sz w:val="24"/>
          <w:szCs w:val="24"/>
        </w:rPr>
        <w:t>РФ з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а 11 лет своего существования он 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</w:t>
      </w:r>
      <w:proofErr w:type="gramStart"/>
      <w:r w:rsidRPr="00516FFC">
        <w:rPr>
          <w:rFonts w:ascii="Arial" w:eastAsia="Calibri" w:hAnsi="Arial" w:cs="Arial"/>
          <w:color w:val="525252"/>
          <w:sz w:val="24"/>
          <w:szCs w:val="24"/>
        </w:rPr>
        <w:t>обеспечения единства стандартов качества взаимодействия государства</w:t>
      </w:r>
      <w:proofErr w:type="gramEnd"/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 с гражданами России во всех регионах и часовых поясах нашей страны, и в этом состоит его 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сновная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цивилизационная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миссия.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Столь масштабный проект не мог оставить равнодушным практически никого. Дизайн, функционал и быстродействие отдельных страниц портала не критиковал только ленивый. Между тем в разные периоды развития сетевого ресурса в нем были внедрены самые современные программные решения, над которыми работали многие талантливые российские программисты. Ажиотажный спрос на конкретные услуги и сервисы действительно нередко приводил к сбоям в работе портала, но в строй неизменно вводились новые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мощности и проблемы решались. </w:t>
      </w:r>
    </w:p>
    <w:p w:rsidR="00BF6312" w:rsidRPr="00BF6312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государственных услуг продолжает оставаться окном в цифровое будущее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0C326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0C326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0C326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0C326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0C326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0C326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0C326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94" w:rsidRDefault="00DE4894" w:rsidP="00A02726">
      <w:pPr>
        <w:spacing w:after="0" w:line="240" w:lineRule="auto"/>
      </w:pPr>
      <w:r>
        <w:separator/>
      </w:r>
    </w:p>
  </w:endnote>
  <w:endnote w:type="continuationSeparator" w:id="0">
    <w:p w:rsidR="00DE4894" w:rsidRDefault="00DE48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C3266">
          <w:fldChar w:fldCharType="begin"/>
        </w:r>
        <w:r w:rsidR="00A02726">
          <w:instrText>PAGE   \* MERGEFORMAT</w:instrText>
        </w:r>
        <w:r w:rsidR="000C3266">
          <w:fldChar w:fldCharType="separate"/>
        </w:r>
        <w:r w:rsidR="002E20AD">
          <w:rPr>
            <w:noProof/>
          </w:rPr>
          <w:t>4</w:t>
        </w:r>
        <w:r w:rsidR="000C326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94" w:rsidRDefault="00DE4894" w:rsidP="00A02726">
      <w:pPr>
        <w:spacing w:after="0" w:line="240" w:lineRule="auto"/>
      </w:pPr>
      <w:r>
        <w:separator/>
      </w:r>
    </w:p>
  </w:footnote>
  <w:footnote w:type="continuationSeparator" w:id="0">
    <w:p w:rsidR="00DE4894" w:rsidRDefault="00DE48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C32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26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C32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0665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66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A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0AD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A0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FC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1F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79E"/>
    <w:rsid w:val="00957879"/>
    <w:rsid w:val="00957AD9"/>
    <w:rsid w:val="009601E4"/>
    <w:rsid w:val="00960696"/>
    <w:rsid w:val="00961383"/>
    <w:rsid w:val="00961562"/>
    <w:rsid w:val="0096165B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93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31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5033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2C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4894"/>
    <w:rsid w:val="00DE5CF0"/>
    <w:rsid w:val="00DE6324"/>
    <w:rsid w:val="00DF32AE"/>
    <w:rsid w:val="00DF4D09"/>
    <w:rsid w:val="00DF51F9"/>
    <w:rsid w:val="00DF5BB1"/>
    <w:rsid w:val="00E013B8"/>
    <w:rsid w:val="00E01659"/>
    <w:rsid w:val="00E023B7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perepis-na-portale-uslug-naseleniyu-kak-eto-budet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4E41-2753-4032-A09E-23D69365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2</cp:revision>
  <cp:lastPrinted>2020-02-13T18:03:00Z</cp:lastPrinted>
  <dcterms:created xsi:type="dcterms:W3CDTF">2020-12-17T12:41:00Z</dcterms:created>
  <dcterms:modified xsi:type="dcterms:W3CDTF">2020-12-17T12:41:00Z</dcterms:modified>
</cp:coreProperties>
</file>