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5F" w:rsidRDefault="0011595F" w:rsidP="00977567">
      <w:pPr>
        <w:jc w:val="right"/>
        <w:rPr>
          <w:sz w:val="24"/>
          <w:szCs w:val="24"/>
        </w:rPr>
      </w:pPr>
    </w:p>
    <w:p w:rsidR="00977567" w:rsidRDefault="0009573C" w:rsidP="00977567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 w:rsidR="00977567">
        <w:rPr>
          <w:sz w:val="24"/>
          <w:szCs w:val="24"/>
        </w:rPr>
        <w:t xml:space="preserve"> Р О Е К Т</w:t>
      </w:r>
    </w:p>
    <w:p w:rsidR="002D1399" w:rsidRPr="00977567" w:rsidRDefault="00977567" w:rsidP="00977567">
      <w:pPr>
        <w:jc w:val="center"/>
        <w:rPr>
          <w:b/>
          <w:sz w:val="24"/>
          <w:szCs w:val="24"/>
        </w:rPr>
      </w:pPr>
      <w:r w:rsidRPr="00977567">
        <w:rPr>
          <w:b/>
          <w:sz w:val="24"/>
          <w:szCs w:val="24"/>
        </w:rPr>
        <w:t>Программа</w:t>
      </w:r>
    </w:p>
    <w:p w:rsidR="00977567" w:rsidRPr="00977567" w:rsidRDefault="00977567" w:rsidP="00977567">
      <w:pPr>
        <w:jc w:val="center"/>
        <w:rPr>
          <w:b/>
          <w:sz w:val="24"/>
          <w:szCs w:val="24"/>
        </w:rPr>
      </w:pPr>
      <w:r w:rsidRPr="00977567">
        <w:rPr>
          <w:b/>
          <w:sz w:val="24"/>
          <w:szCs w:val="24"/>
        </w:rPr>
        <w:t>«Формирование комфортной городской среды»</w:t>
      </w:r>
    </w:p>
    <w:p w:rsidR="00977567" w:rsidRDefault="00977567" w:rsidP="00977567">
      <w:pPr>
        <w:jc w:val="center"/>
        <w:rPr>
          <w:b/>
          <w:sz w:val="24"/>
          <w:szCs w:val="24"/>
        </w:rPr>
      </w:pPr>
      <w:r w:rsidRPr="00977567">
        <w:rPr>
          <w:b/>
          <w:sz w:val="24"/>
          <w:szCs w:val="24"/>
        </w:rPr>
        <w:t xml:space="preserve">На территории муниципального образования поселок </w:t>
      </w:r>
      <w:proofErr w:type="spellStart"/>
      <w:r w:rsidRPr="00977567">
        <w:rPr>
          <w:b/>
          <w:sz w:val="24"/>
          <w:szCs w:val="24"/>
        </w:rPr>
        <w:t>Тярлево</w:t>
      </w:r>
      <w:proofErr w:type="spellEnd"/>
    </w:p>
    <w:p w:rsidR="00977567" w:rsidRDefault="00977567" w:rsidP="009775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2547"/>
        <w:gridCol w:w="6798"/>
      </w:tblGrid>
      <w:tr w:rsidR="00977567" w:rsidTr="00581314">
        <w:tc>
          <w:tcPr>
            <w:tcW w:w="2547" w:type="dxa"/>
          </w:tcPr>
          <w:p w:rsidR="00977567" w:rsidRPr="00977567" w:rsidRDefault="00977567" w:rsidP="00977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6798" w:type="dxa"/>
          </w:tcPr>
          <w:p w:rsidR="00977567" w:rsidRPr="00581314" w:rsidRDefault="00977567" w:rsidP="00977567">
            <w:r w:rsidRPr="00581314">
              <w:t xml:space="preserve">Программа «Формирование комфортной городской среды» на территории муниципального образования поселок </w:t>
            </w:r>
            <w:proofErr w:type="spellStart"/>
            <w:r w:rsidRPr="00581314">
              <w:t>Тярлево</w:t>
            </w:r>
            <w:proofErr w:type="spellEnd"/>
            <w:r w:rsidRPr="00581314">
              <w:t xml:space="preserve"> (далее программа)</w:t>
            </w:r>
          </w:p>
        </w:tc>
      </w:tr>
      <w:tr w:rsidR="00977567" w:rsidTr="00581314">
        <w:tc>
          <w:tcPr>
            <w:tcW w:w="2547" w:type="dxa"/>
          </w:tcPr>
          <w:p w:rsidR="00977567" w:rsidRDefault="00977567" w:rsidP="00977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6798" w:type="dxa"/>
          </w:tcPr>
          <w:p w:rsidR="00977567" w:rsidRPr="00581314" w:rsidRDefault="00977567" w:rsidP="00977567">
            <w:r w:rsidRPr="00581314">
              <w:t xml:space="preserve">-местная администрация муниципального образования поселок </w:t>
            </w:r>
            <w:proofErr w:type="spellStart"/>
            <w:r w:rsidRPr="00581314">
              <w:t>Тярлево</w:t>
            </w:r>
            <w:proofErr w:type="spellEnd"/>
          </w:p>
        </w:tc>
      </w:tr>
      <w:tr w:rsidR="00977567" w:rsidTr="00581314">
        <w:tc>
          <w:tcPr>
            <w:tcW w:w="2547" w:type="dxa"/>
          </w:tcPr>
          <w:p w:rsidR="00977567" w:rsidRDefault="00977567" w:rsidP="00977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Основной разработчик программы</w:t>
            </w:r>
          </w:p>
        </w:tc>
        <w:tc>
          <w:tcPr>
            <w:tcW w:w="6798" w:type="dxa"/>
          </w:tcPr>
          <w:p w:rsidR="00977567" w:rsidRPr="00581314" w:rsidRDefault="00977567" w:rsidP="00977567">
            <w:r w:rsidRPr="00581314">
              <w:t xml:space="preserve">-местная администрация муниципального образования поселок </w:t>
            </w:r>
            <w:proofErr w:type="spellStart"/>
            <w:r w:rsidRPr="00581314">
              <w:t>Тярлево</w:t>
            </w:r>
            <w:proofErr w:type="spellEnd"/>
          </w:p>
        </w:tc>
      </w:tr>
      <w:tr w:rsidR="00977567" w:rsidTr="00581314">
        <w:tc>
          <w:tcPr>
            <w:tcW w:w="2547" w:type="dxa"/>
          </w:tcPr>
          <w:p w:rsidR="00977567" w:rsidRDefault="00977567" w:rsidP="00977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Цели программы</w:t>
            </w:r>
          </w:p>
        </w:tc>
        <w:tc>
          <w:tcPr>
            <w:tcW w:w="6798" w:type="dxa"/>
          </w:tcPr>
          <w:p w:rsidR="00977567" w:rsidRPr="00581314" w:rsidRDefault="00977567" w:rsidP="00977567">
            <w:r w:rsidRPr="00581314">
              <w:t>-повышение уровня качества жизни населения поселка</w:t>
            </w:r>
          </w:p>
        </w:tc>
      </w:tr>
      <w:tr w:rsidR="00977567" w:rsidTr="00581314">
        <w:tc>
          <w:tcPr>
            <w:tcW w:w="2547" w:type="dxa"/>
          </w:tcPr>
          <w:p w:rsidR="00977567" w:rsidRDefault="00977567" w:rsidP="009775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направления программы</w:t>
            </w:r>
          </w:p>
        </w:tc>
        <w:tc>
          <w:tcPr>
            <w:tcW w:w="6798" w:type="dxa"/>
          </w:tcPr>
          <w:p w:rsidR="00977567" w:rsidRDefault="00977567" w:rsidP="00581314">
            <w:r w:rsidRPr="00581314">
              <w:t xml:space="preserve">-повысить уровень благоустройства </w:t>
            </w:r>
            <w:proofErr w:type="spellStart"/>
            <w:r w:rsidRPr="00581314">
              <w:t>внутридворовых</w:t>
            </w:r>
            <w:proofErr w:type="spellEnd"/>
            <w:r w:rsidRPr="00581314">
              <w:t xml:space="preserve"> территорий, </w:t>
            </w:r>
            <w:r w:rsidR="00581314" w:rsidRPr="00581314">
              <w:t xml:space="preserve">способствующего </w:t>
            </w:r>
            <w:r w:rsidRPr="00581314">
              <w:t xml:space="preserve">комфортной жизнедеятельности населения </w:t>
            </w:r>
            <w:r w:rsidR="00581314" w:rsidRPr="00581314">
              <w:t xml:space="preserve"> поселка</w:t>
            </w:r>
            <w:proofErr w:type="gramStart"/>
            <w:r w:rsidRPr="00581314">
              <w:t xml:space="preserve"> </w:t>
            </w:r>
            <w:r w:rsidR="00581314">
              <w:t>;</w:t>
            </w:r>
            <w:proofErr w:type="gramEnd"/>
          </w:p>
          <w:p w:rsidR="00581314" w:rsidRDefault="002E0FBE" w:rsidP="00581314">
            <w:r>
              <w:t>-сформировать объекты бла</w:t>
            </w:r>
            <w:r w:rsidR="00581314">
              <w:t>гоустройства, позволяющие достичь нового эстетического уровня городской среды;</w:t>
            </w:r>
          </w:p>
          <w:p w:rsidR="00581314" w:rsidRDefault="00581314" w:rsidP="00581314">
            <w:r>
              <w:t>-обеспечить развитие ландшафтно-рекреационного пространства, позволяющего сделать территорию поселка комфортной для проживающих;</w:t>
            </w:r>
          </w:p>
          <w:p w:rsidR="00581314" w:rsidRPr="00581314" w:rsidRDefault="00581314" w:rsidP="00581314">
            <w:r>
              <w:t>-активизировать участие жителей в благоустройстве поселка</w:t>
            </w:r>
          </w:p>
        </w:tc>
      </w:tr>
      <w:tr w:rsidR="00581314" w:rsidTr="00581314">
        <w:tc>
          <w:tcPr>
            <w:tcW w:w="2547" w:type="dxa"/>
          </w:tcPr>
          <w:p w:rsidR="00581314" w:rsidRDefault="00581314" w:rsidP="00581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798" w:type="dxa"/>
          </w:tcPr>
          <w:p w:rsidR="00581314" w:rsidRPr="00581314" w:rsidRDefault="00F86974" w:rsidP="00581314">
            <w:r>
              <w:t>2018</w:t>
            </w:r>
            <w:r w:rsidR="00581314">
              <w:t>-</w:t>
            </w:r>
            <w:r>
              <w:t>2019</w:t>
            </w:r>
            <w:r w:rsidR="00581314">
              <w:t>-2020 годы</w:t>
            </w:r>
          </w:p>
        </w:tc>
      </w:tr>
      <w:tr w:rsidR="00581314" w:rsidTr="00581314">
        <w:tc>
          <w:tcPr>
            <w:tcW w:w="2547" w:type="dxa"/>
          </w:tcPr>
          <w:p w:rsidR="00581314" w:rsidRDefault="00581314" w:rsidP="00581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798" w:type="dxa"/>
          </w:tcPr>
          <w:p w:rsidR="00581314" w:rsidRDefault="00581314" w:rsidP="00581314">
            <w:r>
              <w:t xml:space="preserve">-источником финансирования Программы являются средства бюджета муниципального образования поселок </w:t>
            </w:r>
            <w:proofErr w:type="spellStart"/>
            <w:r>
              <w:t>Тярлево</w:t>
            </w:r>
            <w:proofErr w:type="spellEnd"/>
            <w:r>
              <w:t xml:space="preserve"> на соответствующий финансовый год</w:t>
            </w:r>
          </w:p>
        </w:tc>
      </w:tr>
      <w:tr w:rsidR="00581314" w:rsidTr="00581314">
        <w:tc>
          <w:tcPr>
            <w:tcW w:w="2547" w:type="dxa"/>
          </w:tcPr>
          <w:p w:rsidR="00581314" w:rsidRDefault="00581314" w:rsidP="005813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Исполнителя мероприятий Программы</w:t>
            </w:r>
          </w:p>
        </w:tc>
        <w:tc>
          <w:tcPr>
            <w:tcW w:w="6798" w:type="dxa"/>
          </w:tcPr>
          <w:p w:rsidR="00581314" w:rsidRDefault="00581314" w:rsidP="00581314">
            <w:r>
              <w:t>-определяются в порядке. Установленном федеральным Законом РФ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176C1" w:rsidTr="00581314">
        <w:tc>
          <w:tcPr>
            <w:tcW w:w="2547" w:type="dxa"/>
          </w:tcPr>
          <w:p w:rsidR="009176C1" w:rsidRDefault="009176C1" w:rsidP="00917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мероприятия Программы</w:t>
            </w:r>
          </w:p>
        </w:tc>
        <w:tc>
          <w:tcPr>
            <w:tcW w:w="6798" w:type="dxa"/>
          </w:tcPr>
          <w:p w:rsidR="009176C1" w:rsidRDefault="00CE7AEE" w:rsidP="00CE7AEE">
            <w:r>
              <w:t>-реализация программы</w:t>
            </w:r>
            <w:proofErr w:type="gramStart"/>
            <w:r>
              <w:t xml:space="preserve"> ,</w:t>
            </w:r>
            <w:proofErr w:type="gramEnd"/>
            <w:r>
              <w:t xml:space="preserve"> согласно приложению, достижение качественных и количественных показателей по каждому виду и работ</w:t>
            </w:r>
          </w:p>
          <w:p w:rsidR="00CE7AEE" w:rsidRDefault="00CE7AEE" w:rsidP="00CE7AEE">
            <w:r>
              <w:t>-организация и проведение мероприятий силами граждан по благоустройству поселка;</w:t>
            </w:r>
          </w:p>
          <w:p w:rsidR="00CE7AEE" w:rsidRDefault="00CE7AEE" w:rsidP="00CE7AEE">
            <w:r>
              <w:t>-участие в межмуниципальных и региональных конкурсах по благоустройству.</w:t>
            </w:r>
          </w:p>
        </w:tc>
      </w:tr>
      <w:tr w:rsidR="00CE7AEE" w:rsidTr="00581314">
        <w:tc>
          <w:tcPr>
            <w:tcW w:w="2547" w:type="dxa"/>
          </w:tcPr>
          <w:p w:rsidR="00CE7AEE" w:rsidRDefault="00CE7AEE" w:rsidP="00917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798" w:type="dxa"/>
          </w:tcPr>
          <w:p w:rsidR="00CE7AEE" w:rsidRDefault="00CE7AEE" w:rsidP="00CE7AEE">
            <w:r>
              <w:t>-развитие положительных тенденций в создании благоприятной городской среды;</w:t>
            </w:r>
          </w:p>
          <w:p w:rsidR="00CE7AEE" w:rsidRDefault="006A1143" w:rsidP="00CE7AEE">
            <w:r>
              <w:t>-повышение уровня эстетики поселка;</w:t>
            </w:r>
          </w:p>
          <w:p w:rsidR="006A1143" w:rsidRDefault="006A1143" w:rsidP="00CE7AEE">
            <w:r>
              <w:t>-увеличение числа горожан, активно участвующих в благоустройстве поселка.</w:t>
            </w:r>
          </w:p>
        </w:tc>
      </w:tr>
      <w:tr w:rsidR="006A1143" w:rsidTr="00581314">
        <w:tc>
          <w:tcPr>
            <w:tcW w:w="2547" w:type="dxa"/>
          </w:tcPr>
          <w:p w:rsidR="006A1143" w:rsidRDefault="009255A6" w:rsidP="00917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эффективности реализации программы</w:t>
            </w:r>
          </w:p>
        </w:tc>
        <w:tc>
          <w:tcPr>
            <w:tcW w:w="6798" w:type="dxa"/>
          </w:tcPr>
          <w:p w:rsidR="006A1143" w:rsidRDefault="009255A6" w:rsidP="00CE7AEE">
            <w:r>
              <w:t>Критерии оценки эффективности и результата внедрения:</w:t>
            </w:r>
          </w:p>
          <w:p w:rsidR="009255A6" w:rsidRDefault="009255A6" w:rsidP="009255A6">
            <w:r>
              <w:t>Качественные показатели по благоустройству в соответствии проектным показателям</w:t>
            </w:r>
            <w:r w:rsidR="002E0FBE">
              <w:t xml:space="preserve"> </w:t>
            </w:r>
            <w:r>
              <w:t>соразмерно показателям, дост</w:t>
            </w:r>
            <w:r w:rsidR="002E0FBE">
              <w:t>и</w:t>
            </w:r>
            <w:r>
              <w:t>гнутым в 2017 году</w:t>
            </w:r>
          </w:p>
        </w:tc>
      </w:tr>
      <w:tr w:rsidR="009255A6" w:rsidTr="00581314">
        <w:tc>
          <w:tcPr>
            <w:tcW w:w="2547" w:type="dxa"/>
          </w:tcPr>
          <w:p w:rsidR="009255A6" w:rsidRDefault="009255A6" w:rsidP="00917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 за </w:t>
            </w:r>
            <w:proofErr w:type="spellStart"/>
            <w:r>
              <w:rPr>
                <w:b/>
                <w:sz w:val="20"/>
                <w:szCs w:val="20"/>
              </w:rPr>
              <w:t>реаистлизацией</w:t>
            </w:r>
            <w:proofErr w:type="spellEnd"/>
            <w:r>
              <w:rPr>
                <w:b/>
                <w:sz w:val="20"/>
                <w:szCs w:val="20"/>
              </w:rPr>
              <w:t xml:space="preserve"> Программы</w:t>
            </w:r>
          </w:p>
        </w:tc>
        <w:tc>
          <w:tcPr>
            <w:tcW w:w="6798" w:type="dxa"/>
          </w:tcPr>
          <w:p w:rsidR="009255A6" w:rsidRDefault="009255A6" w:rsidP="00CE7AEE">
            <w:r>
              <w:t>-осуществляет местная админ</w:t>
            </w:r>
            <w:r w:rsidR="0009573C">
              <w:t xml:space="preserve">истрация муниципального образования поселок </w:t>
            </w:r>
            <w:proofErr w:type="spellStart"/>
            <w:r w:rsidR="0009573C">
              <w:t>Тярлево</w:t>
            </w:r>
            <w:proofErr w:type="spellEnd"/>
          </w:p>
        </w:tc>
      </w:tr>
    </w:tbl>
    <w:p w:rsidR="00977567" w:rsidRDefault="00977567" w:rsidP="00977567">
      <w:pPr>
        <w:jc w:val="center"/>
        <w:rPr>
          <w:b/>
          <w:sz w:val="24"/>
          <w:szCs w:val="24"/>
        </w:rPr>
      </w:pPr>
    </w:p>
    <w:p w:rsidR="0009573C" w:rsidRDefault="0009573C" w:rsidP="0009573C">
      <w:pPr>
        <w:pStyle w:val="a6"/>
        <w:numPr>
          <w:ilvl w:val="0"/>
          <w:numId w:val="4"/>
        </w:numPr>
        <w:jc w:val="center"/>
        <w:rPr>
          <w:b/>
        </w:rPr>
      </w:pPr>
      <w:r w:rsidRPr="0009573C">
        <w:rPr>
          <w:b/>
        </w:rPr>
        <w:t>С</w:t>
      </w:r>
      <w:r>
        <w:rPr>
          <w:b/>
        </w:rPr>
        <w:t>одержание проблемы и обоснование необходимости программы</w:t>
      </w:r>
    </w:p>
    <w:p w:rsidR="0009573C" w:rsidRDefault="0009573C" w:rsidP="002E0FBE">
      <w:pPr>
        <w:ind w:left="360"/>
        <w:jc w:val="both"/>
        <w:rPr>
          <w:b/>
        </w:rPr>
      </w:pPr>
    </w:p>
    <w:p w:rsidR="0009573C" w:rsidRDefault="002E0FBE" w:rsidP="002E0FBE">
      <w:pPr>
        <w:ind w:left="708" w:firstLine="708"/>
        <w:jc w:val="both"/>
      </w:pPr>
      <w:r>
        <w:t>В соответствии с п.9 части 2 статьи 10 Закона Санкт-Петербурга «Об организации местного самоуправления</w:t>
      </w:r>
      <w:r w:rsidR="00BC2EF2">
        <w:t xml:space="preserve"> в Санкт-Петербурге» №420-79 от</w:t>
      </w:r>
      <w:r w:rsidR="00FC0217">
        <w:t xml:space="preserve"> 23.09.2009 года к компетенции органов местного самоуправления отнесены следующие вопросы местного значения в сфере жилищно-коммунального хозяйства:</w:t>
      </w:r>
    </w:p>
    <w:p w:rsidR="00FC0217" w:rsidRDefault="00FC0217" w:rsidP="002E0FBE">
      <w:pPr>
        <w:ind w:left="708"/>
        <w:jc w:val="both"/>
      </w:pPr>
      <w:r>
        <w:t>включающие:</w:t>
      </w:r>
    </w:p>
    <w:p w:rsidR="00FC0217" w:rsidRDefault="00FC0217" w:rsidP="002E0FBE">
      <w:pPr>
        <w:ind w:left="708" w:firstLine="708"/>
        <w:jc w:val="both"/>
      </w:pPr>
      <w:r>
        <w:t>текущий ремонт проездов и въездов, пешеходные дорожки;</w:t>
      </w:r>
    </w:p>
    <w:p w:rsidR="00FC0217" w:rsidRDefault="00FC0217" w:rsidP="002E0FBE">
      <w:pPr>
        <w:ind w:left="708" w:firstLine="708"/>
        <w:jc w:val="both"/>
      </w:pPr>
      <w:r>
        <w:t>устройство искусственных неровностей на проездах и въездах</w:t>
      </w:r>
      <w:proofErr w:type="gramStart"/>
      <w:r>
        <w:t xml:space="preserve"> ;</w:t>
      </w:r>
      <w:proofErr w:type="gramEnd"/>
    </w:p>
    <w:p w:rsidR="00FC0217" w:rsidRDefault="00FC0217" w:rsidP="002E0FBE">
      <w:pPr>
        <w:ind w:left="708" w:firstLine="708"/>
        <w:jc w:val="both"/>
      </w:pPr>
      <w:r>
        <w:t>организацию дополнительных парковочных мест на дворовой территории;</w:t>
      </w:r>
    </w:p>
    <w:p w:rsidR="00FC0217" w:rsidRDefault="00FC0217" w:rsidP="002E0FBE">
      <w:pPr>
        <w:ind w:left="708" w:firstLine="708"/>
        <w:jc w:val="both"/>
      </w:pPr>
      <w:r>
        <w:t>установку ограждений газонов;</w:t>
      </w:r>
    </w:p>
    <w:p w:rsidR="00FC0217" w:rsidRDefault="00FC0217" w:rsidP="002E0FBE">
      <w:pPr>
        <w:ind w:left="708" w:firstLine="708"/>
        <w:jc w:val="both"/>
        <w:rPr>
          <w:sz w:val="20"/>
        </w:rPr>
      </w:pPr>
      <w:r>
        <w:t xml:space="preserve">установку малых архитектурных форм, уличной мебели и хозяйственно-бытового оборудования, необходимого </w:t>
      </w:r>
      <w:r>
        <w:rPr>
          <w:sz w:val="20"/>
        </w:rPr>
        <w:t>для благоустройства территории муниципального образования;</w:t>
      </w:r>
    </w:p>
    <w:p w:rsidR="00FC0217" w:rsidRDefault="00FC0217" w:rsidP="002E0FBE">
      <w:pPr>
        <w:ind w:left="708" w:firstLine="708"/>
        <w:jc w:val="both"/>
        <w:rPr>
          <w:sz w:val="20"/>
        </w:rPr>
      </w:pPr>
      <w:r>
        <w:rPr>
          <w:sz w:val="20"/>
        </w:rPr>
        <w:t>создание зон отдыха, в том числе обустройство детских площадок;</w:t>
      </w:r>
    </w:p>
    <w:p w:rsidR="00FC0217" w:rsidRDefault="00D12ABA" w:rsidP="002E0FBE">
      <w:pPr>
        <w:ind w:left="708" w:firstLine="708"/>
        <w:jc w:val="both"/>
        <w:rPr>
          <w:sz w:val="20"/>
        </w:rPr>
      </w:pPr>
      <w:r>
        <w:rPr>
          <w:sz w:val="20"/>
        </w:rPr>
        <w:t>обустройство территории спортивных площадок;</w:t>
      </w:r>
    </w:p>
    <w:p w:rsidR="00D12ABA" w:rsidRDefault="00D12ABA" w:rsidP="002E0FBE">
      <w:pPr>
        <w:ind w:left="708" w:firstLine="708"/>
        <w:jc w:val="both"/>
        <w:rPr>
          <w:sz w:val="20"/>
        </w:rPr>
      </w:pPr>
      <w:r>
        <w:rPr>
          <w:sz w:val="20"/>
        </w:rPr>
        <w:t>Разработка и реализация Программы позволит улучшить  внешний облик поселка, повысить уровень благоустройства, комфортного проживания жителей поселка.</w:t>
      </w:r>
    </w:p>
    <w:p w:rsidR="00D12ABA" w:rsidRDefault="00D12ABA" w:rsidP="002E0FBE">
      <w:pPr>
        <w:ind w:left="708" w:firstLine="708"/>
        <w:jc w:val="both"/>
        <w:rPr>
          <w:sz w:val="20"/>
        </w:rPr>
      </w:pPr>
      <w:r>
        <w:rPr>
          <w:sz w:val="20"/>
        </w:rPr>
        <w:t xml:space="preserve">Заказчик программы- местная администрация муниципального образования поселок </w:t>
      </w:r>
      <w:proofErr w:type="spellStart"/>
      <w:r>
        <w:rPr>
          <w:sz w:val="20"/>
        </w:rPr>
        <w:t>Тярлево</w:t>
      </w:r>
      <w:proofErr w:type="spellEnd"/>
      <w:r>
        <w:rPr>
          <w:sz w:val="20"/>
        </w:rPr>
        <w:t xml:space="preserve"> (далее местная администрация)</w:t>
      </w:r>
    </w:p>
    <w:p w:rsidR="00D12ABA" w:rsidRDefault="00D12ABA" w:rsidP="00313CBD">
      <w:pPr>
        <w:ind w:left="708" w:firstLine="708"/>
        <w:jc w:val="center"/>
        <w:rPr>
          <w:b/>
          <w:sz w:val="20"/>
        </w:rPr>
      </w:pPr>
      <w:r w:rsidRPr="00D12ABA">
        <w:rPr>
          <w:b/>
          <w:sz w:val="20"/>
        </w:rPr>
        <w:t>11. Основные цели и задачи программы</w:t>
      </w:r>
    </w:p>
    <w:p w:rsidR="00417AFB" w:rsidRDefault="00D12ABA" w:rsidP="002E0FBE">
      <w:pPr>
        <w:ind w:left="708" w:firstLine="708"/>
        <w:jc w:val="both"/>
        <w:rPr>
          <w:sz w:val="20"/>
        </w:rPr>
      </w:pPr>
      <w:r>
        <w:rPr>
          <w:sz w:val="20"/>
        </w:rPr>
        <w:t>Основными целями Программы является комплексное благоустройство территорий поселка, повышение качественного уровня жизни населения, улучшение внешнего облика проселка и условий проживания.</w:t>
      </w:r>
      <w:r w:rsidR="00417AFB">
        <w:rPr>
          <w:sz w:val="20"/>
        </w:rPr>
        <w:t xml:space="preserve"> Для достижения цели необходимо решить следующие задачи:   </w:t>
      </w:r>
    </w:p>
    <w:p w:rsidR="00D12ABA" w:rsidRDefault="00417AFB" w:rsidP="002E0FBE">
      <w:pPr>
        <w:pStyle w:val="a6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Повысить уровень благоустройства территории поселка, способствующего комфортной жизнедеятел</w:t>
      </w:r>
      <w:r w:rsidR="00DB6368">
        <w:rPr>
          <w:sz w:val="20"/>
        </w:rPr>
        <w:t>ьно</w:t>
      </w:r>
      <w:r>
        <w:rPr>
          <w:sz w:val="20"/>
        </w:rPr>
        <w:t>сти населения</w:t>
      </w:r>
      <w:r w:rsidR="002C1309">
        <w:rPr>
          <w:sz w:val="20"/>
        </w:rPr>
        <w:t>;</w:t>
      </w:r>
    </w:p>
    <w:p w:rsidR="002C1309" w:rsidRDefault="002C1309" w:rsidP="002E0FBE">
      <w:pPr>
        <w:pStyle w:val="a6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Обеспечить экологическую безопасность проживающих;</w:t>
      </w:r>
    </w:p>
    <w:p w:rsidR="002C1309" w:rsidRDefault="002C1309" w:rsidP="002E0FBE">
      <w:pPr>
        <w:pStyle w:val="a6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Улучшить санитарно-эпидемиологическую безопасность территории поселка;</w:t>
      </w:r>
    </w:p>
    <w:p w:rsidR="002C1309" w:rsidRDefault="002C1309" w:rsidP="002E0FBE">
      <w:pPr>
        <w:pStyle w:val="a6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Обеспечить развитие лан</w:t>
      </w:r>
      <w:r w:rsidR="003D0C63">
        <w:rPr>
          <w:sz w:val="20"/>
        </w:rPr>
        <w:t>д</w:t>
      </w:r>
      <w:r>
        <w:rPr>
          <w:sz w:val="20"/>
        </w:rPr>
        <w:t xml:space="preserve">шафтно-рекреационного пространства, позволяющего сделать территорию поселка комфортной для </w:t>
      </w:r>
      <w:proofErr w:type="gramStart"/>
      <w:r>
        <w:rPr>
          <w:sz w:val="20"/>
        </w:rPr>
        <w:t>проживающих</w:t>
      </w:r>
      <w:proofErr w:type="gramEnd"/>
      <w:r>
        <w:rPr>
          <w:sz w:val="20"/>
        </w:rPr>
        <w:t>;</w:t>
      </w:r>
    </w:p>
    <w:p w:rsidR="002C1309" w:rsidRDefault="002C1309" w:rsidP="002E0FBE">
      <w:pPr>
        <w:pStyle w:val="a6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Активизировать участие жителей в благоустройстве поселка.</w:t>
      </w:r>
    </w:p>
    <w:p w:rsidR="002C1309" w:rsidRDefault="002C1309" w:rsidP="00313CBD">
      <w:pPr>
        <w:ind w:left="360"/>
        <w:jc w:val="center"/>
        <w:rPr>
          <w:b/>
          <w:sz w:val="20"/>
        </w:rPr>
      </w:pPr>
      <w:r w:rsidRPr="002C1309">
        <w:rPr>
          <w:b/>
          <w:sz w:val="20"/>
        </w:rPr>
        <w:t>111. Механизм реализации программы</w:t>
      </w:r>
    </w:p>
    <w:p w:rsidR="002C1309" w:rsidRDefault="002C1309" w:rsidP="000166A1">
      <w:pPr>
        <w:ind w:left="360" w:firstLine="348"/>
        <w:jc w:val="both"/>
        <w:rPr>
          <w:sz w:val="20"/>
        </w:rPr>
      </w:pPr>
      <w:r w:rsidRPr="002C1309">
        <w:rPr>
          <w:sz w:val="20"/>
        </w:rPr>
        <w:t>Механизм реализации программы включает в себя</w:t>
      </w:r>
      <w:r>
        <w:rPr>
          <w:sz w:val="20"/>
        </w:rPr>
        <w:t xml:space="preserve"> реализацию комплекса мероприятий в соответствии с приложением.</w:t>
      </w:r>
    </w:p>
    <w:p w:rsidR="002C1309" w:rsidRDefault="002C1309" w:rsidP="00313CBD">
      <w:pPr>
        <w:ind w:left="360"/>
        <w:jc w:val="center"/>
        <w:rPr>
          <w:b/>
          <w:sz w:val="20"/>
        </w:rPr>
      </w:pPr>
      <w:r w:rsidRPr="00903E10">
        <w:rPr>
          <w:b/>
          <w:sz w:val="20"/>
        </w:rPr>
        <w:t>1</w:t>
      </w:r>
      <w:r w:rsidR="00903E10" w:rsidRPr="00903E10">
        <w:rPr>
          <w:b/>
          <w:sz w:val="20"/>
          <w:lang w:val="en-US"/>
        </w:rPr>
        <w:t>V</w:t>
      </w:r>
      <w:r w:rsidR="00903E10" w:rsidRPr="00903E10">
        <w:rPr>
          <w:b/>
          <w:sz w:val="20"/>
        </w:rPr>
        <w:t>.Ресурсное обеспечение</w:t>
      </w:r>
    </w:p>
    <w:p w:rsidR="00903E10" w:rsidRDefault="00903E10" w:rsidP="002E0FBE">
      <w:pPr>
        <w:ind w:left="360"/>
        <w:jc w:val="both"/>
        <w:rPr>
          <w:sz w:val="20"/>
        </w:rPr>
      </w:pPr>
      <w:r>
        <w:rPr>
          <w:sz w:val="20"/>
        </w:rPr>
        <w:tab/>
        <w:t>Все работы проводятся организациями, обладающими всем необходимым оборудованием и материалами, достаточным</w:t>
      </w:r>
      <w:r w:rsidR="00A15BC6">
        <w:rPr>
          <w:sz w:val="20"/>
        </w:rPr>
        <w:t xml:space="preserve"> штатом специалистов и опытом проведения подобных работ. Подрядчики определяются в порядке, установленном ФЗ РФ «О контрактной системе в сфере закупок товаров, работ. Услуг для обеспечения государственных и муниципальных нужд».</w:t>
      </w:r>
    </w:p>
    <w:p w:rsidR="00A15BC6" w:rsidRDefault="00A15BC6" w:rsidP="00313CBD">
      <w:pPr>
        <w:ind w:left="360"/>
        <w:jc w:val="center"/>
        <w:rPr>
          <w:b/>
          <w:sz w:val="20"/>
        </w:rPr>
      </w:pPr>
      <w:r>
        <w:rPr>
          <w:b/>
          <w:sz w:val="20"/>
          <w:lang w:val="en-US"/>
        </w:rPr>
        <w:t>V</w:t>
      </w:r>
      <w:r>
        <w:rPr>
          <w:b/>
          <w:sz w:val="20"/>
        </w:rPr>
        <w:t>.Источники финансирования</w:t>
      </w:r>
    </w:p>
    <w:p w:rsidR="00A15BC6" w:rsidRDefault="00A15BC6" w:rsidP="000166A1">
      <w:pPr>
        <w:ind w:left="360" w:firstLine="348"/>
        <w:jc w:val="both"/>
        <w:rPr>
          <w:sz w:val="20"/>
        </w:rPr>
      </w:pPr>
      <w:bookmarkStart w:id="0" w:name="_GoBack"/>
      <w:bookmarkEnd w:id="0"/>
      <w:r>
        <w:rPr>
          <w:sz w:val="20"/>
        </w:rPr>
        <w:lastRenderedPageBreak/>
        <w:t xml:space="preserve">Источник финансирования-бюджет муниципального образования поселок </w:t>
      </w:r>
      <w:proofErr w:type="spellStart"/>
      <w:r>
        <w:rPr>
          <w:sz w:val="20"/>
        </w:rPr>
        <w:t>Тярлево</w:t>
      </w:r>
      <w:proofErr w:type="spellEnd"/>
      <w:r>
        <w:rPr>
          <w:sz w:val="20"/>
        </w:rPr>
        <w:t xml:space="preserve"> на 2018-2020 годы, в соответствие с Адресными программами, согласно приложениям №,2,3</w:t>
      </w:r>
    </w:p>
    <w:tbl>
      <w:tblPr>
        <w:tblStyle w:val="a3"/>
        <w:tblW w:w="0" w:type="auto"/>
        <w:tblInd w:w="360" w:type="dxa"/>
        <w:tblLook w:val="04A0"/>
      </w:tblPr>
      <w:tblGrid>
        <w:gridCol w:w="628"/>
        <w:gridCol w:w="2366"/>
        <w:gridCol w:w="1497"/>
        <w:gridCol w:w="1498"/>
        <w:gridCol w:w="1498"/>
        <w:gridCol w:w="1498"/>
      </w:tblGrid>
      <w:tr w:rsidR="00A15BC6" w:rsidTr="00622242">
        <w:tc>
          <w:tcPr>
            <w:tcW w:w="628" w:type="dxa"/>
          </w:tcPr>
          <w:p w:rsidR="00A15BC6" w:rsidRDefault="00A15BC6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2366" w:type="dxa"/>
          </w:tcPr>
          <w:p w:rsidR="00A15BC6" w:rsidRDefault="00A15BC6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4493" w:type="dxa"/>
            <w:gridSpan w:val="3"/>
          </w:tcPr>
          <w:p w:rsidR="00A15BC6" w:rsidRDefault="00A15BC6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Объем финансирования по годам:</w:t>
            </w:r>
          </w:p>
          <w:p w:rsidR="00A15BC6" w:rsidRDefault="00A15BC6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тыс.руб.</w:t>
            </w:r>
          </w:p>
        </w:tc>
        <w:tc>
          <w:tcPr>
            <w:tcW w:w="1498" w:type="dxa"/>
          </w:tcPr>
          <w:p w:rsidR="00A15BC6" w:rsidRDefault="00A15BC6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  <w:p w:rsidR="00A15BC6" w:rsidRDefault="00A15BC6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</w:tr>
      <w:tr w:rsidR="00A15BC6" w:rsidTr="00A15BC6">
        <w:tc>
          <w:tcPr>
            <w:tcW w:w="628" w:type="dxa"/>
          </w:tcPr>
          <w:p w:rsidR="00A15BC6" w:rsidRDefault="00A15BC6" w:rsidP="002E0FBE">
            <w:pPr>
              <w:jc w:val="both"/>
              <w:rPr>
                <w:sz w:val="20"/>
              </w:rPr>
            </w:pPr>
          </w:p>
        </w:tc>
        <w:tc>
          <w:tcPr>
            <w:tcW w:w="2366" w:type="dxa"/>
          </w:tcPr>
          <w:p w:rsidR="00A15BC6" w:rsidRDefault="00A15BC6" w:rsidP="002E0FBE">
            <w:pPr>
              <w:jc w:val="both"/>
              <w:rPr>
                <w:sz w:val="20"/>
              </w:rPr>
            </w:pPr>
          </w:p>
        </w:tc>
        <w:tc>
          <w:tcPr>
            <w:tcW w:w="1497" w:type="dxa"/>
          </w:tcPr>
          <w:p w:rsidR="00A15BC6" w:rsidRDefault="009D417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2018</w:t>
            </w:r>
          </w:p>
        </w:tc>
        <w:tc>
          <w:tcPr>
            <w:tcW w:w="1498" w:type="dxa"/>
          </w:tcPr>
          <w:p w:rsidR="00A15BC6" w:rsidRDefault="009D417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2019</w:t>
            </w:r>
          </w:p>
        </w:tc>
        <w:tc>
          <w:tcPr>
            <w:tcW w:w="1498" w:type="dxa"/>
          </w:tcPr>
          <w:p w:rsidR="00A15BC6" w:rsidRDefault="009D417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2020</w:t>
            </w:r>
          </w:p>
        </w:tc>
        <w:tc>
          <w:tcPr>
            <w:tcW w:w="1498" w:type="dxa"/>
          </w:tcPr>
          <w:p w:rsidR="00A15BC6" w:rsidRDefault="00A15BC6" w:rsidP="002E0FBE">
            <w:pPr>
              <w:jc w:val="both"/>
              <w:rPr>
                <w:sz w:val="20"/>
              </w:rPr>
            </w:pPr>
          </w:p>
        </w:tc>
      </w:tr>
      <w:tr w:rsidR="00A15BC6" w:rsidTr="00A15BC6">
        <w:tc>
          <w:tcPr>
            <w:tcW w:w="628" w:type="dxa"/>
          </w:tcPr>
          <w:p w:rsidR="00A15BC6" w:rsidRDefault="009D417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366" w:type="dxa"/>
          </w:tcPr>
          <w:p w:rsidR="00A15BC6" w:rsidRDefault="009D417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Благоустройство дворовый территорий, в том числе затраты на технический надзор, иные работы</w:t>
            </w:r>
          </w:p>
        </w:tc>
        <w:tc>
          <w:tcPr>
            <w:tcW w:w="1497" w:type="dxa"/>
          </w:tcPr>
          <w:p w:rsidR="00A15BC6" w:rsidRDefault="00A15BC6" w:rsidP="002E0FBE">
            <w:pPr>
              <w:jc w:val="both"/>
              <w:rPr>
                <w:sz w:val="20"/>
              </w:rPr>
            </w:pPr>
          </w:p>
          <w:p w:rsidR="009D4177" w:rsidRDefault="003703BF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3850,0</w:t>
            </w:r>
          </w:p>
        </w:tc>
        <w:tc>
          <w:tcPr>
            <w:tcW w:w="1498" w:type="dxa"/>
          </w:tcPr>
          <w:p w:rsidR="00A15BC6" w:rsidRDefault="00A15BC6" w:rsidP="002E0FBE">
            <w:pPr>
              <w:jc w:val="both"/>
              <w:rPr>
                <w:sz w:val="20"/>
              </w:rPr>
            </w:pPr>
          </w:p>
          <w:p w:rsidR="003703BF" w:rsidRDefault="003703BF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5120,0</w:t>
            </w:r>
          </w:p>
        </w:tc>
        <w:tc>
          <w:tcPr>
            <w:tcW w:w="1498" w:type="dxa"/>
          </w:tcPr>
          <w:p w:rsidR="00A15BC6" w:rsidRDefault="00A15BC6" w:rsidP="002E0FBE">
            <w:pPr>
              <w:jc w:val="both"/>
              <w:rPr>
                <w:sz w:val="20"/>
              </w:rPr>
            </w:pPr>
          </w:p>
          <w:p w:rsidR="003703BF" w:rsidRDefault="003703BF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6980,0</w:t>
            </w:r>
          </w:p>
        </w:tc>
        <w:tc>
          <w:tcPr>
            <w:tcW w:w="1498" w:type="dxa"/>
          </w:tcPr>
          <w:p w:rsidR="00A15BC6" w:rsidRDefault="00A15BC6" w:rsidP="002E0FBE">
            <w:pPr>
              <w:jc w:val="both"/>
              <w:rPr>
                <w:sz w:val="20"/>
              </w:rPr>
            </w:pPr>
          </w:p>
          <w:p w:rsidR="003703BF" w:rsidRDefault="003703BF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15950,0</w:t>
            </w:r>
          </w:p>
        </w:tc>
      </w:tr>
      <w:tr w:rsidR="009D4177" w:rsidTr="00A15BC6">
        <w:tc>
          <w:tcPr>
            <w:tcW w:w="628" w:type="dxa"/>
          </w:tcPr>
          <w:p w:rsidR="009D4177" w:rsidRDefault="009D417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366" w:type="dxa"/>
          </w:tcPr>
          <w:p w:rsidR="009D4177" w:rsidRDefault="009D417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Разработка проектно-сметной документации по благоустройству</w:t>
            </w:r>
          </w:p>
        </w:tc>
        <w:tc>
          <w:tcPr>
            <w:tcW w:w="1497" w:type="dxa"/>
          </w:tcPr>
          <w:p w:rsidR="009D4177" w:rsidRDefault="003D0C63" w:rsidP="003D0C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98" w:type="dxa"/>
          </w:tcPr>
          <w:p w:rsidR="009D4177" w:rsidRDefault="009D4177" w:rsidP="009D417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460,0       </w:t>
            </w:r>
          </w:p>
        </w:tc>
        <w:tc>
          <w:tcPr>
            <w:tcW w:w="1498" w:type="dxa"/>
          </w:tcPr>
          <w:p w:rsidR="009D4177" w:rsidRDefault="009D417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1380,0</w:t>
            </w:r>
          </w:p>
        </w:tc>
        <w:tc>
          <w:tcPr>
            <w:tcW w:w="1498" w:type="dxa"/>
          </w:tcPr>
          <w:p w:rsidR="009D4177" w:rsidRDefault="009D4177" w:rsidP="003D0C6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3D0C63">
              <w:rPr>
                <w:sz w:val="20"/>
              </w:rPr>
              <w:t>1840,0</w:t>
            </w:r>
          </w:p>
        </w:tc>
      </w:tr>
    </w:tbl>
    <w:p w:rsidR="00A15BC6" w:rsidRDefault="00A15BC6" w:rsidP="002E0FBE">
      <w:pPr>
        <w:ind w:left="360"/>
        <w:jc w:val="both"/>
        <w:rPr>
          <w:sz w:val="20"/>
        </w:rPr>
      </w:pPr>
    </w:p>
    <w:p w:rsidR="00B56949" w:rsidRDefault="00B56949" w:rsidP="002E0FBE">
      <w:pPr>
        <w:ind w:left="360"/>
        <w:jc w:val="both"/>
        <w:rPr>
          <w:sz w:val="20"/>
        </w:rPr>
      </w:pPr>
    </w:p>
    <w:p w:rsidR="00B56949" w:rsidRDefault="00B56949" w:rsidP="002E0FBE">
      <w:pPr>
        <w:ind w:left="360"/>
        <w:jc w:val="both"/>
        <w:rPr>
          <w:sz w:val="20"/>
        </w:rPr>
      </w:pPr>
    </w:p>
    <w:p w:rsidR="00B56949" w:rsidRDefault="00B56949" w:rsidP="00313CBD">
      <w:pPr>
        <w:ind w:left="360"/>
        <w:jc w:val="right"/>
        <w:rPr>
          <w:sz w:val="20"/>
        </w:rPr>
      </w:pPr>
      <w:r>
        <w:rPr>
          <w:sz w:val="20"/>
        </w:rPr>
        <w:t>Приложение №1</w:t>
      </w:r>
    </w:p>
    <w:p w:rsidR="00B56949" w:rsidRDefault="00B56949" w:rsidP="002E0FBE">
      <w:pPr>
        <w:ind w:left="360"/>
        <w:jc w:val="both"/>
        <w:rPr>
          <w:sz w:val="20"/>
        </w:rPr>
      </w:pPr>
    </w:p>
    <w:p w:rsidR="00B56949" w:rsidRDefault="00B56949" w:rsidP="002E0FBE">
      <w:pPr>
        <w:ind w:left="360"/>
        <w:jc w:val="both"/>
        <w:rPr>
          <w:sz w:val="20"/>
        </w:rPr>
      </w:pPr>
    </w:p>
    <w:p w:rsidR="00B56949" w:rsidRPr="00313CBD" w:rsidRDefault="00B56949" w:rsidP="00313CBD">
      <w:pPr>
        <w:ind w:left="360"/>
        <w:jc w:val="center"/>
        <w:rPr>
          <w:b/>
          <w:sz w:val="20"/>
        </w:rPr>
      </w:pPr>
      <w:r w:rsidRPr="00313CBD">
        <w:rPr>
          <w:b/>
          <w:sz w:val="20"/>
        </w:rPr>
        <w:t>Адресная программа «Формирование комфортной городской среды»</w:t>
      </w:r>
    </w:p>
    <w:p w:rsidR="00B56949" w:rsidRPr="00313CBD" w:rsidRDefault="00B56949" w:rsidP="00313CBD">
      <w:pPr>
        <w:ind w:left="360"/>
        <w:jc w:val="center"/>
        <w:rPr>
          <w:b/>
          <w:sz w:val="20"/>
        </w:rPr>
      </w:pPr>
      <w:r w:rsidRPr="00313CBD">
        <w:rPr>
          <w:b/>
          <w:sz w:val="20"/>
        </w:rPr>
        <w:t xml:space="preserve">на территории муниципального образования поселок </w:t>
      </w:r>
      <w:proofErr w:type="spellStart"/>
      <w:r w:rsidRPr="00313CBD">
        <w:rPr>
          <w:b/>
          <w:sz w:val="20"/>
        </w:rPr>
        <w:t>Тярлево</w:t>
      </w:r>
      <w:proofErr w:type="spellEnd"/>
    </w:p>
    <w:p w:rsidR="00A15BC6" w:rsidRPr="00313CBD" w:rsidRDefault="00B56949" w:rsidP="00313CBD">
      <w:pPr>
        <w:ind w:left="360"/>
        <w:jc w:val="center"/>
        <w:rPr>
          <w:b/>
          <w:sz w:val="20"/>
        </w:rPr>
      </w:pPr>
      <w:r w:rsidRPr="00313CBD">
        <w:rPr>
          <w:b/>
          <w:sz w:val="20"/>
        </w:rPr>
        <w:t>на 2018 год</w:t>
      </w:r>
    </w:p>
    <w:tbl>
      <w:tblPr>
        <w:tblStyle w:val="a3"/>
        <w:tblW w:w="0" w:type="auto"/>
        <w:tblInd w:w="360" w:type="dxa"/>
        <w:tblLook w:val="04A0"/>
      </w:tblPr>
      <w:tblGrid>
        <w:gridCol w:w="486"/>
        <w:gridCol w:w="3969"/>
        <w:gridCol w:w="4530"/>
      </w:tblGrid>
      <w:tr w:rsidR="00B56949" w:rsidTr="00B56949">
        <w:tc>
          <w:tcPr>
            <w:tcW w:w="486" w:type="dxa"/>
          </w:tcPr>
          <w:p w:rsidR="00B56949" w:rsidRDefault="00B56949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3969" w:type="dxa"/>
          </w:tcPr>
          <w:p w:rsidR="00B56949" w:rsidRDefault="00B56949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4530" w:type="dxa"/>
          </w:tcPr>
          <w:p w:rsidR="00B56949" w:rsidRDefault="00B56949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Перечень мероприятий</w:t>
            </w:r>
          </w:p>
        </w:tc>
      </w:tr>
      <w:tr w:rsidR="00B56949" w:rsidTr="00B56949">
        <w:tc>
          <w:tcPr>
            <w:tcW w:w="486" w:type="dxa"/>
          </w:tcPr>
          <w:p w:rsidR="00B56949" w:rsidRDefault="003703BF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69" w:type="dxa"/>
          </w:tcPr>
          <w:p w:rsidR="00B56949" w:rsidRDefault="003703BF" w:rsidP="002E0FB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ярлево</w:t>
            </w:r>
            <w:proofErr w:type="spellEnd"/>
            <w:r>
              <w:rPr>
                <w:sz w:val="20"/>
              </w:rPr>
              <w:t>,  детские площадки расположенные на территории  муниципального образования по адресам:</w:t>
            </w:r>
          </w:p>
          <w:p w:rsidR="003703BF" w:rsidRDefault="003703BF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Московское шоссе 43</w:t>
            </w:r>
          </w:p>
          <w:p w:rsidR="003703BF" w:rsidRDefault="003703BF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ул. Угловая  30</w:t>
            </w:r>
          </w:p>
          <w:p w:rsidR="003703BF" w:rsidRDefault="003703BF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Московское шоссе 128</w:t>
            </w:r>
          </w:p>
          <w:p w:rsidR="003703BF" w:rsidRDefault="003703BF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Московское шоссе 104</w:t>
            </w:r>
          </w:p>
          <w:p w:rsidR="003703BF" w:rsidRDefault="003703BF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ольшая 2</w:t>
            </w:r>
          </w:p>
          <w:p w:rsidR="003703BF" w:rsidRDefault="003703BF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адовая 30</w:t>
            </w:r>
          </w:p>
          <w:p w:rsidR="003703BF" w:rsidRDefault="003703BF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ул.</w:t>
            </w:r>
            <w:r w:rsidR="003D0C6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Нововестинская</w:t>
            </w:r>
            <w:proofErr w:type="spellEnd"/>
            <w:r>
              <w:rPr>
                <w:sz w:val="20"/>
              </w:rPr>
              <w:t xml:space="preserve"> 40</w:t>
            </w:r>
          </w:p>
        </w:tc>
        <w:tc>
          <w:tcPr>
            <w:tcW w:w="4530" w:type="dxa"/>
          </w:tcPr>
          <w:p w:rsidR="00B56949" w:rsidRDefault="003703BF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детского игрового оборудования</w:t>
            </w:r>
          </w:p>
        </w:tc>
      </w:tr>
      <w:tr w:rsidR="00B56949" w:rsidTr="00B56949">
        <w:tc>
          <w:tcPr>
            <w:tcW w:w="486" w:type="dxa"/>
          </w:tcPr>
          <w:p w:rsidR="00B56949" w:rsidRDefault="003703BF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69" w:type="dxa"/>
          </w:tcPr>
          <w:p w:rsidR="00B56949" w:rsidRDefault="00DE7765" w:rsidP="002E0FB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 w:rsidR="003703BF">
              <w:rPr>
                <w:sz w:val="20"/>
              </w:rPr>
              <w:t>.Т</w:t>
            </w:r>
            <w:proofErr w:type="gramEnd"/>
            <w:r w:rsidR="003703BF">
              <w:rPr>
                <w:sz w:val="20"/>
              </w:rPr>
              <w:t>ярлево</w:t>
            </w:r>
            <w:proofErr w:type="spellEnd"/>
            <w:r w:rsidR="003703BF">
              <w:rPr>
                <w:sz w:val="20"/>
              </w:rPr>
              <w:t>, спортивные площадки, расположенные на территории муниципального образования по адресам:</w:t>
            </w:r>
          </w:p>
          <w:p w:rsidR="003703BF" w:rsidRDefault="003703BF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Московское шоссе 40</w:t>
            </w:r>
          </w:p>
          <w:p w:rsidR="003703BF" w:rsidRDefault="003703BF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овая 51</w:t>
            </w:r>
          </w:p>
          <w:p w:rsidR="003703BF" w:rsidRDefault="003703BF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ул. Садовая 32</w:t>
            </w:r>
          </w:p>
          <w:p w:rsidR="003703BF" w:rsidRDefault="003703BF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олхозная 17</w:t>
            </w:r>
          </w:p>
          <w:p w:rsidR="00051570" w:rsidRDefault="00051570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Московское шоссе 104</w:t>
            </w:r>
          </w:p>
          <w:p w:rsidR="00051570" w:rsidRDefault="00051570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ул. Большая 2</w:t>
            </w:r>
          </w:p>
        </w:tc>
        <w:tc>
          <w:tcPr>
            <w:tcW w:w="4530" w:type="dxa"/>
          </w:tcPr>
          <w:p w:rsidR="00B56949" w:rsidRDefault="00051570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спортивного оборудования</w:t>
            </w:r>
          </w:p>
        </w:tc>
      </w:tr>
      <w:tr w:rsidR="00B56949" w:rsidTr="00B56949">
        <w:tc>
          <w:tcPr>
            <w:tcW w:w="486" w:type="dxa"/>
          </w:tcPr>
          <w:p w:rsidR="00B56949" w:rsidRDefault="00051570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69" w:type="dxa"/>
          </w:tcPr>
          <w:p w:rsidR="00B56949" w:rsidRDefault="00DE7765" w:rsidP="002E0FB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 w:rsidR="00051570">
              <w:rPr>
                <w:sz w:val="20"/>
              </w:rPr>
              <w:t>.Т</w:t>
            </w:r>
            <w:proofErr w:type="gramEnd"/>
            <w:r w:rsidR="00051570">
              <w:rPr>
                <w:sz w:val="20"/>
              </w:rPr>
              <w:t>ярлево</w:t>
            </w:r>
            <w:proofErr w:type="spellEnd"/>
          </w:p>
          <w:p w:rsidR="00051570" w:rsidRDefault="00051570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 xml:space="preserve">овая, ул. Круговая, ул. Спортивная </w:t>
            </w:r>
          </w:p>
        </w:tc>
        <w:tc>
          <w:tcPr>
            <w:tcW w:w="4530" w:type="dxa"/>
          </w:tcPr>
          <w:p w:rsidR="00B56949" w:rsidRDefault="003D0C63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дорог</w:t>
            </w:r>
            <w:r w:rsidR="00051570">
              <w:rPr>
                <w:sz w:val="20"/>
              </w:rPr>
              <w:t xml:space="preserve"> местного значения</w:t>
            </w:r>
          </w:p>
        </w:tc>
      </w:tr>
      <w:tr w:rsidR="00B56949" w:rsidTr="00B56949">
        <w:tc>
          <w:tcPr>
            <w:tcW w:w="486" w:type="dxa"/>
          </w:tcPr>
          <w:p w:rsidR="00B56949" w:rsidRDefault="00051570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69" w:type="dxa"/>
          </w:tcPr>
          <w:p w:rsidR="00B56949" w:rsidRDefault="00DE7765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051570">
              <w:rPr>
                <w:sz w:val="20"/>
              </w:rPr>
              <w:t>.</w:t>
            </w:r>
            <w:r w:rsidR="003D0C63">
              <w:rPr>
                <w:sz w:val="20"/>
              </w:rPr>
              <w:t xml:space="preserve"> </w:t>
            </w:r>
            <w:proofErr w:type="spellStart"/>
            <w:r w:rsidR="00051570">
              <w:rPr>
                <w:sz w:val="20"/>
              </w:rPr>
              <w:t>Тярлево</w:t>
            </w:r>
            <w:proofErr w:type="spellEnd"/>
            <w:r w:rsidR="00051570">
              <w:rPr>
                <w:sz w:val="20"/>
              </w:rPr>
              <w:t xml:space="preserve"> </w:t>
            </w:r>
          </w:p>
          <w:p w:rsidR="00051570" w:rsidRDefault="00051570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Московское шоссе 3</w:t>
            </w:r>
          </w:p>
          <w:p w:rsidR="00051570" w:rsidRDefault="00051570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ул. Большая 1</w:t>
            </w:r>
          </w:p>
          <w:p w:rsidR="00051570" w:rsidRDefault="00051570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угол ул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ольшая и ул.Березовая</w:t>
            </w:r>
          </w:p>
          <w:p w:rsidR="00051570" w:rsidRDefault="00051570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адовая 3</w:t>
            </w:r>
          </w:p>
          <w:p w:rsidR="00051570" w:rsidRDefault="00051570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ул.</w:t>
            </w:r>
            <w:r w:rsidR="003D0C6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Нововестинская</w:t>
            </w:r>
            <w:proofErr w:type="spellEnd"/>
            <w:r>
              <w:rPr>
                <w:sz w:val="20"/>
              </w:rPr>
              <w:t xml:space="preserve"> 40</w:t>
            </w:r>
          </w:p>
        </w:tc>
        <w:tc>
          <w:tcPr>
            <w:tcW w:w="4530" w:type="dxa"/>
          </w:tcPr>
          <w:p w:rsidR="00B56949" w:rsidRDefault="00051570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Обустройство цветочных клумб, высадка </w:t>
            </w:r>
            <w:r w:rsidR="00DE7765">
              <w:rPr>
                <w:sz w:val="20"/>
              </w:rPr>
              <w:t>рассады и уход</w:t>
            </w:r>
          </w:p>
        </w:tc>
      </w:tr>
      <w:tr w:rsidR="00B56949" w:rsidTr="00B56949">
        <w:tc>
          <w:tcPr>
            <w:tcW w:w="486" w:type="dxa"/>
          </w:tcPr>
          <w:p w:rsidR="00B56949" w:rsidRDefault="00DE7765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69" w:type="dxa"/>
          </w:tcPr>
          <w:p w:rsidR="00B56949" w:rsidRDefault="00DE7765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п.</w:t>
            </w:r>
            <w:r w:rsidR="003D0C6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>
              <w:rPr>
                <w:sz w:val="20"/>
              </w:rPr>
              <w:t xml:space="preserve"> ул. Колхозная</w:t>
            </w:r>
          </w:p>
        </w:tc>
        <w:tc>
          <w:tcPr>
            <w:tcW w:w="4530" w:type="dxa"/>
          </w:tcPr>
          <w:p w:rsidR="00B56949" w:rsidRDefault="00DE7765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Проектирование зоны зеленых насаждений </w:t>
            </w:r>
            <w:r>
              <w:rPr>
                <w:sz w:val="20"/>
              </w:rPr>
              <w:lastRenderedPageBreak/>
              <w:t>общего пользования</w:t>
            </w:r>
          </w:p>
        </w:tc>
      </w:tr>
      <w:tr w:rsidR="00B56949" w:rsidTr="00B56949">
        <w:tc>
          <w:tcPr>
            <w:tcW w:w="486" w:type="dxa"/>
          </w:tcPr>
          <w:p w:rsidR="00B56949" w:rsidRDefault="00DE7765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3969" w:type="dxa"/>
          </w:tcPr>
          <w:p w:rsidR="00B56949" w:rsidRDefault="00DE7765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п.</w:t>
            </w:r>
            <w:r w:rsidR="003D0C6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>
              <w:rPr>
                <w:sz w:val="20"/>
              </w:rPr>
              <w:t xml:space="preserve"> ул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осковская 12</w:t>
            </w:r>
          </w:p>
        </w:tc>
        <w:tc>
          <w:tcPr>
            <w:tcW w:w="4530" w:type="dxa"/>
          </w:tcPr>
          <w:p w:rsidR="00B56949" w:rsidRDefault="00DE7765" w:rsidP="00852CE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Ремонт здания муниципального </w:t>
            </w:r>
            <w:r w:rsidR="00852CE7">
              <w:rPr>
                <w:sz w:val="20"/>
              </w:rPr>
              <w:t>совета</w:t>
            </w:r>
          </w:p>
        </w:tc>
      </w:tr>
      <w:tr w:rsidR="00B56949" w:rsidTr="00B56949">
        <w:tc>
          <w:tcPr>
            <w:tcW w:w="486" w:type="dxa"/>
          </w:tcPr>
          <w:p w:rsidR="00B56949" w:rsidRDefault="00DE7765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69" w:type="dxa"/>
          </w:tcPr>
          <w:p w:rsidR="00B56949" w:rsidRPr="00AF4425" w:rsidRDefault="00AF4425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.Т</w:t>
            </w:r>
            <w:proofErr w:type="gramEnd"/>
            <w:r w:rsidR="003D0C63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ярлево</w:t>
            </w:r>
            <w:proofErr w:type="spellEnd"/>
            <w:r>
              <w:rPr>
                <w:sz w:val="20"/>
              </w:rPr>
              <w:t xml:space="preserve">  ул. Круговая</w:t>
            </w:r>
          </w:p>
        </w:tc>
        <w:tc>
          <w:tcPr>
            <w:tcW w:w="4530" w:type="dxa"/>
          </w:tcPr>
          <w:p w:rsidR="00B56949" w:rsidRDefault="003D0C63" w:rsidP="00AF44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Изготовление проекта на </w:t>
            </w:r>
            <w:r w:rsidR="00AF4425">
              <w:rPr>
                <w:sz w:val="20"/>
              </w:rPr>
              <w:t>Благоустройство территории зеленых насаждений</w:t>
            </w:r>
          </w:p>
        </w:tc>
      </w:tr>
      <w:tr w:rsidR="00B56949" w:rsidTr="00B56949">
        <w:tc>
          <w:tcPr>
            <w:tcW w:w="486" w:type="dxa"/>
          </w:tcPr>
          <w:p w:rsidR="00B56949" w:rsidRDefault="00AF4425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69" w:type="dxa"/>
          </w:tcPr>
          <w:p w:rsidR="00B56949" w:rsidRDefault="00AF4425" w:rsidP="002E0FB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ярлево</w:t>
            </w:r>
            <w:proofErr w:type="spellEnd"/>
            <w:r>
              <w:rPr>
                <w:sz w:val="20"/>
              </w:rPr>
              <w:t xml:space="preserve"> ул. Большая</w:t>
            </w:r>
          </w:p>
        </w:tc>
        <w:tc>
          <w:tcPr>
            <w:tcW w:w="4530" w:type="dxa"/>
          </w:tcPr>
          <w:p w:rsidR="00B56949" w:rsidRDefault="00AF4425" w:rsidP="00AF4425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Благоустройство территории зеленых насаждений</w:t>
            </w:r>
          </w:p>
        </w:tc>
      </w:tr>
      <w:tr w:rsidR="00B56949" w:rsidTr="00B56949">
        <w:tc>
          <w:tcPr>
            <w:tcW w:w="486" w:type="dxa"/>
          </w:tcPr>
          <w:p w:rsidR="00B56949" w:rsidRDefault="00AF4425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69" w:type="dxa"/>
          </w:tcPr>
          <w:p w:rsidR="00B56949" w:rsidRDefault="00AF4425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>
              <w:rPr>
                <w:sz w:val="20"/>
              </w:rPr>
              <w:t xml:space="preserve"> ул. Московская 12</w:t>
            </w:r>
          </w:p>
        </w:tc>
        <w:tc>
          <w:tcPr>
            <w:tcW w:w="4530" w:type="dxa"/>
          </w:tcPr>
          <w:p w:rsidR="00B56949" w:rsidRDefault="00AF4425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Обустройство территории вокруг здания муниципального </w:t>
            </w:r>
            <w:r w:rsidR="00852CE7">
              <w:rPr>
                <w:sz w:val="20"/>
              </w:rPr>
              <w:t xml:space="preserve"> совета</w:t>
            </w:r>
          </w:p>
        </w:tc>
      </w:tr>
    </w:tbl>
    <w:p w:rsidR="00B56949" w:rsidRPr="00A15BC6" w:rsidRDefault="00B56949" w:rsidP="002E0FBE">
      <w:pPr>
        <w:ind w:left="360"/>
        <w:jc w:val="both"/>
        <w:rPr>
          <w:sz w:val="20"/>
        </w:rPr>
      </w:pPr>
    </w:p>
    <w:p w:rsidR="00B56949" w:rsidRDefault="00B56949" w:rsidP="00313CBD">
      <w:pPr>
        <w:ind w:left="360"/>
        <w:jc w:val="right"/>
        <w:rPr>
          <w:sz w:val="20"/>
        </w:rPr>
      </w:pPr>
      <w:r>
        <w:rPr>
          <w:sz w:val="20"/>
        </w:rPr>
        <w:t>Приложение №2</w:t>
      </w:r>
    </w:p>
    <w:p w:rsidR="00B56949" w:rsidRDefault="00B56949" w:rsidP="002E0FBE">
      <w:pPr>
        <w:ind w:left="360"/>
        <w:jc w:val="both"/>
        <w:rPr>
          <w:sz w:val="20"/>
        </w:rPr>
      </w:pPr>
    </w:p>
    <w:p w:rsidR="00B56949" w:rsidRDefault="00B56949" w:rsidP="002E0FBE">
      <w:pPr>
        <w:ind w:left="360"/>
        <w:jc w:val="both"/>
        <w:rPr>
          <w:sz w:val="20"/>
        </w:rPr>
      </w:pPr>
    </w:p>
    <w:p w:rsidR="00B56949" w:rsidRPr="00313CBD" w:rsidRDefault="00B56949" w:rsidP="00313CBD">
      <w:pPr>
        <w:ind w:left="360"/>
        <w:jc w:val="center"/>
        <w:rPr>
          <w:b/>
          <w:sz w:val="20"/>
        </w:rPr>
      </w:pPr>
      <w:r w:rsidRPr="00313CBD">
        <w:rPr>
          <w:b/>
          <w:sz w:val="20"/>
        </w:rPr>
        <w:t>Адресная программа «Формирование комфортной городской среды»</w:t>
      </w:r>
    </w:p>
    <w:p w:rsidR="00B56949" w:rsidRPr="00313CBD" w:rsidRDefault="00B56949" w:rsidP="00313CBD">
      <w:pPr>
        <w:ind w:left="360"/>
        <w:jc w:val="center"/>
        <w:rPr>
          <w:b/>
          <w:sz w:val="20"/>
        </w:rPr>
      </w:pPr>
      <w:r w:rsidRPr="00313CBD">
        <w:rPr>
          <w:b/>
          <w:sz w:val="20"/>
        </w:rPr>
        <w:t xml:space="preserve">на территории муниципального образования поселок </w:t>
      </w:r>
      <w:proofErr w:type="spellStart"/>
      <w:r w:rsidRPr="00313CBD">
        <w:rPr>
          <w:b/>
          <w:sz w:val="20"/>
        </w:rPr>
        <w:t>Тярлево</w:t>
      </w:r>
      <w:proofErr w:type="spellEnd"/>
    </w:p>
    <w:p w:rsidR="00B56949" w:rsidRPr="00313CBD" w:rsidRDefault="00B56949" w:rsidP="00313CBD">
      <w:pPr>
        <w:ind w:left="360"/>
        <w:jc w:val="center"/>
        <w:rPr>
          <w:b/>
          <w:sz w:val="20"/>
        </w:rPr>
      </w:pPr>
      <w:r w:rsidRPr="00313CBD">
        <w:rPr>
          <w:b/>
          <w:sz w:val="20"/>
        </w:rPr>
        <w:t>на 2019 год</w:t>
      </w:r>
    </w:p>
    <w:tbl>
      <w:tblPr>
        <w:tblStyle w:val="a3"/>
        <w:tblW w:w="0" w:type="auto"/>
        <w:tblInd w:w="360" w:type="dxa"/>
        <w:tblLook w:val="04A0"/>
      </w:tblPr>
      <w:tblGrid>
        <w:gridCol w:w="486"/>
        <w:gridCol w:w="3969"/>
        <w:gridCol w:w="4530"/>
      </w:tblGrid>
      <w:tr w:rsidR="00B56949" w:rsidTr="000E0CE9">
        <w:tc>
          <w:tcPr>
            <w:tcW w:w="486" w:type="dxa"/>
          </w:tcPr>
          <w:p w:rsidR="00B56949" w:rsidRDefault="00B56949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3969" w:type="dxa"/>
          </w:tcPr>
          <w:p w:rsidR="00B56949" w:rsidRDefault="00B56949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4530" w:type="dxa"/>
          </w:tcPr>
          <w:p w:rsidR="00B56949" w:rsidRDefault="00B56949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Перечень мероприятий</w:t>
            </w:r>
          </w:p>
        </w:tc>
      </w:tr>
      <w:tr w:rsidR="00B56949" w:rsidTr="000E0CE9">
        <w:tc>
          <w:tcPr>
            <w:tcW w:w="486" w:type="dxa"/>
          </w:tcPr>
          <w:p w:rsidR="00B56949" w:rsidRDefault="00AF4425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69" w:type="dxa"/>
          </w:tcPr>
          <w:p w:rsidR="00AF4425" w:rsidRDefault="00AF4425" w:rsidP="00AF4425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ярлево</w:t>
            </w:r>
            <w:proofErr w:type="spellEnd"/>
            <w:r>
              <w:rPr>
                <w:sz w:val="20"/>
              </w:rPr>
              <w:t>,  детские площадки расположенные на территории  муниципального образования по адресам:</w:t>
            </w:r>
          </w:p>
          <w:p w:rsidR="00AF4425" w:rsidRDefault="00AF4425" w:rsidP="00AF4425">
            <w:pPr>
              <w:jc w:val="both"/>
              <w:rPr>
                <w:sz w:val="20"/>
              </w:rPr>
            </w:pPr>
            <w:r>
              <w:rPr>
                <w:sz w:val="20"/>
              </w:rPr>
              <w:t>- Московское шоссе 43</w:t>
            </w:r>
          </w:p>
          <w:p w:rsidR="00AF4425" w:rsidRDefault="00AF4425" w:rsidP="00AF4425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ул. Угловая  30</w:t>
            </w:r>
          </w:p>
          <w:p w:rsidR="00AF4425" w:rsidRDefault="00AF4425" w:rsidP="00AF4425">
            <w:pPr>
              <w:jc w:val="both"/>
              <w:rPr>
                <w:sz w:val="20"/>
              </w:rPr>
            </w:pPr>
            <w:r>
              <w:rPr>
                <w:sz w:val="20"/>
              </w:rPr>
              <w:t>- Московское шоссе 128</w:t>
            </w:r>
          </w:p>
          <w:p w:rsidR="00AF4425" w:rsidRDefault="00AF4425" w:rsidP="00AF4425">
            <w:pPr>
              <w:jc w:val="both"/>
              <w:rPr>
                <w:sz w:val="20"/>
              </w:rPr>
            </w:pPr>
            <w:r>
              <w:rPr>
                <w:sz w:val="20"/>
              </w:rPr>
              <w:t>- Московское шоссе 104</w:t>
            </w:r>
          </w:p>
          <w:p w:rsidR="00AF4425" w:rsidRDefault="00AF4425" w:rsidP="00AF4425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ольшая 2</w:t>
            </w:r>
          </w:p>
          <w:p w:rsidR="00AF4425" w:rsidRDefault="00AF4425" w:rsidP="00AF4425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адовая 30</w:t>
            </w:r>
          </w:p>
          <w:p w:rsidR="00B56949" w:rsidRDefault="00AF4425" w:rsidP="00AF44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ововестинская</w:t>
            </w:r>
            <w:proofErr w:type="spellEnd"/>
          </w:p>
        </w:tc>
        <w:tc>
          <w:tcPr>
            <w:tcW w:w="4530" w:type="dxa"/>
          </w:tcPr>
          <w:p w:rsidR="00B56949" w:rsidRDefault="00AF4425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детского игрового оборудования</w:t>
            </w:r>
          </w:p>
        </w:tc>
      </w:tr>
      <w:tr w:rsidR="00B56949" w:rsidTr="000E0CE9">
        <w:tc>
          <w:tcPr>
            <w:tcW w:w="486" w:type="dxa"/>
          </w:tcPr>
          <w:p w:rsidR="00B56949" w:rsidRDefault="00E800AD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69" w:type="dxa"/>
          </w:tcPr>
          <w:p w:rsidR="00E800AD" w:rsidRDefault="00E800AD" w:rsidP="00E800A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ярлево</w:t>
            </w:r>
            <w:proofErr w:type="spellEnd"/>
            <w:r>
              <w:rPr>
                <w:sz w:val="20"/>
              </w:rPr>
              <w:t>, спортивные площадки, расположенные на территории муниципального образования по адресам:</w:t>
            </w:r>
          </w:p>
          <w:p w:rsidR="00E800AD" w:rsidRDefault="00E800AD" w:rsidP="00E800AD">
            <w:pPr>
              <w:jc w:val="both"/>
              <w:rPr>
                <w:sz w:val="20"/>
              </w:rPr>
            </w:pPr>
            <w:r>
              <w:rPr>
                <w:sz w:val="20"/>
              </w:rPr>
              <w:t>- Московское шоссе 40</w:t>
            </w:r>
          </w:p>
          <w:p w:rsidR="00E800AD" w:rsidRDefault="00E800AD" w:rsidP="00E800AD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овая 51</w:t>
            </w:r>
          </w:p>
          <w:p w:rsidR="00E800AD" w:rsidRDefault="00E800AD" w:rsidP="00E800AD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ул. Садовая 32</w:t>
            </w:r>
          </w:p>
          <w:p w:rsidR="00E800AD" w:rsidRDefault="00E800AD" w:rsidP="00E800AD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олхозная 17</w:t>
            </w:r>
          </w:p>
          <w:p w:rsidR="00E800AD" w:rsidRDefault="00E800AD" w:rsidP="00E800AD">
            <w:pPr>
              <w:jc w:val="both"/>
              <w:rPr>
                <w:sz w:val="20"/>
              </w:rPr>
            </w:pPr>
            <w:r>
              <w:rPr>
                <w:sz w:val="20"/>
              </w:rPr>
              <w:t>- Московское шоссе 104</w:t>
            </w:r>
          </w:p>
          <w:p w:rsidR="00B56949" w:rsidRDefault="00E800AD" w:rsidP="00E800AD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ул. Большая 2</w:t>
            </w:r>
          </w:p>
        </w:tc>
        <w:tc>
          <w:tcPr>
            <w:tcW w:w="4530" w:type="dxa"/>
          </w:tcPr>
          <w:p w:rsidR="00B56949" w:rsidRDefault="00E800AD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спортивного оборудования</w:t>
            </w:r>
          </w:p>
        </w:tc>
      </w:tr>
      <w:tr w:rsidR="00B56949" w:rsidTr="000E0CE9">
        <w:tc>
          <w:tcPr>
            <w:tcW w:w="486" w:type="dxa"/>
          </w:tcPr>
          <w:p w:rsidR="00B56949" w:rsidRDefault="00E800AD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69" w:type="dxa"/>
          </w:tcPr>
          <w:p w:rsidR="00E800AD" w:rsidRDefault="00E800AD" w:rsidP="00E800AD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ярлево</w:t>
            </w:r>
            <w:proofErr w:type="spellEnd"/>
          </w:p>
          <w:p w:rsidR="00B56949" w:rsidRDefault="00E800AD" w:rsidP="00E800AD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 xml:space="preserve">осковская ул. Березовая ул. </w:t>
            </w:r>
            <w:r w:rsidR="003A2668">
              <w:rPr>
                <w:sz w:val="20"/>
              </w:rPr>
              <w:t>Труда</w:t>
            </w:r>
          </w:p>
        </w:tc>
        <w:tc>
          <w:tcPr>
            <w:tcW w:w="4530" w:type="dxa"/>
          </w:tcPr>
          <w:p w:rsidR="00B56949" w:rsidRDefault="00E800AD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дорого местного значения</w:t>
            </w:r>
          </w:p>
        </w:tc>
      </w:tr>
      <w:tr w:rsidR="00B56949" w:rsidTr="000E0CE9">
        <w:tc>
          <w:tcPr>
            <w:tcW w:w="486" w:type="dxa"/>
          </w:tcPr>
          <w:p w:rsidR="00B56949" w:rsidRDefault="00E800AD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69" w:type="dxa"/>
          </w:tcPr>
          <w:p w:rsidR="007517C2" w:rsidRDefault="007517C2" w:rsidP="007517C2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ярлево</w:t>
            </w:r>
            <w:proofErr w:type="spellEnd"/>
            <w:r>
              <w:rPr>
                <w:sz w:val="20"/>
              </w:rPr>
              <w:t xml:space="preserve"> </w:t>
            </w:r>
          </w:p>
          <w:p w:rsidR="007517C2" w:rsidRDefault="007517C2" w:rsidP="007517C2">
            <w:pPr>
              <w:jc w:val="both"/>
              <w:rPr>
                <w:sz w:val="20"/>
              </w:rPr>
            </w:pPr>
            <w:r>
              <w:rPr>
                <w:sz w:val="20"/>
              </w:rPr>
              <w:t>- Московское шоссе 3</w:t>
            </w:r>
          </w:p>
          <w:p w:rsidR="007517C2" w:rsidRDefault="007517C2" w:rsidP="007517C2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ул. Большая 1</w:t>
            </w:r>
          </w:p>
          <w:p w:rsidR="007517C2" w:rsidRDefault="007517C2" w:rsidP="007517C2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угол ул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ольшая и ул.Березовая</w:t>
            </w:r>
          </w:p>
          <w:p w:rsidR="007517C2" w:rsidRDefault="007517C2" w:rsidP="007517C2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адовая 3</w:t>
            </w:r>
          </w:p>
          <w:p w:rsidR="00B56949" w:rsidRDefault="007517C2" w:rsidP="007517C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ововестинская</w:t>
            </w:r>
            <w:proofErr w:type="spellEnd"/>
            <w:r>
              <w:rPr>
                <w:sz w:val="20"/>
              </w:rPr>
              <w:t xml:space="preserve"> 40</w:t>
            </w:r>
          </w:p>
        </w:tc>
        <w:tc>
          <w:tcPr>
            <w:tcW w:w="4530" w:type="dxa"/>
          </w:tcPr>
          <w:p w:rsidR="00B56949" w:rsidRDefault="007517C2" w:rsidP="007517C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Обустройство цветочных клумб, высадка рассады и уход </w:t>
            </w:r>
          </w:p>
        </w:tc>
      </w:tr>
      <w:tr w:rsidR="00B56949" w:rsidTr="000E0CE9">
        <w:tc>
          <w:tcPr>
            <w:tcW w:w="486" w:type="dxa"/>
          </w:tcPr>
          <w:p w:rsidR="00B56949" w:rsidRDefault="007517C2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69" w:type="dxa"/>
          </w:tcPr>
          <w:p w:rsidR="00B56949" w:rsidRDefault="007517C2" w:rsidP="002E0FB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ярлево</w:t>
            </w:r>
            <w:proofErr w:type="spellEnd"/>
            <w:r>
              <w:rPr>
                <w:sz w:val="20"/>
              </w:rPr>
              <w:t xml:space="preserve"> ул. Колхозная</w:t>
            </w:r>
          </w:p>
        </w:tc>
        <w:tc>
          <w:tcPr>
            <w:tcW w:w="4530" w:type="dxa"/>
          </w:tcPr>
          <w:p w:rsidR="00B56949" w:rsidRDefault="007517C2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Благоустройство территории</w:t>
            </w:r>
          </w:p>
        </w:tc>
      </w:tr>
      <w:tr w:rsidR="00B56949" w:rsidTr="000E0CE9">
        <w:tc>
          <w:tcPr>
            <w:tcW w:w="486" w:type="dxa"/>
          </w:tcPr>
          <w:p w:rsidR="00B56949" w:rsidRDefault="007517C2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69" w:type="dxa"/>
          </w:tcPr>
          <w:p w:rsidR="00B56949" w:rsidRDefault="007517C2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>
              <w:rPr>
                <w:sz w:val="20"/>
              </w:rPr>
              <w:t xml:space="preserve"> ул. Московская 12</w:t>
            </w:r>
          </w:p>
        </w:tc>
        <w:tc>
          <w:tcPr>
            <w:tcW w:w="4530" w:type="dxa"/>
          </w:tcPr>
          <w:p w:rsidR="00B56949" w:rsidRDefault="003D0C63" w:rsidP="00852CE7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Благоустройство прилегающей территории</w:t>
            </w:r>
          </w:p>
        </w:tc>
      </w:tr>
      <w:tr w:rsidR="00B56949" w:rsidTr="000E0CE9">
        <w:tc>
          <w:tcPr>
            <w:tcW w:w="486" w:type="dxa"/>
          </w:tcPr>
          <w:p w:rsidR="00B56949" w:rsidRDefault="007517C2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69" w:type="dxa"/>
          </w:tcPr>
          <w:p w:rsidR="00B56949" w:rsidRDefault="007517C2" w:rsidP="002E0FB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ярлево</w:t>
            </w:r>
            <w:proofErr w:type="spellEnd"/>
            <w:r>
              <w:rPr>
                <w:sz w:val="20"/>
              </w:rPr>
              <w:t xml:space="preserve"> ул. Круговая</w:t>
            </w:r>
          </w:p>
        </w:tc>
        <w:tc>
          <w:tcPr>
            <w:tcW w:w="4530" w:type="dxa"/>
          </w:tcPr>
          <w:p w:rsidR="00B56949" w:rsidRDefault="007517C2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Благоустройство территории зеленых насаждений</w:t>
            </w:r>
          </w:p>
        </w:tc>
      </w:tr>
      <w:tr w:rsidR="00B56949" w:rsidTr="000E0CE9">
        <w:tc>
          <w:tcPr>
            <w:tcW w:w="486" w:type="dxa"/>
          </w:tcPr>
          <w:p w:rsidR="00B56949" w:rsidRDefault="007517C2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69" w:type="dxa"/>
          </w:tcPr>
          <w:p w:rsidR="00B56949" w:rsidRDefault="007517C2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>
              <w:rPr>
                <w:sz w:val="20"/>
              </w:rPr>
              <w:t xml:space="preserve"> ул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 xml:space="preserve">ольшая </w:t>
            </w:r>
          </w:p>
        </w:tc>
        <w:tc>
          <w:tcPr>
            <w:tcW w:w="4530" w:type="dxa"/>
          </w:tcPr>
          <w:p w:rsidR="00B56949" w:rsidRDefault="007517C2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Благоустройство территории зеленых насаждений</w:t>
            </w:r>
          </w:p>
        </w:tc>
      </w:tr>
      <w:tr w:rsidR="00B56949" w:rsidTr="000E0CE9">
        <w:tc>
          <w:tcPr>
            <w:tcW w:w="486" w:type="dxa"/>
          </w:tcPr>
          <w:p w:rsidR="00B56949" w:rsidRDefault="007517C2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69" w:type="dxa"/>
          </w:tcPr>
          <w:p w:rsidR="00B56949" w:rsidRDefault="007517C2" w:rsidP="002E0FB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П.Тярлево</w:t>
            </w:r>
            <w:proofErr w:type="spellEnd"/>
            <w:r>
              <w:rPr>
                <w:sz w:val="20"/>
              </w:rPr>
              <w:t xml:space="preserve"> ул. Московская 12</w:t>
            </w:r>
          </w:p>
        </w:tc>
        <w:tc>
          <w:tcPr>
            <w:tcW w:w="4530" w:type="dxa"/>
          </w:tcPr>
          <w:p w:rsidR="00B56949" w:rsidRDefault="007517C2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Обустройство территории вокруг здания муниципального </w:t>
            </w:r>
            <w:r w:rsidR="00852CE7">
              <w:rPr>
                <w:sz w:val="20"/>
              </w:rPr>
              <w:t xml:space="preserve"> совета</w:t>
            </w:r>
          </w:p>
        </w:tc>
      </w:tr>
    </w:tbl>
    <w:p w:rsidR="00B56949" w:rsidRPr="00A15BC6" w:rsidRDefault="00B56949" w:rsidP="002E0FBE">
      <w:pPr>
        <w:ind w:left="360"/>
        <w:jc w:val="both"/>
        <w:rPr>
          <w:sz w:val="20"/>
        </w:rPr>
      </w:pPr>
    </w:p>
    <w:p w:rsidR="003A2668" w:rsidRDefault="003A2668" w:rsidP="00313CBD">
      <w:pPr>
        <w:ind w:left="360"/>
        <w:jc w:val="right"/>
        <w:rPr>
          <w:sz w:val="20"/>
        </w:rPr>
      </w:pPr>
    </w:p>
    <w:p w:rsidR="003A2668" w:rsidRDefault="003A2668" w:rsidP="00313CBD">
      <w:pPr>
        <w:ind w:left="360"/>
        <w:jc w:val="right"/>
        <w:rPr>
          <w:sz w:val="20"/>
        </w:rPr>
      </w:pPr>
    </w:p>
    <w:p w:rsidR="00B56949" w:rsidRDefault="00B56949" w:rsidP="00313CBD">
      <w:pPr>
        <w:ind w:left="360"/>
        <w:jc w:val="right"/>
        <w:rPr>
          <w:sz w:val="20"/>
        </w:rPr>
      </w:pPr>
      <w:r>
        <w:rPr>
          <w:sz w:val="20"/>
        </w:rPr>
        <w:t>Приложение №3</w:t>
      </w:r>
    </w:p>
    <w:p w:rsidR="00B56949" w:rsidRDefault="00B56949" w:rsidP="002E0FBE">
      <w:pPr>
        <w:ind w:left="360"/>
        <w:jc w:val="both"/>
        <w:rPr>
          <w:sz w:val="20"/>
        </w:rPr>
      </w:pPr>
    </w:p>
    <w:p w:rsidR="00B56949" w:rsidRDefault="00B56949" w:rsidP="002E0FBE">
      <w:pPr>
        <w:ind w:left="360"/>
        <w:jc w:val="both"/>
        <w:rPr>
          <w:sz w:val="20"/>
        </w:rPr>
      </w:pPr>
    </w:p>
    <w:p w:rsidR="00B56949" w:rsidRPr="00313CBD" w:rsidRDefault="00B56949" w:rsidP="00313CBD">
      <w:pPr>
        <w:ind w:left="360"/>
        <w:jc w:val="center"/>
        <w:rPr>
          <w:b/>
          <w:sz w:val="20"/>
        </w:rPr>
      </w:pPr>
      <w:r w:rsidRPr="00313CBD">
        <w:rPr>
          <w:b/>
          <w:sz w:val="20"/>
        </w:rPr>
        <w:t>Адресная программа «Формирование комфортной городской среды»</w:t>
      </w:r>
    </w:p>
    <w:p w:rsidR="00B56949" w:rsidRPr="00313CBD" w:rsidRDefault="00B56949" w:rsidP="00313CBD">
      <w:pPr>
        <w:ind w:left="360"/>
        <w:jc w:val="center"/>
        <w:rPr>
          <w:b/>
          <w:sz w:val="20"/>
        </w:rPr>
      </w:pPr>
      <w:r w:rsidRPr="00313CBD">
        <w:rPr>
          <w:b/>
          <w:sz w:val="20"/>
        </w:rPr>
        <w:t xml:space="preserve">на территории муниципального образования поселок </w:t>
      </w:r>
      <w:proofErr w:type="spellStart"/>
      <w:r w:rsidRPr="00313CBD">
        <w:rPr>
          <w:b/>
          <w:sz w:val="20"/>
        </w:rPr>
        <w:t>Тярлево</w:t>
      </w:r>
      <w:proofErr w:type="spellEnd"/>
    </w:p>
    <w:p w:rsidR="00B56949" w:rsidRPr="00313CBD" w:rsidRDefault="00B56949" w:rsidP="00313CBD">
      <w:pPr>
        <w:ind w:left="360"/>
        <w:jc w:val="center"/>
        <w:rPr>
          <w:b/>
          <w:sz w:val="20"/>
        </w:rPr>
      </w:pPr>
      <w:r w:rsidRPr="00313CBD">
        <w:rPr>
          <w:b/>
          <w:sz w:val="20"/>
        </w:rPr>
        <w:t>на 2020 год</w:t>
      </w:r>
    </w:p>
    <w:tbl>
      <w:tblPr>
        <w:tblStyle w:val="a3"/>
        <w:tblW w:w="0" w:type="auto"/>
        <w:tblInd w:w="360" w:type="dxa"/>
        <w:tblLook w:val="04A0"/>
      </w:tblPr>
      <w:tblGrid>
        <w:gridCol w:w="486"/>
        <w:gridCol w:w="3969"/>
        <w:gridCol w:w="4530"/>
      </w:tblGrid>
      <w:tr w:rsidR="00B56949" w:rsidTr="000E0CE9">
        <w:tc>
          <w:tcPr>
            <w:tcW w:w="486" w:type="dxa"/>
          </w:tcPr>
          <w:p w:rsidR="00B56949" w:rsidRDefault="00B56949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пп</w:t>
            </w:r>
            <w:proofErr w:type="spellEnd"/>
          </w:p>
        </w:tc>
        <w:tc>
          <w:tcPr>
            <w:tcW w:w="3969" w:type="dxa"/>
          </w:tcPr>
          <w:p w:rsidR="00B56949" w:rsidRDefault="00B56949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4530" w:type="dxa"/>
          </w:tcPr>
          <w:p w:rsidR="00B56949" w:rsidRDefault="00B56949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Перечень мероприятий</w:t>
            </w:r>
          </w:p>
        </w:tc>
      </w:tr>
      <w:tr w:rsidR="00B56949" w:rsidTr="000E0CE9">
        <w:tc>
          <w:tcPr>
            <w:tcW w:w="486" w:type="dxa"/>
          </w:tcPr>
          <w:p w:rsidR="00B56949" w:rsidRDefault="00C071BE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69" w:type="dxa"/>
          </w:tcPr>
          <w:p w:rsidR="00C071BE" w:rsidRDefault="00C071BE" w:rsidP="00C071B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ярлево</w:t>
            </w:r>
            <w:proofErr w:type="spellEnd"/>
            <w:r>
              <w:rPr>
                <w:sz w:val="20"/>
              </w:rPr>
              <w:t>,  детские площадки расположенные на территории  муниципального образования по адресам:</w:t>
            </w:r>
          </w:p>
          <w:p w:rsidR="00C071BE" w:rsidRDefault="00C071BE" w:rsidP="00C071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Московское шоссе 43</w:t>
            </w:r>
          </w:p>
          <w:p w:rsidR="00C071BE" w:rsidRDefault="00C071BE" w:rsidP="00C071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ул. Угловая  30</w:t>
            </w:r>
          </w:p>
          <w:p w:rsidR="00C071BE" w:rsidRDefault="00C071BE" w:rsidP="00C071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Московское шоссе 128</w:t>
            </w:r>
          </w:p>
          <w:p w:rsidR="00C071BE" w:rsidRDefault="00C071BE" w:rsidP="00C071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Московское шоссе 104</w:t>
            </w:r>
          </w:p>
          <w:p w:rsidR="00C071BE" w:rsidRDefault="00C071BE" w:rsidP="00C071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ольшая 2</w:t>
            </w:r>
          </w:p>
          <w:p w:rsidR="00C071BE" w:rsidRDefault="00C071BE" w:rsidP="00C071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адовая 30</w:t>
            </w:r>
          </w:p>
          <w:p w:rsidR="00B56949" w:rsidRDefault="00C071BE" w:rsidP="00C071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ововестинская</w:t>
            </w:r>
            <w:proofErr w:type="spellEnd"/>
          </w:p>
        </w:tc>
        <w:tc>
          <w:tcPr>
            <w:tcW w:w="4530" w:type="dxa"/>
          </w:tcPr>
          <w:p w:rsidR="00B56949" w:rsidRDefault="00C071BE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детского игрового оборудования</w:t>
            </w:r>
          </w:p>
        </w:tc>
      </w:tr>
      <w:tr w:rsidR="00B56949" w:rsidTr="000E0CE9">
        <w:tc>
          <w:tcPr>
            <w:tcW w:w="486" w:type="dxa"/>
          </w:tcPr>
          <w:p w:rsidR="00B56949" w:rsidRDefault="00C071BE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69" w:type="dxa"/>
          </w:tcPr>
          <w:p w:rsidR="00C071BE" w:rsidRDefault="00C071BE" w:rsidP="00C071B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ярлево</w:t>
            </w:r>
            <w:proofErr w:type="spellEnd"/>
            <w:r>
              <w:rPr>
                <w:sz w:val="20"/>
              </w:rPr>
              <w:t>, спортивные площадки, расположенные на территории муниципального образования по адресам:</w:t>
            </w:r>
          </w:p>
          <w:p w:rsidR="00C071BE" w:rsidRDefault="00C071BE" w:rsidP="00C071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Московское шоссе 40</w:t>
            </w:r>
          </w:p>
          <w:p w:rsidR="00C071BE" w:rsidRDefault="00C071BE" w:rsidP="00C071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овая 51</w:t>
            </w:r>
          </w:p>
          <w:p w:rsidR="00C071BE" w:rsidRDefault="00C071BE" w:rsidP="00C071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ул. Садовая 32</w:t>
            </w:r>
          </w:p>
          <w:p w:rsidR="00C071BE" w:rsidRDefault="00C071BE" w:rsidP="00C071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олхозная 17</w:t>
            </w:r>
          </w:p>
          <w:p w:rsidR="00C071BE" w:rsidRDefault="00C071BE" w:rsidP="00C071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Московское шоссе 104</w:t>
            </w:r>
          </w:p>
          <w:p w:rsidR="00B56949" w:rsidRDefault="00C071BE" w:rsidP="00C071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ул. Большая</w:t>
            </w:r>
          </w:p>
        </w:tc>
        <w:tc>
          <w:tcPr>
            <w:tcW w:w="4530" w:type="dxa"/>
          </w:tcPr>
          <w:p w:rsidR="00B56949" w:rsidRDefault="00C012B1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спортивного оборудования</w:t>
            </w:r>
          </w:p>
        </w:tc>
      </w:tr>
      <w:tr w:rsidR="00B56949" w:rsidTr="000E0CE9">
        <w:tc>
          <w:tcPr>
            <w:tcW w:w="486" w:type="dxa"/>
          </w:tcPr>
          <w:p w:rsidR="00B56949" w:rsidRDefault="00C071BE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69" w:type="dxa"/>
          </w:tcPr>
          <w:p w:rsidR="00C012B1" w:rsidRDefault="00C012B1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>
              <w:rPr>
                <w:sz w:val="20"/>
              </w:rPr>
              <w:t xml:space="preserve"> </w:t>
            </w:r>
            <w:r w:rsidR="003A2668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ул. Водопроводная </w:t>
            </w:r>
          </w:p>
          <w:p w:rsidR="00B56949" w:rsidRDefault="00C012B1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ул. Фруктовая, ул. Музыкальная</w:t>
            </w:r>
          </w:p>
        </w:tc>
        <w:tc>
          <w:tcPr>
            <w:tcW w:w="4530" w:type="dxa"/>
          </w:tcPr>
          <w:p w:rsidR="00B56949" w:rsidRDefault="00C012B1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Ремонт дорог местного значения </w:t>
            </w:r>
          </w:p>
        </w:tc>
      </w:tr>
      <w:tr w:rsidR="00B56949" w:rsidTr="000E0CE9">
        <w:tc>
          <w:tcPr>
            <w:tcW w:w="486" w:type="dxa"/>
          </w:tcPr>
          <w:p w:rsidR="00B56949" w:rsidRDefault="00C012B1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69" w:type="dxa"/>
          </w:tcPr>
          <w:p w:rsidR="00B56949" w:rsidRDefault="003A2668" w:rsidP="002E0FBE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gramStart"/>
            <w:r w:rsidR="00852CE7">
              <w:rPr>
                <w:sz w:val="20"/>
              </w:rPr>
              <w:t>.Т</w:t>
            </w:r>
            <w:proofErr w:type="gramEnd"/>
            <w:r w:rsidR="00852CE7">
              <w:rPr>
                <w:sz w:val="20"/>
              </w:rPr>
              <w:t>ярлево</w:t>
            </w:r>
            <w:proofErr w:type="spellEnd"/>
          </w:p>
          <w:p w:rsidR="00852CE7" w:rsidRDefault="00852CE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Московское шоссе 3</w:t>
            </w:r>
          </w:p>
          <w:p w:rsidR="00852CE7" w:rsidRDefault="00852CE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ул. Большая 1</w:t>
            </w:r>
          </w:p>
          <w:p w:rsidR="00852CE7" w:rsidRDefault="00852CE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угол ул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ольшая и ул. Березовая</w:t>
            </w:r>
          </w:p>
          <w:p w:rsidR="00852CE7" w:rsidRDefault="00852CE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- ул. Садовая 3</w:t>
            </w:r>
          </w:p>
          <w:p w:rsidR="00852CE7" w:rsidRDefault="00852CE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ул. </w:t>
            </w:r>
            <w:proofErr w:type="spellStart"/>
            <w:r>
              <w:rPr>
                <w:sz w:val="20"/>
              </w:rPr>
              <w:t>Нововестинская</w:t>
            </w:r>
            <w:proofErr w:type="spellEnd"/>
            <w:r>
              <w:rPr>
                <w:sz w:val="20"/>
              </w:rPr>
              <w:t xml:space="preserve"> 40</w:t>
            </w:r>
          </w:p>
        </w:tc>
        <w:tc>
          <w:tcPr>
            <w:tcW w:w="4530" w:type="dxa"/>
          </w:tcPr>
          <w:p w:rsidR="00B56949" w:rsidRDefault="00852CE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Обустройство цветочных клумб, высадка рассады и уход</w:t>
            </w:r>
          </w:p>
        </w:tc>
      </w:tr>
      <w:tr w:rsidR="00B56949" w:rsidTr="000E0CE9">
        <w:tc>
          <w:tcPr>
            <w:tcW w:w="486" w:type="dxa"/>
          </w:tcPr>
          <w:p w:rsidR="00B56949" w:rsidRDefault="00852CE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69" w:type="dxa"/>
          </w:tcPr>
          <w:p w:rsidR="00B56949" w:rsidRDefault="00852CE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>
              <w:rPr>
                <w:sz w:val="20"/>
              </w:rPr>
              <w:t xml:space="preserve"> ул. Колхозная</w:t>
            </w:r>
          </w:p>
        </w:tc>
        <w:tc>
          <w:tcPr>
            <w:tcW w:w="4530" w:type="dxa"/>
          </w:tcPr>
          <w:p w:rsidR="00B56949" w:rsidRDefault="00852CE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Благоустройство территории</w:t>
            </w:r>
          </w:p>
        </w:tc>
      </w:tr>
      <w:tr w:rsidR="00B56949" w:rsidTr="000E0CE9">
        <w:tc>
          <w:tcPr>
            <w:tcW w:w="486" w:type="dxa"/>
          </w:tcPr>
          <w:p w:rsidR="00B56949" w:rsidRDefault="00852CE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69" w:type="dxa"/>
          </w:tcPr>
          <w:p w:rsidR="00B56949" w:rsidRDefault="00852CE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>
              <w:rPr>
                <w:sz w:val="20"/>
              </w:rPr>
              <w:t xml:space="preserve"> ул. Московская 12</w:t>
            </w:r>
          </w:p>
        </w:tc>
        <w:tc>
          <w:tcPr>
            <w:tcW w:w="4530" w:type="dxa"/>
          </w:tcPr>
          <w:p w:rsidR="00B56949" w:rsidRDefault="00852CE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Ремонт здания муниципального совета</w:t>
            </w:r>
          </w:p>
        </w:tc>
      </w:tr>
      <w:tr w:rsidR="00B56949" w:rsidTr="000E0CE9">
        <w:tc>
          <w:tcPr>
            <w:tcW w:w="486" w:type="dxa"/>
          </w:tcPr>
          <w:p w:rsidR="00B56949" w:rsidRDefault="00852CE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69" w:type="dxa"/>
          </w:tcPr>
          <w:p w:rsidR="00B56949" w:rsidRDefault="00852CE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>
              <w:rPr>
                <w:sz w:val="20"/>
              </w:rPr>
              <w:t xml:space="preserve"> ул. Круговая</w:t>
            </w:r>
          </w:p>
        </w:tc>
        <w:tc>
          <w:tcPr>
            <w:tcW w:w="4530" w:type="dxa"/>
          </w:tcPr>
          <w:p w:rsidR="00B56949" w:rsidRDefault="00852CE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Благоустройство территории зеленых насаждений</w:t>
            </w:r>
          </w:p>
        </w:tc>
      </w:tr>
      <w:tr w:rsidR="00B56949" w:rsidTr="000E0CE9">
        <w:tc>
          <w:tcPr>
            <w:tcW w:w="486" w:type="dxa"/>
          </w:tcPr>
          <w:p w:rsidR="00B56949" w:rsidRDefault="00852CE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69" w:type="dxa"/>
          </w:tcPr>
          <w:p w:rsidR="00B56949" w:rsidRDefault="00852CE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>
              <w:rPr>
                <w:sz w:val="20"/>
              </w:rPr>
              <w:t xml:space="preserve">  ул. Большая</w:t>
            </w:r>
          </w:p>
        </w:tc>
        <w:tc>
          <w:tcPr>
            <w:tcW w:w="4530" w:type="dxa"/>
          </w:tcPr>
          <w:p w:rsidR="00B56949" w:rsidRDefault="00852CE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Благоустройство территории зеленых насаждений</w:t>
            </w:r>
          </w:p>
        </w:tc>
      </w:tr>
      <w:tr w:rsidR="00B56949" w:rsidTr="000E0CE9">
        <w:tc>
          <w:tcPr>
            <w:tcW w:w="486" w:type="dxa"/>
          </w:tcPr>
          <w:p w:rsidR="00B56949" w:rsidRDefault="00852CE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69" w:type="dxa"/>
          </w:tcPr>
          <w:p w:rsidR="00B56949" w:rsidRDefault="00852CE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>
              <w:rPr>
                <w:sz w:val="20"/>
              </w:rPr>
              <w:t xml:space="preserve"> ул. Московская 12</w:t>
            </w:r>
          </w:p>
        </w:tc>
        <w:tc>
          <w:tcPr>
            <w:tcW w:w="4530" w:type="dxa"/>
          </w:tcPr>
          <w:p w:rsidR="00B56949" w:rsidRDefault="00852CE7" w:rsidP="002E0FBE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Благоустройство территории вокруг здания муниципального совета</w:t>
            </w:r>
          </w:p>
        </w:tc>
      </w:tr>
    </w:tbl>
    <w:p w:rsidR="00B56949" w:rsidRPr="00A15BC6" w:rsidRDefault="00B56949" w:rsidP="002E0FBE">
      <w:pPr>
        <w:ind w:left="360"/>
        <w:jc w:val="both"/>
        <w:rPr>
          <w:sz w:val="20"/>
        </w:rPr>
      </w:pPr>
    </w:p>
    <w:p w:rsidR="00977567" w:rsidRDefault="00977567" w:rsidP="002E0FBE">
      <w:pPr>
        <w:jc w:val="both"/>
        <w:rPr>
          <w:sz w:val="24"/>
          <w:szCs w:val="24"/>
        </w:rPr>
      </w:pPr>
    </w:p>
    <w:p w:rsidR="00AF4425" w:rsidRDefault="00AF4425" w:rsidP="00313CBD">
      <w:pPr>
        <w:jc w:val="center"/>
        <w:rPr>
          <w:b/>
          <w:sz w:val="24"/>
          <w:szCs w:val="24"/>
        </w:rPr>
      </w:pPr>
    </w:p>
    <w:p w:rsidR="00AF4425" w:rsidRDefault="00AF4425" w:rsidP="00313CBD">
      <w:pPr>
        <w:jc w:val="center"/>
        <w:rPr>
          <w:b/>
          <w:sz w:val="24"/>
          <w:szCs w:val="24"/>
        </w:rPr>
      </w:pPr>
    </w:p>
    <w:p w:rsidR="00AF4425" w:rsidRDefault="00AF4425" w:rsidP="00313CBD">
      <w:pPr>
        <w:jc w:val="center"/>
        <w:rPr>
          <w:b/>
          <w:sz w:val="24"/>
          <w:szCs w:val="24"/>
        </w:rPr>
      </w:pPr>
    </w:p>
    <w:p w:rsidR="00C012B1" w:rsidRDefault="00C012B1" w:rsidP="00313CBD">
      <w:pPr>
        <w:jc w:val="center"/>
        <w:rPr>
          <w:b/>
          <w:sz w:val="24"/>
          <w:szCs w:val="24"/>
        </w:rPr>
      </w:pPr>
    </w:p>
    <w:p w:rsidR="00B56949" w:rsidRPr="00C071BE" w:rsidRDefault="00B56949" w:rsidP="00313C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C071BE">
        <w:rPr>
          <w:b/>
          <w:sz w:val="24"/>
          <w:szCs w:val="24"/>
        </w:rPr>
        <w:t>1. Сроки реализации Программы</w:t>
      </w:r>
    </w:p>
    <w:p w:rsidR="00B56949" w:rsidRDefault="00B56949" w:rsidP="002E0FBE">
      <w:pPr>
        <w:jc w:val="both"/>
        <w:rPr>
          <w:sz w:val="24"/>
          <w:szCs w:val="24"/>
        </w:rPr>
      </w:pPr>
      <w:r w:rsidRPr="0011595F">
        <w:rPr>
          <w:sz w:val="24"/>
          <w:szCs w:val="24"/>
        </w:rPr>
        <w:tab/>
      </w:r>
      <w:r>
        <w:rPr>
          <w:sz w:val="24"/>
          <w:szCs w:val="24"/>
        </w:rPr>
        <w:t>Сроки проведения мероприяти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 в течение 2018-2020 гг.</w:t>
      </w:r>
    </w:p>
    <w:p w:rsidR="00B56949" w:rsidRDefault="00B56949" w:rsidP="002E0FBE">
      <w:pPr>
        <w:jc w:val="both"/>
        <w:rPr>
          <w:sz w:val="24"/>
          <w:szCs w:val="24"/>
        </w:rPr>
      </w:pPr>
    </w:p>
    <w:p w:rsidR="00B56949" w:rsidRDefault="00B56949" w:rsidP="00313CBD">
      <w:pPr>
        <w:jc w:val="center"/>
        <w:rPr>
          <w:b/>
          <w:sz w:val="24"/>
          <w:szCs w:val="24"/>
        </w:rPr>
      </w:pPr>
      <w:r w:rsidRPr="00B56949">
        <w:rPr>
          <w:b/>
          <w:sz w:val="24"/>
          <w:szCs w:val="24"/>
          <w:lang w:val="en-US"/>
        </w:rPr>
        <w:t>V</w:t>
      </w:r>
      <w:r w:rsidRPr="0011595F">
        <w:rPr>
          <w:b/>
          <w:sz w:val="24"/>
          <w:szCs w:val="24"/>
        </w:rPr>
        <w:t>11</w:t>
      </w:r>
      <w:r w:rsidRPr="00B56949">
        <w:rPr>
          <w:b/>
          <w:sz w:val="24"/>
          <w:szCs w:val="24"/>
        </w:rPr>
        <w:t>. Ожидаемые результаты реализации Программы</w:t>
      </w:r>
    </w:p>
    <w:p w:rsidR="00B56949" w:rsidRDefault="00B56949" w:rsidP="002E0F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B56949">
        <w:rPr>
          <w:sz w:val="24"/>
          <w:szCs w:val="24"/>
        </w:rPr>
        <w:t>В ходе реализации данной Программы</w:t>
      </w:r>
      <w:r w:rsidR="002E0FBE">
        <w:rPr>
          <w:sz w:val="24"/>
          <w:szCs w:val="24"/>
        </w:rPr>
        <w:t xml:space="preserve"> ожидается улучшение состояния эксплуатируемых объектов благоустройства, расположенных на территории муниципального образования поселок </w:t>
      </w:r>
      <w:proofErr w:type="spellStart"/>
      <w:r w:rsidR="002E0FBE">
        <w:rPr>
          <w:sz w:val="24"/>
          <w:szCs w:val="24"/>
        </w:rPr>
        <w:t>Тярлево</w:t>
      </w:r>
      <w:proofErr w:type="spellEnd"/>
      <w:r w:rsidR="002E0FBE">
        <w:rPr>
          <w:sz w:val="24"/>
          <w:szCs w:val="24"/>
        </w:rPr>
        <w:t>, ввод новых объектов.</w:t>
      </w:r>
    </w:p>
    <w:p w:rsidR="002E0FBE" w:rsidRDefault="002E0FBE" w:rsidP="002E0FBE">
      <w:pPr>
        <w:jc w:val="both"/>
        <w:rPr>
          <w:sz w:val="24"/>
          <w:szCs w:val="24"/>
        </w:rPr>
      </w:pPr>
    </w:p>
    <w:p w:rsidR="002E0FBE" w:rsidRPr="0011595F" w:rsidRDefault="002E0FBE" w:rsidP="00313CBD">
      <w:pPr>
        <w:jc w:val="center"/>
        <w:rPr>
          <w:b/>
          <w:sz w:val="24"/>
          <w:szCs w:val="24"/>
        </w:rPr>
      </w:pPr>
      <w:r w:rsidRPr="002E0FBE">
        <w:rPr>
          <w:b/>
          <w:sz w:val="24"/>
          <w:szCs w:val="24"/>
          <w:lang w:val="en-US"/>
        </w:rPr>
        <w:t>V</w:t>
      </w:r>
      <w:r w:rsidRPr="0011595F">
        <w:rPr>
          <w:b/>
          <w:sz w:val="24"/>
          <w:szCs w:val="24"/>
        </w:rPr>
        <w:t>111. Оценка эффективности реализации Программы</w:t>
      </w:r>
    </w:p>
    <w:p w:rsidR="002E0FBE" w:rsidRDefault="002E0FBE" w:rsidP="002E0FBE">
      <w:pPr>
        <w:jc w:val="both"/>
        <w:rPr>
          <w:sz w:val="24"/>
          <w:szCs w:val="24"/>
        </w:rPr>
      </w:pPr>
      <w:r w:rsidRPr="0011595F">
        <w:rPr>
          <w:sz w:val="24"/>
          <w:szCs w:val="24"/>
        </w:rPr>
        <w:tab/>
      </w:r>
      <w:r>
        <w:rPr>
          <w:sz w:val="24"/>
          <w:szCs w:val="24"/>
        </w:rPr>
        <w:t xml:space="preserve">Контроль качества проведенных мероприятий и оценка результатов работы исполнителя с предоставлением рекомендаций осуществляется главой местной администрации, </w:t>
      </w:r>
      <w:proofErr w:type="gramStart"/>
      <w:r>
        <w:rPr>
          <w:sz w:val="24"/>
          <w:szCs w:val="24"/>
        </w:rPr>
        <w:t>выполнявшем</w:t>
      </w:r>
      <w:proofErr w:type="gramEnd"/>
      <w:r>
        <w:rPr>
          <w:sz w:val="24"/>
          <w:szCs w:val="24"/>
        </w:rPr>
        <w:t xml:space="preserve"> организацию указанных</w:t>
      </w:r>
      <w:r w:rsidR="00FE3CB0">
        <w:rPr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</w:p>
    <w:p w:rsidR="00FE3CB0" w:rsidRDefault="00FE3CB0" w:rsidP="002E0F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Критерий оценки эффективности реализации программ является достижение количественных показателей, установленных сметами, проектами, адресными программами.</w:t>
      </w:r>
    </w:p>
    <w:p w:rsidR="00FE3CB0" w:rsidRPr="002E0FBE" w:rsidRDefault="00FE3CB0" w:rsidP="002E0F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результатах выполнения Программы ежеквартально представляется Главе местной администрации муниципального образования поселок </w:t>
      </w:r>
      <w:proofErr w:type="spellStart"/>
      <w:r>
        <w:rPr>
          <w:sz w:val="24"/>
          <w:szCs w:val="24"/>
        </w:rPr>
        <w:t>Тярлево</w:t>
      </w:r>
      <w:proofErr w:type="spellEnd"/>
      <w:r>
        <w:rPr>
          <w:sz w:val="24"/>
          <w:szCs w:val="24"/>
        </w:rPr>
        <w:t>.</w:t>
      </w:r>
    </w:p>
    <w:sectPr w:rsidR="00FE3CB0" w:rsidRPr="002E0FBE" w:rsidSect="00696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42" w:rsidRDefault="007C5142" w:rsidP="00C071BE">
      <w:pPr>
        <w:spacing w:after="0" w:line="240" w:lineRule="auto"/>
      </w:pPr>
      <w:r>
        <w:separator/>
      </w:r>
    </w:p>
  </w:endnote>
  <w:endnote w:type="continuationSeparator" w:id="0">
    <w:p w:rsidR="007C5142" w:rsidRDefault="007C5142" w:rsidP="00C0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BE" w:rsidRDefault="00C071B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BE" w:rsidRDefault="00C071B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BE" w:rsidRDefault="00C071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42" w:rsidRDefault="007C5142" w:rsidP="00C071BE">
      <w:pPr>
        <w:spacing w:after="0" w:line="240" w:lineRule="auto"/>
      </w:pPr>
      <w:r>
        <w:separator/>
      </w:r>
    </w:p>
  </w:footnote>
  <w:footnote w:type="continuationSeparator" w:id="0">
    <w:p w:rsidR="007C5142" w:rsidRDefault="007C5142" w:rsidP="00C0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BE" w:rsidRDefault="00C071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BE" w:rsidRDefault="00C071B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BE" w:rsidRDefault="00C071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3D92"/>
    <w:multiLevelType w:val="hybridMultilevel"/>
    <w:tmpl w:val="07A4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C1FB5"/>
    <w:multiLevelType w:val="hybridMultilevel"/>
    <w:tmpl w:val="32FC7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90844"/>
    <w:multiLevelType w:val="hybridMultilevel"/>
    <w:tmpl w:val="5E90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44DA3"/>
    <w:multiLevelType w:val="hybridMultilevel"/>
    <w:tmpl w:val="4A4EF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3557F"/>
    <w:multiLevelType w:val="hybridMultilevel"/>
    <w:tmpl w:val="9334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D8F"/>
    <w:rsid w:val="00010DAF"/>
    <w:rsid w:val="000166A1"/>
    <w:rsid w:val="0004657F"/>
    <w:rsid w:val="00051570"/>
    <w:rsid w:val="000616C5"/>
    <w:rsid w:val="0006794C"/>
    <w:rsid w:val="0009573C"/>
    <w:rsid w:val="000E666D"/>
    <w:rsid w:val="001045E2"/>
    <w:rsid w:val="0010595C"/>
    <w:rsid w:val="0011595F"/>
    <w:rsid w:val="00134019"/>
    <w:rsid w:val="00154E97"/>
    <w:rsid w:val="001C3F88"/>
    <w:rsid w:val="001D745A"/>
    <w:rsid w:val="002055F2"/>
    <w:rsid w:val="0022211C"/>
    <w:rsid w:val="00222510"/>
    <w:rsid w:val="00226624"/>
    <w:rsid w:val="00286889"/>
    <w:rsid w:val="00291622"/>
    <w:rsid w:val="002916BA"/>
    <w:rsid w:val="00295CB5"/>
    <w:rsid w:val="002A2D24"/>
    <w:rsid w:val="002C1309"/>
    <w:rsid w:val="002D1399"/>
    <w:rsid w:val="002E0FBE"/>
    <w:rsid w:val="00307551"/>
    <w:rsid w:val="00313CBD"/>
    <w:rsid w:val="00323504"/>
    <w:rsid w:val="00324C7D"/>
    <w:rsid w:val="003348B3"/>
    <w:rsid w:val="00353455"/>
    <w:rsid w:val="003703BF"/>
    <w:rsid w:val="003946B8"/>
    <w:rsid w:val="003A2668"/>
    <w:rsid w:val="003B33A6"/>
    <w:rsid w:val="003D0C63"/>
    <w:rsid w:val="003D1550"/>
    <w:rsid w:val="00417AFB"/>
    <w:rsid w:val="00435B08"/>
    <w:rsid w:val="00435E23"/>
    <w:rsid w:val="00460A6D"/>
    <w:rsid w:val="004749BA"/>
    <w:rsid w:val="004B3525"/>
    <w:rsid w:val="005101B4"/>
    <w:rsid w:val="00544138"/>
    <w:rsid w:val="00581314"/>
    <w:rsid w:val="005C288F"/>
    <w:rsid w:val="005D675C"/>
    <w:rsid w:val="005F0C6C"/>
    <w:rsid w:val="00611A84"/>
    <w:rsid w:val="00645634"/>
    <w:rsid w:val="00667E85"/>
    <w:rsid w:val="00677AFE"/>
    <w:rsid w:val="0069612A"/>
    <w:rsid w:val="006A1143"/>
    <w:rsid w:val="006C7EE9"/>
    <w:rsid w:val="0070253B"/>
    <w:rsid w:val="007101AF"/>
    <w:rsid w:val="007517C2"/>
    <w:rsid w:val="00766C3F"/>
    <w:rsid w:val="007C5142"/>
    <w:rsid w:val="007F61A8"/>
    <w:rsid w:val="00847906"/>
    <w:rsid w:val="00852CE7"/>
    <w:rsid w:val="0086496A"/>
    <w:rsid w:val="00877D8F"/>
    <w:rsid w:val="00895A9F"/>
    <w:rsid w:val="008E7BDF"/>
    <w:rsid w:val="008F21EC"/>
    <w:rsid w:val="00903E10"/>
    <w:rsid w:val="009176C1"/>
    <w:rsid w:val="009203B7"/>
    <w:rsid w:val="009255A6"/>
    <w:rsid w:val="00977567"/>
    <w:rsid w:val="0099226A"/>
    <w:rsid w:val="009D4177"/>
    <w:rsid w:val="009E2FFD"/>
    <w:rsid w:val="00A071F0"/>
    <w:rsid w:val="00A1330F"/>
    <w:rsid w:val="00A15BC6"/>
    <w:rsid w:val="00A77013"/>
    <w:rsid w:val="00A948BE"/>
    <w:rsid w:val="00AF4425"/>
    <w:rsid w:val="00B56949"/>
    <w:rsid w:val="00B609C1"/>
    <w:rsid w:val="00B858F3"/>
    <w:rsid w:val="00B9493B"/>
    <w:rsid w:val="00BC2EF2"/>
    <w:rsid w:val="00BD561E"/>
    <w:rsid w:val="00BD6513"/>
    <w:rsid w:val="00C012B1"/>
    <w:rsid w:val="00C071BE"/>
    <w:rsid w:val="00C255D0"/>
    <w:rsid w:val="00C778B0"/>
    <w:rsid w:val="00C97EDE"/>
    <w:rsid w:val="00CE7AEE"/>
    <w:rsid w:val="00D12ABA"/>
    <w:rsid w:val="00DB6368"/>
    <w:rsid w:val="00DE7765"/>
    <w:rsid w:val="00E800AD"/>
    <w:rsid w:val="00E83FF3"/>
    <w:rsid w:val="00E84E91"/>
    <w:rsid w:val="00EB3010"/>
    <w:rsid w:val="00F317E6"/>
    <w:rsid w:val="00F604C7"/>
    <w:rsid w:val="00F86974"/>
    <w:rsid w:val="00F95E31"/>
    <w:rsid w:val="00FC0217"/>
    <w:rsid w:val="00FE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3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3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071F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0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071BE"/>
  </w:style>
  <w:style w:type="paragraph" w:styleId="a9">
    <w:name w:val="footer"/>
    <w:basedOn w:val="a"/>
    <w:link w:val="aa"/>
    <w:uiPriority w:val="99"/>
    <w:semiHidden/>
    <w:unhideWhenUsed/>
    <w:rsid w:val="00C07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7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B299-6E4A-4407-AD4E-9B3FA692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2017-10-05T11:30:00Z</cp:lastPrinted>
  <dcterms:created xsi:type="dcterms:W3CDTF">2017-10-04T11:00:00Z</dcterms:created>
  <dcterms:modified xsi:type="dcterms:W3CDTF">2017-10-09T08:20:00Z</dcterms:modified>
</cp:coreProperties>
</file>