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BE" w:rsidRPr="002D7B7F" w:rsidRDefault="0067278C" w:rsidP="00733CBE">
      <w:pPr>
        <w:ind w:left="5664" w:firstLine="708"/>
        <w:jc w:val="right"/>
        <w:rPr>
          <w:bCs/>
          <w:color w:val="000000" w:themeColor="text1"/>
        </w:rPr>
      </w:pPr>
      <w:r>
        <w:rPr>
          <w:bCs/>
        </w:rPr>
        <w:t xml:space="preserve">                                                             </w:t>
      </w:r>
    </w:p>
    <w:p w:rsidR="00857413" w:rsidRPr="00DC407F" w:rsidRDefault="0062086E" w:rsidP="0062086E">
      <w:pPr>
        <w:ind w:left="6120"/>
        <w:jc w:val="righ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К  П</w:t>
      </w:r>
      <w:r w:rsidR="00857413" w:rsidRPr="00DC407F">
        <w:rPr>
          <w:bCs/>
          <w:color w:val="000000" w:themeColor="text1"/>
          <w:sz w:val="20"/>
        </w:rPr>
        <w:t xml:space="preserve">остановлению главы  </w:t>
      </w:r>
    </w:p>
    <w:p w:rsidR="00857413" w:rsidRPr="00DC407F" w:rsidRDefault="00857413" w:rsidP="00857413">
      <w:pPr>
        <w:ind w:left="6120"/>
        <w:jc w:val="right"/>
        <w:rPr>
          <w:bCs/>
          <w:color w:val="000000" w:themeColor="text1"/>
          <w:sz w:val="20"/>
        </w:rPr>
      </w:pPr>
      <w:r w:rsidRPr="00DC407F">
        <w:rPr>
          <w:bCs/>
          <w:color w:val="000000" w:themeColor="text1"/>
          <w:sz w:val="20"/>
        </w:rPr>
        <w:t>Местной администрации</w:t>
      </w:r>
    </w:p>
    <w:p w:rsidR="00857413" w:rsidRPr="00DC407F" w:rsidRDefault="00857413" w:rsidP="00857413">
      <w:pPr>
        <w:ind w:left="6120"/>
        <w:jc w:val="right"/>
        <w:rPr>
          <w:bCs/>
          <w:color w:val="000000" w:themeColor="text1"/>
          <w:sz w:val="20"/>
        </w:rPr>
      </w:pPr>
      <w:r w:rsidRPr="00DC407F">
        <w:rPr>
          <w:bCs/>
          <w:color w:val="000000" w:themeColor="text1"/>
          <w:sz w:val="20"/>
        </w:rPr>
        <w:t>Муниципального образования</w:t>
      </w:r>
    </w:p>
    <w:p w:rsidR="00857413" w:rsidRPr="00DC407F" w:rsidRDefault="00857413" w:rsidP="00857413">
      <w:pPr>
        <w:ind w:left="6120"/>
        <w:jc w:val="right"/>
        <w:rPr>
          <w:bCs/>
          <w:color w:val="000000" w:themeColor="text1"/>
          <w:sz w:val="20"/>
        </w:rPr>
      </w:pPr>
      <w:r w:rsidRPr="00DC407F">
        <w:rPr>
          <w:bCs/>
          <w:color w:val="000000" w:themeColor="text1"/>
          <w:sz w:val="20"/>
        </w:rPr>
        <w:t>поселок Тярлево</w:t>
      </w:r>
    </w:p>
    <w:p w:rsidR="00857413" w:rsidRPr="00DC407F" w:rsidRDefault="00FC7BFA" w:rsidP="00857413">
      <w:pPr>
        <w:ind w:left="6120"/>
        <w:jc w:val="right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№ </w:t>
      </w:r>
      <w:r w:rsidR="0098496C">
        <w:rPr>
          <w:bCs/>
          <w:color w:val="000000" w:themeColor="text1"/>
          <w:sz w:val="20"/>
        </w:rPr>
        <w:t>41</w:t>
      </w:r>
      <w:r w:rsidR="00857413" w:rsidRPr="00DC407F">
        <w:rPr>
          <w:bCs/>
          <w:color w:val="000000" w:themeColor="text1"/>
          <w:sz w:val="20"/>
        </w:rPr>
        <w:t xml:space="preserve"> от </w:t>
      </w:r>
      <w:r w:rsidR="0098496C">
        <w:rPr>
          <w:bCs/>
          <w:color w:val="000000" w:themeColor="text1"/>
          <w:sz w:val="20"/>
        </w:rPr>
        <w:t>26.11</w:t>
      </w:r>
      <w:r w:rsidR="00857413" w:rsidRPr="00DC407F">
        <w:rPr>
          <w:bCs/>
          <w:color w:val="000000" w:themeColor="text1"/>
          <w:sz w:val="20"/>
        </w:rPr>
        <w:t>.201</w:t>
      </w:r>
      <w:r>
        <w:rPr>
          <w:bCs/>
          <w:color w:val="000000" w:themeColor="text1"/>
          <w:sz w:val="20"/>
        </w:rPr>
        <w:t>8</w:t>
      </w:r>
    </w:p>
    <w:p w:rsidR="00857413" w:rsidRDefault="00857413" w:rsidP="00857413">
      <w:pPr>
        <w:jc w:val="center"/>
        <w:rPr>
          <w:b/>
          <w:szCs w:val="24"/>
        </w:rPr>
      </w:pPr>
    </w:p>
    <w:p w:rsidR="00BD40E4" w:rsidRPr="002D7B7F" w:rsidRDefault="00BD40E4" w:rsidP="00BD40E4">
      <w:pPr>
        <w:ind w:left="5670"/>
        <w:jc w:val="right"/>
        <w:rPr>
          <w:bCs/>
          <w:color w:val="000000" w:themeColor="text1"/>
        </w:rPr>
      </w:pPr>
    </w:p>
    <w:p w:rsidR="0087782D" w:rsidRPr="00824689" w:rsidRDefault="0087782D" w:rsidP="00E000CB">
      <w:pPr>
        <w:jc w:val="center"/>
        <w:rPr>
          <w:b/>
          <w:szCs w:val="24"/>
        </w:rPr>
      </w:pPr>
    </w:p>
    <w:p w:rsidR="00EE3E3E" w:rsidRDefault="000C0BD5" w:rsidP="007E44F8">
      <w:pPr>
        <w:pStyle w:val="1"/>
        <w:spacing w:before="0" w:beforeAutospacing="0" w:after="0" w:afterAutospacing="0" w:line="0" w:lineRule="atLeast"/>
        <w:ind w:left="567"/>
        <w:jc w:val="center"/>
        <w:rPr>
          <w:sz w:val="28"/>
          <w:szCs w:val="28"/>
        </w:rPr>
      </w:pPr>
      <w:r w:rsidRPr="00824689">
        <w:rPr>
          <w:sz w:val="28"/>
          <w:szCs w:val="28"/>
        </w:rPr>
        <w:t>Муниципальная программа</w:t>
      </w:r>
    </w:p>
    <w:p w:rsidR="001E4F74" w:rsidRPr="00824689" w:rsidRDefault="001E4F74" w:rsidP="001E4F74">
      <w:pPr>
        <w:spacing w:line="0" w:lineRule="atLeast"/>
        <w:jc w:val="center"/>
        <w:rPr>
          <w:b/>
          <w:szCs w:val="24"/>
        </w:rPr>
      </w:pPr>
      <w:r w:rsidRPr="00824689">
        <w:rPr>
          <w:b/>
          <w:szCs w:val="24"/>
        </w:rPr>
        <w:t xml:space="preserve">на </w:t>
      </w:r>
      <w:r>
        <w:rPr>
          <w:b/>
          <w:szCs w:val="24"/>
        </w:rPr>
        <w:t>2019</w:t>
      </w:r>
      <w:r w:rsidRPr="00824689">
        <w:rPr>
          <w:b/>
          <w:szCs w:val="24"/>
        </w:rPr>
        <w:t xml:space="preserve"> год</w:t>
      </w:r>
    </w:p>
    <w:p w:rsidR="001E4F74" w:rsidRPr="00824689" w:rsidRDefault="001E4F74" w:rsidP="007E44F8">
      <w:pPr>
        <w:pStyle w:val="1"/>
        <w:spacing w:before="0" w:beforeAutospacing="0" w:after="0" w:afterAutospacing="0" w:line="0" w:lineRule="atLeast"/>
        <w:ind w:left="567"/>
        <w:jc w:val="center"/>
        <w:rPr>
          <w:sz w:val="28"/>
          <w:szCs w:val="28"/>
        </w:rPr>
      </w:pPr>
    </w:p>
    <w:p w:rsidR="001551DC" w:rsidRPr="00824689" w:rsidRDefault="001551DC" w:rsidP="007E44F8">
      <w:pPr>
        <w:spacing w:line="0" w:lineRule="atLeast"/>
        <w:ind w:left="567"/>
        <w:jc w:val="center"/>
        <w:rPr>
          <w:b/>
          <w:szCs w:val="24"/>
        </w:rPr>
      </w:pPr>
      <w:r w:rsidRPr="00824689">
        <w:rPr>
          <w:b/>
          <w:szCs w:val="24"/>
        </w:rPr>
        <w:t>«</w:t>
      </w:r>
      <w:r w:rsidR="007227BF" w:rsidRPr="00824689">
        <w:rPr>
          <w:b/>
          <w:szCs w:val="24"/>
        </w:rPr>
        <w:t>Проведение работ по военно-патриотическому воспита</w:t>
      </w:r>
      <w:r w:rsidR="00A5658D">
        <w:rPr>
          <w:b/>
          <w:szCs w:val="24"/>
        </w:rPr>
        <w:t>ни</w:t>
      </w:r>
      <w:r w:rsidR="007227BF" w:rsidRPr="00824689">
        <w:rPr>
          <w:b/>
          <w:szCs w:val="24"/>
        </w:rPr>
        <w:t>ю граждан</w:t>
      </w:r>
      <w:r w:rsidR="001E4F74">
        <w:rPr>
          <w:b/>
          <w:szCs w:val="24"/>
        </w:rPr>
        <w:t>»</w:t>
      </w:r>
      <w:r w:rsidR="007227BF" w:rsidRPr="00824689">
        <w:rPr>
          <w:b/>
          <w:szCs w:val="24"/>
        </w:rPr>
        <w:t xml:space="preserve"> </w:t>
      </w:r>
    </w:p>
    <w:p w:rsidR="009070C0" w:rsidRPr="00824689" w:rsidRDefault="009070C0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0C0" w:rsidRDefault="009070C0" w:rsidP="007E44F8">
      <w:pPr>
        <w:spacing w:line="0" w:lineRule="atLeast"/>
        <w:jc w:val="center"/>
        <w:rPr>
          <w:szCs w:val="24"/>
        </w:rPr>
      </w:pPr>
      <w:r w:rsidRPr="00824689">
        <w:rPr>
          <w:szCs w:val="24"/>
        </w:rPr>
        <w:t>ПАСПОРТ</w:t>
      </w:r>
    </w:p>
    <w:p w:rsidR="001E4F74" w:rsidRPr="00824689" w:rsidRDefault="001E4F74" w:rsidP="007E44F8">
      <w:pPr>
        <w:spacing w:line="0" w:lineRule="atLeast"/>
        <w:jc w:val="center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rPr>
                <w:szCs w:val="24"/>
              </w:rPr>
            </w:pPr>
            <w:r w:rsidRPr="00824689">
              <w:rPr>
                <w:szCs w:val="24"/>
              </w:rPr>
              <w:t>Наименование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EE3E3E" w:rsidP="001E4F74">
            <w:pPr>
              <w:spacing w:line="0" w:lineRule="atLeast"/>
              <w:ind w:firstLine="0"/>
              <w:rPr>
                <w:b/>
                <w:szCs w:val="24"/>
              </w:rPr>
            </w:pPr>
            <w:r w:rsidRPr="00824689">
              <w:rPr>
                <w:b/>
                <w:szCs w:val="24"/>
              </w:rPr>
              <w:t xml:space="preserve">     </w:t>
            </w:r>
            <w:r w:rsidR="007227BF" w:rsidRPr="00824689">
              <w:rPr>
                <w:b/>
                <w:szCs w:val="24"/>
              </w:rPr>
              <w:t>Проведение работ по военно-патриотическому воспита</w:t>
            </w:r>
            <w:r w:rsidR="00A5658D">
              <w:rPr>
                <w:b/>
                <w:szCs w:val="24"/>
              </w:rPr>
              <w:t>ни</w:t>
            </w:r>
            <w:r w:rsidR="007227BF" w:rsidRPr="00824689">
              <w:rPr>
                <w:b/>
                <w:szCs w:val="24"/>
              </w:rPr>
              <w:t xml:space="preserve">ю граждан 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095" w:type="dxa"/>
            <w:shd w:val="clear" w:color="auto" w:fill="auto"/>
          </w:tcPr>
          <w:p w:rsidR="006D7AAF" w:rsidRPr="00824689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D7AAF" w:rsidRPr="00824689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Закон Санкт-Петербурга «Об организации местного самоуправлении в Санкт-Петербурге» № 420-79 от 23.09.2009 года;</w:t>
            </w:r>
          </w:p>
          <w:p w:rsidR="009070C0" w:rsidRPr="009912FF" w:rsidRDefault="009912F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Главы Местной А</w:t>
            </w:r>
            <w:r w:rsidRPr="009912FF">
              <w:rPr>
                <w:rFonts w:ascii="Times New Roman" w:hAnsi="Times New Roman"/>
                <w:sz w:val="24"/>
                <w:szCs w:val="24"/>
              </w:rPr>
              <w:t>дминистрации от 25.02.2010 № 3 «Об утверждении Положения по военно-патриотическому воспитанию граждан Российской Федерации, проживающих на территории муниципального образования поселок Тярлево».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Заказчик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1551DC" w:rsidP="007E44F8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070C0" w:rsidRPr="0082468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r w:rsidR="006D7AAF" w:rsidRPr="00824689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Ответственные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1551DC" w:rsidP="008331AF">
            <w:pPr>
              <w:spacing w:line="0" w:lineRule="atLeast"/>
              <w:ind w:firstLine="34"/>
              <w:rPr>
                <w:szCs w:val="24"/>
              </w:rPr>
            </w:pPr>
            <w:r w:rsidRPr="00824689">
              <w:rPr>
                <w:szCs w:val="24"/>
              </w:rPr>
              <w:t xml:space="preserve">     </w:t>
            </w:r>
            <w:r w:rsidR="005823C9" w:rsidRPr="00824689">
              <w:rPr>
                <w:szCs w:val="24"/>
              </w:rPr>
              <w:t xml:space="preserve">Местная Администрация муниципального образования поселок </w:t>
            </w:r>
            <w:r w:rsidR="005823C9">
              <w:rPr>
                <w:szCs w:val="24"/>
              </w:rPr>
              <w:t>Тярлево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Цели и задачи Программы</w:t>
            </w:r>
          </w:p>
        </w:tc>
        <w:tc>
          <w:tcPr>
            <w:tcW w:w="6095" w:type="dxa"/>
            <w:shd w:val="clear" w:color="auto" w:fill="auto"/>
          </w:tcPr>
          <w:p w:rsidR="006D7AAF" w:rsidRPr="00824689" w:rsidRDefault="009070C0" w:rsidP="007E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Cs w:val="24"/>
                <w:lang w:eastAsia="ar-SA"/>
              </w:rPr>
            </w:pPr>
            <w:r w:rsidRPr="00824689">
              <w:rPr>
                <w:szCs w:val="24"/>
              </w:rPr>
              <w:t xml:space="preserve">Цель Программы – </w:t>
            </w:r>
            <w:r w:rsidR="009912FF">
              <w:rPr>
                <w:szCs w:val="24"/>
              </w:rPr>
              <w:t xml:space="preserve">развитие у </w:t>
            </w:r>
            <w:r w:rsidR="007227BF" w:rsidRPr="00824689">
              <w:rPr>
                <w:szCs w:val="24"/>
              </w:rPr>
              <w:t>подростков  и  молодежи  гражданственности  и  патриотизма, как  важнейших  духовно-нравственных  и  социальных  ценностей,  формирование  профессионально  значимых  навыков,  знаний,  умений  и качеств, необходимых защитникам Родины</w:t>
            </w:r>
            <w:r w:rsidR="006D7AAF" w:rsidRPr="00824689">
              <w:rPr>
                <w:szCs w:val="24"/>
              </w:rPr>
              <w:t>.</w:t>
            </w:r>
          </w:p>
          <w:p w:rsidR="009070C0" w:rsidRPr="00824689" w:rsidRDefault="009070C0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68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  <w:r w:rsidR="006D7AAF" w:rsidRPr="0082468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227BF" w:rsidRPr="00824689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 xml:space="preserve">Создание единой системы воспитательной работы с подростками и молодежью на территории МО 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>, направленной на формирование и развитие высокого патриотического сознания, верности Отечеству, готовности к выполнению гражданского долга;</w:t>
            </w:r>
          </w:p>
          <w:p w:rsidR="007227BF" w:rsidRPr="00824689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органов местного самоуправления МО 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 xml:space="preserve">, государственных органов, образовательных учреждений и общественных объединений для формирования условий патриотического воспитания молодежи на территории МО 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7BF" w:rsidRPr="00824689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Формирование знаний и бережного отношения к традициям, культуре и истории Отечества;</w:t>
            </w:r>
          </w:p>
          <w:p w:rsidR="007227BF" w:rsidRPr="00824689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Содействие в изучении молодежью военной истории, военного дела, освоения воинских профессий;</w:t>
            </w:r>
          </w:p>
          <w:p w:rsidR="006D7AAF" w:rsidRPr="00824689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эффективного функционирования системы военно-патриотического воспитания молодежи.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  <w:highlight w:val="yellow"/>
              </w:rPr>
            </w:pPr>
            <w:r w:rsidRPr="00824689">
              <w:rPr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095" w:type="dxa"/>
            <w:shd w:val="clear" w:color="auto" w:fill="auto"/>
          </w:tcPr>
          <w:p w:rsidR="007227BF" w:rsidRPr="00824689" w:rsidRDefault="007227BF" w:rsidP="007E44F8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Они представлены количественными параметрами. Это:</w:t>
            </w:r>
          </w:p>
          <w:p w:rsidR="009070C0" w:rsidRPr="00824689" w:rsidRDefault="007227BF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граждан, принимающих участие в реализации мероприятий патриотической </w:t>
            </w:r>
            <w:r w:rsidR="00FC7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направленности не менее 75</w:t>
            </w:r>
            <w:r w:rsidRPr="0082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 в год.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Сроки и этапы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D54736" w:rsidP="007E44F8">
            <w:pPr>
              <w:pStyle w:val="ad"/>
              <w:spacing w:after="0" w:line="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 w:rsidR="00FC7BFA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Перечень основных мероприятий Программы</w:t>
            </w:r>
          </w:p>
        </w:tc>
        <w:tc>
          <w:tcPr>
            <w:tcW w:w="6095" w:type="dxa"/>
            <w:shd w:val="clear" w:color="auto" w:fill="auto"/>
          </w:tcPr>
          <w:p w:rsidR="00995088" w:rsidRPr="00824689" w:rsidRDefault="00995088" w:rsidP="007E44F8">
            <w:pPr>
              <w:pStyle w:val="ab"/>
              <w:numPr>
                <w:ilvl w:val="0"/>
                <w:numId w:val="4"/>
              </w:numPr>
              <w:spacing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>Организация взаимодействия органов местного самоуправления муниципального образования с учреждениями общего образования по вопросам военно-патриотического воспитания молодежи.</w:t>
            </w:r>
          </w:p>
          <w:p w:rsidR="00995088" w:rsidRPr="00824689" w:rsidRDefault="00995088" w:rsidP="004C75C1">
            <w:pPr>
              <w:pStyle w:val="ad"/>
              <w:spacing w:after="0" w:line="0" w:lineRule="atLeast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2B16C2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095" w:type="dxa"/>
            <w:shd w:val="clear" w:color="auto" w:fill="auto"/>
          </w:tcPr>
          <w:p w:rsidR="009070C0" w:rsidRPr="004C75C1" w:rsidRDefault="002B16C2" w:rsidP="002B16C2">
            <w:pPr>
              <w:pStyle w:val="HTM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поселок Тярлево на 2019 год, </w:t>
            </w:r>
            <w:r w:rsidRPr="002B16C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368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00 </w:t>
            </w:r>
            <w:r w:rsidRPr="00936800">
              <w:rPr>
                <w:rFonts w:ascii="Times New Roman" w:hAnsi="Times New Roman" w:cs="Times New Roman"/>
                <w:b/>
                <w:sz w:val="24"/>
                <w:szCs w:val="24"/>
              </w:rPr>
              <w:t>рублей 00 копеек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Девяносто восемь тысяч</w:t>
            </w:r>
            <w:r w:rsidRPr="0093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</w:t>
            </w:r>
            <w:r w:rsidRPr="00936800">
              <w:rPr>
                <w:rFonts w:ascii="Times New Roman" w:hAnsi="Times New Roman" w:cs="Times New Roman"/>
                <w:b/>
                <w:sz w:val="24"/>
                <w:szCs w:val="24"/>
              </w:rPr>
              <w:t>рублей 00 копеек)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995088" w:rsidP="007E44F8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4689">
              <w:rPr>
                <w:rFonts w:ascii="Times New Roman" w:hAnsi="Times New Roman"/>
                <w:sz w:val="24"/>
                <w:szCs w:val="24"/>
              </w:rPr>
              <w:t xml:space="preserve">Создание системы единого воспитательного пространства на территории МО 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 xml:space="preserve">, ориентированной на военно-патриотическое и гражданское воспитание подростков и молодежи, концентрация усилий образовательных учреждений, общественных учреждений и органов местного самоуправления МО поселок </w:t>
            </w:r>
            <w:r w:rsidR="00677B84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824689">
              <w:rPr>
                <w:rFonts w:ascii="Times New Roman" w:hAnsi="Times New Roman"/>
                <w:sz w:val="24"/>
                <w:szCs w:val="24"/>
              </w:rPr>
              <w:t xml:space="preserve"> по воспитанию подрастающего поколения</w:t>
            </w:r>
          </w:p>
        </w:tc>
      </w:tr>
      <w:tr w:rsidR="009070C0" w:rsidRPr="00824689" w:rsidTr="002C1679">
        <w:tc>
          <w:tcPr>
            <w:tcW w:w="4219" w:type="dxa"/>
            <w:shd w:val="clear" w:color="auto" w:fill="auto"/>
          </w:tcPr>
          <w:p w:rsidR="009070C0" w:rsidRPr="00824689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824689">
              <w:rPr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824689" w:rsidRDefault="00B57229" w:rsidP="007E44F8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4736" w:rsidRPr="008246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осуществляется Главой Местной администрации Муниципального образования поселок </w:t>
            </w:r>
            <w:r w:rsidR="00677B8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D54736" w:rsidRPr="008246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9070C0" w:rsidRPr="00824689" w:rsidRDefault="009070C0" w:rsidP="007E44F8">
      <w:pPr>
        <w:spacing w:line="0" w:lineRule="atLeast"/>
        <w:jc w:val="center"/>
        <w:rPr>
          <w:szCs w:val="24"/>
        </w:rPr>
      </w:pPr>
    </w:p>
    <w:p w:rsidR="009070C0" w:rsidRPr="00824689" w:rsidRDefault="009070C0" w:rsidP="007E44F8">
      <w:pPr>
        <w:spacing w:line="0" w:lineRule="atLeast"/>
        <w:jc w:val="center"/>
        <w:rPr>
          <w:b/>
          <w:szCs w:val="24"/>
        </w:rPr>
      </w:pPr>
      <w:r w:rsidRPr="00824689">
        <w:rPr>
          <w:b/>
          <w:szCs w:val="24"/>
        </w:rPr>
        <w:t>ВВЕДЕНИЕ</w:t>
      </w:r>
    </w:p>
    <w:p w:rsidR="007E44F8" w:rsidRPr="00824689" w:rsidRDefault="007E44F8" w:rsidP="007E44F8">
      <w:pPr>
        <w:spacing w:line="0" w:lineRule="atLeast"/>
        <w:jc w:val="center"/>
        <w:rPr>
          <w:szCs w:val="24"/>
        </w:rPr>
      </w:pPr>
    </w:p>
    <w:p w:rsidR="00864BAA" w:rsidRPr="00824689" w:rsidRDefault="00347753" w:rsidP="007E44F8">
      <w:pPr>
        <w:spacing w:line="0" w:lineRule="atLeast"/>
        <w:ind w:right="137" w:hanging="14"/>
        <w:rPr>
          <w:szCs w:val="24"/>
        </w:rPr>
      </w:pPr>
      <w:r w:rsidRPr="00824689">
        <w:rPr>
          <w:szCs w:val="24"/>
        </w:rPr>
        <w:tab/>
      </w:r>
      <w:r w:rsidR="009070C0" w:rsidRPr="00824689">
        <w:rPr>
          <w:szCs w:val="24"/>
        </w:rPr>
        <w:tab/>
        <w:t>Муниципальная программа «</w:t>
      </w:r>
      <w:r w:rsidR="007227BF" w:rsidRPr="00824689">
        <w:rPr>
          <w:b/>
          <w:szCs w:val="24"/>
        </w:rPr>
        <w:t>Проведение работ по военно-патриотическому воспита</w:t>
      </w:r>
      <w:r w:rsidR="00A5658D">
        <w:rPr>
          <w:b/>
          <w:szCs w:val="24"/>
        </w:rPr>
        <w:t>ни</w:t>
      </w:r>
      <w:r w:rsidR="007227BF" w:rsidRPr="00824689">
        <w:rPr>
          <w:b/>
          <w:szCs w:val="24"/>
        </w:rPr>
        <w:t>ю граждан</w:t>
      </w:r>
      <w:r w:rsidR="00864BAA" w:rsidRPr="00824689">
        <w:rPr>
          <w:szCs w:val="24"/>
        </w:rPr>
        <w:t xml:space="preserve">» </w:t>
      </w:r>
      <w:r w:rsidR="009070C0" w:rsidRPr="00824689">
        <w:rPr>
          <w:szCs w:val="24"/>
        </w:rPr>
        <w:t>разработана в соответствии с</w:t>
      </w:r>
      <w:r w:rsidRPr="00824689">
        <w:rPr>
          <w:szCs w:val="24"/>
        </w:rPr>
        <w:t>:</w:t>
      </w:r>
      <w:r w:rsidR="009070C0" w:rsidRPr="00824689">
        <w:rPr>
          <w:szCs w:val="24"/>
        </w:rPr>
        <w:t xml:space="preserve"> </w:t>
      </w:r>
    </w:p>
    <w:p w:rsidR="00347753" w:rsidRPr="00824689" w:rsidRDefault="00347753" w:rsidP="007E44F8">
      <w:pPr>
        <w:spacing w:line="0" w:lineRule="atLeast"/>
        <w:ind w:right="137" w:hanging="14"/>
        <w:rPr>
          <w:szCs w:val="24"/>
        </w:rPr>
      </w:pPr>
      <w:r w:rsidRPr="00824689">
        <w:rPr>
          <w:spacing w:val="2"/>
          <w:szCs w:val="24"/>
        </w:rPr>
        <w:t>- Конституци</w:t>
      </w:r>
      <w:r w:rsidR="001E4F74">
        <w:rPr>
          <w:spacing w:val="2"/>
          <w:szCs w:val="24"/>
        </w:rPr>
        <w:t>ей</w:t>
      </w:r>
      <w:r w:rsidRPr="00824689">
        <w:rPr>
          <w:spacing w:val="2"/>
          <w:szCs w:val="24"/>
        </w:rPr>
        <w:t xml:space="preserve"> РФ;</w:t>
      </w:r>
    </w:p>
    <w:p w:rsidR="009070C0" w:rsidRPr="00824689" w:rsidRDefault="00347753" w:rsidP="007E44F8">
      <w:pPr>
        <w:spacing w:line="0" w:lineRule="atLeast"/>
        <w:ind w:right="137" w:hanging="14"/>
        <w:rPr>
          <w:szCs w:val="24"/>
        </w:rPr>
      </w:pPr>
      <w:r w:rsidRPr="00824689">
        <w:rPr>
          <w:spacing w:val="2"/>
          <w:szCs w:val="24"/>
        </w:rPr>
        <w:t xml:space="preserve">- </w:t>
      </w:r>
      <w:r w:rsidR="00864BAA" w:rsidRPr="00824689">
        <w:rPr>
          <w:szCs w:val="24"/>
        </w:rPr>
        <w:t>Законом Санкт-Петербурга от 23.09.2009 N 420-79 «Об организации местного самоуправления в Санкт-Петербурге»;</w:t>
      </w:r>
    </w:p>
    <w:p w:rsidR="0062086E" w:rsidRPr="00824689" w:rsidRDefault="00864BAA" w:rsidP="0062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824689">
        <w:rPr>
          <w:szCs w:val="24"/>
        </w:rPr>
        <w:t xml:space="preserve">- </w:t>
      </w:r>
      <w:r w:rsidR="00BD40E4" w:rsidRPr="00824689">
        <w:rPr>
          <w:szCs w:val="24"/>
        </w:rPr>
        <w:t xml:space="preserve">в соответствии с </w:t>
      </w:r>
      <w:r w:rsidR="003F6ED6">
        <w:rPr>
          <w:szCs w:val="24"/>
        </w:rPr>
        <w:t>Постановлением</w:t>
      </w:r>
      <w:r w:rsidR="00BD40E4">
        <w:rPr>
          <w:szCs w:val="24"/>
        </w:rPr>
        <w:t xml:space="preserve"> Главы Местной администрации от </w:t>
      </w:r>
      <w:r w:rsidR="003F6ED6">
        <w:rPr>
          <w:szCs w:val="24"/>
        </w:rPr>
        <w:t>25.02</w:t>
      </w:r>
      <w:r w:rsidR="00BD40E4">
        <w:rPr>
          <w:szCs w:val="24"/>
        </w:rPr>
        <w:t>.201</w:t>
      </w:r>
      <w:r w:rsidR="003F6ED6">
        <w:rPr>
          <w:szCs w:val="24"/>
        </w:rPr>
        <w:t>0 № 3</w:t>
      </w:r>
      <w:r w:rsidR="00BD40E4">
        <w:rPr>
          <w:szCs w:val="24"/>
        </w:rPr>
        <w:t xml:space="preserve"> «Об утверждении </w:t>
      </w:r>
      <w:r w:rsidR="003F6ED6">
        <w:rPr>
          <w:szCs w:val="24"/>
        </w:rPr>
        <w:t>Положения по военно-патриотическому воспитанию граждан Российской Федерации, проживающих на территории м</w:t>
      </w:r>
      <w:r w:rsidR="00BD40E4">
        <w:rPr>
          <w:szCs w:val="24"/>
        </w:rPr>
        <w:t>униципального образования поселок Тярлево».</w:t>
      </w:r>
    </w:p>
    <w:p w:rsidR="00864BAA" w:rsidRPr="00824689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</w:rPr>
        <w:tab/>
      </w:r>
      <w:r w:rsidR="00864BAA" w:rsidRPr="00824689">
        <w:rPr>
          <w:rFonts w:ascii="Times New Roman" w:hAnsi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7227BF" w:rsidRPr="00824689">
        <w:rPr>
          <w:rFonts w:ascii="Times New Roman" w:hAnsi="Times New Roman"/>
          <w:b/>
          <w:sz w:val="24"/>
          <w:szCs w:val="24"/>
        </w:rPr>
        <w:t>Проведение работ по военно-патриотическому воспита</w:t>
      </w:r>
      <w:r w:rsidR="00A5658D">
        <w:rPr>
          <w:rFonts w:ascii="Times New Roman" w:hAnsi="Times New Roman"/>
          <w:b/>
          <w:sz w:val="24"/>
          <w:szCs w:val="24"/>
        </w:rPr>
        <w:t>ни</w:t>
      </w:r>
      <w:r w:rsidR="007227BF" w:rsidRPr="00824689">
        <w:rPr>
          <w:rFonts w:ascii="Times New Roman" w:hAnsi="Times New Roman"/>
          <w:b/>
          <w:sz w:val="24"/>
          <w:szCs w:val="24"/>
        </w:rPr>
        <w:t xml:space="preserve">ю граждан на территории Муниципального образования поселок </w:t>
      </w:r>
      <w:r w:rsidR="00677B84">
        <w:rPr>
          <w:rFonts w:ascii="Times New Roman" w:hAnsi="Times New Roman"/>
          <w:b/>
          <w:sz w:val="24"/>
          <w:szCs w:val="24"/>
        </w:rPr>
        <w:t>Тярлево</w:t>
      </w:r>
      <w:r w:rsidR="00864BAA" w:rsidRPr="00824689">
        <w:rPr>
          <w:rFonts w:ascii="Times New Roman" w:hAnsi="Times New Roman"/>
          <w:sz w:val="24"/>
          <w:szCs w:val="24"/>
        </w:rPr>
        <w:t>».</w:t>
      </w:r>
    </w:p>
    <w:p w:rsidR="009070C0" w:rsidRPr="00824689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  <w:t>Заказчиком Программы является Местная Администрация муниципального образования</w:t>
      </w:r>
      <w:r w:rsidR="00347753" w:rsidRPr="00824689">
        <w:rPr>
          <w:rFonts w:ascii="Times New Roman" w:hAnsi="Times New Roman"/>
          <w:sz w:val="24"/>
          <w:szCs w:val="24"/>
          <w:lang w:eastAsia="ru-RU"/>
        </w:rPr>
        <w:t xml:space="preserve"> пос.</w:t>
      </w:r>
      <w:r w:rsidR="00677B84">
        <w:rPr>
          <w:rFonts w:ascii="Times New Roman" w:hAnsi="Times New Roman"/>
          <w:sz w:val="24"/>
          <w:szCs w:val="24"/>
          <w:lang w:eastAsia="ru-RU"/>
        </w:rPr>
        <w:t>Тярлево</w:t>
      </w:r>
      <w:r w:rsidRPr="00824689">
        <w:rPr>
          <w:rFonts w:ascii="Times New Roman" w:hAnsi="Times New Roman"/>
          <w:sz w:val="24"/>
          <w:szCs w:val="24"/>
          <w:lang w:eastAsia="ru-RU"/>
        </w:rPr>
        <w:t>.</w:t>
      </w:r>
    </w:p>
    <w:p w:rsidR="009070C0" w:rsidRPr="00824689" w:rsidRDefault="009070C0" w:rsidP="007E44F8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реализацию в течение </w:t>
      </w:r>
      <w:r w:rsidR="00FC7BFA">
        <w:rPr>
          <w:rFonts w:ascii="Times New Roman" w:hAnsi="Times New Roman"/>
          <w:sz w:val="24"/>
          <w:szCs w:val="24"/>
          <w:lang w:eastAsia="ru-RU"/>
        </w:rPr>
        <w:t>2019</w:t>
      </w:r>
      <w:r w:rsidR="00347753" w:rsidRPr="00824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4689">
        <w:rPr>
          <w:rFonts w:ascii="Times New Roman" w:hAnsi="Times New Roman"/>
          <w:sz w:val="24"/>
          <w:szCs w:val="24"/>
          <w:lang w:eastAsia="ru-RU"/>
        </w:rPr>
        <w:t>год</w:t>
      </w:r>
      <w:r w:rsidR="00347753" w:rsidRPr="00824689">
        <w:rPr>
          <w:rFonts w:ascii="Times New Roman" w:hAnsi="Times New Roman"/>
          <w:sz w:val="24"/>
          <w:szCs w:val="24"/>
          <w:lang w:eastAsia="ru-RU"/>
        </w:rPr>
        <w:t>а.</w:t>
      </w:r>
    </w:p>
    <w:p w:rsidR="009070C0" w:rsidRDefault="009070C0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 xml:space="preserve">Программа разрабатывалась </w:t>
      </w:r>
      <w:r w:rsidR="003A482F">
        <w:rPr>
          <w:rFonts w:ascii="Times New Roman" w:hAnsi="Times New Roman"/>
          <w:sz w:val="24"/>
          <w:szCs w:val="24"/>
        </w:rPr>
        <w:t>Местной администрацией</w:t>
      </w:r>
      <w:r w:rsidR="00347753" w:rsidRPr="00824689">
        <w:rPr>
          <w:rFonts w:ascii="Times New Roman" w:hAnsi="Times New Roman"/>
          <w:sz w:val="24"/>
          <w:szCs w:val="24"/>
        </w:rPr>
        <w:t xml:space="preserve"> МО п.</w:t>
      </w:r>
      <w:r w:rsidR="00677B84">
        <w:rPr>
          <w:rFonts w:ascii="Times New Roman" w:hAnsi="Times New Roman"/>
          <w:sz w:val="24"/>
          <w:szCs w:val="24"/>
        </w:rPr>
        <w:t>Тярлево</w:t>
      </w:r>
      <w:r w:rsidRPr="00824689">
        <w:rPr>
          <w:rFonts w:ascii="Times New Roman" w:hAnsi="Times New Roman"/>
          <w:sz w:val="24"/>
          <w:szCs w:val="24"/>
          <w:lang w:eastAsia="ru-RU"/>
        </w:rPr>
        <w:t>.</w:t>
      </w:r>
    </w:p>
    <w:p w:rsidR="0062086E" w:rsidRPr="0062086E" w:rsidRDefault="0062086E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0C0" w:rsidRPr="00824689" w:rsidRDefault="009070C0" w:rsidP="007E44F8">
      <w:pPr>
        <w:spacing w:line="0" w:lineRule="atLeast"/>
        <w:ind w:firstLine="540"/>
        <w:jc w:val="center"/>
        <w:rPr>
          <w:rStyle w:val="ac"/>
          <w:szCs w:val="24"/>
        </w:rPr>
      </w:pPr>
      <w:r w:rsidRPr="00824689">
        <w:rPr>
          <w:rStyle w:val="ac"/>
          <w:szCs w:val="24"/>
        </w:rPr>
        <w:t>Раздел I. Содержание проблемы и обоснование необходимости ее решения</w:t>
      </w:r>
    </w:p>
    <w:p w:rsidR="009070C0" w:rsidRPr="00824689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824689">
        <w:rPr>
          <w:rStyle w:val="ac"/>
          <w:rFonts w:ascii="Times New Roman" w:hAnsi="Times New Roman"/>
          <w:sz w:val="24"/>
          <w:szCs w:val="24"/>
        </w:rPr>
        <w:t>программным методом</w:t>
      </w:r>
    </w:p>
    <w:p w:rsidR="009070C0" w:rsidRPr="00824689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95088" w:rsidRPr="00824689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  <w:r w:rsidR="00864BAA" w:rsidRPr="00824689">
        <w:rPr>
          <w:rFonts w:ascii="Times New Roman" w:hAnsi="Times New Roman"/>
        </w:rPr>
        <w:t xml:space="preserve"> </w:t>
      </w:r>
      <w:r w:rsidR="00995088" w:rsidRPr="00824689">
        <w:rPr>
          <w:rFonts w:ascii="Times New Roman" w:hAnsi="Times New Roman"/>
          <w:sz w:val="24"/>
          <w:szCs w:val="24"/>
        </w:rPr>
        <w:t>Согласно пункту 3 статьи 3 Закона Санкт-Петербурга от 26.06.2013 № 425-62 «О реализации государственной молодежной политики в Санкт-Петербурге» одной из задач молодежной политики является «воспитание гражданственности и патриотизма в молодежной среде, содействие формированию правовых, культурных и нравственных ценностей среди молодежи».</w:t>
      </w:r>
    </w:p>
    <w:p w:rsidR="00995088" w:rsidRPr="00824689" w:rsidRDefault="00995088" w:rsidP="007E44F8">
      <w:pPr>
        <w:spacing w:line="0" w:lineRule="atLeast"/>
      </w:pPr>
      <w:r w:rsidRPr="00824689">
        <w:rPr>
          <w:szCs w:val="24"/>
        </w:rPr>
        <w:t>Зарождаясь из любви к своей «малой Родине», патриотические чувства, пройдя через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995088" w:rsidRPr="00824689" w:rsidRDefault="00995088" w:rsidP="007E44F8">
      <w:pPr>
        <w:spacing w:line="0" w:lineRule="atLeast"/>
        <w:ind w:firstLine="540"/>
        <w:rPr>
          <w:szCs w:val="24"/>
        </w:rPr>
      </w:pPr>
      <w:r w:rsidRPr="00824689">
        <w:rPr>
          <w:szCs w:val="24"/>
        </w:rPr>
        <w:lastRenderedPageBreak/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0A4A6E" w:rsidRPr="0062086E" w:rsidRDefault="00995088" w:rsidP="0062086E">
      <w:pPr>
        <w:pStyle w:val="ab"/>
        <w:spacing w:line="0" w:lineRule="atLeast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</w:rPr>
        <w:tab/>
      </w:r>
    </w:p>
    <w:p w:rsidR="000A4A6E" w:rsidRDefault="000A4A6E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824689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824689">
        <w:rPr>
          <w:rStyle w:val="ac"/>
          <w:rFonts w:ascii="Times New Roman" w:hAnsi="Times New Roman"/>
          <w:sz w:val="24"/>
          <w:szCs w:val="24"/>
        </w:rPr>
        <w:t>Раздел II. Цели и задачи Программы</w:t>
      </w:r>
    </w:p>
    <w:p w:rsidR="00995088" w:rsidRPr="00824689" w:rsidRDefault="00995088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0C0BD5" w:rsidRPr="00824689" w:rsidRDefault="009070C0" w:rsidP="007E44F8">
      <w:pPr>
        <w:spacing w:line="0" w:lineRule="atLeast"/>
        <w:ind w:firstLine="0"/>
        <w:rPr>
          <w:szCs w:val="24"/>
          <w:lang w:eastAsia="ar-SA"/>
        </w:rPr>
      </w:pPr>
      <w:r w:rsidRPr="00824689">
        <w:rPr>
          <w:szCs w:val="24"/>
        </w:rPr>
        <w:tab/>
      </w:r>
      <w:r w:rsidR="000C0BD5" w:rsidRPr="00824689">
        <w:rPr>
          <w:szCs w:val="24"/>
        </w:rPr>
        <w:t xml:space="preserve">Цель Программы – </w:t>
      </w:r>
      <w:r w:rsidR="00995088" w:rsidRPr="00824689">
        <w:rPr>
          <w:rStyle w:val="fontstyle34"/>
          <w:bCs/>
          <w:szCs w:val="24"/>
        </w:rPr>
        <w:t>развитие гражданственности и патриотизма, как важнейших духовно-нравственных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</w:t>
      </w:r>
      <w:r w:rsidR="000C0BD5" w:rsidRPr="00824689">
        <w:rPr>
          <w:szCs w:val="24"/>
        </w:rPr>
        <w:t>.</w:t>
      </w:r>
    </w:p>
    <w:p w:rsidR="000C0BD5" w:rsidRPr="00824689" w:rsidRDefault="000C0BD5" w:rsidP="007E44F8">
      <w:pPr>
        <w:pStyle w:val="ab"/>
        <w:spacing w:line="0" w:lineRule="atLeas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995088" w:rsidRPr="00824689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824689">
        <w:rPr>
          <w:rStyle w:val="fontstyle34"/>
          <w:rFonts w:ascii="Times New Roman" w:hAnsi="Times New Roman"/>
          <w:bCs/>
          <w:sz w:val="24"/>
          <w:szCs w:val="24"/>
        </w:rPr>
        <w:t>- создание эффективной системы военно-патриотического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995088" w:rsidRPr="00824689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824689">
        <w:rPr>
          <w:rStyle w:val="fontstyle34"/>
          <w:rFonts w:ascii="Times New Roman" w:hAnsi="Times New Roman"/>
          <w:bCs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0C0BD5" w:rsidRPr="00824689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</w:rPr>
        <w:t>- мотивация граждан к службе в Вооруженных Силах Российской Федерации</w:t>
      </w:r>
    </w:p>
    <w:p w:rsidR="00995088" w:rsidRPr="00824689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</w:rPr>
      </w:pPr>
    </w:p>
    <w:p w:rsidR="009070C0" w:rsidRPr="00824689" w:rsidRDefault="009070C0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  <w:r w:rsidRPr="00824689">
        <w:rPr>
          <w:rFonts w:ascii="Times New Roman" w:hAnsi="Times New Roman"/>
          <w:b/>
          <w:sz w:val="24"/>
        </w:rPr>
        <w:t>Раздел III. Сроки и этапы реализации Программы</w:t>
      </w:r>
    </w:p>
    <w:p w:rsidR="007E44F8" w:rsidRPr="00824689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</w:p>
    <w:p w:rsidR="00D54736" w:rsidRPr="00824689" w:rsidRDefault="00D54736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  <w:r w:rsidRPr="00824689">
        <w:rPr>
          <w:rFonts w:ascii="Times New Roman" w:hAnsi="Times New Roman"/>
          <w:sz w:val="24"/>
        </w:rPr>
        <w:t xml:space="preserve">Программа реализуется в течение </w:t>
      </w:r>
      <w:r w:rsidR="009912FF">
        <w:rPr>
          <w:rFonts w:ascii="Times New Roman" w:hAnsi="Times New Roman"/>
          <w:sz w:val="24"/>
        </w:rPr>
        <w:t>2019</w:t>
      </w:r>
      <w:r w:rsidRPr="00824689">
        <w:rPr>
          <w:rFonts w:ascii="Times New Roman" w:hAnsi="Times New Roman"/>
          <w:sz w:val="24"/>
        </w:rPr>
        <w:t xml:space="preserve"> года.</w:t>
      </w:r>
    </w:p>
    <w:p w:rsidR="007E44F8" w:rsidRPr="00824689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</w:p>
    <w:p w:rsidR="009070C0" w:rsidRPr="00824689" w:rsidRDefault="009070C0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824689">
        <w:rPr>
          <w:rStyle w:val="ac"/>
          <w:rFonts w:ascii="Times New Roman" w:hAnsi="Times New Roman"/>
          <w:sz w:val="24"/>
          <w:szCs w:val="24"/>
        </w:rPr>
        <w:t>Раздел I</w:t>
      </w:r>
      <w:r w:rsidRPr="00824689">
        <w:rPr>
          <w:rStyle w:val="ac"/>
          <w:rFonts w:ascii="Times New Roman" w:hAnsi="Times New Roman"/>
          <w:sz w:val="24"/>
          <w:szCs w:val="24"/>
          <w:lang w:val="en-US"/>
        </w:rPr>
        <w:t>V</w:t>
      </w:r>
      <w:r w:rsidRPr="00824689">
        <w:rPr>
          <w:rStyle w:val="ac"/>
          <w:rFonts w:ascii="Times New Roman" w:hAnsi="Times New Roman"/>
          <w:sz w:val="24"/>
          <w:szCs w:val="24"/>
        </w:rPr>
        <w:t xml:space="preserve">. Перечень основных </w:t>
      </w:r>
      <w:r w:rsidR="00155F08" w:rsidRPr="00824689">
        <w:rPr>
          <w:rStyle w:val="ac"/>
          <w:rFonts w:ascii="Times New Roman" w:hAnsi="Times New Roman"/>
          <w:sz w:val="24"/>
          <w:szCs w:val="24"/>
        </w:rPr>
        <w:t>мероприятий Программы</w:t>
      </w:r>
    </w:p>
    <w:p w:rsidR="00D54736" w:rsidRPr="00824689" w:rsidRDefault="009070C0" w:rsidP="007E44F8">
      <w:pPr>
        <w:pStyle w:val="ab"/>
        <w:spacing w:line="0" w:lineRule="atLeast"/>
        <w:jc w:val="both"/>
        <w:rPr>
          <w:rStyle w:val="ac"/>
          <w:rFonts w:ascii="Times New Roman" w:hAnsi="Times New Roman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5"/>
        <w:gridCol w:w="1618"/>
        <w:gridCol w:w="1701"/>
        <w:gridCol w:w="1329"/>
        <w:gridCol w:w="2751"/>
        <w:gridCol w:w="1275"/>
        <w:gridCol w:w="1625"/>
      </w:tblGrid>
      <w:tr w:rsidR="00493D2E" w:rsidRPr="00824689" w:rsidTr="005C04FE">
        <w:trPr>
          <w:trHeight w:val="926"/>
        </w:trPr>
        <w:tc>
          <w:tcPr>
            <w:tcW w:w="475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18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701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29" w:type="dxa"/>
          </w:tcPr>
          <w:p w:rsidR="00D54736" w:rsidRPr="00824689" w:rsidRDefault="00254591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  <w:r w:rsidR="00D54736" w:rsidRPr="00824689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2751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25" w:type="dxa"/>
          </w:tcPr>
          <w:p w:rsidR="00D54736" w:rsidRPr="00824689" w:rsidRDefault="00D54736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CB03C5" w:rsidRPr="00824689" w:rsidTr="005C04FE">
        <w:trPr>
          <w:trHeight w:val="707"/>
        </w:trPr>
        <w:tc>
          <w:tcPr>
            <w:tcW w:w="475" w:type="dxa"/>
          </w:tcPr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8" w:type="dxa"/>
            <w:vAlign w:val="center"/>
          </w:tcPr>
          <w:p w:rsidR="00677B84" w:rsidRPr="00677B84" w:rsidRDefault="00677B84" w:rsidP="00677B84">
            <w:pPr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677B84" w:rsidRDefault="00677B84" w:rsidP="00677B84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>1 экскурсия</w:t>
            </w:r>
          </w:p>
          <w:p w:rsidR="00CB03C5" w:rsidRPr="00824689" w:rsidRDefault="00677B84" w:rsidP="00E47138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 xml:space="preserve"> (50 чел.)  </w:t>
            </w:r>
          </w:p>
        </w:tc>
        <w:tc>
          <w:tcPr>
            <w:tcW w:w="1701" w:type="dxa"/>
          </w:tcPr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поселок </w:t>
            </w:r>
            <w:r w:rsidR="00677B84">
              <w:rPr>
                <w:rFonts w:ascii="Times New Roman" w:hAnsi="Times New Roman"/>
                <w:sz w:val="20"/>
                <w:szCs w:val="20"/>
              </w:rPr>
              <w:t>Тярлево</w:t>
            </w:r>
            <w:r w:rsidRPr="00824689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3A482F">
              <w:rPr>
                <w:rFonts w:ascii="Times New Roman" w:hAnsi="Times New Roman"/>
                <w:sz w:val="20"/>
                <w:szCs w:val="20"/>
              </w:rPr>
              <w:t>2019</w:t>
            </w:r>
            <w:r w:rsidRPr="0082468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CB03C5" w:rsidRPr="004C75C1" w:rsidRDefault="00677B84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2751" w:type="dxa"/>
          </w:tcPr>
          <w:p w:rsidR="00677B84" w:rsidRPr="00677B84" w:rsidRDefault="00677B84" w:rsidP="00677B84">
            <w:pPr>
              <w:ind w:firstLine="0"/>
              <w:rPr>
                <w:sz w:val="20"/>
              </w:rPr>
            </w:pPr>
            <w:r w:rsidRPr="00677B84">
              <w:rPr>
                <w:sz w:val="20"/>
              </w:rPr>
              <w:t>990 0709 4310000100 244 226</w:t>
            </w:r>
          </w:p>
          <w:p w:rsidR="00CB03C5" w:rsidRPr="00677B84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03C5" w:rsidRPr="00824689" w:rsidRDefault="007A415F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2-4 кв. 2019г.</w:t>
            </w:r>
          </w:p>
        </w:tc>
        <w:tc>
          <w:tcPr>
            <w:tcW w:w="1625" w:type="dxa"/>
          </w:tcPr>
          <w:p w:rsidR="00CB03C5" w:rsidRPr="00824689" w:rsidRDefault="00B83858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Местной Администрации мо пос.Тярлево</w:t>
            </w:r>
          </w:p>
        </w:tc>
      </w:tr>
      <w:tr w:rsidR="00CB03C5" w:rsidRPr="00824689" w:rsidTr="005C04FE">
        <w:trPr>
          <w:trHeight w:val="707"/>
        </w:trPr>
        <w:tc>
          <w:tcPr>
            <w:tcW w:w="475" w:type="dxa"/>
          </w:tcPr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677B84" w:rsidRPr="00677B84" w:rsidRDefault="00677B84" w:rsidP="00677B84">
            <w:pPr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>Цветочная продукция для возложе</w:t>
            </w:r>
            <w:r>
              <w:rPr>
                <w:sz w:val="20"/>
              </w:rPr>
              <w:t xml:space="preserve">ния </w:t>
            </w:r>
            <w:r w:rsidRPr="00677B84">
              <w:rPr>
                <w:sz w:val="20"/>
              </w:rPr>
              <w:t>к</w:t>
            </w:r>
            <w:r>
              <w:rPr>
                <w:sz w:val="20"/>
              </w:rPr>
              <w:t>о</w:t>
            </w:r>
            <w:r w:rsidR="007A415F">
              <w:rPr>
                <w:sz w:val="20"/>
              </w:rPr>
              <w:t xml:space="preserve"> дню прорыва блокады</w:t>
            </w:r>
            <w:r w:rsidR="00A22415">
              <w:rPr>
                <w:sz w:val="20"/>
              </w:rPr>
              <w:t xml:space="preserve"> (27 января)</w:t>
            </w:r>
            <w:r w:rsidR="007A415F">
              <w:rPr>
                <w:sz w:val="20"/>
              </w:rPr>
              <w:t>, к</w:t>
            </w:r>
            <w:r w:rsidRPr="00677B84">
              <w:rPr>
                <w:sz w:val="20"/>
              </w:rPr>
              <w:t xml:space="preserve"> Дню Победы (9 мая)</w:t>
            </w:r>
            <w:r>
              <w:rPr>
                <w:sz w:val="20"/>
              </w:rPr>
              <w:t>,</w:t>
            </w:r>
            <w:r w:rsidRPr="00677B84">
              <w:rPr>
                <w:sz w:val="20"/>
              </w:rPr>
              <w:t>к 22 июня</w:t>
            </w:r>
            <w:r>
              <w:rPr>
                <w:sz w:val="20"/>
              </w:rPr>
              <w:t>,</w:t>
            </w:r>
            <w:r w:rsidRPr="00677B84">
              <w:rPr>
                <w:sz w:val="20"/>
              </w:rPr>
              <w:t xml:space="preserve">       к</w:t>
            </w:r>
            <w:r>
              <w:rPr>
                <w:sz w:val="20"/>
              </w:rPr>
              <w:t>о</w:t>
            </w:r>
            <w:r w:rsidRPr="00677B84">
              <w:rPr>
                <w:sz w:val="20"/>
              </w:rPr>
              <w:t xml:space="preserve"> Дню начала блокады (</w:t>
            </w:r>
            <w:r w:rsidR="00FE2404">
              <w:rPr>
                <w:sz w:val="20"/>
              </w:rPr>
              <w:t xml:space="preserve">8 </w:t>
            </w:r>
            <w:r w:rsidRPr="00677B84">
              <w:rPr>
                <w:sz w:val="20"/>
              </w:rPr>
              <w:t>сентябр</w:t>
            </w:r>
            <w:r w:rsidR="00FE2404">
              <w:rPr>
                <w:sz w:val="20"/>
              </w:rPr>
              <w:t>я</w:t>
            </w:r>
            <w:r w:rsidRPr="00677B84">
              <w:rPr>
                <w:sz w:val="20"/>
              </w:rPr>
              <w:t>)</w:t>
            </w:r>
          </w:p>
          <w:p w:rsidR="00677B84" w:rsidRPr="00136C24" w:rsidRDefault="00677B84" w:rsidP="00677B84">
            <w:pPr>
              <w:jc w:val="left"/>
              <w:rPr>
                <w:sz w:val="28"/>
                <w:szCs w:val="28"/>
              </w:rPr>
            </w:pPr>
            <w:r w:rsidRPr="00677B84">
              <w:rPr>
                <w:sz w:val="20"/>
              </w:rPr>
              <w:t xml:space="preserve">                                                                                       </w:t>
            </w:r>
          </w:p>
          <w:p w:rsidR="00677B84" w:rsidRPr="00677B84" w:rsidRDefault="00677B84" w:rsidP="00677B84">
            <w:pPr>
              <w:ind w:firstLine="0"/>
              <w:jc w:val="left"/>
              <w:rPr>
                <w:sz w:val="20"/>
              </w:rPr>
            </w:pPr>
          </w:p>
          <w:p w:rsidR="00CB03C5" w:rsidRPr="00824689" w:rsidRDefault="00CB03C5" w:rsidP="007E44F8">
            <w:pPr>
              <w:spacing w:line="0" w:lineRule="atLeast"/>
              <w:ind w:firstLine="0"/>
              <w:rPr>
                <w:sz w:val="20"/>
              </w:rPr>
            </w:pPr>
          </w:p>
        </w:tc>
        <w:tc>
          <w:tcPr>
            <w:tcW w:w="1701" w:type="dxa"/>
          </w:tcPr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689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поселок </w:t>
            </w:r>
            <w:r w:rsidR="00677B84">
              <w:rPr>
                <w:rFonts w:ascii="Times New Roman" w:hAnsi="Times New Roman"/>
                <w:sz w:val="20"/>
                <w:szCs w:val="20"/>
              </w:rPr>
              <w:t>Тярлево</w:t>
            </w:r>
            <w:r w:rsidRPr="00824689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295708">
              <w:rPr>
                <w:rFonts w:ascii="Times New Roman" w:hAnsi="Times New Roman"/>
                <w:sz w:val="20"/>
                <w:szCs w:val="20"/>
              </w:rPr>
              <w:t>2018</w:t>
            </w:r>
            <w:r w:rsidRPr="0082468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B03C5" w:rsidRPr="00824689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CB03C5" w:rsidRPr="00824689" w:rsidRDefault="007A415F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751" w:type="dxa"/>
          </w:tcPr>
          <w:p w:rsidR="00677B84" w:rsidRPr="00677B84" w:rsidRDefault="00A22415" w:rsidP="00677B8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990 0709 4310000100 244 349</w:t>
            </w:r>
          </w:p>
          <w:p w:rsidR="00CB03C5" w:rsidRPr="00677B84" w:rsidRDefault="00CB03C5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03C5" w:rsidRPr="00824689" w:rsidRDefault="007A415F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кв. 2019г.</w:t>
            </w:r>
          </w:p>
        </w:tc>
        <w:tc>
          <w:tcPr>
            <w:tcW w:w="1625" w:type="dxa"/>
          </w:tcPr>
          <w:p w:rsidR="00CB03C5" w:rsidRPr="00824689" w:rsidRDefault="00B83858" w:rsidP="007E44F8">
            <w:pPr>
              <w:pStyle w:val="ad"/>
              <w:spacing w:after="0"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Местной Администрации мо пос.Тярлево</w:t>
            </w:r>
          </w:p>
        </w:tc>
      </w:tr>
    </w:tbl>
    <w:p w:rsidR="009070C0" w:rsidRPr="00824689" w:rsidRDefault="009070C0" w:rsidP="007E44F8">
      <w:pPr>
        <w:pStyle w:val="ab"/>
        <w:spacing w:line="0" w:lineRule="atLeast"/>
        <w:jc w:val="both"/>
        <w:rPr>
          <w:rStyle w:val="ac"/>
          <w:rFonts w:ascii="Times New Roman" w:hAnsi="Times New Roman"/>
          <w:sz w:val="24"/>
          <w:szCs w:val="24"/>
        </w:rPr>
      </w:pPr>
    </w:p>
    <w:p w:rsidR="0062086E" w:rsidRDefault="0062086E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824689" w:rsidRDefault="009070C0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824689">
        <w:rPr>
          <w:rStyle w:val="ac"/>
          <w:rFonts w:ascii="Times New Roman" w:hAnsi="Times New Roman"/>
          <w:sz w:val="24"/>
          <w:szCs w:val="24"/>
        </w:rPr>
        <w:t>Раздел</w:t>
      </w:r>
      <w:r w:rsidRPr="00824689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24689">
        <w:rPr>
          <w:rStyle w:val="ac"/>
          <w:rFonts w:ascii="Times New Roman" w:hAnsi="Times New Roman"/>
          <w:sz w:val="24"/>
          <w:szCs w:val="24"/>
        </w:rPr>
        <w:t>V. Механизм реализации Программы</w:t>
      </w:r>
    </w:p>
    <w:p w:rsidR="007E44F8" w:rsidRPr="00824689" w:rsidRDefault="007E44F8" w:rsidP="007E44F8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87782D" w:rsidRPr="00824689" w:rsidRDefault="009070C0" w:rsidP="007E44F8">
      <w:pPr>
        <w:spacing w:line="0" w:lineRule="atLeast"/>
        <w:ind w:firstLine="567"/>
        <w:rPr>
          <w:rFonts w:eastAsia="Calibri"/>
          <w:szCs w:val="24"/>
          <w:lang w:eastAsia="en-US"/>
        </w:rPr>
      </w:pPr>
      <w:r w:rsidRPr="00824689">
        <w:rPr>
          <w:rStyle w:val="fontstyle34"/>
          <w:bCs/>
          <w:szCs w:val="24"/>
        </w:rPr>
        <w:tab/>
      </w:r>
      <w:r w:rsidR="0087782D" w:rsidRPr="00824689">
        <w:rPr>
          <w:rFonts w:eastAsia="Calibri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="0087782D" w:rsidRPr="00824689">
        <w:rPr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="0087782D" w:rsidRPr="00824689">
        <w:rPr>
          <w:rFonts w:eastAsia="Calibri"/>
          <w:szCs w:val="24"/>
          <w:lang w:eastAsia="en-US"/>
        </w:rPr>
        <w:t>и проведения мероприятий программы.</w:t>
      </w:r>
    </w:p>
    <w:p w:rsidR="009070C0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86E" w:rsidRDefault="0062086E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86E" w:rsidRDefault="0062086E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86E" w:rsidRPr="00824689" w:rsidRDefault="0062086E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0C0" w:rsidRPr="00824689" w:rsidRDefault="009070C0" w:rsidP="007E44F8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824689">
        <w:rPr>
          <w:rStyle w:val="ac"/>
          <w:rFonts w:ascii="Times New Roman" w:hAnsi="Times New Roman"/>
          <w:sz w:val="24"/>
          <w:szCs w:val="24"/>
        </w:rPr>
        <w:t>Раздел</w:t>
      </w:r>
      <w:r w:rsidRPr="00824689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24689">
        <w:rPr>
          <w:rStyle w:val="ac"/>
          <w:rFonts w:ascii="Times New Roman" w:hAnsi="Times New Roman"/>
          <w:sz w:val="24"/>
          <w:szCs w:val="24"/>
        </w:rPr>
        <w:t>V</w:t>
      </w:r>
      <w:r w:rsidRPr="00824689">
        <w:rPr>
          <w:rStyle w:val="ac"/>
          <w:rFonts w:ascii="Times New Roman" w:hAnsi="Times New Roman"/>
          <w:sz w:val="24"/>
          <w:szCs w:val="24"/>
          <w:lang w:val="en-US"/>
        </w:rPr>
        <w:t>I</w:t>
      </w:r>
      <w:r w:rsidRPr="00824689">
        <w:rPr>
          <w:rStyle w:val="ac"/>
          <w:rFonts w:ascii="Times New Roman" w:hAnsi="Times New Roman"/>
          <w:sz w:val="24"/>
          <w:szCs w:val="24"/>
        </w:rPr>
        <w:t>. Ресурсное обеспечение Программы</w:t>
      </w:r>
    </w:p>
    <w:p w:rsidR="009070C0" w:rsidRPr="00824689" w:rsidRDefault="009070C0" w:rsidP="007E44F8">
      <w:pPr>
        <w:pStyle w:val="ad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87782D" w:rsidRPr="00824689" w:rsidRDefault="0087782D" w:rsidP="007E44F8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689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Программы, составит</w:t>
      </w:r>
      <w:r w:rsidR="009912FF">
        <w:rPr>
          <w:rFonts w:ascii="Times New Roman" w:hAnsi="Times New Roman"/>
          <w:sz w:val="24"/>
          <w:szCs w:val="24"/>
        </w:rPr>
        <w:t xml:space="preserve"> </w:t>
      </w:r>
      <w:r w:rsidRPr="00824689">
        <w:rPr>
          <w:rFonts w:ascii="Times New Roman" w:hAnsi="Times New Roman"/>
          <w:sz w:val="24"/>
          <w:szCs w:val="24"/>
        </w:rPr>
        <w:t xml:space="preserve"> </w:t>
      </w:r>
      <w:r w:rsidR="004919F1" w:rsidRPr="00824689">
        <w:rPr>
          <w:rFonts w:ascii="Times New Roman" w:hAnsi="Times New Roman"/>
          <w:sz w:val="24"/>
          <w:szCs w:val="24"/>
        </w:rPr>
        <w:t xml:space="preserve"> </w:t>
      </w:r>
      <w:r w:rsidR="009912FF" w:rsidRPr="002B16C2">
        <w:rPr>
          <w:rFonts w:ascii="Times New Roman" w:hAnsi="Times New Roman"/>
          <w:b/>
          <w:sz w:val="24"/>
          <w:szCs w:val="24"/>
        </w:rPr>
        <w:t>98</w:t>
      </w:r>
      <w:r w:rsidR="009912FF">
        <w:rPr>
          <w:rFonts w:ascii="Times New Roman" w:hAnsi="Times New Roman"/>
          <w:sz w:val="24"/>
          <w:szCs w:val="24"/>
        </w:rPr>
        <w:t xml:space="preserve"> 5</w:t>
      </w:r>
      <w:r w:rsidR="009912FF" w:rsidRPr="009368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 </w:t>
      </w:r>
      <w:r w:rsidR="009912FF" w:rsidRPr="00936800">
        <w:rPr>
          <w:rFonts w:ascii="Times New Roman" w:hAnsi="Times New Roman"/>
          <w:b/>
          <w:sz w:val="24"/>
          <w:szCs w:val="24"/>
        </w:rPr>
        <w:t>рублей 00 копеек (</w:t>
      </w:r>
      <w:r w:rsidR="009912FF">
        <w:rPr>
          <w:rFonts w:ascii="Times New Roman" w:hAnsi="Times New Roman"/>
          <w:b/>
          <w:sz w:val="24"/>
          <w:szCs w:val="24"/>
        </w:rPr>
        <w:t>Девяносто восемь тысяч</w:t>
      </w:r>
      <w:r w:rsidR="009912FF" w:rsidRPr="00936800">
        <w:rPr>
          <w:rFonts w:ascii="Times New Roman" w:hAnsi="Times New Roman"/>
          <w:b/>
          <w:sz w:val="24"/>
          <w:szCs w:val="24"/>
        </w:rPr>
        <w:t xml:space="preserve"> </w:t>
      </w:r>
      <w:r w:rsidR="009912FF">
        <w:rPr>
          <w:rFonts w:ascii="Times New Roman" w:hAnsi="Times New Roman"/>
          <w:b/>
          <w:sz w:val="24"/>
          <w:szCs w:val="24"/>
        </w:rPr>
        <w:t xml:space="preserve">пятьсот </w:t>
      </w:r>
      <w:r w:rsidR="009912FF" w:rsidRPr="00936800">
        <w:rPr>
          <w:rFonts w:ascii="Times New Roman" w:hAnsi="Times New Roman"/>
          <w:b/>
          <w:sz w:val="24"/>
          <w:szCs w:val="24"/>
        </w:rPr>
        <w:t>рублей 00 копеек)</w:t>
      </w:r>
      <w:r w:rsidRPr="00824689">
        <w:rPr>
          <w:rFonts w:ascii="Times New Roman" w:hAnsi="Times New Roman"/>
          <w:sz w:val="24"/>
          <w:szCs w:val="24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276"/>
        <w:gridCol w:w="1134"/>
        <w:gridCol w:w="3402"/>
      </w:tblGrid>
      <w:tr w:rsidR="00E0151F" w:rsidRPr="00824689" w:rsidTr="00824689">
        <w:trPr>
          <w:trHeight w:val="759"/>
        </w:trPr>
        <w:tc>
          <w:tcPr>
            <w:tcW w:w="426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0151F" w:rsidRPr="00824689" w:rsidRDefault="00E0151F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статьи расходов</w:t>
            </w:r>
          </w:p>
          <w:p w:rsidR="00E0151F" w:rsidRPr="00824689" w:rsidRDefault="00E0151F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1276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E0151F" w:rsidRPr="00824689" w:rsidRDefault="00E0151F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  <w:r w:rsidR="00B57229"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тыс.</w:t>
            </w: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3402" w:type="dxa"/>
            <w:shd w:val="clear" w:color="auto" w:fill="auto"/>
          </w:tcPr>
          <w:p w:rsidR="00E0151F" w:rsidRPr="00824689" w:rsidRDefault="00E0151F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Сумма, </w:t>
            </w:r>
            <w:r w:rsidR="00B57229"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тыс.</w:t>
            </w:r>
            <w:r w:rsidRPr="0082468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</w:tr>
      <w:tr w:rsidR="00677B84" w:rsidRPr="00824689" w:rsidTr="001D00A4">
        <w:trPr>
          <w:trHeight w:val="968"/>
        </w:trPr>
        <w:tc>
          <w:tcPr>
            <w:tcW w:w="426" w:type="dxa"/>
            <w:shd w:val="clear" w:color="auto" w:fill="auto"/>
          </w:tcPr>
          <w:p w:rsidR="00677B84" w:rsidRPr="007A415F" w:rsidRDefault="007A415F" w:rsidP="008246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41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B84" w:rsidRPr="00677B84" w:rsidRDefault="00677B84" w:rsidP="00677B84">
            <w:pPr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677B84" w:rsidRPr="00677B84" w:rsidRDefault="00677B84" w:rsidP="00730DC1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677B84">
              <w:rPr>
                <w:sz w:val="20"/>
              </w:rPr>
              <w:t>1 экскурсия</w:t>
            </w:r>
            <w:r>
              <w:rPr>
                <w:sz w:val="20"/>
              </w:rPr>
              <w:t xml:space="preserve"> </w:t>
            </w:r>
            <w:r w:rsidR="00730DC1">
              <w:rPr>
                <w:sz w:val="20"/>
              </w:rPr>
              <w:t xml:space="preserve">(50 чел.)  </w:t>
            </w:r>
            <w:r w:rsidRPr="00677B84">
              <w:rPr>
                <w:sz w:val="20"/>
              </w:rPr>
              <w:t>с целью повышения патриотизма населения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77B84" w:rsidRDefault="00677B84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677B84" w:rsidRDefault="00677B84" w:rsidP="00A22415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7B84" w:rsidRDefault="00677B84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90,0</w:t>
            </w:r>
          </w:p>
        </w:tc>
        <w:tc>
          <w:tcPr>
            <w:tcW w:w="3402" w:type="dxa"/>
            <w:shd w:val="clear" w:color="auto" w:fill="auto"/>
          </w:tcPr>
          <w:p w:rsidR="00677B84" w:rsidRDefault="00677B84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90,0</w:t>
            </w:r>
          </w:p>
        </w:tc>
      </w:tr>
      <w:tr w:rsidR="00677B84" w:rsidRPr="00824689" w:rsidTr="001D00A4">
        <w:trPr>
          <w:trHeight w:val="698"/>
        </w:trPr>
        <w:tc>
          <w:tcPr>
            <w:tcW w:w="426" w:type="dxa"/>
            <w:shd w:val="clear" w:color="auto" w:fill="auto"/>
          </w:tcPr>
          <w:p w:rsidR="00677B84" w:rsidRPr="007A415F" w:rsidRDefault="007A415F" w:rsidP="008246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A41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7B84" w:rsidRPr="001D00A4" w:rsidRDefault="00677B84" w:rsidP="001D00A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цветочной продукции</w:t>
            </w:r>
            <w:r w:rsidRPr="00677B84">
              <w:rPr>
                <w:sz w:val="20"/>
              </w:rPr>
              <w:t xml:space="preserve"> для возложе</w:t>
            </w:r>
            <w:r>
              <w:rPr>
                <w:sz w:val="20"/>
              </w:rPr>
              <w:t xml:space="preserve">ния </w:t>
            </w:r>
            <w:r w:rsidRPr="00677B84">
              <w:rPr>
                <w:sz w:val="20"/>
              </w:rPr>
              <w:t>к</w:t>
            </w:r>
            <w:r>
              <w:rPr>
                <w:sz w:val="20"/>
              </w:rPr>
              <w:t>о</w:t>
            </w:r>
            <w:r w:rsidRPr="00677B84">
              <w:rPr>
                <w:sz w:val="20"/>
              </w:rPr>
              <w:t xml:space="preserve"> </w:t>
            </w:r>
            <w:r w:rsidR="00A22415">
              <w:rPr>
                <w:sz w:val="20"/>
              </w:rPr>
              <w:t>Дню прорыва блокады (январь)</w:t>
            </w:r>
          </w:p>
        </w:tc>
        <w:tc>
          <w:tcPr>
            <w:tcW w:w="1276" w:type="dxa"/>
            <w:shd w:val="clear" w:color="auto" w:fill="auto"/>
          </w:tcPr>
          <w:p w:rsidR="00677B84" w:rsidRDefault="00A2241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677B84" w:rsidRDefault="00A22415" w:rsidP="00A22415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7B84" w:rsidRDefault="00A2241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5,0</w:t>
            </w:r>
          </w:p>
        </w:tc>
        <w:tc>
          <w:tcPr>
            <w:tcW w:w="3402" w:type="dxa"/>
            <w:shd w:val="clear" w:color="auto" w:fill="auto"/>
          </w:tcPr>
          <w:p w:rsidR="00677B84" w:rsidRDefault="00A22415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5,0</w:t>
            </w:r>
          </w:p>
        </w:tc>
      </w:tr>
      <w:tr w:rsidR="00A22415" w:rsidRPr="00824689" w:rsidTr="001D00A4">
        <w:trPr>
          <w:trHeight w:val="708"/>
        </w:trPr>
        <w:tc>
          <w:tcPr>
            <w:tcW w:w="426" w:type="dxa"/>
            <w:shd w:val="clear" w:color="auto" w:fill="auto"/>
          </w:tcPr>
          <w:p w:rsidR="00A22415" w:rsidRPr="007A415F" w:rsidRDefault="00A22415" w:rsidP="008246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2415" w:rsidRDefault="00A22415" w:rsidP="00677B8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цветочной продукции</w:t>
            </w:r>
            <w:r w:rsidRPr="00677B84">
              <w:rPr>
                <w:sz w:val="20"/>
              </w:rPr>
              <w:t xml:space="preserve"> для возложе</w:t>
            </w:r>
            <w:r>
              <w:rPr>
                <w:sz w:val="20"/>
              </w:rPr>
              <w:t xml:space="preserve">ния </w:t>
            </w:r>
            <w:r w:rsidRPr="00677B84">
              <w:rPr>
                <w:sz w:val="20"/>
              </w:rPr>
              <w:t>к</w:t>
            </w:r>
            <w:r>
              <w:rPr>
                <w:sz w:val="20"/>
              </w:rPr>
              <w:t>о</w:t>
            </w:r>
            <w:r w:rsidRPr="00677B84">
              <w:rPr>
                <w:sz w:val="20"/>
              </w:rPr>
              <w:t xml:space="preserve"> Дню Победы (9 мая)</w:t>
            </w:r>
          </w:p>
        </w:tc>
        <w:tc>
          <w:tcPr>
            <w:tcW w:w="1276" w:type="dxa"/>
            <w:shd w:val="clear" w:color="auto" w:fill="auto"/>
          </w:tcPr>
          <w:p w:rsidR="00A22415" w:rsidRDefault="00A2241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A22415" w:rsidRDefault="00A22415" w:rsidP="00A22415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2415" w:rsidRDefault="00A2241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6,5</w:t>
            </w:r>
          </w:p>
        </w:tc>
        <w:tc>
          <w:tcPr>
            <w:tcW w:w="3402" w:type="dxa"/>
            <w:shd w:val="clear" w:color="auto" w:fill="auto"/>
          </w:tcPr>
          <w:p w:rsidR="00A22415" w:rsidRDefault="00A22415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6,5</w:t>
            </w:r>
          </w:p>
        </w:tc>
      </w:tr>
      <w:tr w:rsidR="00A22415" w:rsidRPr="00824689" w:rsidTr="001D00A4">
        <w:trPr>
          <w:trHeight w:val="548"/>
        </w:trPr>
        <w:tc>
          <w:tcPr>
            <w:tcW w:w="426" w:type="dxa"/>
            <w:shd w:val="clear" w:color="auto" w:fill="auto"/>
          </w:tcPr>
          <w:p w:rsidR="00A22415" w:rsidRPr="007A415F" w:rsidRDefault="00A22415" w:rsidP="008246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2415" w:rsidRDefault="00A22415" w:rsidP="00677B8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цветочной продукции</w:t>
            </w:r>
            <w:r w:rsidRPr="00677B84">
              <w:rPr>
                <w:sz w:val="20"/>
              </w:rPr>
              <w:t xml:space="preserve"> для возложе</w:t>
            </w:r>
            <w:r>
              <w:rPr>
                <w:sz w:val="20"/>
              </w:rPr>
              <w:t xml:space="preserve">ния </w:t>
            </w:r>
            <w:r w:rsidRPr="00677B84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677B84">
              <w:rPr>
                <w:sz w:val="20"/>
              </w:rPr>
              <w:t xml:space="preserve">22 июня       </w:t>
            </w:r>
          </w:p>
        </w:tc>
        <w:tc>
          <w:tcPr>
            <w:tcW w:w="1276" w:type="dxa"/>
            <w:shd w:val="clear" w:color="auto" w:fill="auto"/>
          </w:tcPr>
          <w:p w:rsidR="00A22415" w:rsidRDefault="00A2241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A22415" w:rsidRDefault="00C23381" w:rsidP="00A22415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2415" w:rsidRDefault="00C23381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1,0</w:t>
            </w:r>
          </w:p>
        </w:tc>
        <w:tc>
          <w:tcPr>
            <w:tcW w:w="3402" w:type="dxa"/>
            <w:shd w:val="clear" w:color="auto" w:fill="auto"/>
          </w:tcPr>
          <w:p w:rsidR="00A22415" w:rsidRDefault="00C23381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1,0</w:t>
            </w:r>
          </w:p>
        </w:tc>
      </w:tr>
      <w:tr w:rsidR="00A22415" w:rsidRPr="00824689" w:rsidTr="001D00A4">
        <w:trPr>
          <w:trHeight w:val="699"/>
        </w:trPr>
        <w:tc>
          <w:tcPr>
            <w:tcW w:w="426" w:type="dxa"/>
            <w:shd w:val="clear" w:color="auto" w:fill="auto"/>
          </w:tcPr>
          <w:p w:rsidR="00A22415" w:rsidRPr="007A415F" w:rsidRDefault="00A22415" w:rsidP="008246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2415" w:rsidRDefault="00A22415" w:rsidP="00677B8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цветочной продукции</w:t>
            </w:r>
            <w:r w:rsidRPr="00677B84">
              <w:rPr>
                <w:sz w:val="20"/>
              </w:rPr>
              <w:t xml:space="preserve"> для возложе</w:t>
            </w:r>
            <w:r>
              <w:rPr>
                <w:sz w:val="20"/>
              </w:rPr>
              <w:t xml:space="preserve">ния </w:t>
            </w:r>
            <w:r w:rsidRPr="00677B84">
              <w:rPr>
                <w:sz w:val="20"/>
              </w:rPr>
              <w:t>к</w:t>
            </w:r>
            <w:r>
              <w:rPr>
                <w:sz w:val="20"/>
              </w:rPr>
              <w:t>о</w:t>
            </w:r>
            <w:r w:rsidRPr="00677B84">
              <w:rPr>
                <w:sz w:val="20"/>
              </w:rPr>
              <w:t xml:space="preserve"> Дню начала блокады (</w:t>
            </w:r>
            <w:r w:rsidR="00C23381">
              <w:rPr>
                <w:sz w:val="20"/>
              </w:rPr>
              <w:t xml:space="preserve">8 </w:t>
            </w:r>
            <w:r w:rsidRPr="00677B84">
              <w:rPr>
                <w:sz w:val="20"/>
              </w:rPr>
              <w:t>сентябр</w:t>
            </w:r>
            <w:r w:rsidR="00C23381">
              <w:rPr>
                <w:sz w:val="20"/>
              </w:rPr>
              <w:t>я</w:t>
            </w:r>
            <w:r w:rsidRPr="00677B84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22415" w:rsidRDefault="00C23381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:rsidR="00A22415" w:rsidRDefault="00C23381" w:rsidP="00A22415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2415" w:rsidRDefault="00C23381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A22415" w:rsidRDefault="00C23381" w:rsidP="007E44F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0,5</w:t>
            </w:r>
          </w:p>
        </w:tc>
      </w:tr>
      <w:tr w:rsidR="00CB03C5" w:rsidRPr="00824689" w:rsidTr="00824689">
        <w:tc>
          <w:tcPr>
            <w:tcW w:w="426" w:type="dxa"/>
            <w:shd w:val="clear" w:color="auto" w:fill="auto"/>
          </w:tcPr>
          <w:p w:rsidR="00CB03C5" w:rsidRPr="00824689" w:rsidRDefault="00CB03C5" w:rsidP="007E44F8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CB03C5" w:rsidRPr="00824689" w:rsidRDefault="00CB03C5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B03C5" w:rsidRPr="00824689" w:rsidRDefault="00CB03C5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B03C5" w:rsidRPr="00824689" w:rsidRDefault="00CB03C5" w:rsidP="007E44F8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B03C5" w:rsidRPr="00824689" w:rsidRDefault="00CB03C5" w:rsidP="007E44F8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2468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3402" w:type="dxa"/>
            <w:shd w:val="clear" w:color="auto" w:fill="auto"/>
          </w:tcPr>
          <w:p w:rsidR="00CB03C5" w:rsidRPr="00824689" w:rsidRDefault="004C75C1" w:rsidP="00C233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C2338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98,5</w:t>
            </w:r>
          </w:p>
        </w:tc>
      </w:tr>
    </w:tbl>
    <w:p w:rsidR="007E44F8" w:rsidRPr="00824689" w:rsidRDefault="007E44F8" w:rsidP="007E44F8">
      <w:pPr>
        <w:keepNext/>
        <w:spacing w:line="0" w:lineRule="atLeast"/>
        <w:outlineLvl w:val="8"/>
        <w:rPr>
          <w:bCs/>
          <w:szCs w:val="24"/>
        </w:rPr>
      </w:pPr>
    </w:p>
    <w:p w:rsidR="007E44F8" w:rsidRPr="00824689" w:rsidRDefault="009070C0" w:rsidP="007E44F8">
      <w:pPr>
        <w:pStyle w:val="aa"/>
        <w:spacing w:before="0" w:beforeAutospacing="0" w:after="0" w:afterAutospacing="0" w:line="0" w:lineRule="atLeast"/>
        <w:jc w:val="center"/>
      </w:pPr>
      <w:r w:rsidRPr="00824689">
        <w:rPr>
          <w:rStyle w:val="ac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c"/>
        </w:rPr>
        <w:t>V</w:t>
      </w:r>
      <w:r w:rsidRPr="00824689">
        <w:rPr>
          <w:rStyle w:val="ac"/>
          <w:lang w:val="en-US"/>
        </w:rPr>
        <w:t>II</w:t>
      </w:r>
      <w:r w:rsidRPr="00824689">
        <w:rPr>
          <w:rStyle w:val="ac"/>
        </w:rPr>
        <w:t>. Ожидаемые конечные результаты Программы</w:t>
      </w:r>
    </w:p>
    <w:p w:rsidR="00CB03C5" w:rsidRPr="00824689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  <w:r w:rsidR="00CB03C5" w:rsidRPr="00824689">
        <w:rPr>
          <w:rFonts w:ascii="Times New Roman" w:hAnsi="Times New Roman"/>
          <w:szCs w:val="24"/>
          <w:lang w:eastAsia="ar-SA"/>
        </w:rPr>
        <w:t xml:space="preserve"> </w:t>
      </w:r>
      <w:r w:rsidR="00CB03C5" w:rsidRPr="00824689">
        <w:rPr>
          <w:rFonts w:ascii="Times New Roman" w:hAnsi="Times New Roman"/>
          <w:sz w:val="24"/>
          <w:szCs w:val="24"/>
          <w:lang w:eastAsia="ru-RU"/>
        </w:rPr>
        <w:t>Конечными результатами реализации программы должны стать: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</w:rPr>
        <w:t xml:space="preserve">-  </w:t>
      </w:r>
      <w:r w:rsidRPr="00824689">
        <w:rPr>
          <w:rFonts w:ascii="Times New Roman" w:hAnsi="Times New Roman"/>
          <w:sz w:val="24"/>
          <w:szCs w:val="24"/>
          <w:lang w:eastAsia="ru-RU"/>
        </w:rPr>
        <w:t>Дальнейшее развитие и совершенствование системы патриотического воспитания подростков и молодежи на местном уровне;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-  Сформировавшееся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-  Позитивное отношение молодежи к прохождению военной и государственной службы;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-  Появление тенденции к изменению качественного состава призывной молодежи МО;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-  Улучшение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  <w:t>Социально-экономическая эффективность Программы будет рассчитана, исходя из количественной оценки целевых индикаторов и показателей результативности Программы.</w:t>
      </w:r>
    </w:p>
    <w:p w:rsidR="00CB03C5" w:rsidRPr="00824689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>Социальный эффект реализации Программы характеризуется следующими показателями:</w:t>
      </w:r>
    </w:p>
    <w:p w:rsidR="004919F1" w:rsidRPr="00824689" w:rsidRDefault="00CB03C5" w:rsidP="007E44F8">
      <w:pPr>
        <w:pStyle w:val="ab"/>
        <w:spacing w:line="0" w:lineRule="atLeast"/>
        <w:jc w:val="both"/>
        <w:rPr>
          <w:rStyle w:val="ac"/>
          <w:rFonts w:ascii="Times New Roman" w:hAnsi="Times New Roman"/>
          <w:szCs w:val="24"/>
        </w:rPr>
      </w:pPr>
      <w:r w:rsidRPr="00824689">
        <w:rPr>
          <w:rFonts w:ascii="Times New Roman" w:hAnsi="Times New Roman"/>
          <w:sz w:val="24"/>
          <w:szCs w:val="24"/>
          <w:shd w:val="clear" w:color="auto" w:fill="FFFFFF"/>
        </w:rPr>
        <w:t>- количество граждан, принимающих участие в реализации мероприятий патриоти</w:t>
      </w:r>
      <w:r w:rsidR="00BD40E4">
        <w:rPr>
          <w:rFonts w:ascii="Times New Roman" w:hAnsi="Times New Roman"/>
          <w:sz w:val="24"/>
          <w:szCs w:val="24"/>
          <w:shd w:val="clear" w:color="auto" w:fill="FFFFFF"/>
        </w:rPr>
        <w:t xml:space="preserve">ческой направленности не менее </w:t>
      </w:r>
      <w:r w:rsidR="00F6757B">
        <w:rPr>
          <w:rFonts w:ascii="Times New Roman" w:hAnsi="Times New Roman"/>
          <w:sz w:val="24"/>
          <w:szCs w:val="24"/>
          <w:shd w:val="clear" w:color="auto" w:fill="FFFFFF"/>
        </w:rPr>
        <w:t>75</w:t>
      </w:r>
      <w:bookmarkStart w:id="0" w:name="_GoBack"/>
      <w:bookmarkEnd w:id="0"/>
      <w:r w:rsidRPr="00824689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в год.</w:t>
      </w: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7E44F8" w:rsidRPr="00824689" w:rsidRDefault="009070C0" w:rsidP="007E44F8">
      <w:pPr>
        <w:spacing w:line="0" w:lineRule="atLeast"/>
        <w:jc w:val="center"/>
        <w:rPr>
          <w:szCs w:val="24"/>
        </w:rPr>
      </w:pPr>
      <w:r w:rsidRPr="00824689">
        <w:rPr>
          <w:rStyle w:val="ac"/>
          <w:szCs w:val="24"/>
        </w:rPr>
        <w:t>Раздел</w:t>
      </w:r>
      <w:r w:rsidRPr="00824689">
        <w:rPr>
          <w:rStyle w:val="apple-converted-space"/>
          <w:b/>
          <w:bCs/>
          <w:szCs w:val="24"/>
        </w:rPr>
        <w:t> </w:t>
      </w:r>
      <w:r w:rsidRPr="00824689">
        <w:rPr>
          <w:rStyle w:val="ac"/>
          <w:szCs w:val="24"/>
        </w:rPr>
        <w:t>V</w:t>
      </w:r>
      <w:r w:rsidRPr="00824689">
        <w:rPr>
          <w:rStyle w:val="ac"/>
          <w:szCs w:val="24"/>
          <w:lang w:val="en-US"/>
        </w:rPr>
        <w:t>III</w:t>
      </w:r>
      <w:r w:rsidRPr="00824689">
        <w:rPr>
          <w:rStyle w:val="ac"/>
          <w:szCs w:val="24"/>
        </w:rPr>
        <w:t>. Система контроля за реализацией Программы</w:t>
      </w:r>
    </w:p>
    <w:p w:rsidR="007E44F8" w:rsidRPr="00824689" w:rsidRDefault="009070C0" w:rsidP="007E44F8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</w:rPr>
        <w:tab/>
      </w:r>
      <w:r w:rsidR="0087782D" w:rsidRPr="00824689">
        <w:rPr>
          <w:rFonts w:ascii="Times New Roman" w:hAnsi="Times New Roman"/>
          <w:sz w:val="24"/>
          <w:szCs w:val="24"/>
        </w:rPr>
        <w:t xml:space="preserve">Контроль за реализацией программы осуществляется Главой Местной администрации Муниципального образования поселок </w:t>
      </w:r>
      <w:r w:rsidR="00677B84">
        <w:rPr>
          <w:rFonts w:ascii="Times New Roman" w:hAnsi="Times New Roman"/>
          <w:sz w:val="24"/>
          <w:szCs w:val="24"/>
        </w:rPr>
        <w:t>Тярлево</w:t>
      </w:r>
      <w:r w:rsidR="0087782D" w:rsidRPr="00824689">
        <w:rPr>
          <w:rFonts w:ascii="Times New Roman" w:hAnsi="Times New Roman"/>
          <w:sz w:val="24"/>
          <w:szCs w:val="24"/>
        </w:rPr>
        <w:t xml:space="preserve">.  </w:t>
      </w:r>
    </w:p>
    <w:p w:rsidR="007E44F8" w:rsidRPr="00824689" w:rsidRDefault="0087782D" w:rsidP="007E44F8">
      <w:pPr>
        <w:spacing w:line="0" w:lineRule="atLeast"/>
        <w:jc w:val="center"/>
        <w:rPr>
          <w:b/>
          <w:szCs w:val="24"/>
        </w:rPr>
      </w:pPr>
      <w:r w:rsidRPr="00824689">
        <w:rPr>
          <w:b/>
          <w:szCs w:val="24"/>
          <w:lang w:val="en-US"/>
        </w:rPr>
        <w:t>XI</w:t>
      </w:r>
      <w:r w:rsidRPr="00824689">
        <w:rPr>
          <w:b/>
          <w:szCs w:val="24"/>
        </w:rPr>
        <w:t>. Оценка эффективности реализации программы</w:t>
      </w:r>
    </w:p>
    <w:p w:rsidR="000B73D2" w:rsidRDefault="000B73D2" w:rsidP="000B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</w:rPr>
      </w:pPr>
      <w:r>
        <w:rPr>
          <w:szCs w:val="24"/>
        </w:rPr>
        <w:t>Оценка эффективности реализации программы осуществляется в соответствии с Постановлением Главы Местной администрации от 12.10.2018 № 31 «Об утверждении порядка разработки, реализации и оценки эффективности муниципальных программ Местной администрации Муниципального образования поселок Тярлево».</w:t>
      </w:r>
    </w:p>
    <w:p w:rsidR="00BD40E4" w:rsidRDefault="00BD40E4" w:rsidP="00BD4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08"/>
        <w:rPr>
          <w:bCs/>
          <w:szCs w:val="24"/>
        </w:rPr>
      </w:pPr>
    </w:p>
    <w:p w:rsidR="0062086E" w:rsidRPr="00D36172" w:rsidRDefault="008705A9" w:rsidP="00BD40E4">
      <w:pPr>
        <w:pStyle w:val="ab"/>
        <w:spacing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BD40E4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Глава Местной Администрации </w:t>
      </w:r>
      <w:r w:rsidR="003F6ED6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</w:t>
      </w:r>
      <w:r w:rsidR="00BD40E4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</w:t>
      </w:r>
      <w:r w:rsidR="0062086E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</w:t>
      </w:r>
      <w:r w:rsidR="00BD40E4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Долгов А.И.</w:t>
      </w:r>
      <w:r w:rsidR="00BD40E4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</w:t>
      </w:r>
    </w:p>
    <w:p w:rsidR="0062086E" w:rsidRPr="00D36172" w:rsidRDefault="00BD40E4" w:rsidP="00BD40E4">
      <w:pPr>
        <w:pStyle w:val="ab"/>
        <w:spacing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BD40E4" w:rsidRPr="00D36172" w:rsidRDefault="00BD40E4" w:rsidP="00BD40E4">
      <w:pPr>
        <w:pStyle w:val="ab"/>
        <w:spacing w:line="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Главный бухгалтер</w:t>
      </w:r>
      <w:r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 xml:space="preserve">                                                               </w:t>
      </w:r>
      <w:r w:rsidR="0062086E"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</w:t>
      </w:r>
      <w:r w:rsidRPr="00D36172">
        <w:rPr>
          <w:rFonts w:ascii="Times New Roman" w:hAnsi="Times New Roman"/>
          <w:b/>
          <w:sz w:val="24"/>
          <w:szCs w:val="24"/>
        </w:rPr>
        <w:t>Марцулевич</w:t>
      </w:r>
      <w:r w:rsidRPr="00D361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Н.И.</w:t>
      </w:r>
    </w:p>
    <w:p w:rsidR="00BD40E4" w:rsidRDefault="00BD40E4" w:rsidP="00BD40E4">
      <w:pPr>
        <w:pStyle w:val="ab"/>
        <w:tabs>
          <w:tab w:val="left" w:pos="3719"/>
        </w:tabs>
        <w:spacing w:line="0" w:lineRule="atLeas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</w:p>
    <w:p w:rsidR="00BD40E4" w:rsidRDefault="00BD40E4" w:rsidP="00BD40E4">
      <w:pPr>
        <w:pStyle w:val="ab"/>
        <w:tabs>
          <w:tab w:val="left" w:pos="3719"/>
        </w:tabs>
        <w:spacing w:line="0" w:lineRule="atLeast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626B9" w:rsidRPr="00824689" w:rsidRDefault="000626B9" w:rsidP="007E44F8">
      <w:pPr>
        <w:pStyle w:val="ab"/>
        <w:spacing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sectPr w:rsidR="000626B9" w:rsidRPr="00824689" w:rsidSect="00BC4B8D">
      <w:pgSz w:w="11906" w:h="16838"/>
      <w:pgMar w:top="454" w:right="454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BA" w:rsidRDefault="008F34BA">
      <w:r>
        <w:separator/>
      </w:r>
    </w:p>
  </w:endnote>
  <w:endnote w:type="continuationSeparator" w:id="0">
    <w:p w:rsidR="008F34BA" w:rsidRDefault="008F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BA" w:rsidRDefault="008F34BA">
      <w:r>
        <w:separator/>
      </w:r>
    </w:p>
  </w:footnote>
  <w:footnote w:type="continuationSeparator" w:id="0">
    <w:p w:rsidR="008F34BA" w:rsidRDefault="008F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45BC"/>
    <w:multiLevelType w:val="hybridMultilevel"/>
    <w:tmpl w:val="04A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A79"/>
    <w:multiLevelType w:val="hybridMultilevel"/>
    <w:tmpl w:val="B024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F23"/>
    <w:multiLevelType w:val="hybridMultilevel"/>
    <w:tmpl w:val="A156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A87"/>
    <w:rsid w:val="00021F01"/>
    <w:rsid w:val="000465E5"/>
    <w:rsid w:val="000626B9"/>
    <w:rsid w:val="00063FE5"/>
    <w:rsid w:val="000653DD"/>
    <w:rsid w:val="0007172F"/>
    <w:rsid w:val="0009499C"/>
    <w:rsid w:val="0009510C"/>
    <w:rsid w:val="000A4A6E"/>
    <w:rsid w:val="000B73D2"/>
    <w:rsid w:val="000C0BD5"/>
    <w:rsid w:val="000D0ED8"/>
    <w:rsid w:val="000D539E"/>
    <w:rsid w:val="000E5A46"/>
    <w:rsid w:val="000E7289"/>
    <w:rsid w:val="000E769B"/>
    <w:rsid w:val="00100BA3"/>
    <w:rsid w:val="001031C4"/>
    <w:rsid w:val="00106C59"/>
    <w:rsid w:val="00117730"/>
    <w:rsid w:val="001236CF"/>
    <w:rsid w:val="00124A52"/>
    <w:rsid w:val="00125C00"/>
    <w:rsid w:val="00126E09"/>
    <w:rsid w:val="001367A4"/>
    <w:rsid w:val="001478ED"/>
    <w:rsid w:val="00151351"/>
    <w:rsid w:val="001551DC"/>
    <w:rsid w:val="00155F08"/>
    <w:rsid w:val="001803DF"/>
    <w:rsid w:val="0019273E"/>
    <w:rsid w:val="001B0ED6"/>
    <w:rsid w:val="001B5812"/>
    <w:rsid w:val="001C05D3"/>
    <w:rsid w:val="001D00A4"/>
    <w:rsid w:val="001E4F74"/>
    <w:rsid w:val="0020073D"/>
    <w:rsid w:val="0023558F"/>
    <w:rsid w:val="002437E3"/>
    <w:rsid w:val="00254591"/>
    <w:rsid w:val="002563FF"/>
    <w:rsid w:val="0027655E"/>
    <w:rsid w:val="00292E2E"/>
    <w:rsid w:val="00295708"/>
    <w:rsid w:val="00295B08"/>
    <w:rsid w:val="002A39D7"/>
    <w:rsid w:val="002A4162"/>
    <w:rsid w:val="002B16C2"/>
    <w:rsid w:val="002C102F"/>
    <w:rsid w:val="002C1679"/>
    <w:rsid w:val="003010F3"/>
    <w:rsid w:val="003124F5"/>
    <w:rsid w:val="00314719"/>
    <w:rsid w:val="00330B61"/>
    <w:rsid w:val="00341738"/>
    <w:rsid w:val="0034312B"/>
    <w:rsid w:val="00347753"/>
    <w:rsid w:val="00355FF1"/>
    <w:rsid w:val="00361DD4"/>
    <w:rsid w:val="00365091"/>
    <w:rsid w:val="0037299D"/>
    <w:rsid w:val="003755E3"/>
    <w:rsid w:val="00386561"/>
    <w:rsid w:val="00390A88"/>
    <w:rsid w:val="00395D87"/>
    <w:rsid w:val="003A482F"/>
    <w:rsid w:val="003F1A87"/>
    <w:rsid w:val="003F1DC7"/>
    <w:rsid w:val="003F422A"/>
    <w:rsid w:val="003F6ED6"/>
    <w:rsid w:val="00406E6F"/>
    <w:rsid w:val="00414721"/>
    <w:rsid w:val="00417B4B"/>
    <w:rsid w:val="00436D53"/>
    <w:rsid w:val="004732DB"/>
    <w:rsid w:val="00482E05"/>
    <w:rsid w:val="004919F1"/>
    <w:rsid w:val="00493D2E"/>
    <w:rsid w:val="004A13A2"/>
    <w:rsid w:val="004A7AA5"/>
    <w:rsid w:val="004B7F20"/>
    <w:rsid w:val="004C0AEA"/>
    <w:rsid w:val="004C447B"/>
    <w:rsid w:val="004C4C71"/>
    <w:rsid w:val="004C75C1"/>
    <w:rsid w:val="004D37C7"/>
    <w:rsid w:val="004E1043"/>
    <w:rsid w:val="004E1202"/>
    <w:rsid w:val="004E7F4C"/>
    <w:rsid w:val="0051135A"/>
    <w:rsid w:val="00516B9E"/>
    <w:rsid w:val="00524F2F"/>
    <w:rsid w:val="005449AF"/>
    <w:rsid w:val="0056071E"/>
    <w:rsid w:val="00564AB5"/>
    <w:rsid w:val="0057574D"/>
    <w:rsid w:val="005763E3"/>
    <w:rsid w:val="005823C9"/>
    <w:rsid w:val="005844E0"/>
    <w:rsid w:val="00584AB0"/>
    <w:rsid w:val="0059202B"/>
    <w:rsid w:val="00595C5A"/>
    <w:rsid w:val="005A205D"/>
    <w:rsid w:val="005A2CE4"/>
    <w:rsid w:val="005A3226"/>
    <w:rsid w:val="005A41B2"/>
    <w:rsid w:val="005B01CD"/>
    <w:rsid w:val="005B335C"/>
    <w:rsid w:val="005B7C55"/>
    <w:rsid w:val="005C04FE"/>
    <w:rsid w:val="005D64CC"/>
    <w:rsid w:val="005E7E27"/>
    <w:rsid w:val="005F5A98"/>
    <w:rsid w:val="005F5CF1"/>
    <w:rsid w:val="00607184"/>
    <w:rsid w:val="00607423"/>
    <w:rsid w:val="0062086E"/>
    <w:rsid w:val="006233B5"/>
    <w:rsid w:val="0063103C"/>
    <w:rsid w:val="006359D1"/>
    <w:rsid w:val="00641A15"/>
    <w:rsid w:val="00663530"/>
    <w:rsid w:val="0067278C"/>
    <w:rsid w:val="006755E4"/>
    <w:rsid w:val="00676B69"/>
    <w:rsid w:val="00677B84"/>
    <w:rsid w:val="006A058D"/>
    <w:rsid w:val="006A68C1"/>
    <w:rsid w:val="006C1C32"/>
    <w:rsid w:val="006C2A00"/>
    <w:rsid w:val="006D7AAF"/>
    <w:rsid w:val="006F1422"/>
    <w:rsid w:val="0070246F"/>
    <w:rsid w:val="00707F3C"/>
    <w:rsid w:val="00717602"/>
    <w:rsid w:val="007227BF"/>
    <w:rsid w:val="00730DC1"/>
    <w:rsid w:val="00733CBE"/>
    <w:rsid w:val="00750DC2"/>
    <w:rsid w:val="00755F22"/>
    <w:rsid w:val="00766156"/>
    <w:rsid w:val="007755EC"/>
    <w:rsid w:val="00775A13"/>
    <w:rsid w:val="00783E41"/>
    <w:rsid w:val="00787260"/>
    <w:rsid w:val="0079204B"/>
    <w:rsid w:val="007A07AA"/>
    <w:rsid w:val="007A2C0A"/>
    <w:rsid w:val="007A415F"/>
    <w:rsid w:val="007B107F"/>
    <w:rsid w:val="007C344F"/>
    <w:rsid w:val="007C6537"/>
    <w:rsid w:val="007E44F8"/>
    <w:rsid w:val="007F0ECA"/>
    <w:rsid w:val="007F1B95"/>
    <w:rsid w:val="007F5695"/>
    <w:rsid w:val="00822A6B"/>
    <w:rsid w:val="00824689"/>
    <w:rsid w:val="0082628D"/>
    <w:rsid w:val="00830C77"/>
    <w:rsid w:val="008331AF"/>
    <w:rsid w:val="0083727C"/>
    <w:rsid w:val="008470B3"/>
    <w:rsid w:val="00850FCB"/>
    <w:rsid w:val="00852B92"/>
    <w:rsid w:val="00857413"/>
    <w:rsid w:val="0086179D"/>
    <w:rsid w:val="008635E3"/>
    <w:rsid w:val="008641B7"/>
    <w:rsid w:val="00864BAA"/>
    <w:rsid w:val="0086719F"/>
    <w:rsid w:val="00867544"/>
    <w:rsid w:val="008705A9"/>
    <w:rsid w:val="0087136E"/>
    <w:rsid w:val="0087782D"/>
    <w:rsid w:val="00882188"/>
    <w:rsid w:val="00883C5E"/>
    <w:rsid w:val="008A3112"/>
    <w:rsid w:val="008A75CA"/>
    <w:rsid w:val="008C1DA4"/>
    <w:rsid w:val="008D23C8"/>
    <w:rsid w:val="008D5177"/>
    <w:rsid w:val="008F34BA"/>
    <w:rsid w:val="008F36FA"/>
    <w:rsid w:val="009070C0"/>
    <w:rsid w:val="00954C2F"/>
    <w:rsid w:val="00974E96"/>
    <w:rsid w:val="009765EC"/>
    <w:rsid w:val="0098496C"/>
    <w:rsid w:val="00986920"/>
    <w:rsid w:val="009912FF"/>
    <w:rsid w:val="00992297"/>
    <w:rsid w:val="00995088"/>
    <w:rsid w:val="009A1537"/>
    <w:rsid w:val="009A5962"/>
    <w:rsid w:val="009D11D4"/>
    <w:rsid w:val="009D4DCC"/>
    <w:rsid w:val="009F6035"/>
    <w:rsid w:val="00A22415"/>
    <w:rsid w:val="00A2600C"/>
    <w:rsid w:val="00A26943"/>
    <w:rsid w:val="00A33E0C"/>
    <w:rsid w:val="00A37A5B"/>
    <w:rsid w:val="00A425F0"/>
    <w:rsid w:val="00A52BC0"/>
    <w:rsid w:val="00A5658D"/>
    <w:rsid w:val="00A5740A"/>
    <w:rsid w:val="00A67CAA"/>
    <w:rsid w:val="00A71CFE"/>
    <w:rsid w:val="00A771C3"/>
    <w:rsid w:val="00A80C7E"/>
    <w:rsid w:val="00A81470"/>
    <w:rsid w:val="00A84398"/>
    <w:rsid w:val="00A85E6C"/>
    <w:rsid w:val="00A910E4"/>
    <w:rsid w:val="00A9479A"/>
    <w:rsid w:val="00AC7283"/>
    <w:rsid w:val="00AD3775"/>
    <w:rsid w:val="00AE0AA4"/>
    <w:rsid w:val="00AE5BDB"/>
    <w:rsid w:val="00B11FA7"/>
    <w:rsid w:val="00B23A0A"/>
    <w:rsid w:val="00B27FF9"/>
    <w:rsid w:val="00B325B9"/>
    <w:rsid w:val="00B356E8"/>
    <w:rsid w:val="00B36B46"/>
    <w:rsid w:val="00B57229"/>
    <w:rsid w:val="00B6610C"/>
    <w:rsid w:val="00B71203"/>
    <w:rsid w:val="00B7187A"/>
    <w:rsid w:val="00B833B1"/>
    <w:rsid w:val="00B83858"/>
    <w:rsid w:val="00B86B5A"/>
    <w:rsid w:val="00B86EEE"/>
    <w:rsid w:val="00BB5181"/>
    <w:rsid w:val="00BC4B8D"/>
    <w:rsid w:val="00BD40E4"/>
    <w:rsid w:val="00BD72C9"/>
    <w:rsid w:val="00BF6F33"/>
    <w:rsid w:val="00C028E4"/>
    <w:rsid w:val="00C1282C"/>
    <w:rsid w:val="00C1353F"/>
    <w:rsid w:val="00C139D3"/>
    <w:rsid w:val="00C23381"/>
    <w:rsid w:val="00C241B4"/>
    <w:rsid w:val="00C30727"/>
    <w:rsid w:val="00C43E0B"/>
    <w:rsid w:val="00C5489F"/>
    <w:rsid w:val="00C6760D"/>
    <w:rsid w:val="00CA0CF3"/>
    <w:rsid w:val="00CA0DC8"/>
    <w:rsid w:val="00CB03C5"/>
    <w:rsid w:val="00CD7F82"/>
    <w:rsid w:val="00CF0CFC"/>
    <w:rsid w:val="00CF2918"/>
    <w:rsid w:val="00CF6444"/>
    <w:rsid w:val="00D101AA"/>
    <w:rsid w:val="00D36172"/>
    <w:rsid w:val="00D40F18"/>
    <w:rsid w:val="00D4585D"/>
    <w:rsid w:val="00D54736"/>
    <w:rsid w:val="00D55119"/>
    <w:rsid w:val="00D61C4C"/>
    <w:rsid w:val="00DA4BBF"/>
    <w:rsid w:val="00DC22B4"/>
    <w:rsid w:val="00DC357C"/>
    <w:rsid w:val="00DC4115"/>
    <w:rsid w:val="00DD387D"/>
    <w:rsid w:val="00DF6645"/>
    <w:rsid w:val="00E000CB"/>
    <w:rsid w:val="00E0151F"/>
    <w:rsid w:val="00E1001C"/>
    <w:rsid w:val="00E23E89"/>
    <w:rsid w:val="00E47138"/>
    <w:rsid w:val="00E52BA3"/>
    <w:rsid w:val="00E56C97"/>
    <w:rsid w:val="00E57AD4"/>
    <w:rsid w:val="00E730BD"/>
    <w:rsid w:val="00E74A77"/>
    <w:rsid w:val="00E76D4E"/>
    <w:rsid w:val="00E87300"/>
    <w:rsid w:val="00E95611"/>
    <w:rsid w:val="00EA134B"/>
    <w:rsid w:val="00EA6A64"/>
    <w:rsid w:val="00EB4501"/>
    <w:rsid w:val="00EC05E4"/>
    <w:rsid w:val="00EC3587"/>
    <w:rsid w:val="00EE3E3E"/>
    <w:rsid w:val="00F218B1"/>
    <w:rsid w:val="00F34A44"/>
    <w:rsid w:val="00F35FA5"/>
    <w:rsid w:val="00F4297D"/>
    <w:rsid w:val="00F564CF"/>
    <w:rsid w:val="00F6177F"/>
    <w:rsid w:val="00F66AB9"/>
    <w:rsid w:val="00F6757B"/>
    <w:rsid w:val="00FA4C77"/>
    <w:rsid w:val="00FB3BFC"/>
    <w:rsid w:val="00FC7BFA"/>
    <w:rsid w:val="00FE2404"/>
    <w:rsid w:val="00FF7217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2E0F9C-E067-4F97-9B7D-14E3499C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F1B9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b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uiPriority w:val="22"/>
    <w:qFormat/>
    <w:rsid w:val="009070C0"/>
    <w:rPr>
      <w:b/>
      <w:bCs/>
    </w:rPr>
  </w:style>
  <w:style w:type="paragraph" w:styleId="ad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">
    <w:name w:val="Plain Text"/>
    <w:basedOn w:val="a"/>
    <w:link w:val="af0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f0">
    <w:name w:val="Текст Знак"/>
    <w:link w:val="af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b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b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2">
    <w:name w:val="Основной текст Знак"/>
    <w:link w:val="af1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3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5">
    <w:name w:val="annotation reference"/>
    <w:rsid w:val="004A13A2"/>
    <w:rPr>
      <w:sz w:val="16"/>
      <w:szCs w:val="16"/>
    </w:rPr>
  </w:style>
  <w:style w:type="paragraph" w:styleId="af6">
    <w:name w:val="annotation text"/>
    <w:basedOn w:val="a"/>
    <w:link w:val="af7"/>
    <w:rsid w:val="004A13A2"/>
    <w:rPr>
      <w:sz w:val="20"/>
    </w:rPr>
  </w:style>
  <w:style w:type="character" w:customStyle="1" w:styleId="af7">
    <w:name w:val="Текст примечания Знак"/>
    <w:basedOn w:val="a0"/>
    <w:link w:val="af6"/>
    <w:rsid w:val="004A13A2"/>
  </w:style>
  <w:style w:type="paragraph" w:styleId="af8">
    <w:name w:val="annotation subject"/>
    <w:basedOn w:val="af6"/>
    <w:next w:val="af6"/>
    <w:link w:val="af9"/>
    <w:rsid w:val="004A13A2"/>
    <w:rPr>
      <w:b/>
      <w:bCs/>
    </w:rPr>
  </w:style>
  <w:style w:type="character" w:customStyle="1" w:styleId="af9">
    <w:name w:val="Тема примечания Знак"/>
    <w:link w:val="af8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7">
    <w:name w:val="Верхний колонтитул Знак"/>
    <w:basedOn w:val="a0"/>
    <w:link w:val="a6"/>
    <w:rsid w:val="006D7AAF"/>
    <w:rPr>
      <w:sz w:val="24"/>
    </w:rPr>
  </w:style>
  <w:style w:type="character" w:customStyle="1" w:styleId="a9">
    <w:name w:val="Нижний колонтитул Знак"/>
    <w:link w:val="a8"/>
    <w:rsid w:val="007C3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32EC-A898-45CB-9C19-A381F2B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10540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garantf1://99483.0/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garantf1://99483.10000/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Nina</cp:lastModifiedBy>
  <cp:revision>27</cp:revision>
  <cp:lastPrinted>2019-02-21T14:38:00Z</cp:lastPrinted>
  <dcterms:created xsi:type="dcterms:W3CDTF">2018-04-18T14:02:00Z</dcterms:created>
  <dcterms:modified xsi:type="dcterms:W3CDTF">2019-02-21T14:41:00Z</dcterms:modified>
</cp:coreProperties>
</file>