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17" w:rsidRDefault="00A37617" w:rsidP="00D72CA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72CAC" w:rsidRPr="00831396" w:rsidRDefault="00D72CAC" w:rsidP="00D72CA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CAC" w:rsidRPr="00831396" w:rsidRDefault="00D72CAC" w:rsidP="00D72CA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2CAC" w:rsidRPr="00831396" w:rsidRDefault="00D72CAC" w:rsidP="00D72CA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МЕСТНАЯ АДМИНИСТРАЦИЯ </w:t>
      </w:r>
    </w:p>
    <w:p w:rsidR="00D72CAC" w:rsidRPr="00831396" w:rsidRDefault="00D72CAC" w:rsidP="00D72CA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D72CAC" w:rsidRPr="00831396" w:rsidRDefault="00D72CAC" w:rsidP="00D72CA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CAC" w:rsidRPr="00831396" w:rsidRDefault="00D72CAC" w:rsidP="00D72CA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D72CAC" w:rsidRPr="00831396" w:rsidRDefault="00D72CAC" w:rsidP="00D72CAC">
      <w:pPr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72CAC" w:rsidRDefault="0019364C" w:rsidP="00D72CAC">
      <w:pPr>
        <w:ind w:left="-142"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26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4A46E5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CD328F" w:rsidRPr="00C7262F">
        <w:rPr>
          <w:rFonts w:ascii="Times New Roman" w:eastAsia="Times New Roman" w:hAnsi="Times New Roman"/>
          <w:b/>
          <w:sz w:val="28"/>
          <w:szCs w:val="28"/>
          <w:lang w:eastAsia="ru-RU"/>
        </w:rPr>
        <w:t>.10.20</w:t>
      </w:r>
      <w:r w:rsidR="007F623B" w:rsidRPr="00C7262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7F4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F62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C726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="007F462C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A46E5">
        <w:rPr>
          <w:rFonts w:ascii="Times New Roman" w:eastAsia="Times New Roman" w:hAnsi="Times New Roman"/>
          <w:b/>
          <w:sz w:val="28"/>
          <w:szCs w:val="28"/>
          <w:lang w:eastAsia="ru-RU"/>
        </w:rPr>
        <w:t>32</w:t>
      </w:r>
    </w:p>
    <w:p w:rsidR="00D72CAC" w:rsidRDefault="00D72CAC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72CAC" w:rsidRDefault="00D72CAC" w:rsidP="005C13D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ведомственной целевой</w:t>
      </w:r>
    </w:p>
    <w:p w:rsidR="005C13D1" w:rsidRDefault="00D72CAC" w:rsidP="005C13D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по участию в реализации мероприятий </w:t>
      </w:r>
    </w:p>
    <w:p w:rsidR="005C13D1" w:rsidRDefault="00D72CAC" w:rsidP="005C13D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r w:rsidR="005C1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охране здоровья граждан </w:t>
      </w:r>
    </w:p>
    <w:p w:rsidR="005C13D1" w:rsidRDefault="00D72CAC" w:rsidP="005C13D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воздейс</w:t>
      </w:r>
      <w:r w:rsidR="005C1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твия окружающего табачного дыма</w:t>
      </w:r>
    </w:p>
    <w:p w:rsidR="005C13D1" w:rsidRDefault="00D72CAC" w:rsidP="005C13D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5C13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последствий потребления табака</w:t>
      </w:r>
    </w:p>
    <w:p w:rsidR="00D72CAC" w:rsidRDefault="00D72CAC" w:rsidP="005C13D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D72CAC" w:rsidRDefault="00CD328F" w:rsidP="005C13D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</w:t>
      </w:r>
      <w:r w:rsidR="007F62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D72C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год»</w:t>
      </w:r>
    </w:p>
    <w:p w:rsidR="00D72CAC" w:rsidRDefault="00D72CAC" w:rsidP="00D72C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13D1" w:rsidRPr="00DF4FEA" w:rsidRDefault="005C13D1" w:rsidP="005C13D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C13D1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5C13D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anchor="/document/99/499002954/" w:history="1">
        <w:r w:rsidRPr="005C13D1">
          <w:rPr>
            <w:rFonts w:ascii="Times New Roman" w:hAnsi="Times New Roman"/>
            <w:sz w:val="28"/>
            <w:szCs w:val="28"/>
            <w:lang w:eastAsia="ru-RU"/>
          </w:rPr>
          <w:t>Федеральным  законом  от 23.02.2013  № 15-ФЗ</w:t>
        </w:r>
      </w:hyperlink>
      <w:r w:rsidRPr="005C13D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 «Об охране здоровья граждан от воздействия окружающего табачного дыма и последствий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потребления табака», </w:t>
      </w:r>
      <w:r w:rsidRPr="005C13D1">
        <w:rPr>
          <w:rFonts w:ascii="Times New Roman" w:hAnsi="Times New Roman"/>
          <w:sz w:val="28"/>
          <w:szCs w:val="28"/>
        </w:rPr>
        <w:t>Законом</w:t>
      </w:r>
      <w:r w:rsidR="00DF4FEA">
        <w:rPr>
          <w:rFonts w:ascii="Times New Roman" w:hAnsi="Times New Roman"/>
          <w:sz w:val="28"/>
          <w:szCs w:val="28"/>
        </w:rPr>
        <w:t xml:space="preserve"> </w:t>
      </w:r>
      <w:r w:rsidRPr="005C13D1">
        <w:rPr>
          <w:rFonts w:ascii="Times New Roman" w:hAnsi="Times New Roman"/>
          <w:sz w:val="28"/>
          <w:szCs w:val="28"/>
        </w:rPr>
        <w:t xml:space="preserve">г. Санкт-Петербурга от 23.09.2009 № 420-79 «Об организации местного самоуправления в г. Санкт-Петербурге», Уставом внутригородского муниципального образования </w:t>
      </w:r>
      <w:r w:rsidR="00DF4FEA">
        <w:rPr>
          <w:rFonts w:ascii="Times New Roman" w:hAnsi="Times New Roman"/>
          <w:sz w:val="28"/>
          <w:szCs w:val="28"/>
        </w:rPr>
        <w:br/>
      </w:r>
      <w:r w:rsidRPr="005C13D1">
        <w:rPr>
          <w:rFonts w:ascii="Times New Roman" w:hAnsi="Times New Roman"/>
          <w:sz w:val="28"/>
          <w:szCs w:val="28"/>
        </w:rPr>
        <w:t xml:space="preserve">г. Санкт-Петербурга поселок </w:t>
      </w:r>
      <w:proofErr w:type="spellStart"/>
      <w:r w:rsidRPr="005C13D1">
        <w:rPr>
          <w:rFonts w:ascii="Times New Roman" w:hAnsi="Times New Roman"/>
          <w:sz w:val="28"/>
          <w:szCs w:val="28"/>
        </w:rPr>
        <w:t>Тярлево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7262F" w:rsidRPr="007324E1">
        <w:rPr>
          <w:rFonts w:ascii="Times New Roman" w:hAnsi="Times New Roman"/>
          <w:sz w:val="28"/>
          <w:szCs w:val="28"/>
        </w:rPr>
        <w:t>Постановление</w:t>
      </w:r>
      <w:r w:rsidR="00C7262F">
        <w:rPr>
          <w:rFonts w:ascii="Times New Roman" w:hAnsi="Times New Roman"/>
          <w:sz w:val="28"/>
          <w:szCs w:val="28"/>
        </w:rPr>
        <w:t>м</w:t>
      </w:r>
      <w:r w:rsidR="00C7262F" w:rsidRPr="007324E1">
        <w:rPr>
          <w:rFonts w:ascii="Times New Roman" w:hAnsi="Times New Roman"/>
          <w:sz w:val="28"/>
          <w:szCs w:val="28"/>
        </w:rPr>
        <w:t xml:space="preserve"> местной администрации муниципального образования поселок </w:t>
      </w:r>
      <w:proofErr w:type="spellStart"/>
      <w:r w:rsidR="00C7262F" w:rsidRPr="007324E1">
        <w:rPr>
          <w:rFonts w:ascii="Times New Roman" w:hAnsi="Times New Roman"/>
          <w:sz w:val="28"/>
          <w:szCs w:val="28"/>
        </w:rPr>
        <w:t>Тярлево</w:t>
      </w:r>
      <w:proofErr w:type="spellEnd"/>
      <w:r w:rsidR="00C7262F" w:rsidRPr="007324E1">
        <w:rPr>
          <w:rFonts w:ascii="Times New Roman" w:hAnsi="Times New Roman"/>
          <w:sz w:val="28"/>
          <w:szCs w:val="28"/>
        </w:rPr>
        <w:t xml:space="preserve"> от 16.09.2020 № 33 «Об утверждении Порядка разработки, реализации и оценки эффективности</w:t>
      </w:r>
      <w:proofErr w:type="gramEnd"/>
      <w:r w:rsidR="00C7262F" w:rsidRPr="007324E1">
        <w:rPr>
          <w:rFonts w:ascii="Times New Roman" w:hAnsi="Times New Roman"/>
          <w:sz w:val="28"/>
          <w:szCs w:val="28"/>
        </w:rPr>
        <w:t xml:space="preserve"> ведомственных целевых программ местной администрации внутригородского муниципального образования Санкт-Петербурга поселок </w:t>
      </w:r>
      <w:proofErr w:type="spellStart"/>
      <w:r w:rsidR="00C7262F" w:rsidRPr="007324E1">
        <w:rPr>
          <w:rFonts w:ascii="Times New Roman" w:hAnsi="Times New Roman"/>
          <w:sz w:val="28"/>
          <w:szCs w:val="28"/>
        </w:rPr>
        <w:t>Тярлево</w:t>
      </w:r>
      <w:proofErr w:type="spellEnd"/>
      <w:r w:rsidR="00C7262F" w:rsidRPr="007324E1">
        <w:rPr>
          <w:rFonts w:ascii="Times New Roman" w:hAnsi="Times New Roman"/>
          <w:sz w:val="28"/>
          <w:szCs w:val="28"/>
        </w:rPr>
        <w:t>»</w:t>
      </w:r>
      <w:r w:rsidR="00A32A64">
        <w:rPr>
          <w:rFonts w:ascii="Times New Roman" w:hAnsi="Times New Roman"/>
          <w:sz w:val="28"/>
          <w:szCs w:val="28"/>
        </w:rPr>
        <w:t>:</w:t>
      </w:r>
    </w:p>
    <w:p w:rsidR="00D72CAC" w:rsidRPr="00523722" w:rsidRDefault="00D72CAC" w:rsidP="00D72CAC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13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5C13D1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ведомственную целевую программу по участию в реализации мероприятий по охране здоровья граждан от воздействия окружающего табачного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дыма и последствий потребления табака на территории мун</w:t>
      </w:r>
      <w:r w:rsidR="00CD328F">
        <w:rPr>
          <w:rFonts w:ascii="Times New Roman" w:eastAsia="Times New Roman" w:hAnsi="Times New Roman"/>
          <w:bCs/>
          <w:sz w:val="28"/>
          <w:szCs w:val="28"/>
          <w:lang w:eastAsia="ru-RU"/>
        </w:rPr>
        <w:t>иципального образования  на 202</w:t>
      </w:r>
      <w:r w:rsidR="007F623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 (приложение 1).</w:t>
      </w:r>
    </w:p>
    <w:p w:rsidR="00D72CAC" w:rsidRPr="00523722" w:rsidRDefault="00D72CAC" w:rsidP="00D72CAC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План мероприятий 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по охране здоровья граждан от воздействия окружающего табачного дыма и последствий потребления табака на территории мун</w:t>
      </w:r>
      <w:r w:rsidR="00CD328F">
        <w:rPr>
          <w:rFonts w:ascii="Times New Roman" w:eastAsia="Times New Roman" w:hAnsi="Times New Roman"/>
          <w:bCs/>
          <w:sz w:val="28"/>
          <w:szCs w:val="28"/>
          <w:lang w:eastAsia="ru-RU"/>
        </w:rPr>
        <w:t>иципального образования  на 202</w:t>
      </w:r>
      <w:r w:rsidR="007F623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 (пр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иложение 2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D72CAC" w:rsidRPr="00523722" w:rsidRDefault="008006EE" w:rsidP="008006EE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006EE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8006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Распоряжения </w:t>
      </w:r>
      <w:r w:rsidR="00C7262F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оставляю за собой</w:t>
      </w:r>
      <w:r w:rsidR="00D72CAC"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</w:p>
    <w:p w:rsidR="00D72CAC" w:rsidRDefault="00D72CAC" w:rsidP="00D72CAC">
      <w:pPr>
        <w:ind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F4FEA" w:rsidRDefault="00DF4FEA" w:rsidP="007F623B">
      <w:pPr>
        <w:rPr>
          <w:rStyle w:val="blk"/>
          <w:rFonts w:ascii="Times New Roman" w:hAnsi="Times New Roman"/>
          <w:sz w:val="28"/>
          <w:szCs w:val="28"/>
        </w:rPr>
      </w:pPr>
    </w:p>
    <w:p w:rsidR="007F623B" w:rsidRPr="000706F3" w:rsidRDefault="007F623B" w:rsidP="007F623B">
      <w:pPr>
        <w:rPr>
          <w:rStyle w:val="blk"/>
          <w:rFonts w:ascii="Times New Roman" w:hAnsi="Times New Roman"/>
          <w:sz w:val="28"/>
          <w:szCs w:val="28"/>
        </w:rPr>
      </w:pPr>
      <w:r w:rsidRPr="000706F3">
        <w:rPr>
          <w:rStyle w:val="blk"/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                               </w:t>
      </w:r>
    </w:p>
    <w:p w:rsidR="007F623B" w:rsidRPr="000706F3" w:rsidRDefault="007F623B" w:rsidP="007F623B">
      <w:pPr>
        <w:rPr>
          <w:rFonts w:ascii="Times New Roman" w:hAnsi="Times New Roman"/>
          <w:sz w:val="28"/>
          <w:szCs w:val="28"/>
        </w:rPr>
      </w:pPr>
      <w:r w:rsidRPr="000706F3">
        <w:rPr>
          <w:rFonts w:ascii="Times New Roman" w:hAnsi="Times New Roman"/>
          <w:sz w:val="28"/>
          <w:szCs w:val="28"/>
        </w:rPr>
        <w:t xml:space="preserve">внутригородского муниципального </w:t>
      </w:r>
    </w:p>
    <w:p w:rsidR="007F623B" w:rsidRPr="000706F3" w:rsidRDefault="007F623B" w:rsidP="007F623B">
      <w:pPr>
        <w:rPr>
          <w:rFonts w:ascii="Times New Roman" w:hAnsi="Times New Roman"/>
          <w:sz w:val="28"/>
          <w:szCs w:val="28"/>
        </w:rPr>
      </w:pPr>
      <w:r w:rsidRPr="000706F3">
        <w:rPr>
          <w:rFonts w:ascii="Times New Roman" w:hAnsi="Times New Roman"/>
          <w:sz w:val="28"/>
          <w:szCs w:val="28"/>
        </w:rPr>
        <w:t xml:space="preserve">образования поселок </w:t>
      </w:r>
      <w:proofErr w:type="spellStart"/>
      <w:r w:rsidRPr="000706F3">
        <w:rPr>
          <w:rFonts w:ascii="Times New Roman" w:hAnsi="Times New Roman"/>
          <w:sz w:val="28"/>
          <w:szCs w:val="28"/>
        </w:rPr>
        <w:t>Тярлево</w:t>
      </w:r>
      <w:proofErr w:type="spellEnd"/>
      <w:r w:rsidRPr="000706F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C13D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А.О.</w:t>
      </w:r>
      <w:r w:rsidR="005C13D1">
        <w:rPr>
          <w:rFonts w:ascii="Times New Roman" w:hAnsi="Times New Roman"/>
          <w:sz w:val="28"/>
          <w:szCs w:val="28"/>
        </w:rPr>
        <w:t xml:space="preserve"> </w:t>
      </w:r>
      <w:r w:rsidRPr="000706F3">
        <w:rPr>
          <w:rFonts w:ascii="Times New Roman" w:hAnsi="Times New Roman"/>
          <w:sz w:val="28"/>
          <w:szCs w:val="28"/>
        </w:rPr>
        <w:t>Николаев</w:t>
      </w:r>
    </w:p>
    <w:p w:rsidR="00DF4FEA" w:rsidRDefault="00DF4FEA" w:rsidP="00CB38C5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B38C5" w:rsidRPr="005154CF" w:rsidRDefault="00CB38C5" w:rsidP="00CB38C5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1 к Распоряжению</w:t>
      </w:r>
    </w:p>
    <w:p w:rsidR="00CB38C5" w:rsidRPr="005154CF" w:rsidRDefault="007F623B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</w:t>
      </w:r>
      <w:r w:rsidR="00CB38C5"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естной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</w:t>
      </w:r>
      <w:r w:rsidR="00CB38C5"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дминистрации</w:t>
      </w:r>
    </w:p>
    <w:p w:rsidR="00CB38C5" w:rsidRPr="005154CF" w:rsidRDefault="007F623B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</w:t>
      </w:r>
      <w:r w:rsidR="00CB38C5"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униципального образования </w:t>
      </w:r>
    </w:p>
    <w:p w:rsidR="00CB38C5" w:rsidRPr="005154CF" w:rsidRDefault="00CB38C5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CB38C5" w:rsidRPr="00C7262F" w:rsidRDefault="0019364C" w:rsidP="00CB38C5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7262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от </w:t>
      </w:r>
      <w:r w:rsidR="004A46E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12</w:t>
      </w:r>
      <w:r w:rsidR="00CD328F" w:rsidRPr="00C7262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.10.20</w:t>
      </w:r>
      <w:r w:rsidR="005C13D1" w:rsidRPr="00C7262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20  </w:t>
      </w:r>
      <w:r w:rsidR="007F462C" w:rsidRPr="00C7262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№ </w:t>
      </w:r>
      <w:r w:rsidR="004A46E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32</w:t>
      </w:r>
    </w:p>
    <w:p w:rsidR="00CB38C5" w:rsidRPr="00E3296E" w:rsidRDefault="00CB38C5" w:rsidP="00CB38C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726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Ведомственная целевая програм</w:t>
      </w:r>
      <w:r w:rsidRPr="00E32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 </w:t>
      </w:r>
    </w:p>
    <w:p w:rsidR="00CB38C5" w:rsidRDefault="00CB38C5" w:rsidP="00CB38C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>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</w:t>
      </w:r>
      <w:r w:rsidR="007F62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иципального образования </w:t>
      </w:r>
      <w:r w:rsidR="00CD328F">
        <w:rPr>
          <w:rFonts w:ascii="Times New Roman" w:eastAsia="Times New Roman" w:hAnsi="Times New Roman"/>
          <w:bCs/>
          <w:sz w:val="28"/>
          <w:szCs w:val="28"/>
          <w:lang w:eastAsia="ru-RU"/>
        </w:rPr>
        <w:t>на 202</w:t>
      </w:r>
      <w:r w:rsidR="007F623B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5237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CB38C5" w:rsidRDefault="00CB38C5" w:rsidP="00CB38C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3"/>
        <w:gridCol w:w="32"/>
        <w:gridCol w:w="7615"/>
      </w:tblGrid>
      <w:tr w:rsidR="00CB38C5" w:rsidTr="00751178">
        <w:trPr>
          <w:tblCellSpacing w:w="7" w:type="dxa"/>
          <w:jc w:val="center"/>
        </w:trPr>
        <w:tc>
          <w:tcPr>
            <w:tcW w:w="1138" w:type="pct"/>
            <w:gridSpan w:val="2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1.Наименование программы</w:t>
            </w:r>
          </w:p>
        </w:tc>
        <w:tc>
          <w:tcPr>
            <w:tcW w:w="3840" w:type="pct"/>
            <w:hideMark/>
          </w:tcPr>
          <w:p w:rsidR="00CB38C5" w:rsidRPr="00424B51" w:rsidRDefault="00CB38C5" w:rsidP="005C13D1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4B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</w:t>
            </w:r>
            <w:r w:rsidR="005C13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иципального образования </w:t>
            </w:r>
            <w:r w:rsidR="00CD32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202</w:t>
            </w:r>
            <w:r w:rsidR="005C13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424B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Правовая база</w:t>
            </w:r>
          </w:p>
        </w:tc>
        <w:tc>
          <w:tcPr>
            <w:tcW w:w="3850" w:type="pct"/>
            <w:gridSpan w:val="2"/>
          </w:tcPr>
          <w:p w:rsidR="00CB38C5" w:rsidRPr="002A002D" w:rsidRDefault="00CB38C5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      Конституция Российской Федерации </w:t>
            </w:r>
          </w:p>
          <w:p w:rsidR="00CB38C5" w:rsidRPr="002A002D" w:rsidRDefault="00CB38C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Федеральный закон от 06.10.2003 </w:t>
            </w:r>
            <w:r w:rsidR="007F62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131-ФЗ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F62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7F62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B38C5" w:rsidRPr="002A002D" w:rsidRDefault="00CB38C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2A002D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</w:t>
            </w:r>
            <w:r w:rsidR="005C13D1">
              <w:rPr>
                <w:rFonts w:ascii="Times New Roman" w:hAnsi="Times New Roman"/>
                <w:bCs/>
                <w:sz w:val="24"/>
                <w:szCs w:val="24"/>
              </w:rPr>
              <w:t>от 23.02.</w:t>
            </w:r>
            <w:r w:rsidRPr="002A002D">
              <w:rPr>
                <w:rFonts w:ascii="Times New Roman" w:hAnsi="Times New Roman"/>
                <w:bCs/>
                <w:sz w:val="24"/>
                <w:szCs w:val="24"/>
              </w:rPr>
              <w:t>2013 года № 15-ФЗ «Об охране здоровья граждан от воздействия окружающего табачного дыма и последствий потребления табака»</w:t>
            </w:r>
          </w:p>
          <w:p w:rsidR="00CB38C5" w:rsidRDefault="005C13D1" w:rsidP="00E7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 Закон Санкт-Петербурга от 23.09.2009</w:t>
            </w:r>
            <w:r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420-79 </w:t>
            </w:r>
            <w:r w:rsidR="00CB38C5" w:rsidRPr="002A00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 организации местного самоуправления в С</w:t>
            </w:r>
            <w:r w:rsidR="007F62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анкт-Петербурге» </w:t>
            </w:r>
          </w:p>
          <w:p w:rsidR="007F39C1" w:rsidRDefault="007F39C1" w:rsidP="00E7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39C1" w:rsidRPr="00C7262F" w:rsidRDefault="007F39C1" w:rsidP="00E7434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262F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C7262F" w:rsidRPr="00C7262F">
              <w:rPr>
                <w:rFonts w:ascii="Times New Roman" w:hAnsi="Times New Roman"/>
                <w:sz w:val="24"/>
                <w:szCs w:val="24"/>
              </w:rPr>
              <w:t xml:space="preserve">Постановление местной администрации муниципального образования поселок </w:t>
            </w:r>
            <w:proofErr w:type="spellStart"/>
            <w:r w:rsidR="00C7262F" w:rsidRPr="00C7262F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  <w:r w:rsidR="00C7262F" w:rsidRPr="00C7262F">
              <w:rPr>
                <w:rFonts w:ascii="Times New Roman" w:hAnsi="Times New Roman"/>
                <w:sz w:val="24"/>
                <w:szCs w:val="24"/>
              </w:rPr>
              <w:t xml:space="preserve"> от 16.09.2020 № 33 «Об утверждении Порядка разработки, реализации и оценки </w:t>
            </w:r>
            <w:proofErr w:type="gramStart"/>
            <w:r w:rsidR="00C7262F" w:rsidRPr="00C7262F">
              <w:rPr>
                <w:rFonts w:ascii="Times New Roman" w:hAnsi="Times New Roman"/>
                <w:sz w:val="24"/>
                <w:szCs w:val="24"/>
              </w:rPr>
              <w:t>эффективности ведомственных целевых программ местной администрации внутригородского муниципального образования Санкт-Петербурга</w:t>
            </w:r>
            <w:proofErr w:type="gramEnd"/>
            <w:r w:rsidR="00C7262F" w:rsidRPr="00C7262F">
              <w:rPr>
                <w:rFonts w:ascii="Times New Roman" w:hAnsi="Times New Roman"/>
                <w:sz w:val="24"/>
                <w:szCs w:val="24"/>
              </w:rPr>
              <w:t xml:space="preserve"> поселок </w:t>
            </w:r>
            <w:proofErr w:type="spellStart"/>
            <w:r w:rsidR="00C7262F" w:rsidRPr="00C7262F"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  <w:r w:rsidR="00C7262F" w:rsidRPr="00C726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38C5" w:rsidRPr="002A002D" w:rsidRDefault="007F39C1" w:rsidP="007F39C1">
            <w:pPr>
              <w:tabs>
                <w:tab w:val="left" w:pos="432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Цель </w:t>
            </w:r>
          </w:p>
        </w:tc>
        <w:tc>
          <w:tcPr>
            <w:tcW w:w="3850" w:type="pct"/>
            <w:gridSpan w:val="2"/>
          </w:tcPr>
          <w:p w:rsidR="00CB38C5" w:rsidRPr="002A002D" w:rsidRDefault="00CB38C5" w:rsidP="00E7434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Основными целями 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является предупреждение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табако</w:t>
            </w:r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курения</w:t>
            </w:r>
            <w:proofErr w:type="spellEnd"/>
            <w:r w:rsidRPr="002A002D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несовершеннолетними, выявление и устранение причин и условий, способствующих этому.</w:t>
            </w:r>
          </w:p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Задачи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7F623B" w:rsidP="00DF4FE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CB38C5"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роведение активной антитабачной пропаганды;</w:t>
            </w:r>
          </w:p>
          <w:p w:rsidR="00CB38C5" w:rsidRPr="00E3296E" w:rsidRDefault="00CB38C5" w:rsidP="00DF4FE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повышение уровня осведомленности населения о негативных </w:t>
            </w: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последствиях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об ответственности за нарушение административных правил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B38C5" w:rsidRPr="00E3296E" w:rsidRDefault="00CB38C5" w:rsidP="00DF4FE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организация и проведение профилактических мероприятий среди молодежи и групп риска </w:t>
            </w:r>
            <w:proofErr w:type="spellStart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B38C5" w:rsidRPr="00E3296E" w:rsidRDefault="00CB38C5" w:rsidP="00DF4FEA">
            <w:pPr>
              <w:spacing w:after="100" w:afterAutospacing="1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hAnsi="Times New Roman"/>
                <w:color w:val="000000"/>
                <w:sz w:val="24"/>
                <w:szCs w:val="24"/>
              </w:rPr>
              <w:t>-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мероприятиях.</w:t>
            </w: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Сроки реализации</w:t>
            </w:r>
          </w:p>
        </w:tc>
        <w:tc>
          <w:tcPr>
            <w:tcW w:w="3850" w:type="pct"/>
            <w:gridSpan w:val="2"/>
            <w:hideMark/>
          </w:tcPr>
          <w:p w:rsidR="00CB38C5" w:rsidRPr="00C7262F" w:rsidRDefault="00C7262F" w:rsidP="007F623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62F">
              <w:rPr>
                <w:rFonts w:ascii="Times New Roman" w:hAnsi="Times New Roman"/>
                <w:sz w:val="24"/>
                <w:szCs w:val="24"/>
              </w:rPr>
              <w:t>Реализация программы осуществляется в 2021 году.</w:t>
            </w:r>
          </w:p>
        </w:tc>
      </w:tr>
      <w:tr w:rsidR="00CB38C5" w:rsidTr="00751178">
        <w:trPr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Ожидаемые результаты</w:t>
            </w:r>
          </w:p>
        </w:tc>
        <w:tc>
          <w:tcPr>
            <w:tcW w:w="3850" w:type="pct"/>
            <w:gridSpan w:val="2"/>
            <w:hideMark/>
          </w:tcPr>
          <w:p w:rsidR="00C7262F" w:rsidRPr="00C7262F" w:rsidRDefault="00C7262F" w:rsidP="00C7262F">
            <w:pPr>
              <w:pStyle w:val="a8"/>
              <w:spacing w:line="276" w:lineRule="auto"/>
              <w:jc w:val="both"/>
              <w:rPr>
                <w:lang w:eastAsia="en-US"/>
              </w:rPr>
            </w:pPr>
            <w:r w:rsidRPr="00C601D8">
              <w:rPr>
                <w:lang w:eastAsia="en-US"/>
              </w:rPr>
              <w:t>Повышение эффективности работы с жителями муниципального образования;</w:t>
            </w:r>
          </w:p>
          <w:p w:rsidR="00CB38C5" w:rsidRDefault="007F623B" w:rsidP="00E7434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6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CB38C5" w:rsidRPr="00C7262F">
              <w:rPr>
                <w:rFonts w:ascii="Times New Roman" w:hAnsi="Times New Roman"/>
                <w:color w:val="000000"/>
                <w:sz w:val="24"/>
                <w:szCs w:val="24"/>
              </w:rPr>
              <w:t>величение числа участников проводимых мероприятий</w:t>
            </w:r>
            <w:r w:rsidR="00C7262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969AE" w:rsidRDefault="00B969AE" w:rsidP="00E7434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69AE" w:rsidRPr="00B969AE" w:rsidRDefault="00B969AE" w:rsidP="00E7434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9AE">
              <w:rPr>
                <w:rFonts w:ascii="Times New Roman" w:hAnsi="Times New Roman"/>
                <w:sz w:val="24"/>
                <w:szCs w:val="24"/>
              </w:rPr>
              <w:t>Количество жителей, участвующих в мероприятиях не менее 100 человек.</w:t>
            </w:r>
          </w:p>
        </w:tc>
      </w:tr>
      <w:tr w:rsidR="00CB38C5" w:rsidTr="00751178">
        <w:trPr>
          <w:trHeight w:val="892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Разработчик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7F623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Местная </w:t>
            </w:r>
            <w:r w:rsidR="007F62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дминистрация муниципального образования Санкт-Петербурга посёлок </w:t>
            </w:r>
            <w:r w:rsidRPr="00C94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Тярлево с привлечением депутатов Муниципального Совета посёлок Тярлево</w:t>
            </w:r>
          </w:p>
        </w:tc>
      </w:tr>
      <w:tr w:rsidR="00CB38C5" w:rsidTr="00751178">
        <w:trPr>
          <w:trHeight w:val="892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Заказчик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7F623B" w:rsidP="007F623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дминистрация муниципального образования Санкт-Петербурга посёлок </w:t>
            </w:r>
            <w:proofErr w:type="spellStart"/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Тярлево</w:t>
            </w:r>
            <w:proofErr w:type="spellEnd"/>
          </w:p>
        </w:tc>
      </w:tr>
      <w:tr w:rsidR="00CB38C5" w:rsidTr="00751178">
        <w:trPr>
          <w:trHeight w:val="617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Исполнители</w:t>
            </w:r>
          </w:p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7F623B" w:rsidP="007F623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дминистрация муниципального образования Санкт-Петербурга посёлок </w:t>
            </w:r>
            <w:proofErr w:type="spellStart"/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Тярлево</w:t>
            </w:r>
            <w:proofErr w:type="spellEnd"/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Адресаты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CB38C5" w:rsidP="00B969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Жители муниципального образования посёлок Тярлево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hideMark/>
          </w:tcPr>
          <w:p w:rsidR="00B969AE" w:rsidRPr="00B969AE" w:rsidRDefault="007F623B" w:rsidP="00B969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B38C5" w:rsidRPr="00E3296E">
              <w:rPr>
                <w:rFonts w:ascii="Times New Roman" w:hAnsi="Times New Roman"/>
                <w:sz w:val="24"/>
                <w:szCs w:val="24"/>
              </w:rPr>
              <w:t>сточником финансирования Программы являются средства бюджета муниципального образования посёлок Тярлево на соответствующий финанс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овый год, объем финансирования </w:t>
            </w:r>
            <w:r w:rsidR="00CB38C5" w:rsidRPr="00E3296E">
              <w:rPr>
                <w:rFonts w:ascii="Times New Roman" w:hAnsi="Times New Roman"/>
                <w:sz w:val="24"/>
                <w:szCs w:val="24"/>
              </w:rPr>
              <w:t xml:space="preserve">настоящей Программы </w:t>
            </w:r>
            <w:r w:rsidR="00CB38C5" w:rsidRPr="00B969AE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7F462C" w:rsidRPr="00B969AE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  <w:r w:rsidRPr="00B96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38C5" w:rsidRPr="00B969AE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="00B969AE" w:rsidRPr="00B969A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969AE" w:rsidRPr="00B969AE">
              <w:rPr>
                <w:rFonts w:ascii="Times New Roman" w:eastAsiaTheme="minorHAnsi" w:hAnsi="Times New Roman"/>
                <w:b/>
                <w:sz w:val="24"/>
                <w:szCs w:val="24"/>
              </w:rPr>
              <w:t>(Три тысячи пятьсот рублей 00 копеек).</w:t>
            </w:r>
          </w:p>
          <w:p w:rsidR="00CB38C5" w:rsidRPr="00B969AE" w:rsidRDefault="00CB38C5" w:rsidP="00B969A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262F" w:rsidRPr="00B969AE" w:rsidRDefault="00C7262F" w:rsidP="00B969A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69AE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  <w:r w:rsidR="00B969AE" w:rsidRPr="00B969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69AE" w:rsidRPr="00B969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990 0113 7950000800 244 346</w:t>
            </w: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2A002D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3850" w:type="pct"/>
            <w:gridSpan w:val="2"/>
          </w:tcPr>
          <w:p w:rsidR="00B969AE" w:rsidRPr="00B969AE" w:rsidRDefault="00B969AE" w:rsidP="00B96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8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9AE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программы осуществляется в соответствии с Постановлением главы местной администрации от 16.09.2020 № 33 «Об утверждении Порядка разработки, реализации и оценки эффективности ведомственных целевых программ образования Санкт-П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етербурга поселок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Тярлево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B38C5" w:rsidRPr="00E3296E" w:rsidRDefault="00CB38C5" w:rsidP="00B969A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  <w:hideMark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 Контроль за исполнением программы</w:t>
            </w:r>
          </w:p>
        </w:tc>
        <w:tc>
          <w:tcPr>
            <w:tcW w:w="3850" w:type="pct"/>
            <w:gridSpan w:val="2"/>
            <w:hideMark/>
          </w:tcPr>
          <w:p w:rsidR="00CB38C5" w:rsidRPr="00E3296E" w:rsidRDefault="007F623B" w:rsidP="007F623B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дминистрация муниципального образования Санкт-Петербурга посёлок </w:t>
            </w:r>
            <w:proofErr w:type="spellStart"/>
            <w:r w:rsidRPr="00E32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Тярлево</w:t>
            </w:r>
            <w:proofErr w:type="spellEnd"/>
          </w:p>
        </w:tc>
      </w:tr>
      <w:tr w:rsidR="00CB38C5" w:rsidTr="00751178">
        <w:trPr>
          <w:trHeight w:val="411"/>
          <w:tblCellSpacing w:w="7" w:type="dxa"/>
          <w:jc w:val="center"/>
        </w:trPr>
        <w:tc>
          <w:tcPr>
            <w:tcW w:w="1129" w:type="pct"/>
          </w:tcPr>
          <w:p w:rsidR="00CB38C5" w:rsidRPr="002A002D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Ожидаемые конечные результаты</w:t>
            </w:r>
          </w:p>
        </w:tc>
        <w:tc>
          <w:tcPr>
            <w:tcW w:w="3850" w:type="pct"/>
            <w:gridSpan w:val="2"/>
          </w:tcPr>
          <w:p w:rsidR="00CB38C5" w:rsidRPr="00C601D8" w:rsidRDefault="00CB38C5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участников мероприятий</w:t>
            </w:r>
            <w:r w:rsidR="00512A92" w:rsidRPr="00C60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12A92" w:rsidRPr="00C601D8" w:rsidRDefault="00512A92" w:rsidP="00512A9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D8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населения о пагубных последствиях</w:t>
            </w:r>
            <w:r w:rsidRPr="00C60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1D8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C601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об ответственности за нарушение административных правил </w:t>
            </w:r>
            <w:proofErr w:type="spellStart"/>
            <w:r w:rsidRPr="00C601D8">
              <w:rPr>
                <w:rFonts w:ascii="Times New Roman" w:hAnsi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C601D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B38C5" w:rsidRPr="00E3296E" w:rsidRDefault="00CB38C5" w:rsidP="00512A92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1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Выпуск информационных материалов по программе</w:t>
            </w:r>
          </w:p>
        </w:tc>
      </w:tr>
      <w:tr w:rsidR="00C7262F" w:rsidTr="00751178">
        <w:trPr>
          <w:trHeight w:val="411"/>
          <w:tblCellSpacing w:w="7" w:type="dxa"/>
          <w:jc w:val="center"/>
        </w:trPr>
        <w:tc>
          <w:tcPr>
            <w:tcW w:w="1129" w:type="pct"/>
          </w:tcPr>
          <w:p w:rsidR="00C7262F" w:rsidRDefault="00C7262F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 Ответственный исполнитель (в случае нескольких исполнителей)</w:t>
            </w:r>
          </w:p>
        </w:tc>
        <w:tc>
          <w:tcPr>
            <w:tcW w:w="3850" w:type="pct"/>
            <w:gridSpan w:val="2"/>
          </w:tcPr>
          <w:p w:rsidR="00C7262F" w:rsidRDefault="00C7262F" w:rsidP="00E7434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местной администрации. </w:t>
            </w:r>
          </w:p>
        </w:tc>
      </w:tr>
    </w:tbl>
    <w:p w:rsidR="00CB38C5" w:rsidRDefault="00CB38C5" w:rsidP="00CB38C5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C63E25" w:rsidRDefault="00C63E2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8C5" w:rsidRDefault="00CB38C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8C5" w:rsidRDefault="00CB38C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8C5" w:rsidRDefault="00CB38C5" w:rsidP="00C63E2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4B51" w:rsidRDefault="00424B51" w:rsidP="002374B3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F4FEA" w:rsidRDefault="00DF4FEA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C7262F" w:rsidRDefault="00C7262F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424B51" w:rsidRPr="005154CF" w:rsidRDefault="00424B51" w:rsidP="00424B51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Приложение 2</w:t>
      </w:r>
      <w:r w:rsidRPr="005154C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424B51" w:rsidRPr="005154CF" w:rsidRDefault="007F623B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</w:t>
      </w:r>
      <w:r w:rsidR="00424B51"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естной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а</w:t>
      </w:r>
      <w:r w:rsidR="00424B51"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дминистрации</w:t>
      </w:r>
    </w:p>
    <w:p w:rsidR="00424B51" w:rsidRPr="005154CF" w:rsidRDefault="007F623B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</w:t>
      </w:r>
      <w:r w:rsidR="00424B51"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униципального образования </w:t>
      </w:r>
    </w:p>
    <w:p w:rsidR="00424B51" w:rsidRPr="005154CF" w:rsidRDefault="00424B51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154C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424B51" w:rsidRDefault="0019364C" w:rsidP="00424B51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C7262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от </w:t>
      </w:r>
      <w:r w:rsidR="0034478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12</w:t>
      </w:r>
      <w:r w:rsidR="009A4638" w:rsidRPr="00C7262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.10.20</w:t>
      </w:r>
      <w:r w:rsidR="007F623B" w:rsidRPr="00C7262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20  </w:t>
      </w:r>
      <w:r w:rsidR="007F462C" w:rsidRPr="00C7262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№</w:t>
      </w:r>
      <w:r w:rsidRPr="00C7262F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34478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32</w:t>
      </w:r>
    </w:p>
    <w:p w:rsidR="00C7262F" w:rsidRPr="004016AA" w:rsidRDefault="00C7262F" w:rsidP="00C7262F">
      <w:pPr>
        <w:pStyle w:val="a8"/>
        <w:spacing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(п</w:t>
      </w:r>
      <w:r w:rsidRPr="004016AA">
        <w:rPr>
          <w:b/>
          <w:bCs/>
          <w:sz w:val="28"/>
          <w:szCs w:val="28"/>
        </w:rPr>
        <w:t>лан</w:t>
      </w:r>
      <w:r>
        <w:rPr>
          <w:b/>
          <w:bCs/>
          <w:sz w:val="28"/>
          <w:szCs w:val="28"/>
        </w:rPr>
        <w:t>)</w:t>
      </w:r>
      <w:r w:rsidRPr="004016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основных </w:t>
      </w:r>
      <w:r w:rsidRPr="004016AA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>П</w:t>
      </w:r>
      <w:r w:rsidRPr="004016AA">
        <w:rPr>
          <w:b/>
          <w:bCs/>
          <w:sz w:val="28"/>
          <w:szCs w:val="28"/>
        </w:rPr>
        <w:t>рограммы</w:t>
      </w:r>
    </w:p>
    <w:p w:rsidR="00C7262F" w:rsidRDefault="00C7262F" w:rsidP="00C7262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 П</w:t>
      </w:r>
      <w:r w:rsidRPr="004016AA">
        <w:rPr>
          <w:b/>
          <w:bCs/>
          <w:sz w:val="28"/>
          <w:szCs w:val="28"/>
        </w:rPr>
        <w:t>рограммы</w:t>
      </w:r>
    </w:p>
    <w:p w:rsidR="00C7262F" w:rsidRDefault="00C7262F" w:rsidP="00C7262F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7262F" w:rsidRPr="00836BF6" w:rsidRDefault="00C7262F" w:rsidP="00C7262F">
      <w:pPr>
        <w:pStyle w:val="a3"/>
        <w:spacing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36BF6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  </w:t>
      </w:r>
      <w:r w:rsidRPr="00B969AE">
        <w:rPr>
          <w:rFonts w:ascii="Times New Roman" w:hAnsi="Times New Roman"/>
          <w:b/>
          <w:sz w:val="24"/>
          <w:szCs w:val="24"/>
        </w:rPr>
        <w:t>3500 рублей 00 копеек (три тысячи пятьсот рублей 00 копеек)</w:t>
      </w:r>
      <w:r w:rsidRPr="00B969AE">
        <w:rPr>
          <w:rFonts w:ascii="Times New Roman" w:hAnsi="Times New Roman"/>
          <w:sz w:val="24"/>
          <w:szCs w:val="24"/>
        </w:rPr>
        <w:t>.</w:t>
      </w:r>
    </w:p>
    <w:p w:rsidR="00C7262F" w:rsidRPr="005C258A" w:rsidRDefault="00C7262F" w:rsidP="00C7262F">
      <w:pPr>
        <w:pStyle w:val="a3"/>
        <w:spacing w:line="0" w:lineRule="atLeast"/>
        <w:ind w:left="0" w:firstLine="567"/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7"/>
        <w:gridCol w:w="1134"/>
        <w:gridCol w:w="992"/>
        <w:gridCol w:w="1276"/>
        <w:gridCol w:w="992"/>
        <w:gridCol w:w="992"/>
        <w:gridCol w:w="1560"/>
      </w:tblGrid>
      <w:tr w:rsidR="00C7262F" w:rsidRPr="00836BF6" w:rsidTr="00C601D8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7262F" w:rsidRPr="00836BF6" w:rsidRDefault="00C7262F" w:rsidP="00E3558F">
            <w:pPr>
              <w:pStyle w:val="a6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C7262F" w:rsidRPr="00836BF6" w:rsidRDefault="00C7262F" w:rsidP="00E3558F">
            <w:pPr>
              <w:pStyle w:val="a6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C7262F" w:rsidRPr="00836BF6" w:rsidRDefault="00C7262F" w:rsidP="00E3558F">
            <w:pPr>
              <w:pStyle w:val="a6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2021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560" w:type="dxa"/>
            <w:vMerge w:val="restart"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C7262F" w:rsidRPr="00836BF6" w:rsidTr="00C601D8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C7262F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тыс.</w:t>
            </w:r>
          </w:p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</w:t>
            </w:r>
            <w:proofErr w:type="gramStart"/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560" w:type="dxa"/>
            <w:vMerge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C7262F" w:rsidRPr="00836BF6" w:rsidTr="00C601D8">
        <w:trPr>
          <w:trHeight w:val="968"/>
        </w:trPr>
        <w:tc>
          <w:tcPr>
            <w:tcW w:w="426" w:type="dxa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262F" w:rsidRPr="00C7262F" w:rsidRDefault="00C7262F" w:rsidP="00E3558F">
            <w:pPr>
              <w:spacing w:line="0" w:lineRule="atLeast"/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бесед с детьми и молодежью посёлка о вреде </w:t>
            </w:r>
            <w:proofErr w:type="spellStart"/>
            <w:r w:rsidRPr="00C7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7262F" w:rsidRPr="00836BF6" w:rsidRDefault="00B969AE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C7262F" w:rsidRPr="007324E1" w:rsidRDefault="00C601D8" w:rsidP="00C601D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C7262F" w:rsidRPr="00836BF6" w:rsidRDefault="00C7262F" w:rsidP="00C601D8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C7262F" w:rsidRPr="00836BF6" w:rsidTr="00C601D8">
        <w:trPr>
          <w:trHeight w:val="698"/>
        </w:trPr>
        <w:tc>
          <w:tcPr>
            <w:tcW w:w="426" w:type="dxa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262F" w:rsidRPr="00C7262F" w:rsidRDefault="00C7262F" w:rsidP="00E3558F">
            <w:pPr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бесед с жителями посёлка о недопустимости нарушения антитабачного законодательства</w:t>
            </w:r>
          </w:p>
        </w:tc>
        <w:tc>
          <w:tcPr>
            <w:tcW w:w="1134" w:type="dxa"/>
            <w:shd w:val="clear" w:color="auto" w:fill="auto"/>
          </w:tcPr>
          <w:p w:rsidR="00C7262F" w:rsidRPr="00836BF6" w:rsidRDefault="00B969AE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992" w:type="dxa"/>
            <w:shd w:val="clear" w:color="auto" w:fill="auto"/>
          </w:tcPr>
          <w:p w:rsidR="00C7262F" w:rsidRPr="00836BF6" w:rsidRDefault="00C601D8" w:rsidP="00C601D8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  <w:p w:rsidR="00C7262F" w:rsidRPr="00836BF6" w:rsidRDefault="00C7262F" w:rsidP="00C601D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262F" w:rsidRPr="007324E1" w:rsidRDefault="00C7262F" w:rsidP="00E3558F">
            <w:pPr>
              <w:pStyle w:val="a8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</w:t>
            </w:r>
          </w:p>
          <w:p w:rsidR="00C7262F" w:rsidRPr="007324E1" w:rsidRDefault="00C7262F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C7262F" w:rsidRPr="007324E1" w:rsidRDefault="00C7262F" w:rsidP="00E3558F">
            <w:pPr>
              <w:rPr>
                <w:rFonts w:ascii="Times New Roman" w:hAnsi="Times New Roman"/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</w:p>
        </w:tc>
      </w:tr>
      <w:tr w:rsidR="00C7262F" w:rsidRPr="00836BF6" w:rsidTr="00C601D8">
        <w:trPr>
          <w:trHeight w:val="708"/>
        </w:trPr>
        <w:tc>
          <w:tcPr>
            <w:tcW w:w="426" w:type="dxa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262F" w:rsidRPr="00C7262F" w:rsidRDefault="00C7262F" w:rsidP="00E3558F">
            <w:pPr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Опубликование и обнародование материалов о вреде </w:t>
            </w:r>
            <w:proofErr w:type="spellStart"/>
            <w:r w:rsidRPr="00C7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C7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периодическом печатном издании «</w:t>
            </w:r>
            <w:proofErr w:type="spellStart"/>
            <w:r w:rsidRPr="00C7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Тярлевский</w:t>
            </w:r>
            <w:proofErr w:type="spellEnd"/>
            <w:r w:rsidRPr="00C7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Вестник»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7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на официальном сайте МО</w:t>
            </w:r>
          </w:p>
        </w:tc>
        <w:tc>
          <w:tcPr>
            <w:tcW w:w="1134" w:type="dxa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7262F" w:rsidRPr="00836BF6" w:rsidRDefault="00C7262F" w:rsidP="00C601D8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  <w:p w:rsidR="00C7262F" w:rsidRPr="00836BF6" w:rsidRDefault="00C7262F" w:rsidP="00C601D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262F" w:rsidRPr="00836BF6" w:rsidRDefault="00C7262F" w:rsidP="00C601D8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1,4 квартал</w:t>
            </w:r>
            <w:r w:rsidRPr="00836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1560" w:type="dxa"/>
          </w:tcPr>
          <w:p w:rsidR="00C7262F" w:rsidRPr="00836BF6" w:rsidRDefault="00C7262F" w:rsidP="00E3558F">
            <w:pPr>
              <w:rPr>
                <w:sz w:val="20"/>
              </w:rPr>
            </w:pPr>
            <w:r w:rsidRPr="007324E1">
              <w:rPr>
                <w:rFonts w:ascii="Times New Roman" w:hAnsi="Times New Roman"/>
                <w:sz w:val="20"/>
              </w:rPr>
              <w:t>Глава местной администрации</w:t>
            </w:r>
            <w:r w:rsidRPr="00836BF6">
              <w:rPr>
                <w:sz w:val="20"/>
              </w:rPr>
              <w:t xml:space="preserve"> </w:t>
            </w:r>
          </w:p>
        </w:tc>
      </w:tr>
      <w:tr w:rsidR="00C7262F" w:rsidRPr="00836BF6" w:rsidTr="00C601D8">
        <w:trPr>
          <w:trHeight w:val="548"/>
        </w:trPr>
        <w:tc>
          <w:tcPr>
            <w:tcW w:w="426" w:type="dxa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36BF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7262F" w:rsidRPr="00C7262F" w:rsidRDefault="00C7262F" w:rsidP="00E3558F">
            <w:pPr>
              <w:rPr>
                <w:sz w:val="20"/>
                <w:szCs w:val="20"/>
              </w:rPr>
            </w:pPr>
            <w:r w:rsidRPr="00C7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Изготовление и распространение печатной продукции,  </w:t>
            </w:r>
            <w:proofErr w:type="gramStart"/>
            <w:r w:rsidRPr="00C7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направленных</w:t>
            </w:r>
            <w:proofErr w:type="gramEnd"/>
            <w:r w:rsidRPr="00C7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профилактику </w:t>
            </w:r>
            <w:proofErr w:type="spellStart"/>
            <w:r w:rsidRPr="00C7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7262F" w:rsidRPr="00836BF6" w:rsidRDefault="00C601D8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штук</w:t>
            </w:r>
          </w:p>
        </w:tc>
        <w:tc>
          <w:tcPr>
            <w:tcW w:w="992" w:type="dxa"/>
            <w:shd w:val="clear" w:color="auto" w:fill="auto"/>
          </w:tcPr>
          <w:p w:rsidR="00C7262F" w:rsidRPr="00B969AE" w:rsidRDefault="00C601D8" w:rsidP="00C601D8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6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  <w:p w:rsidR="00C7262F" w:rsidRPr="00B969AE" w:rsidRDefault="00C7262F" w:rsidP="00C601D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7262F" w:rsidRPr="00B969AE" w:rsidRDefault="00C7262F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69AE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992" w:type="dxa"/>
            <w:shd w:val="clear" w:color="auto" w:fill="auto"/>
          </w:tcPr>
          <w:p w:rsidR="00C7262F" w:rsidRPr="00B969AE" w:rsidRDefault="00B969AE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0,175</w:t>
            </w:r>
          </w:p>
        </w:tc>
        <w:tc>
          <w:tcPr>
            <w:tcW w:w="992" w:type="dxa"/>
            <w:shd w:val="clear" w:color="auto" w:fill="auto"/>
          </w:tcPr>
          <w:p w:rsidR="00C7262F" w:rsidRPr="00B969AE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969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3,5</w:t>
            </w:r>
          </w:p>
        </w:tc>
        <w:tc>
          <w:tcPr>
            <w:tcW w:w="1560" w:type="dxa"/>
          </w:tcPr>
          <w:p w:rsidR="00C7262F" w:rsidRPr="002216E1" w:rsidRDefault="00C7262F" w:rsidP="00E3558F">
            <w:pPr>
              <w:rPr>
                <w:rFonts w:ascii="Times New Roman" w:hAnsi="Times New Roman"/>
                <w:sz w:val="20"/>
              </w:rPr>
            </w:pPr>
            <w:r w:rsidRPr="002216E1">
              <w:rPr>
                <w:rFonts w:ascii="Times New Roman" w:hAnsi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C7262F" w:rsidRPr="00836BF6" w:rsidTr="00C601D8">
        <w:tc>
          <w:tcPr>
            <w:tcW w:w="426" w:type="dxa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7262F" w:rsidRPr="00836BF6" w:rsidRDefault="00C7262F" w:rsidP="00E3558F">
            <w:pPr>
              <w:pStyle w:val="a6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C7262F" w:rsidRPr="00B969AE" w:rsidRDefault="00C7262F" w:rsidP="00E3558F">
            <w:pPr>
              <w:pStyle w:val="a6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C7262F" w:rsidRPr="00B969AE" w:rsidRDefault="00C7262F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</w:tcPr>
          <w:p w:rsidR="00C7262F" w:rsidRPr="00B969AE" w:rsidRDefault="00C7262F" w:rsidP="00E3558F">
            <w:pPr>
              <w:pStyle w:val="a6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969A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C7262F" w:rsidRPr="00B969AE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B969A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3,5</w:t>
            </w:r>
          </w:p>
        </w:tc>
        <w:tc>
          <w:tcPr>
            <w:tcW w:w="1560" w:type="dxa"/>
          </w:tcPr>
          <w:p w:rsidR="00C7262F" w:rsidRPr="00836BF6" w:rsidRDefault="00C7262F" w:rsidP="00E3558F">
            <w:pPr>
              <w:pStyle w:val="a6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C7262F" w:rsidRPr="00836BF6" w:rsidRDefault="00C7262F" w:rsidP="00C7262F">
      <w:pPr>
        <w:jc w:val="center"/>
        <w:rPr>
          <w:b/>
          <w:bCs/>
          <w:sz w:val="20"/>
        </w:rPr>
      </w:pPr>
    </w:p>
    <w:p w:rsidR="00C7262F" w:rsidRPr="001D1216" w:rsidRDefault="00C7262F" w:rsidP="00C7262F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</w:p>
    <w:p w:rsidR="00C7262F" w:rsidRPr="002216E1" w:rsidRDefault="00C7262F" w:rsidP="00C7262F">
      <w:pPr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216E1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C7262F" w:rsidRPr="002216E1" w:rsidRDefault="00C7262F" w:rsidP="00C7262F">
      <w:pPr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7262F" w:rsidRPr="002216E1" w:rsidRDefault="00C7262F" w:rsidP="00C7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216E1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16.09.2020 № 33 «Об утверждении Порядка разработки, реализации и оценки эффективности ведомственных целевых программ образования Санкт-Петербурга поселок </w:t>
      </w:r>
      <w:proofErr w:type="spellStart"/>
      <w:r w:rsidRPr="002216E1">
        <w:rPr>
          <w:rFonts w:ascii="Times New Roman" w:hAnsi="Times New Roman"/>
          <w:sz w:val="24"/>
          <w:szCs w:val="24"/>
        </w:rPr>
        <w:t>Тярлево</w:t>
      </w:r>
      <w:proofErr w:type="spellEnd"/>
      <w:r w:rsidRPr="002216E1">
        <w:rPr>
          <w:rFonts w:ascii="Times New Roman" w:hAnsi="Times New Roman"/>
          <w:sz w:val="24"/>
          <w:szCs w:val="24"/>
        </w:rPr>
        <w:t>».</w:t>
      </w:r>
    </w:p>
    <w:p w:rsidR="00C7262F" w:rsidRPr="001D1216" w:rsidRDefault="00C7262F" w:rsidP="00C7262F">
      <w:pPr>
        <w:rPr>
          <w:rFonts w:ascii="Times New Roman" w:hAnsi="Times New Roman"/>
          <w:sz w:val="26"/>
          <w:szCs w:val="26"/>
        </w:rPr>
      </w:pPr>
    </w:p>
    <w:p w:rsidR="00C7262F" w:rsidRDefault="00C7262F" w:rsidP="00C7262F">
      <w:pPr>
        <w:rPr>
          <w:sz w:val="20"/>
        </w:rPr>
      </w:pPr>
    </w:p>
    <w:sectPr w:rsidR="00C7262F" w:rsidSect="00662E9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E35"/>
    <w:multiLevelType w:val="hybridMultilevel"/>
    <w:tmpl w:val="3D925B42"/>
    <w:lvl w:ilvl="0" w:tplc="615694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C2225"/>
    <w:rsid w:val="00114591"/>
    <w:rsid w:val="00115234"/>
    <w:rsid w:val="0019364C"/>
    <w:rsid w:val="001C2225"/>
    <w:rsid w:val="002374B3"/>
    <w:rsid w:val="002A002D"/>
    <w:rsid w:val="002D40E4"/>
    <w:rsid w:val="00344781"/>
    <w:rsid w:val="003C5768"/>
    <w:rsid w:val="00424B51"/>
    <w:rsid w:val="004A46E5"/>
    <w:rsid w:val="00512A92"/>
    <w:rsid w:val="00512DEF"/>
    <w:rsid w:val="00523722"/>
    <w:rsid w:val="005269F2"/>
    <w:rsid w:val="005A0F92"/>
    <w:rsid w:val="005C13D1"/>
    <w:rsid w:val="005D7349"/>
    <w:rsid w:val="00624564"/>
    <w:rsid w:val="00662E9A"/>
    <w:rsid w:val="00737502"/>
    <w:rsid w:val="00751178"/>
    <w:rsid w:val="00780E10"/>
    <w:rsid w:val="007F39C1"/>
    <w:rsid w:val="007F462C"/>
    <w:rsid w:val="007F623B"/>
    <w:rsid w:val="008006EE"/>
    <w:rsid w:val="00834285"/>
    <w:rsid w:val="009A4638"/>
    <w:rsid w:val="00A126ED"/>
    <w:rsid w:val="00A32A64"/>
    <w:rsid w:val="00A37617"/>
    <w:rsid w:val="00A46DD3"/>
    <w:rsid w:val="00AB0EE6"/>
    <w:rsid w:val="00AE7D9E"/>
    <w:rsid w:val="00B86C67"/>
    <w:rsid w:val="00B969AE"/>
    <w:rsid w:val="00C0356B"/>
    <w:rsid w:val="00C174DE"/>
    <w:rsid w:val="00C419E3"/>
    <w:rsid w:val="00C601D8"/>
    <w:rsid w:val="00C63E25"/>
    <w:rsid w:val="00C7262F"/>
    <w:rsid w:val="00C75DBD"/>
    <w:rsid w:val="00C94C56"/>
    <w:rsid w:val="00CB38C5"/>
    <w:rsid w:val="00CD328F"/>
    <w:rsid w:val="00D52DB6"/>
    <w:rsid w:val="00D72CAC"/>
    <w:rsid w:val="00D767E6"/>
    <w:rsid w:val="00DF4FEA"/>
    <w:rsid w:val="00E3296E"/>
    <w:rsid w:val="00E708F3"/>
    <w:rsid w:val="00E96EB4"/>
    <w:rsid w:val="00EA0BDB"/>
    <w:rsid w:val="00F3170B"/>
    <w:rsid w:val="00F515AC"/>
    <w:rsid w:val="00FB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2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6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6ED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7F623B"/>
  </w:style>
  <w:style w:type="paragraph" w:styleId="a6">
    <w:name w:val="No Spacing"/>
    <w:uiPriority w:val="1"/>
    <w:qFormat/>
    <w:rsid w:val="005C13D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5C13D1"/>
    <w:rPr>
      <w:color w:val="0000FF"/>
      <w:u w:val="single"/>
    </w:rPr>
  </w:style>
  <w:style w:type="paragraph" w:customStyle="1" w:styleId="copyright-info">
    <w:name w:val="copyright-info"/>
    <w:basedOn w:val="a"/>
    <w:rsid w:val="005C13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C726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get.1jur.ru/?utm_source=id2_widget&amp;utm_medium=referral&amp;utm_campaign=start&amp;from=id2cabi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13</cp:revision>
  <cp:lastPrinted>2020-10-09T07:49:00Z</cp:lastPrinted>
  <dcterms:created xsi:type="dcterms:W3CDTF">2020-07-28T07:09:00Z</dcterms:created>
  <dcterms:modified xsi:type="dcterms:W3CDTF">2020-10-09T07:57:00Z</dcterms:modified>
</cp:coreProperties>
</file>