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16" w:rsidRPr="00194216" w:rsidRDefault="00194216" w:rsidP="00906035">
      <w:pPr>
        <w:spacing w:after="0" w:line="240" w:lineRule="auto"/>
        <w:ind w:left="-709"/>
        <w:jc w:val="right"/>
        <w:rPr>
          <w:rFonts w:ascii="Times New Roman" w:eastAsia="Times New Roman" w:hAnsi="Times New Roman" w:cs="Times New Roman"/>
          <w:b/>
          <w:sz w:val="20"/>
          <w:szCs w:val="20"/>
          <w:lang w:eastAsia="ru-RU"/>
        </w:rPr>
      </w:pPr>
      <w:r w:rsidRPr="00194216">
        <w:rPr>
          <w:rFonts w:ascii="Times New Roman" w:eastAsia="Times New Roman" w:hAnsi="Times New Roman" w:cs="Times New Roman"/>
          <w:b/>
          <w:sz w:val="20"/>
          <w:szCs w:val="20"/>
          <w:lang w:eastAsia="ru-RU"/>
        </w:rPr>
        <w:t>ПРОЕКТ</w:t>
      </w:r>
    </w:p>
    <w:p w:rsidR="00194216" w:rsidRDefault="00194216" w:rsidP="00906035">
      <w:pPr>
        <w:spacing w:after="0" w:line="240" w:lineRule="auto"/>
        <w:ind w:left="-709"/>
        <w:jc w:val="right"/>
        <w:rPr>
          <w:rFonts w:ascii="Times New Roman" w:eastAsia="Times New Roman" w:hAnsi="Times New Roman" w:cs="Times New Roman"/>
          <w:sz w:val="20"/>
          <w:szCs w:val="20"/>
          <w:lang w:eastAsia="ru-RU"/>
        </w:rPr>
      </w:pP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r w:rsidRPr="00906035">
        <w:rPr>
          <w:rFonts w:ascii="Times New Roman" w:eastAsia="Times New Roman" w:hAnsi="Times New Roman" w:cs="Times New Roman"/>
          <w:sz w:val="20"/>
          <w:szCs w:val="20"/>
          <w:lang w:eastAsia="ru-RU"/>
        </w:rPr>
        <w:t>Приложение № 3</w:t>
      </w: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r w:rsidRPr="00906035">
        <w:rPr>
          <w:rFonts w:ascii="Times New Roman" w:eastAsia="Times New Roman" w:hAnsi="Times New Roman" w:cs="Times New Roman"/>
          <w:sz w:val="20"/>
          <w:szCs w:val="20"/>
          <w:lang w:eastAsia="ru-RU"/>
        </w:rPr>
        <w:t xml:space="preserve">к Постановлению </w:t>
      </w: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r w:rsidRPr="00906035">
        <w:rPr>
          <w:rFonts w:ascii="Times New Roman" w:eastAsia="Times New Roman" w:hAnsi="Times New Roman" w:cs="Times New Roman"/>
          <w:sz w:val="20"/>
          <w:szCs w:val="20"/>
          <w:lang w:eastAsia="ru-RU"/>
        </w:rPr>
        <w:t>Местной администрации</w:t>
      </w: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r w:rsidRPr="00906035">
        <w:rPr>
          <w:rFonts w:ascii="Times New Roman" w:eastAsia="Times New Roman" w:hAnsi="Times New Roman" w:cs="Times New Roman"/>
          <w:sz w:val="20"/>
          <w:szCs w:val="20"/>
          <w:lang w:eastAsia="ru-RU"/>
        </w:rPr>
        <w:t>Поселок Тярлево</w:t>
      </w:r>
    </w:p>
    <w:p w:rsidR="00906035" w:rsidRPr="00906035" w:rsidRDefault="00194216" w:rsidP="00906035">
      <w:pPr>
        <w:spacing w:after="0" w:line="240" w:lineRule="auto"/>
        <w:ind w:left="-709"/>
        <w:jc w:val="right"/>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sz w:val="20"/>
          <w:szCs w:val="20"/>
          <w:lang w:eastAsia="ru-RU"/>
        </w:rPr>
        <w:t>от ____ № __</w:t>
      </w: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p>
    <w:p w:rsidR="00906035" w:rsidRPr="00906035" w:rsidRDefault="00906035" w:rsidP="00906035">
      <w:pPr>
        <w:spacing w:after="0" w:line="240" w:lineRule="auto"/>
        <w:ind w:left="-709"/>
        <w:jc w:val="center"/>
        <w:rPr>
          <w:rFonts w:ascii="Times New Roman" w:eastAsia="Times New Roman" w:hAnsi="Times New Roman" w:cs="Times New Roman"/>
          <w:sz w:val="20"/>
          <w:szCs w:val="20"/>
          <w:lang w:eastAsia="ru-RU"/>
        </w:rPr>
      </w:pP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r w:rsidRPr="00906035">
        <w:rPr>
          <w:rFonts w:ascii="Times New Roman" w:eastAsia="Times New Roman" w:hAnsi="Times New Roman" w:cs="Times New Roman"/>
          <w:sz w:val="20"/>
          <w:szCs w:val="20"/>
          <w:lang w:eastAsia="ru-RU"/>
        </w:rPr>
        <w:tab/>
      </w:r>
    </w:p>
    <w:p w:rsidR="00906035" w:rsidRPr="00906035" w:rsidRDefault="00906035" w:rsidP="00906035">
      <w:pPr>
        <w:spacing w:after="0" w:line="240" w:lineRule="auto"/>
        <w:ind w:left="-709"/>
        <w:jc w:val="right"/>
        <w:rPr>
          <w:rFonts w:ascii="Times New Roman" w:eastAsia="Times New Roman" w:hAnsi="Times New Roman" w:cs="Times New Roman"/>
          <w:sz w:val="20"/>
          <w:szCs w:val="20"/>
          <w:lang w:eastAsia="ru-RU"/>
        </w:rPr>
      </w:pPr>
    </w:p>
    <w:p w:rsidR="00906035" w:rsidRPr="00906035" w:rsidRDefault="00906035" w:rsidP="00906035">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r w:rsidRPr="00906035">
        <w:rPr>
          <w:rFonts w:ascii="Times New Roman" w:eastAsia="Times New Roman" w:hAnsi="Times New Roman" w:cs="Times New Roman"/>
          <w:b/>
          <w:bCs/>
          <w:sz w:val="26"/>
          <w:szCs w:val="26"/>
          <w:lang w:eastAsia="ru-RU"/>
        </w:rPr>
        <w:t>АДМИНИСТРАТИВНЫЙ РЕГЛАМЕНТ</w:t>
      </w:r>
    </w:p>
    <w:p w:rsidR="00906035" w:rsidRPr="00906035" w:rsidRDefault="00906035" w:rsidP="00906035">
      <w:pPr>
        <w:shd w:val="clear" w:color="auto" w:fill="FFFFFF"/>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06035">
        <w:rPr>
          <w:rFonts w:ascii="Times New Roman" w:eastAsia="Times New Roman" w:hAnsi="Times New Roman" w:cs="Times New Roman"/>
          <w:b/>
          <w:bCs/>
          <w:sz w:val="26"/>
          <w:szCs w:val="26"/>
          <w:lang w:eastAsia="ru-RU"/>
        </w:rPr>
        <w:t xml:space="preserve">МЕСТНОЙ АДМИНИСТРАЦИИ ПОСЕЛОК ТЯРЛЕВО </w:t>
      </w:r>
      <w:r w:rsidRPr="00906035">
        <w:rPr>
          <w:rFonts w:ascii="Times New Roman" w:eastAsia="Times New Roman" w:hAnsi="Times New Roman" w:cs="Calibri"/>
          <w:b/>
          <w:bCs/>
          <w:sz w:val="26"/>
          <w:szCs w:val="26"/>
          <w:lang w:eastAsia="ru-RU"/>
        </w:rPr>
        <w:t xml:space="preserve">ПО ПРЕДОСТАВЛЕНИЮ МУНИЦИПАЛЬНОЙ УСЛУГИ ПО КОНСУЛЬТИРОВАНИЮ ПОТРЕБИТЕЛЕЙ </w:t>
      </w:r>
      <w:r w:rsidRPr="00906035">
        <w:rPr>
          <w:rFonts w:ascii="Times New Roman" w:eastAsia="Times New Roman" w:hAnsi="Times New Roman" w:cs="Calibri"/>
          <w:b/>
          <w:bCs/>
          <w:sz w:val="26"/>
          <w:szCs w:val="26"/>
          <w:lang w:eastAsia="ru-RU"/>
        </w:rPr>
        <w:br/>
        <w:t>ПО ВОПРОСАМ ЗАЩИТЫ ПРАВ ПОТРЕБИТЕЛЕЙ</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06035" w:rsidRPr="00906035" w:rsidRDefault="00906035" w:rsidP="00906035">
      <w:pPr>
        <w:shd w:val="clear" w:color="auto" w:fill="FFFFFF"/>
        <w:autoSpaceDE w:val="0"/>
        <w:autoSpaceDN w:val="0"/>
        <w:adjustRightInd w:val="0"/>
        <w:spacing w:after="0" w:line="240" w:lineRule="auto"/>
        <w:jc w:val="center"/>
        <w:outlineLvl w:val="1"/>
        <w:rPr>
          <w:rFonts w:ascii="Times New Roman" w:eastAsia="Times New Roman" w:hAnsi="Times New Roman" w:cs="Times New Roman"/>
          <w:b/>
          <w:sz w:val="26"/>
          <w:szCs w:val="26"/>
          <w:lang w:eastAsia="ru-RU"/>
        </w:rPr>
      </w:pPr>
      <w:r w:rsidRPr="00906035">
        <w:rPr>
          <w:rFonts w:ascii="Times New Roman" w:eastAsia="Times New Roman" w:hAnsi="Times New Roman" w:cs="Times New Roman"/>
          <w:b/>
          <w:sz w:val="26"/>
          <w:szCs w:val="26"/>
          <w:lang w:val="en-US" w:eastAsia="ru-RU"/>
        </w:rPr>
        <w:t>I</w:t>
      </w:r>
      <w:r w:rsidRPr="00906035">
        <w:rPr>
          <w:rFonts w:ascii="Times New Roman" w:eastAsia="Times New Roman" w:hAnsi="Times New Roman" w:cs="Times New Roman"/>
          <w:b/>
          <w:sz w:val="26"/>
          <w:szCs w:val="26"/>
          <w:lang w:eastAsia="ru-RU"/>
        </w:rPr>
        <w:t>. Общие положения</w:t>
      </w:r>
    </w:p>
    <w:p w:rsidR="00906035" w:rsidRPr="00906035" w:rsidRDefault="00906035" w:rsidP="00906035">
      <w:pPr>
        <w:shd w:val="clear" w:color="auto" w:fill="FFFFFF"/>
        <w:autoSpaceDE w:val="0"/>
        <w:autoSpaceDN w:val="0"/>
        <w:adjustRightInd w:val="0"/>
        <w:spacing w:after="0" w:line="240" w:lineRule="auto"/>
        <w:ind w:firstLine="567"/>
        <w:jc w:val="center"/>
        <w:outlineLvl w:val="1"/>
        <w:rPr>
          <w:rFonts w:ascii="Times New Roman" w:eastAsia="Times New Roman" w:hAnsi="Times New Roman" w:cs="Times New Roman"/>
          <w:b/>
          <w:sz w:val="26"/>
          <w:szCs w:val="26"/>
          <w:lang w:eastAsia="ru-RU"/>
        </w:rPr>
      </w:pPr>
    </w:p>
    <w:p w:rsidR="00906035" w:rsidRPr="00906035" w:rsidRDefault="00906035" w:rsidP="00906035">
      <w:pPr>
        <w:shd w:val="clear" w:color="auto" w:fill="FFFFFF"/>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являются отношения, возникающие между заявителями и Местной администрацией поселок Тярлево (далее – Местная администрация) в сфере предоставления муниципальной услуги по консультированию потребителей по вопросам защиты прав потребителей (далее – муниципальная услуга).</w:t>
      </w:r>
    </w:p>
    <w:p w:rsidR="00906035" w:rsidRPr="00906035" w:rsidRDefault="00DF390B" w:rsidP="00906035">
      <w:pPr>
        <w:widowControl w:val="0"/>
        <w:autoSpaceDE w:val="0"/>
        <w:autoSpaceDN w:val="0"/>
        <w:adjustRightInd w:val="0"/>
        <w:spacing w:after="0" w:line="240" w:lineRule="auto"/>
        <w:ind w:firstLine="720"/>
        <w:jc w:val="both"/>
        <w:rPr>
          <w:rFonts w:ascii="Times New Roman" w:eastAsia="Calibri" w:hAnsi="Times New Roman" w:cs="Times New Roman"/>
          <w:sz w:val="26"/>
          <w:szCs w:val="26"/>
          <w:lang w:eastAsia="ru-RU"/>
        </w:rPr>
      </w:pPr>
      <w:hyperlink r:id="rId7" w:anchor="Par376" w:history="1">
        <w:r w:rsidR="00906035" w:rsidRPr="00906035">
          <w:rPr>
            <w:rFonts w:ascii="Arial" w:eastAsia="Calibri" w:hAnsi="Arial" w:cs="Times New Roman"/>
            <w:sz w:val="26"/>
            <w:szCs w:val="26"/>
            <w:u w:val="single"/>
            <w:lang w:eastAsia="ru-RU"/>
          </w:rPr>
          <w:t>Блок-схема</w:t>
        </w:r>
      </w:hyperlink>
      <w:r w:rsidR="00906035" w:rsidRPr="00906035">
        <w:rPr>
          <w:rFonts w:ascii="Times New Roman" w:eastAsia="Calibri" w:hAnsi="Times New Roman" w:cs="Times New Roman"/>
          <w:sz w:val="26"/>
          <w:szCs w:val="26"/>
          <w:lang w:eastAsia="ru-RU"/>
        </w:rPr>
        <w:t xml:space="preserve"> предоставления муниципальной услуги приведена в приложении </w:t>
      </w:r>
      <w:r w:rsidR="00906035" w:rsidRPr="00906035">
        <w:rPr>
          <w:rFonts w:ascii="Times New Roman" w:eastAsia="Calibri" w:hAnsi="Times New Roman" w:cs="Times New Roman"/>
          <w:sz w:val="26"/>
          <w:szCs w:val="26"/>
          <w:lang w:eastAsia="ru-RU"/>
        </w:rPr>
        <w:br/>
        <w:t>№ 1 к настоящему Административному регламенту.</w:t>
      </w:r>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1.2. Заявителями являются:</w:t>
      </w:r>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граждане,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 (далее – потребители) либо их уполномоченные представители, обратившиеся в Местную администрацию или многофункциональный центр предоставления государственных и муниципальных услуг с запросом о предоставлении муниципальной услуги.</w:t>
      </w:r>
      <w:proofErr w:type="gramEnd"/>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w:t>
      </w:r>
      <w:r w:rsidRPr="00906035">
        <w:rPr>
          <w:rFonts w:ascii="Times New Roman" w:eastAsia="Times New Roman" w:hAnsi="Times New Roman" w:cs="Times New Roman"/>
          <w:sz w:val="26"/>
          <w:szCs w:val="26"/>
          <w:lang w:eastAsia="ru-RU"/>
        </w:rPr>
        <w:br/>
        <w:t>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r w:rsidRPr="00906035">
        <w:rPr>
          <w:rFonts w:ascii="Times New Roman" w:eastAsia="Times New Roman" w:hAnsi="Times New Roman" w:cs="Times New Roman"/>
          <w:sz w:val="26"/>
          <w:szCs w:val="26"/>
          <w:vertAlign w:val="superscript"/>
          <w:lang w:eastAsia="ru-RU"/>
        </w:rPr>
        <w:footnoteReference w:id="1"/>
      </w:r>
      <w:r w:rsidRPr="00906035">
        <w:rPr>
          <w:rFonts w:ascii="Times New Roman" w:eastAsia="Times New Roman" w:hAnsi="Times New Roman" w:cs="Times New Roman"/>
          <w:sz w:val="26"/>
          <w:szCs w:val="26"/>
          <w:lang w:eastAsia="ru-RU"/>
        </w:rPr>
        <w:t>.</w:t>
      </w:r>
    </w:p>
    <w:p w:rsidR="00906035" w:rsidRPr="00906035" w:rsidRDefault="00906035" w:rsidP="00906035">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 xml:space="preserve">1.3. Требования к порядку информирования о предоставлении </w:t>
      </w:r>
      <w:r w:rsidRPr="00906035">
        <w:rPr>
          <w:rFonts w:ascii="Times New Roman" w:eastAsia="Calibri" w:hAnsi="Times New Roman" w:cs="Times New Roman"/>
          <w:iCs/>
          <w:sz w:val="26"/>
          <w:szCs w:val="26"/>
          <w:lang w:eastAsia="ru-RU"/>
        </w:rPr>
        <w:t xml:space="preserve">муниципальной </w:t>
      </w:r>
      <w:r w:rsidRPr="00906035">
        <w:rPr>
          <w:rFonts w:ascii="Times New Roman" w:eastAsia="Calibri" w:hAnsi="Times New Roman" w:cs="Times New Roman"/>
          <w:sz w:val="26"/>
          <w:szCs w:val="26"/>
          <w:lang w:eastAsia="ru-RU"/>
        </w:rPr>
        <w:t>услуги</w:t>
      </w:r>
    </w:p>
    <w:p w:rsidR="00906035" w:rsidRPr="00906035" w:rsidRDefault="00906035" w:rsidP="00906035">
      <w:pPr>
        <w:widowControl w:val="0"/>
        <w:shd w:val="clear" w:color="auto" w:fill="FFFFFF"/>
        <w:tabs>
          <w:tab w:val="left" w:pos="1276"/>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lastRenderedPageBreak/>
        <w:t>1.3.1. В предоставлении муниципальной услуги участвуют:</w:t>
      </w:r>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1.3.1.1. Местная администрация: 196625, Санкт-Петербург, г. Павловск, поселок Тярлево, ул. Новая, д. 1 , Тел.: (812) 466-79-68, адрес эл. почты:</w:t>
      </w:r>
      <w:r w:rsidRPr="00906035">
        <w:rPr>
          <w:rFonts w:ascii="Times New Roman" w:eastAsia="Times New Roman" w:hAnsi="Times New Roman" w:cs="Times New Roman"/>
          <w:sz w:val="24"/>
          <w:szCs w:val="24"/>
          <w:lang w:eastAsia="ru-RU"/>
        </w:rPr>
        <w:t xml:space="preserve"> </w:t>
      </w:r>
      <w:proofErr w:type="spellStart"/>
      <w:r w:rsidRPr="00906035">
        <w:rPr>
          <w:rFonts w:ascii="Times New Roman" w:eastAsia="Times New Roman" w:hAnsi="Times New Roman" w:cs="Times New Roman"/>
          <w:sz w:val="24"/>
          <w:szCs w:val="24"/>
          <w:lang w:eastAsia="ru-RU"/>
        </w:rPr>
        <w:t>tyarlevo-spb@mail</w:t>
      </w:r>
      <w:proofErr w:type="spellEnd"/>
      <w:r w:rsidRPr="00906035">
        <w:rPr>
          <w:rFonts w:ascii="Times New Roman" w:eastAsia="Times New Roman" w:hAnsi="Times New Roman" w:cs="Times New Roman"/>
          <w:sz w:val="24"/>
          <w:szCs w:val="24"/>
          <w:lang w:eastAsia="ru-RU"/>
        </w:rPr>
        <w:t>.</w:t>
      </w:r>
      <w:proofErr w:type="spellStart"/>
      <w:r w:rsidRPr="00906035">
        <w:rPr>
          <w:rFonts w:ascii="Times New Roman" w:eastAsia="Times New Roman" w:hAnsi="Times New Roman" w:cs="Times New Roman"/>
          <w:sz w:val="24"/>
          <w:szCs w:val="24"/>
          <w:lang w:val="en-US" w:eastAsia="ru-RU"/>
        </w:rPr>
        <w:t>ru</w:t>
      </w:r>
      <w:proofErr w:type="spellEnd"/>
      <w:r w:rsidRPr="00906035">
        <w:rPr>
          <w:rFonts w:ascii="Times New Roman" w:eastAsia="Times New Roman" w:hAnsi="Times New Roman" w:cs="Times New Roman"/>
          <w:sz w:val="26"/>
          <w:szCs w:val="26"/>
          <w:lang w:eastAsia="ru-RU"/>
        </w:rPr>
        <w:t xml:space="preserve">, официальный сайт  </w:t>
      </w:r>
      <w:r w:rsidRPr="00906035">
        <w:rPr>
          <w:rFonts w:ascii="Times New Roman" w:eastAsia="Times New Roman" w:hAnsi="Times New Roman" w:cs="Times New Roman"/>
          <w:sz w:val="26"/>
          <w:szCs w:val="26"/>
          <w:lang w:val="en-US" w:eastAsia="ru-RU"/>
        </w:rPr>
        <w:t>www</w:t>
      </w:r>
      <w:r w:rsidRPr="00906035">
        <w:rPr>
          <w:rFonts w:ascii="Times New Roman" w:eastAsia="Times New Roman" w:hAnsi="Times New Roman" w:cs="Times New Roman"/>
          <w:sz w:val="26"/>
          <w:szCs w:val="26"/>
          <w:lang w:eastAsia="ru-RU"/>
        </w:rPr>
        <w:t>.</w:t>
      </w:r>
      <w:proofErr w:type="spellStart"/>
      <w:r w:rsidRPr="00906035">
        <w:rPr>
          <w:rFonts w:ascii="Times New Roman" w:eastAsia="Times New Roman" w:hAnsi="Times New Roman" w:cs="Times New Roman"/>
          <w:sz w:val="26"/>
          <w:szCs w:val="26"/>
          <w:lang w:val="en-US" w:eastAsia="ru-RU"/>
        </w:rPr>
        <w:t>mo</w:t>
      </w:r>
      <w:proofErr w:type="spellEnd"/>
      <w:r w:rsidRPr="00906035">
        <w:rPr>
          <w:rFonts w:ascii="Times New Roman" w:eastAsia="Times New Roman" w:hAnsi="Times New Roman" w:cs="Times New Roman"/>
          <w:sz w:val="26"/>
          <w:szCs w:val="26"/>
          <w:lang w:eastAsia="ru-RU"/>
        </w:rPr>
        <w:t>-</w:t>
      </w:r>
      <w:proofErr w:type="spellStart"/>
      <w:r w:rsidRPr="00906035">
        <w:rPr>
          <w:rFonts w:ascii="Times New Roman" w:eastAsia="Times New Roman" w:hAnsi="Times New Roman" w:cs="Times New Roman"/>
          <w:sz w:val="26"/>
          <w:szCs w:val="26"/>
          <w:lang w:val="en-US" w:eastAsia="ru-RU"/>
        </w:rPr>
        <w:t>tyarlevo</w:t>
      </w:r>
      <w:proofErr w:type="spellEnd"/>
      <w:r w:rsidRPr="00906035">
        <w:rPr>
          <w:rFonts w:ascii="Times New Roman" w:eastAsia="Times New Roman" w:hAnsi="Times New Roman" w:cs="Times New Roman"/>
          <w:sz w:val="26"/>
          <w:szCs w:val="26"/>
          <w:lang w:eastAsia="ru-RU"/>
        </w:rPr>
        <w:t>.</w:t>
      </w:r>
      <w:proofErr w:type="spellStart"/>
      <w:r w:rsidRPr="00906035">
        <w:rPr>
          <w:rFonts w:ascii="Times New Roman" w:eastAsia="Times New Roman" w:hAnsi="Times New Roman" w:cs="Times New Roman"/>
          <w:sz w:val="26"/>
          <w:szCs w:val="26"/>
          <w:lang w:val="en-US" w:eastAsia="ru-RU"/>
        </w:rPr>
        <w:t>ru</w:t>
      </w:r>
      <w:proofErr w:type="spellEnd"/>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График работы: понедельник – четверг с 9.00 до 18.00, пятница с 9.00 до 17.00; перерыв с 13.00 </w:t>
      </w:r>
      <w:proofErr w:type="gramStart"/>
      <w:r w:rsidRPr="00906035">
        <w:rPr>
          <w:rFonts w:ascii="Times New Roman" w:eastAsia="Times New Roman" w:hAnsi="Times New Roman" w:cs="Times New Roman"/>
          <w:sz w:val="26"/>
          <w:szCs w:val="26"/>
          <w:lang w:eastAsia="ru-RU"/>
        </w:rPr>
        <w:t>до</w:t>
      </w:r>
      <w:proofErr w:type="gramEnd"/>
      <w:r w:rsidRPr="00906035">
        <w:rPr>
          <w:rFonts w:ascii="Times New Roman" w:eastAsia="Times New Roman" w:hAnsi="Times New Roman" w:cs="Times New Roman"/>
          <w:sz w:val="26"/>
          <w:szCs w:val="26"/>
          <w:lang w:eastAsia="ru-RU"/>
        </w:rPr>
        <w:t xml:space="preserve"> 14.00, выходные дни – суббота, воскресенье.</w:t>
      </w:r>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1.3.1.2. Санкт-Петербургское государственное казенное учреждение «Многофункциональный центр предоставления государственных и муниципальных услуг» (далее – МФЦ).</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Адрес: 191124, Санкт-Петербург, ул. Красного Текстильщика, д. 10-12, литера О.</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 xml:space="preserve">График работы: понедельник – четверг с 9.00 до 18.00, пятница с 9.00 до 17.00; перерыв с 13.00 </w:t>
      </w:r>
      <w:proofErr w:type="gramStart"/>
      <w:r w:rsidRPr="00906035">
        <w:rPr>
          <w:rFonts w:ascii="Times New Roman" w:eastAsia="Calibri" w:hAnsi="Times New Roman" w:cs="Times New Roman"/>
          <w:sz w:val="26"/>
          <w:szCs w:val="26"/>
          <w:lang w:eastAsia="ru-RU"/>
        </w:rPr>
        <w:t>до</w:t>
      </w:r>
      <w:proofErr w:type="gramEnd"/>
      <w:r w:rsidRPr="00906035">
        <w:rPr>
          <w:rFonts w:ascii="Times New Roman" w:eastAsia="Calibri" w:hAnsi="Times New Roman" w:cs="Times New Roman"/>
          <w:sz w:val="26"/>
          <w:szCs w:val="26"/>
          <w:lang w:eastAsia="ru-RU"/>
        </w:rPr>
        <w:t xml:space="preserve"> 13.48, выходные дни – суббота, воскресенье.</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График работы структурных подразделений МФЦ ежедневно с 9.00 до 21.00.</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 xml:space="preserve">Места нахождения, график работы и справочные телефоны МФЦ представлены </w:t>
      </w:r>
      <w:r w:rsidRPr="00906035">
        <w:rPr>
          <w:rFonts w:ascii="Times New Roman" w:eastAsia="Calibri" w:hAnsi="Times New Roman" w:cs="Times New Roman"/>
          <w:sz w:val="26"/>
          <w:szCs w:val="26"/>
          <w:lang w:eastAsia="ru-RU"/>
        </w:rPr>
        <w:br/>
        <w:t>в приложении № 2 к настоящему Административному регламенту.</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Центр телефонного обслуживания МФЦ – 573-90-00.</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Адрес сайта и электронной почты: www.gu.spb.ru/</w:t>
      </w:r>
      <w:proofErr w:type="spellStart"/>
      <w:r w:rsidRPr="00906035">
        <w:rPr>
          <w:rFonts w:ascii="Times New Roman" w:eastAsia="Calibri" w:hAnsi="Times New Roman" w:cs="Times New Roman"/>
          <w:sz w:val="26"/>
          <w:szCs w:val="26"/>
          <w:lang w:eastAsia="ru-RU"/>
        </w:rPr>
        <w:t>mfc</w:t>
      </w:r>
      <w:proofErr w:type="spellEnd"/>
      <w:r w:rsidRPr="00906035">
        <w:rPr>
          <w:rFonts w:ascii="Times New Roman" w:eastAsia="Calibri" w:hAnsi="Times New Roman" w:cs="Times New Roman"/>
          <w:sz w:val="26"/>
          <w:szCs w:val="26"/>
          <w:lang w:eastAsia="ru-RU"/>
        </w:rPr>
        <w:t>/, e-</w:t>
      </w:r>
      <w:proofErr w:type="spellStart"/>
      <w:r w:rsidRPr="00906035">
        <w:rPr>
          <w:rFonts w:ascii="Times New Roman" w:eastAsia="Calibri" w:hAnsi="Times New Roman" w:cs="Times New Roman"/>
          <w:sz w:val="26"/>
          <w:szCs w:val="26"/>
          <w:lang w:eastAsia="ru-RU"/>
        </w:rPr>
        <w:t>mail</w:t>
      </w:r>
      <w:proofErr w:type="spellEnd"/>
      <w:r w:rsidRPr="00906035">
        <w:rPr>
          <w:rFonts w:ascii="Times New Roman" w:eastAsia="Calibri" w:hAnsi="Times New Roman" w:cs="Times New Roman"/>
          <w:sz w:val="26"/>
          <w:szCs w:val="26"/>
          <w:lang w:eastAsia="ru-RU"/>
        </w:rPr>
        <w:t xml:space="preserve">: </w:t>
      </w:r>
      <w:r w:rsidRPr="00906035">
        <w:rPr>
          <w:rFonts w:ascii="Arial" w:eastAsia="Calibri" w:hAnsi="Arial" w:cs="Times New Roman"/>
          <w:lang w:eastAsia="ru-RU"/>
        </w:rPr>
        <w:t>knz@mfcspb.ru</w:t>
      </w:r>
      <w:r w:rsidRPr="00906035">
        <w:rPr>
          <w:rFonts w:ascii="Times New Roman" w:eastAsia="Calibri" w:hAnsi="Times New Roman" w:cs="Times New Roman"/>
          <w:sz w:val="26"/>
          <w:szCs w:val="26"/>
          <w:lang w:eastAsia="ru-RU"/>
        </w:rPr>
        <w:t>.</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1.3.2. Перед предоставлением муниципальной услуги заявителям не требуется дополнительных обращений в иные органы и организации.</w:t>
      </w:r>
    </w:p>
    <w:p w:rsidR="00906035" w:rsidRPr="00906035" w:rsidRDefault="00906035" w:rsidP="00906035">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Calibri" w:hAnsi="Times New Roman" w:cs="Times New Roman"/>
          <w:sz w:val="26"/>
          <w:szCs w:val="26"/>
          <w:lang w:eastAsia="ru-RU"/>
        </w:rPr>
      </w:pPr>
      <w:r w:rsidRPr="00906035">
        <w:rPr>
          <w:rFonts w:ascii="Times New Roman" w:eastAsia="Calibri" w:hAnsi="Times New Roman" w:cs="Times New Roman"/>
          <w:sz w:val="26"/>
          <w:szCs w:val="26"/>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по справочным телефонам работников органов (организаций), указанных в пункте </w:t>
      </w:r>
      <w:r w:rsidRPr="00906035">
        <w:rPr>
          <w:rFonts w:ascii="Times New Roman" w:eastAsia="Times New Roman" w:hAnsi="Times New Roman" w:cs="Times New Roman"/>
          <w:sz w:val="26"/>
          <w:szCs w:val="26"/>
          <w:lang w:eastAsia="ru-RU"/>
        </w:rPr>
        <w:br/>
        <w:t>1.3 настоящего Административного регламента;</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 Портале «Государственные услуги в Санкт-Петербурге» (</w:t>
      </w:r>
      <w:r w:rsidRPr="00906035">
        <w:rPr>
          <w:rFonts w:ascii="Times New Roman" w:eastAsia="Times New Roman" w:hAnsi="Times New Roman" w:cs="Times New Roman"/>
          <w:sz w:val="24"/>
          <w:szCs w:val="24"/>
          <w:lang w:eastAsia="ru-RU"/>
        </w:rPr>
        <w:t>www.gu.spb.ru</w:t>
      </w:r>
      <w:r w:rsidRPr="00906035">
        <w:rPr>
          <w:rFonts w:ascii="Times New Roman" w:eastAsia="Times New Roman" w:hAnsi="Times New Roman" w:cs="Times New Roman"/>
          <w:sz w:val="26"/>
          <w:szCs w:val="26"/>
          <w:lang w:eastAsia="ru-RU"/>
        </w:rPr>
        <w:t xml:space="preserve">) </w:t>
      </w:r>
      <w:r w:rsidRPr="00906035">
        <w:rPr>
          <w:rFonts w:ascii="Times New Roman" w:eastAsia="Times New Roman" w:hAnsi="Times New Roman" w:cs="Times New Roman"/>
          <w:sz w:val="26"/>
          <w:szCs w:val="26"/>
          <w:lang w:eastAsia="ru-RU"/>
        </w:rPr>
        <w:br/>
        <w:t xml:space="preserve">в информационно-телекоммуникационной сети «Интернет» (далее – Портал), </w:t>
      </w:r>
      <w:r w:rsidRPr="00906035">
        <w:rPr>
          <w:rFonts w:ascii="Times New Roman" w:eastAsia="Times New Roman" w:hAnsi="Times New Roman" w:cs="Times New Roman"/>
          <w:sz w:val="26"/>
          <w:szCs w:val="26"/>
          <w:lang w:eastAsia="ru-RU"/>
        </w:rPr>
        <w:br/>
        <w:t>на официальных сайтах органов (организаций), указанных в пункте 1.3 настоящего Административного регламента;</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при личном обращении на прием к работникам органов (организаций) в соответствии с графиком работы, указанным в пункте 1.3 настоящего Административного регламента;</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 Центре телефонного обслуживания МФЦ (573-90-00);</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 xml:space="preserve">при обращении к </w:t>
      </w:r>
      <w:proofErr w:type="spellStart"/>
      <w:r w:rsidRPr="00906035">
        <w:rPr>
          <w:rFonts w:ascii="Times New Roman" w:eastAsia="Times New Roman" w:hAnsi="Times New Roman" w:cs="Times New Roman"/>
          <w:sz w:val="26"/>
          <w:szCs w:val="26"/>
          <w:lang w:eastAsia="ru-RU"/>
        </w:rPr>
        <w:t>инфоматам</w:t>
      </w:r>
      <w:proofErr w:type="spellEnd"/>
      <w:r w:rsidRPr="00906035">
        <w:rPr>
          <w:rFonts w:ascii="Times New Roman" w:eastAsia="Times New Roman" w:hAnsi="Times New Roman" w:cs="Times New Roman"/>
          <w:sz w:val="26"/>
          <w:szCs w:val="26"/>
          <w:lang w:eastAsia="ru-RU"/>
        </w:rPr>
        <w:t xml:space="preserve"> (</w:t>
      </w:r>
      <w:proofErr w:type="spellStart"/>
      <w:r w:rsidRPr="00906035">
        <w:rPr>
          <w:rFonts w:ascii="Times New Roman" w:eastAsia="Times New Roman" w:hAnsi="Times New Roman" w:cs="Times New Roman"/>
          <w:sz w:val="26"/>
          <w:szCs w:val="26"/>
          <w:lang w:eastAsia="ru-RU"/>
        </w:rPr>
        <w:t>инфокиоскам</w:t>
      </w:r>
      <w:proofErr w:type="spellEnd"/>
      <w:r w:rsidRPr="00906035">
        <w:rPr>
          <w:rFonts w:ascii="Times New Roman" w:eastAsia="Times New Roman" w:hAnsi="Times New Roman" w:cs="Times New Roman"/>
          <w:sz w:val="26"/>
          <w:szCs w:val="26"/>
          <w:lang w:eastAsia="ru-RU"/>
        </w:rPr>
        <w:t xml:space="preserve">, </w:t>
      </w:r>
      <w:proofErr w:type="spellStart"/>
      <w:r w:rsidRPr="00906035">
        <w:rPr>
          <w:rFonts w:ascii="Times New Roman" w:eastAsia="Times New Roman" w:hAnsi="Times New Roman" w:cs="Times New Roman"/>
          <w:sz w:val="26"/>
          <w:szCs w:val="26"/>
          <w:lang w:eastAsia="ru-RU"/>
        </w:rPr>
        <w:t>инфопунктам</w:t>
      </w:r>
      <w:proofErr w:type="spellEnd"/>
      <w:r w:rsidRPr="00906035">
        <w:rPr>
          <w:rFonts w:ascii="Times New Roman" w:eastAsia="Times New Roman" w:hAnsi="Times New Roman" w:cs="Times New Roman"/>
          <w:sz w:val="26"/>
          <w:szCs w:val="26"/>
          <w:lang w:eastAsia="ru-RU"/>
        </w:rPr>
        <w:t xml:space="preserve">), размещенным </w:t>
      </w:r>
      <w:r w:rsidRPr="00906035">
        <w:rPr>
          <w:rFonts w:ascii="Times New Roman" w:eastAsia="Times New Roman" w:hAnsi="Times New Roman" w:cs="Times New Roman"/>
          <w:sz w:val="26"/>
          <w:szCs w:val="26"/>
          <w:lang w:eastAsia="ru-RU"/>
        </w:rPr>
        <w:br/>
        <w:t>в помещениях МФЦ, указанных в приложении №</w:t>
      </w:r>
      <w:r w:rsidRPr="00906035">
        <w:rPr>
          <w:rFonts w:ascii="Times New Roman" w:eastAsia="Times New Roman" w:hAnsi="Times New Roman" w:cs="Times New Roman"/>
          <w:sz w:val="26"/>
          <w:szCs w:val="26"/>
          <w:lang w:val="en-US" w:eastAsia="ru-RU"/>
        </w:rPr>
        <w:t> </w:t>
      </w:r>
      <w:r w:rsidRPr="00906035">
        <w:rPr>
          <w:rFonts w:ascii="Times New Roman" w:eastAsia="Times New Roman" w:hAnsi="Times New Roman" w:cs="Times New Roman"/>
          <w:sz w:val="26"/>
          <w:szCs w:val="26"/>
          <w:lang w:eastAsia="ru-RU"/>
        </w:rPr>
        <w:t xml:space="preserve">2 к настоящему Административному регламенту; на улицах Санкт-Петербурга и в вестибюлях станций Санкт-Петербургского государственного унитарного предприятия «Санкт-Петербургский метрополитен» </w:t>
      </w:r>
      <w:r w:rsidRPr="00906035">
        <w:rPr>
          <w:rFonts w:ascii="Times New Roman" w:eastAsia="Times New Roman" w:hAnsi="Times New Roman" w:cs="Times New Roman"/>
          <w:sz w:val="26"/>
          <w:szCs w:val="26"/>
          <w:lang w:eastAsia="ru-RU"/>
        </w:rPr>
        <w:br/>
        <w:t>по адресам, указанным на Портале.</w:t>
      </w:r>
      <w:proofErr w:type="gramEnd"/>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На стендах, размещенных в помещениях Местной администрации и МФЦ, размещается следующая информация: </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наименование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перечень органов (организаций), участвующих в предоставлении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адреса органов (организаций), участвующих в предоставлении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lastRenderedPageBreak/>
        <w:t xml:space="preserve">контактная информация об органах (организациях), участвующих </w:t>
      </w:r>
      <w:r w:rsidRPr="00906035">
        <w:rPr>
          <w:rFonts w:ascii="Times New Roman" w:eastAsia="Times New Roman" w:hAnsi="Times New Roman" w:cs="Times New Roman"/>
          <w:iCs/>
          <w:sz w:val="26"/>
          <w:szCs w:val="26"/>
          <w:lang w:eastAsia="ru-RU"/>
        </w:rPr>
        <w:br/>
        <w:t>в предоставлении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порядок предоставления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 xml:space="preserve">последовательность посещения заявителем органов (организаций), участвующих </w:t>
      </w:r>
      <w:r w:rsidRPr="00906035">
        <w:rPr>
          <w:rFonts w:ascii="Times New Roman" w:eastAsia="Times New Roman" w:hAnsi="Times New Roman" w:cs="Times New Roman"/>
          <w:iCs/>
          <w:sz w:val="26"/>
          <w:szCs w:val="26"/>
          <w:lang w:eastAsia="ru-RU"/>
        </w:rPr>
        <w:br/>
        <w:t>в предоставлении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перечень категорий граждан, имеющих право на получение муниципальной услуги;</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перечень документов, необходимых для получения муниципальной услуги, в том числе получаемых Местной администрацией без участия заявителя;</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образец заполненного заявления.</w:t>
      </w:r>
    </w:p>
    <w:p w:rsidR="00906035" w:rsidRPr="00906035" w:rsidRDefault="00906035" w:rsidP="00906035">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iCs/>
          <w:sz w:val="26"/>
          <w:szCs w:val="26"/>
          <w:lang w:eastAsia="ru-RU"/>
        </w:rPr>
      </w:pPr>
    </w:p>
    <w:p w:rsidR="00906035" w:rsidRPr="00906035" w:rsidRDefault="00906035" w:rsidP="00906035">
      <w:pPr>
        <w:widowControl w:val="0"/>
        <w:shd w:val="clear" w:color="auto" w:fill="FFFFFF"/>
        <w:suppressAutoHyphens/>
        <w:autoSpaceDE w:val="0"/>
        <w:autoSpaceDN w:val="0"/>
        <w:adjustRightInd w:val="0"/>
        <w:spacing w:after="0" w:line="240" w:lineRule="auto"/>
        <w:jc w:val="center"/>
        <w:rPr>
          <w:rFonts w:ascii="Times New Roman" w:eastAsia="Calibri" w:hAnsi="Times New Roman" w:cs="Times New Roman"/>
          <w:b/>
          <w:sz w:val="26"/>
          <w:szCs w:val="26"/>
          <w:lang w:eastAsia="ru-RU"/>
        </w:rPr>
      </w:pPr>
      <w:r w:rsidRPr="00906035">
        <w:rPr>
          <w:rFonts w:ascii="Times New Roman" w:eastAsia="Calibri" w:hAnsi="Times New Roman" w:cs="Times New Roman"/>
          <w:b/>
          <w:sz w:val="26"/>
          <w:szCs w:val="26"/>
          <w:lang w:val="en-US" w:eastAsia="ru-RU"/>
        </w:rPr>
        <w:t>II</w:t>
      </w:r>
      <w:r w:rsidRPr="00906035">
        <w:rPr>
          <w:rFonts w:ascii="Times New Roman" w:eastAsia="Calibri" w:hAnsi="Times New Roman" w:cs="Times New Roman"/>
          <w:b/>
          <w:sz w:val="26"/>
          <w:szCs w:val="26"/>
          <w:lang w:eastAsia="ru-RU"/>
        </w:rPr>
        <w:t xml:space="preserve">. Стандарт предоставления </w:t>
      </w:r>
      <w:r w:rsidRPr="00906035">
        <w:rPr>
          <w:rFonts w:ascii="Times New Roman" w:eastAsia="Calibri" w:hAnsi="Times New Roman" w:cs="Times New Roman"/>
          <w:b/>
          <w:iCs/>
          <w:sz w:val="26"/>
          <w:szCs w:val="26"/>
          <w:lang w:eastAsia="ru-RU"/>
        </w:rPr>
        <w:t xml:space="preserve">муниципальной </w:t>
      </w:r>
      <w:r w:rsidRPr="00906035">
        <w:rPr>
          <w:rFonts w:ascii="Times New Roman" w:eastAsia="Calibri" w:hAnsi="Times New Roman" w:cs="Times New Roman"/>
          <w:b/>
          <w:sz w:val="26"/>
          <w:szCs w:val="26"/>
          <w:lang w:eastAsia="ru-RU"/>
        </w:rPr>
        <w:t>услуги</w:t>
      </w:r>
    </w:p>
    <w:p w:rsidR="00906035" w:rsidRPr="00906035" w:rsidRDefault="00906035" w:rsidP="00906035">
      <w:pPr>
        <w:widowControl w:val="0"/>
        <w:shd w:val="clear" w:color="auto" w:fill="FFFFFF"/>
        <w:suppressAutoHyphens/>
        <w:autoSpaceDE w:val="0"/>
        <w:autoSpaceDN w:val="0"/>
        <w:adjustRightInd w:val="0"/>
        <w:spacing w:after="0" w:line="240" w:lineRule="auto"/>
        <w:ind w:firstLine="567"/>
        <w:jc w:val="center"/>
        <w:rPr>
          <w:rFonts w:ascii="Times New Roman" w:eastAsia="Calibri" w:hAnsi="Times New Roman" w:cs="Times New Roman"/>
          <w:b/>
          <w:sz w:val="26"/>
          <w:szCs w:val="26"/>
          <w:lang w:eastAsia="ru-RU"/>
        </w:rPr>
      </w:pPr>
    </w:p>
    <w:p w:rsidR="00906035" w:rsidRPr="00906035" w:rsidRDefault="00906035" w:rsidP="00906035">
      <w:pPr>
        <w:shd w:val="clear" w:color="auto" w:fill="FFFFFF"/>
        <w:tabs>
          <w:tab w:val="left" w:pos="0"/>
        </w:tabs>
        <w:spacing w:after="0" w:line="240" w:lineRule="auto"/>
        <w:ind w:firstLine="567"/>
        <w:contextualSpacing/>
        <w:jc w:val="both"/>
        <w:rPr>
          <w:rFonts w:ascii="Times New Roman" w:eastAsia="Calibri" w:hAnsi="Times New Roman" w:cs="Times New Roman"/>
          <w:b/>
          <w:bCs/>
          <w:sz w:val="26"/>
          <w:szCs w:val="26"/>
        </w:rPr>
      </w:pPr>
      <w:r w:rsidRPr="00906035">
        <w:rPr>
          <w:rFonts w:ascii="Times New Roman" w:eastAsia="Calibri" w:hAnsi="Times New Roman" w:cs="Times New Roman"/>
          <w:sz w:val="26"/>
          <w:szCs w:val="26"/>
        </w:rPr>
        <w:t xml:space="preserve">2.1. Наименование </w:t>
      </w:r>
      <w:r w:rsidRPr="00906035">
        <w:rPr>
          <w:rFonts w:ascii="Times New Roman" w:eastAsia="Calibri" w:hAnsi="Times New Roman" w:cs="Times New Roman"/>
          <w:iCs/>
          <w:sz w:val="26"/>
          <w:szCs w:val="26"/>
        </w:rPr>
        <w:t xml:space="preserve">муниципальной </w:t>
      </w:r>
      <w:r w:rsidRPr="00906035">
        <w:rPr>
          <w:rFonts w:ascii="Times New Roman" w:eastAsia="Calibri" w:hAnsi="Times New Roman" w:cs="Times New Roman"/>
          <w:sz w:val="26"/>
          <w:szCs w:val="26"/>
        </w:rPr>
        <w:t xml:space="preserve">услуги: консультирование потребителей </w:t>
      </w:r>
      <w:r w:rsidRPr="00906035">
        <w:rPr>
          <w:rFonts w:ascii="Times New Roman" w:eastAsia="Calibri" w:hAnsi="Times New Roman" w:cs="Times New Roman"/>
          <w:sz w:val="26"/>
          <w:szCs w:val="26"/>
        </w:rPr>
        <w:br/>
        <w:t>по вопросам защиты прав потребителей</w:t>
      </w:r>
      <w:r w:rsidRPr="00906035">
        <w:rPr>
          <w:rFonts w:ascii="Times New Roman" w:eastAsia="Calibri" w:hAnsi="Times New Roman" w:cs="Times New Roman"/>
          <w:bCs/>
          <w:sz w:val="26"/>
          <w:szCs w:val="26"/>
        </w:rPr>
        <w:t>.</w:t>
      </w:r>
    </w:p>
    <w:p w:rsidR="00906035" w:rsidRPr="00906035" w:rsidRDefault="00906035" w:rsidP="00906035">
      <w:pPr>
        <w:shd w:val="clear" w:color="auto" w:fill="FFFFFF"/>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Краткое наименование </w:t>
      </w:r>
      <w:r w:rsidRPr="00906035">
        <w:rPr>
          <w:rFonts w:ascii="Times New Roman" w:eastAsia="Times New Roman" w:hAnsi="Times New Roman" w:cs="Times New Roman"/>
          <w:iCs/>
          <w:sz w:val="26"/>
          <w:szCs w:val="26"/>
          <w:lang w:eastAsia="ru-RU"/>
        </w:rPr>
        <w:t xml:space="preserve">муниципальной </w:t>
      </w:r>
      <w:r w:rsidRPr="00906035">
        <w:rPr>
          <w:rFonts w:ascii="Times New Roman" w:eastAsia="Times New Roman" w:hAnsi="Times New Roman" w:cs="Times New Roman"/>
          <w:sz w:val="26"/>
          <w:szCs w:val="26"/>
          <w:lang w:eastAsia="ru-RU"/>
        </w:rPr>
        <w:t>услуги: консультирование потребителей.</w:t>
      </w:r>
    </w:p>
    <w:p w:rsidR="00906035" w:rsidRPr="00906035" w:rsidRDefault="00906035" w:rsidP="00906035">
      <w:pPr>
        <w:shd w:val="clear" w:color="auto" w:fill="FFFFFF"/>
        <w:tabs>
          <w:tab w:val="left" w:pos="0"/>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iCs/>
          <w:sz w:val="26"/>
          <w:szCs w:val="26"/>
        </w:rPr>
        <w:t xml:space="preserve">2.2. Муниципальная </w:t>
      </w:r>
      <w:r w:rsidRPr="00906035">
        <w:rPr>
          <w:rFonts w:ascii="Times New Roman" w:eastAsia="Calibri" w:hAnsi="Times New Roman" w:cs="Times New Roman"/>
          <w:sz w:val="26"/>
          <w:szCs w:val="26"/>
        </w:rPr>
        <w:t xml:space="preserve">услуга предоставляется </w:t>
      </w:r>
      <w:r w:rsidRPr="00906035">
        <w:rPr>
          <w:rFonts w:ascii="Times New Roman" w:eastAsia="Calibri" w:hAnsi="Times New Roman" w:cs="Times New Roman"/>
          <w:iCs/>
          <w:sz w:val="26"/>
          <w:szCs w:val="26"/>
        </w:rPr>
        <w:t>Местной администрацией.</w:t>
      </w:r>
    </w:p>
    <w:p w:rsidR="00906035" w:rsidRPr="00906035" w:rsidRDefault="00906035" w:rsidP="00906035">
      <w:pPr>
        <w:shd w:val="clear" w:color="auto" w:fill="FFFFFF"/>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Предоставление </w:t>
      </w:r>
      <w:r w:rsidRPr="00906035">
        <w:rPr>
          <w:rFonts w:ascii="Times New Roman" w:eastAsia="Times New Roman" w:hAnsi="Times New Roman" w:cs="Times New Roman"/>
          <w:iCs/>
          <w:sz w:val="26"/>
          <w:szCs w:val="26"/>
          <w:lang w:eastAsia="ru-RU"/>
        </w:rPr>
        <w:t xml:space="preserve">муниципальной </w:t>
      </w:r>
      <w:r w:rsidRPr="00906035">
        <w:rPr>
          <w:rFonts w:ascii="Times New Roman" w:eastAsia="Times New Roman" w:hAnsi="Times New Roman" w:cs="Times New Roman"/>
          <w:sz w:val="26"/>
          <w:szCs w:val="26"/>
          <w:lang w:eastAsia="ru-RU"/>
        </w:rPr>
        <w:t xml:space="preserve">услуги осуществляется </w:t>
      </w:r>
      <w:r w:rsidRPr="00906035">
        <w:rPr>
          <w:rFonts w:ascii="Times New Roman" w:eastAsia="Times New Roman" w:hAnsi="Times New Roman" w:cs="Times New Roman"/>
          <w:iCs/>
          <w:sz w:val="26"/>
          <w:szCs w:val="26"/>
          <w:lang w:eastAsia="ru-RU"/>
        </w:rPr>
        <w:t xml:space="preserve">Местной администрацией </w:t>
      </w:r>
      <w:r w:rsidRPr="00906035">
        <w:rPr>
          <w:rFonts w:ascii="Times New Roman" w:eastAsia="Times New Roman" w:hAnsi="Times New Roman" w:cs="Times New Roman"/>
          <w:sz w:val="26"/>
          <w:szCs w:val="26"/>
          <w:lang w:eastAsia="ru-RU"/>
        </w:rPr>
        <w:br/>
        <w:t>во взаимодействии с МФЦ.</w:t>
      </w:r>
    </w:p>
    <w:p w:rsidR="00906035" w:rsidRPr="00906035" w:rsidRDefault="00906035" w:rsidP="00906035">
      <w:pPr>
        <w:shd w:val="clear" w:color="auto" w:fill="FFFFFF"/>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strike/>
          <w:sz w:val="26"/>
          <w:szCs w:val="26"/>
          <w:lang w:eastAsia="ru-RU"/>
        </w:rPr>
      </w:pPr>
      <w:r w:rsidRPr="00906035">
        <w:rPr>
          <w:rFonts w:ascii="Times New Roman" w:eastAsia="Times New Roman" w:hAnsi="Times New Roman" w:cs="Times New Roman"/>
          <w:sz w:val="26"/>
          <w:szCs w:val="26"/>
          <w:lang w:eastAsia="ru-RU"/>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906035">
        <w:rPr>
          <w:rFonts w:ascii="Times New Roman" w:eastAsia="Times New Roman" w:hAnsi="Times New Roman" w:cs="Times New Roman"/>
          <w:iCs/>
          <w:sz w:val="26"/>
          <w:szCs w:val="26"/>
          <w:lang w:eastAsia="ru-RU"/>
        </w:rPr>
        <w:t xml:space="preserve">муниципальной </w:t>
      </w:r>
      <w:r w:rsidRPr="00906035">
        <w:rPr>
          <w:rFonts w:ascii="Times New Roman" w:eastAsia="Times New Roman" w:hAnsi="Times New Roman" w:cs="Times New Roman"/>
          <w:sz w:val="26"/>
          <w:szCs w:val="26"/>
          <w:lang w:eastAsia="ru-RU"/>
        </w:rPr>
        <w:t xml:space="preserve">услуги и связанных с обращением в государственные органы, органы местного самоуправления, организации, за исключением получения услуг, включенных </w:t>
      </w:r>
      <w:r w:rsidRPr="00906035">
        <w:rPr>
          <w:rFonts w:ascii="Times New Roman" w:eastAsia="Times New Roman" w:hAnsi="Times New Roman" w:cs="Times New Roman"/>
          <w:sz w:val="26"/>
          <w:szCs w:val="26"/>
          <w:lang w:eastAsia="ru-RU"/>
        </w:rPr>
        <w:br/>
        <w:t xml:space="preserve">в перечень услуг, которые являются необходимыми и обязательными для предоставления муниципальных услуг. </w:t>
      </w:r>
    </w:p>
    <w:p w:rsidR="00906035" w:rsidRPr="00906035" w:rsidRDefault="00906035" w:rsidP="00906035">
      <w:pPr>
        <w:shd w:val="clear" w:color="auto" w:fill="FFFFFF"/>
        <w:tabs>
          <w:tab w:val="left" w:pos="0"/>
          <w:tab w:val="left" w:pos="1276"/>
        </w:tabs>
        <w:autoSpaceDE w:val="0"/>
        <w:autoSpaceDN w:val="0"/>
        <w:adjustRightInd w:val="0"/>
        <w:spacing w:after="0" w:line="240" w:lineRule="auto"/>
        <w:ind w:firstLine="567"/>
        <w:contextualSpacing/>
        <w:jc w:val="both"/>
        <w:rPr>
          <w:rFonts w:ascii="Times New Roman" w:eastAsia="Calibri" w:hAnsi="Times New Roman" w:cs="Times New Roman"/>
          <w:iCs/>
          <w:sz w:val="26"/>
          <w:szCs w:val="26"/>
        </w:rPr>
      </w:pPr>
      <w:r w:rsidRPr="00906035">
        <w:rPr>
          <w:rFonts w:ascii="Times New Roman" w:eastAsia="Calibri" w:hAnsi="Times New Roman" w:cs="Times New Roman"/>
          <w:iCs/>
          <w:sz w:val="26"/>
          <w:szCs w:val="26"/>
        </w:rPr>
        <w:t>2.3. Результатом предоставления муниципальной услуги является:</w:t>
      </w:r>
    </w:p>
    <w:p w:rsidR="00906035" w:rsidRPr="00906035" w:rsidRDefault="00906035" w:rsidP="00906035">
      <w:pPr>
        <w:shd w:val="clear" w:color="auto" w:fill="FFFFFF"/>
        <w:tabs>
          <w:tab w:val="left" w:pos="0"/>
          <w:tab w:val="left" w:pos="1276"/>
        </w:tabs>
        <w:autoSpaceDE w:val="0"/>
        <w:autoSpaceDN w:val="0"/>
        <w:adjustRightInd w:val="0"/>
        <w:spacing w:after="0" w:line="240" w:lineRule="auto"/>
        <w:ind w:firstLine="567"/>
        <w:jc w:val="both"/>
        <w:rPr>
          <w:rFonts w:ascii="Times New Roman" w:eastAsia="Times New Roman" w:hAnsi="Times New Roman" w:cs="Times New Roman"/>
          <w:iCs/>
          <w:sz w:val="26"/>
          <w:szCs w:val="26"/>
          <w:lang w:eastAsia="ru-RU"/>
        </w:rPr>
      </w:pPr>
      <w:r w:rsidRPr="00906035">
        <w:rPr>
          <w:rFonts w:ascii="Times New Roman" w:eastAsia="Times New Roman" w:hAnsi="Times New Roman" w:cs="Times New Roman"/>
          <w:iCs/>
          <w:sz w:val="26"/>
          <w:szCs w:val="26"/>
          <w:lang w:eastAsia="ru-RU"/>
        </w:rPr>
        <w:t xml:space="preserve">направление письменного ответа по существу обращения; </w:t>
      </w:r>
    </w:p>
    <w:p w:rsidR="00906035" w:rsidRPr="00906035" w:rsidRDefault="00906035" w:rsidP="00906035">
      <w:pPr>
        <w:shd w:val="clear" w:color="auto" w:fill="FFFFFF"/>
        <w:tabs>
          <w:tab w:val="left" w:pos="0"/>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отказ в предоставлении муниципальной услуги в виде письма о невозможности исполнения запроса с указанием причин.</w:t>
      </w:r>
    </w:p>
    <w:p w:rsidR="00906035" w:rsidRPr="00906035" w:rsidRDefault="00906035" w:rsidP="00906035">
      <w:pPr>
        <w:shd w:val="clear" w:color="auto" w:fill="FFFFFF"/>
        <w:tabs>
          <w:tab w:val="left" w:pos="0"/>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iCs/>
          <w:sz w:val="26"/>
          <w:szCs w:val="26"/>
          <w:lang w:eastAsia="ru-RU"/>
        </w:rPr>
        <w:t>Результат предоставления</w:t>
      </w:r>
      <w:r w:rsidRPr="00906035">
        <w:rPr>
          <w:rFonts w:ascii="Times New Roman" w:eastAsia="Times New Roman" w:hAnsi="Times New Roman" w:cs="Times New Roman"/>
          <w:sz w:val="26"/>
          <w:szCs w:val="26"/>
          <w:lang w:eastAsia="ru-RU"/>
        </w:rPr>
        <w:t xml:space="preserve"> </w:t>
      </w:r>
      <w:r w:rsidRPr="00906035">
        <w:rPr>
          <w:rFonts w:ascii="Times New Roman" w:eastAsia="Times New Roman" w:hAnsi="Times New Roman" w:cs="Times New Roman"/>
          <w:iCs/>
          <w:sz w:val="26"/>
          <w:szCs w:val="26"/>
          <w:lang w:eastAsia="ru-RU"/>
        </w:rPr>
        <w:t>муниципальной</w:t>
      </w:r>
      <w:r w:rsidRPr="00906035">
        <w:rPr>
          <w:rFonts w:ascii="Times New Roman" w:eastAsia="Times New Roman" w:hAnsi="Times New Roman" w:cs="Times New Roman"/>
          <w:sz w:val="26"/>
          <w:szCs w:val="26"/>
          <w:lang w:eastAsia="ru-RU"/>
        </w:rPr>
        <w:t xml:space="preserve"> услуги выдается заявителю Местной администрацией, МФЦ, направляется через отделения федеральной почтовой связи.</w:t>
      </w:r>
    </w:p>
    <w:p w:rsidR="00906035" w:rsidRPr="00906035" w:rsidRDefault="00906035" w:rsidP="00906035">
      <w:pPr>
        <w:shd w:val="clear" w:color="auto" w:fill="FFFFFF"/>
        <w:tabs>
          <w:tab w:val="left" w:pos="0"/>
        </w:tabs>
        <w:autoSpaceDE w:val="0"/>
        <w:autoSpaceDN w:val="0"/>
        <w:adjustRightInd w:val="0"/>
        <w:spacing w:after="0" w:line="240" w:lineRule="auto"/>
        <w:ind w:firstLine="567"/>
        <w:contextualSpacing/>
        <w:jc w:val="both"/>
        <w:rPr>
          <w:rFonts w:ascii="Times New Roman" w:eastAsia="Calibri" w:hAnsi="Times New Roman" w:cs="Times New Roman"/>
          <w:iCs/>
          <w:sz w:val="26"/>
          <w:szCs w:val="26"/>
        </w:rPr>
      </w:pPr>
      <w:r w:rsidRPr="00906035">
        <w:rPr>
          <w:rFonts w:ascii="Times New Roman" w:eastAsia="Calibri" w:hAnsi="Times New Roman" w:cs="Times New Roman"/>
          <w:iCs/>
          <w:sz w:val="26"/>
          <w:szCs w:val="26"/>
        </w:rPr>
        <w:t>2.4. Сроки предоставления муниципальной услуги</w:t>
      </w:r>
    </w:p>
    <w:p w:rsidR="00906035" w:rsidRPr="00906035" w:rsidRDefault="00906035" w:rsidP="00906035">
      <w:pPr>
        <w:shd w:val="clear" w:color="auto" w:fill="FFFFFF"/>
        <w:tabs>
          <w:tab w:val="left" w:pos="0"/>
          <w:tab w:val="left" w:pos="993"/>
        </w:tabs>
        <w:autoSpaceDE w:val="0"/>
        <w:autoSpaceDN w:val="0"/>
        <w:adjustRightInd w:val="0"/>
        <w:spacing w:after="0" w:line="240" w:lineRule="auto"/>
        <w:ind w:firstLine="567"/>
        <w:contextualSpacing/>
        <w:jc w:val="both"/>
        <w:rPr>
          <w:rFonts w:ascii="Times New Roman" w:eastAsia="Calibri" w:hAnsi="Times New Roman" w:cs="Times New Roman"/>
          <w:iCs/>
          <w:sz w:val="26"/>
          <w:szCs w:val="26"/>
        </w:rPr>
      </w:pPr>
      <w:r w:rsidRPr="00906035">
        <w:rPr>
          <w:rFonts w:ascii="Times New Roman" w:eastAsia="Calibri" w:hAnsi="Times New Roman" w:cs="Times New Roman"/>
          <w:iCs/>
          <w:sz w:val="26"/>
          <w:szCs w:val="26"/>
        </w:rPr>
        <w:t>Срок предоставления муниципальной услуги не должен превышать двадцати трех рабочих дней с момента регистрации заявления.</w:t>
      </w:r>
    </w:p>
    <w:p w:rsidR="00906035" w:rsidRPr="00906035" w:rsidRDefault="00906035" w:rsidP="00906035">
      <w:pPr>
        <w:shd w:val="clear" w:color="auto" w:fill="FFFFFF"/>
        <w:tabs>
          <w:tab w:val="left" w:pos="0"/>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2.5. Перечень нормативных правовых актов, регулирующих отношения, возникающие в связи с предоставлением муниципальной услуги:</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Конституция Российской Федерации принята всенародным голосованием 12.12.1993;</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Гражданский кодекс Российской Федерации;</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Федеральный </w:t>
      </w:r>
      <w:hyperlink r:id="rId8" w:history="1">
        <w:r w:rsidRPr="00906035">
          <w:rPr>
            <w:rFonts w:ascii="Times New Roman" w:eastAsia="Times New Roman" w:hAnsi="Times New Roman" w:cs="Times New Roman"/>
            <w:sz w:val="26"/>
            <w:szCs w:val="26"/>
            <w:u w:val="single"/>
            <w:lang w:eastAsia="ru-RU"/>
          </w:rPr>
          <w:t>закон</w:t>
        </w:r>
      </w:hyperlink>
      <w:r w:rsidRPr="00906035">
        <w:rPr>
          <w:rFonts w:ascii="Times New Roman" w:eastAsia="Times New Roman" w:hAnsi="Times New Roman" w:cs="Times New Roman"/>
          <w:sz w:val="26"/>
          <w:szCs w:val="26"/>
          <w:lang w:eastAsia="ru-RU"/>
        </w:rPr>
        <w:t xml:space="preserve"> от 02.05.2006 № 59-ФЗ «О порядке рассмотрения обращений граждан Российской Федерации»;</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Федеральный </w:t>
      </w:r>
      <w:hyperlink r:id="rId9" w:history="1">
        <w:r w:rsidRPr="00906035">
          <w:rPr>
            <w:rFonts w:ascii="Times New Roman" w:eastAsia="Times New Roman" w:hAnsi="Times New Roman" w:cs="Times New Roman"/>
            <w:sz w:val="26"/>
            <w:szCs w:val="26"/>
            <w:u w:val="single"/>
            <w:lang w:eastAsia="ru-RU"/>
          </w:rPr>
          <w:t>закон</w:t>
        </w:r>
      </w:hyperlink>
      <w:r w:rsidRPr="00906035">
        <w:rPr>
          <w:rFonts w:ascii="Times New Roman" w:eastAsia="Times New Roman" w:hAnsi="Times New Roman" w:cs="Times New Roman"/>
          <w:sz w:val="26"/>
          <w:szCs w:val="26"/>
          <w:lang w:eastAsia="ru-RU"/>
        </w:rPr>
        <w:t xml:space="preserve"> от 27.07.2006 № 152-ФЗ «О персональных данных»;</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Федеральный закон от 27.07.2006 № 149-ФЗ «Об информации, информационных технологиях и о защите информации»;</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Федеральный </w:t>
      </w:r>
      <w:hyperlink r:id="rId10" w:history="1">
        <w:r w:rsidRPr="00906035">
          <w:rPr>
            <w:rFonts w:ascii="Times New Roman" w:eastAsia="Times New Roman" w:hAnsi="Times New Roman" w:cs="Times New Roman"/>
            <w:sz w:val="26"/>
            <w:szCs w:val="26"/>
            <w:u w:val="single"/>
            <w:lang w:eastAsia="ru-RU"/>
          </w:rPr>
          <w:t>закон</w:t>
        </w:r>
      </w:hyperlink>
      <w:r w:rsidRPr="00906035">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Федеральный </w:t>
      </w:r>
      <w:hyperlink r:id="rId11" w:history="1">
        <w:r w:rsidRPr="00906035">
          <w:rPr>
            <w:rFonts w:ascii="Times New Roman" w:eastAsia="Times New Roman" w:hAnsi="Times New Roman" w:cs="Times New Roman"/>
            <w:sz w:val="26"/>
            <w:szCs w:val="26"/>
            <w:u w:val="single"/>
            <w:lang w:eastAsia="ru-RU"/>
          </w:rPr>
          <w:t>закон</w:t>
        </w:r>
      </w:hyperlink>
      <w:r w:rsidRPr="00906035">
        <w:rPr>
          <w:rFonts w:ascii="Times New Roman" w:eastAsia="Times New Roman" w:hAnsi="Times New Roman" w:cs="Times New Roman"/>
          <w:sz w:val="26"/>
          <w:szCs w:val="26"/>
          <w:lang w:eastAsia="ru-RU"/>
        </w:rPr>
        <w:t xml:space="preserve"> от 06.04.2011 № 63-ФЗ «Об электронной подписи»;</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Закон Российской Федерации от 07.02.1992 № 2300-1 «О защите прав потребителей»;</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Закон Санкт-Петербурга от 23.09.2009 № 420-79 «Об организации местного самоуправления в Санкт-Петербурге»;</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постановление Правительства Санкт-Петербурга от 30.12.2009 № 1593 </w:t>
      </w:r>
      <w:r w:rsidRPr="00906035">
        <w:rPr>
          <w:rFonts w:ascii="Times New Roman" w:eastAsia="Times New Roman" w:hAnsi="Times New Roman" w:cs="Times New Roman"/>
          <w:sz w:val="26"/>
          <w:szCs w:val="26"/>
          <w:lang w:eastAsia="ru-RU"/>
        </w:rPr>
        <w:br/>
        <w:t xml:space="preserve">«О некоторых мерах по повышению качества предоставления государственных услуг </w:t>
      </w:r>
      <w:r w:rsidRPr="00906035">
        <w:rPr>
          <w:rFonts w:ascii="Times New Roman" w:eastAsia="Times New Roman" w:hAnsi="Times New Roman" w:cs="Times New Roman"/>
          <w:sz w:val="26"/>
          <w:szCs w:val="26"/>
          <w:lang w:eastAsia="ru-RU"/>
        </w:rPr>
        <w:br/>
        <w:t xml:space="preserve">на базе многофункционального центра предоставления государственных услуг </w:t>
      </w:r>
      <w:r w:rsidRPr="00906035">
        <w:rPr>
          <w:rFonts w:ascii="Times New Roman" w:eastAsia="Times New Roman" w:hAnsi="Times New Roman" w:cs="Times New Roman"/>
          <w:sz w:val="26"/>
          <w:szCs w:val="26"/>
          <w:lang w:eastAsia="ru-RU"/>
        </w:rPr>
        <w:br/>
        <w:t>в Санкт-Петербурге»;</w:t>
      </w:r>
    </w:p>
    <w:p w:rsidR="00906035" w:rsidRPr="00906035" w:rsidRDefault="00906035" w:rsidP="00906035">
      <w:pPr>
        <w:shd w:val="clear" w:color="auto" w:fill="FFFFFF"/>
        <w:tabs>
          <w:tab w:val="left" w:pos="1276"/>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Устав муниципального образования поселок Тярлево.</w:t>
      </w:r>
    </w:p>
    <w:p w:rsidR="00906035" w:rsidRPr="00906035" w:rsidRDefault="00906035" w:rsidP="00906035">
      <w:pPr>
        <w:shd w:val="clear" w:color="auto" w:fill="FFFFFF"/>
        <w:tabs>
          <w:tab w:val="left" w:pos="0"/>
          <w:tab w:val="left" w:pos="1276"/>
        </w:tabs>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2.6. Исчерпывающий перечень документов, необходимых в соответствии </w:t>
      </w:r>
      <w:r w:rsidRPr="00906035">
        <w:rPr>
          <w:rFonts w:ascii="Times New Roman" w:eastAsia="Calibri" w:hAnsi="Times New Roman" w:cs="Times New Roman"/>
          <w:sz w:val="26"/>
          <w:szCs w:val="26"/>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06035" w:rsidRPr="00906035" w:rsidRDefault="00906035" w:rsidP="00906035">
      <w:pPr>
        <w:tabs>
          <w:tab w:val="left" w:pos="0"/>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письменное заявление (по форме согласно приложению №</w:t>
      </w:r>
      <w:r w:rsidRPr="00906035">
        <w:rPr>
          <w:rFonts w:ascii="Times New Roman" w:eastAsia="Times New Roman" w:hAnsi="Times New Roman" w:cs="Times New Roman"/>
          <w:sz w:val="26"/>
          <w:szCs w:val="26"/>
          <w:lang w:val="en-US" w:eastAsia="ru-RU"/>
        </w:rPr>
        <w:t> </w:t>
      </w:r>
      <w:r w:rsidRPr="00906035">
        <w:rPr>
          <w:rFonts w:ascii="Times New Roman" w:eastAsia="Times New Roman" w:hAnsi="Times New Roman" w:cs="Times New Roman"/>
          <w:sz w:val="26"/>
          <w:szCs w:val="26"/>
          <w:lang w:eastAsia="ru-RU"/>
        </w:rPr>
        <w:t>3 к настоящему Административному регламенту);</w:t>
      </w:r>
    </w:p>
    <w:p w:rsidR="00906035" w:rsidRPr="00906035" w:rsidRDefault="00906035" w:rsidP="00906035">
      <w:pPr>
        <w:tabs>
          <w:tab w:val="left" w:pos="0"/>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документ, удостоверяющий личность</w:t>
      </w:r>
      <w:r w:rsidRPr="00906035">
        <w:rPr>
          <w:rFonts w:ascii="Times New Roman" w:eastAsia="Times New Roman" w:hAnsi="Times New Roman" w:cs="Times New Roman"/>
          <w:sz w:val="26"/>
          <w:szCs w:val="26"/>
          <w:vertAlign w:val="superscript"/>
          <w:lang w:eastAsia="ru-RU"/>
        </w:rPr>
        <w:footnoteReference w:id="2"/>
      </w:r>
      <w:r w:rsidRPr="00906035">
        <w:rPr>
          <w:rFonts w:ascii="Times New Roman" w:eastAsia="Times New Roman" w:hAnsi="Times New Roman" w:cs="Times New Roman"/>
          <w:sz w:val="26"/>
          <w:szCs w:val="26"/>
          <w:lang w:eastAsia="ru-RU"/>
        </w:rPr>
        <w:t>.</w:t>
      </w:r>
    </w:p>
    <w:p w:rsidR="00906035" w:rsidRPr="00906035" w:rsidRDefault="00906035" w:rsidP="00906035">
      <w:pPr>
        <w:tabs>
          <w:tab w:val="left" w:pos="0"/>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При обращении представителя лица, имеющего право на получение муниципальной услуги, дополнительно представляются:</w:t>
      </w:r>
    </w:p>
    <w:p w:rsidR="00906035" w:rsidRPr="00906035" w:rsidRDefault="00906035" w:rsidP="00906035">
      <w:pPr>
        <w:tabs>
          <w:tab w:val="left" w:pos="0"/>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паспорт либо иной документ, удостоверяющий личность представителя лица, имеющего право на получение муниципальной услуги;</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документы, подтверждающие полномочия представителя.</w:t>
      </w:r>
    </w:p>
    <w:p w:rsidR="00906035" w:rsidRPr="00906035" w:rsidRDefault="00906035" w:rsidP="00906035">
      <w:pPr>
        <w:shd w:val="clear" w:color="auto" w:fill="FFFFFF"/>
        <w:autoSpaceDE w:val="0"/>
        <w:autoSpaceDN w:val="0"/>
        <w:adjustRightInd w:val="0"/>
        <w:spacing w:after="0" w:line="240" w:lineRule="auto"/>
        <w:ind w:firstLine="567"/>
        <w:contextualSpacing/>
        <w:jc w:val="both"/>
        <w:outlineLvl w:val="1"/>
        <w:rPr>
          <w:rFonts w:ascii="Times New Roman" w:eastAsia="Calibri" w:hAnsi="Times New Roman" w:cs="Times New Roman"/>
          <w:sz w:val="26"/>
          <w:szCs w:val="26"/>
        </w:rPr>
      </w:pPr>
      <w:r w:rsidRPr="00906035">
        <w:rPr>
          <w:rFonts w:ascii="Times New Roman" w:eastAsia="Calibri" w:hAnsi="Times New Roman" w:cs="Times New Roman"/>
          <w:sz w:val="26"/>
          <w:szCs w:val="26"/>
        </w:rPr>
        <w:t>Документы, прилагаемые к заявлению, после копирования возвращаются заявителю.</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2.7. </w:t>
      </w:r>
      <w:proofErr w:type="gramStart"/>
      <w:r w:rsidRPr="00906035">
        <w:rPr>
          <w:rFonts w:ascii="Times New Roman" w:eastAsia="Calibri" w:hAnsi="Times New Roman" w:cs="Times New Roman"/>
          <w:sz w:val="26"/>
          <w:szCs w:val="26"/>
        </w:rPr>
        <w:t xml:space="preserve">Исчерпывающий перечень документов, необходимых в соответствии </w:t>
      </w:r>
      <w:r w:rsidRPr="00906035">
        <w:rPr>
          <w:rFonts w:ascii="Times New Roman" w:eastAsia="Calibri" w:hAnsi="Times New Roman" w:cs="Times New Roman"/>
          <w:sz w:val="26"/>
          <w:szCs w:val="26"/>
        </w:rPr>
        <w:b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w:t>
      </w:r>
      <w:r w:rsidRPr="00906035">
        <w:rPr>
          <w:rFonts w:ascii="Times New Roman" w:eastAsia="Calibri" w:hAnsi="Times New Roman" w:cs="Times New Roman"/>
          <w:sz w:val="26"/>
          <w:szCs w:val="26"/>
        </w:rPr>
        <w:b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 действующим</w:t>
      </w:r>
      <w:proofErr w:type="gramEnd"/>
      <w:r w:rsidRPr="00906035">
        <w:rPr>
          <w:rFonts w:ascii="Times New Roman" w:eastAsia="Calibri" w:hAnsi="Times New Roman" w:cs="Times New Roman"/>
          <w:sz w:val="26"/>
          <w:szCs w:val="26"/>
        </w:rPr>
        <w:t xml:space="preserve"> законодательством не </w:t>
      </w:r>
      <w:proofErr w:type="gramStart"/>
      <w:r w:rsidRPr="00906035">
        <w:rPr>
          <w:rFonts w:ascii="Times New Roman" w:eastAsia="Calibri" w:hAnsi="Times New Roman" w:cs="Times New Roman"/>
          <w:sz w:val="26"/>
          <w:szCs w:val="26"/>
        </w:rPr>
        <w:t>предусмотрен</w:t>
      </w:r>
      <w:proofErr w:type="gramEnd"/>
      <w:r w:rsidRPr="00906035">
        <w:rPr>
          <w:rFonts w:ascii="Times New Roman" w:eastAsia="Calibri" w:hAnsi="Times New Roman" w:cs="Times New Roman"/>
          <w:sz w:val="26"/>
          <w:szCs w:val="26"/>
        </w:rPr>
        <w:t>.</w:t>
      </w:r>
    </w:p>
    <w:p w:rsidR="00906035" w:rsidRPr="00906035" w:rsidRDefault="00906035" w:rsidP="00906035">
      <w:pPr>
        <w:shd w:val="clear" w:color="auto" w:fill="FFFFFF"/>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2.8. Должностным лицам Местной администрации запрещено требовать от заявителя:</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 xml:space="preserve">представления документов и информации, которые находятся в распоряжении органов, предоставляющих муниципальную услугу, иных органов местного </w:t>
      </w:r>
      <w:r w:rsidRPr="00906035">
        <w:rPr>
          <w:rFonts w:ascii="Times New Roman" w:eastAsia="Times New Roman" w:hAnsi="Times New Roman" w:cs="Times New Roman"/>
          <w:sz w:val="26"/>
          <w:szCs w:val="26"/>
          <w:lang w:eastAsia="ru-RU"/>
        </w:rPr>
        <w:lastRenderedPageBreak/>
        <w:t>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включенных в определенный статьей 7 Федерального закона от 27.07.2010 №</w:t>
      </w:r>
      <w:r w:rsidRPr="00906035">
        <w:rPr>
          <w:rFonts w:ascii="Times New Roman" w:eastAsia="Times New Roman" w:hAnsi="Times New Roman" w:cs="Times New Roman"/>
          <w:sz w:val="26"/>
          <w:szCs w:val="26"/>
          <w:lang w:val="en-US" w:eastAsia="ru-RU"/>
        </w:rPr>
        <w:t> </w:t>
      </w:r>
      <w:r w:rsidRPr="00906035">
        <w:rPr>
          <w:rFonts w:ascii="Times New Roman" w:eastAsia="Times New Roman" w:hAnsi="Times New Roman" w:cs="Times New Roman"/>
          <w:sz w:val="26"/>
          <w:szCs w:val="26"/>
          <w:lang w:eastAsia="ru-RU"/>
        </w:rPr>
        <w:t>210-ФЗ «Об организации предоставления государственных и муниципальных услуг» перечень документов</w:t>
      </w:r>
      <w:proofErr w:type="gramEnd"/>
      <w:r w:rsidRPr="00906035">
        <w:rPr>
          <w:rFonts w:ascii="Times New Roman" w:eastAsia="Times New Roman" w:hAnsi="Times New Roman" w:cs="Times New Roman"/>
          <w:sz w:val="26"/>
          <w:szCs w:val="26"/>
          <w:lang w:eastAsia="ru-RU"/>
        </w:rPr>
        <w:t>.</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proofErr w:type="gramStart"/>
      <w:r w:rsidRPr="00906035">
        <w:rPr>
          <w:rFonts w:ascii="Times New Roman" w:eastAsia="Times New Roman" w:hAnsi="Times New Roman" w:cs="Times New Roman"/>
          <w:sz w:val="24"/>
          <w:szCs w:val="24"/>
          <w:lang w:eastAsia="ru-RU"/>
        </w:rPr>
        <w:t>п</w:t>
      </w:r>
      <w:proofErr w:type="gramEnd"/>
      <w:r w:rsidRPr="00906035">
        <w:rPr>
          <w:rFonts w:ascii="Times New Roman" w:eastAsia="Times New Roman" w:hAnsi="Times New Roman" w:cs="Times New Roman"/>
          <w:sz w:val="24"/>
          <w:szCs w:val="24"/>
          <w:lang w:eastAsia="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r w:rsidRPr="0090603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r w:rsidRPr="0090603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r w:rsidRPr="0090603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proofErr w:type="gramStart"/>
      <w:r w:rsidRPr="0090603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906035">
          <w:rPr>
            <w:rFonts w:ascii="Times New Roman" w:eastAsia="Times New Roman" w:hAnsi="Times New Roman" w:cs="Times New Roman"/>
            <w:sz w:val="24"/>
            <w:szCs w:val="24"/>
            <w:u w:val="single"/>
            <w:lang w:eastAsia="ru-RU"/>
          </w:rPr>
          <w:t>частью 1.1 статьи 16</w:t>
        </w:r>
      </w:hyperlink>
      <w:r w:rsidRPr="0090603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(далее - закон),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06035">
        <w:rPr>
          <w:rFonts w:ascii="Times New Roman" w:eastAsia="Times New Roman" w:hAnsi="Times New Roman" w:cs="Times New Roman"/>
          <w:sz w:val="24"/>
          <w:szCs w:val="24"/>
          <w:lang w:eastAsia="ru-RU"/>
        </w:rPr>
        <w:t xml:space="preserve">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06035">
          <w:rPr>
            <w:rFonts w:ascii="Times New Roman" w:eastAsia="Times New Roman" w:hAnsi="Times New Roman" w:cs="Times New Roman"/>
            <w:sz w:val="24"/>
            <w:szCs w:val="24"/>
            <w:u w:val="single"/>
            <w:lang w:eastAsia="ru-RU"/>
          </w:rPr>
          <w:t>частью 1.1 статьи 16</w:t>
        </w:r>
      </w:hyperlink>
      <w:r w:rsidRPr="00906035">
        <w:rPr>
          <w:rFonts w:ascii="Times New Roman" w:eastAsia="Times New Roman" w:hAnsi="Times New Roman" w:cs="Times New Roman"/>
          <w:sz w:val="24"/>
          <w:szCs w:val="24"/>
          <w:lang w:eastAsia="ru-RU"/>
        </w:rPr>
        <w:t xml:space="preserve">  закона, уведомляется заявитель, а также приносятся извинения за доставленные неудобства.</w:t>
      </w:r>
    </w:p>
    <w:p w:rsidR="00906035" w:rsidRPr="00906035" w:rsidRDefault="00906035" w:rsidP="00906035">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2.9. Исчерпывающий перечень оснований для отказа в приеме документов, необходимых для предоставления муниципальной услуги</w:t>
      </w:r>
    </w:p>
    <w:p w:rsidR="00906035" w:rsidRPr="00906035" w:rsidRDefault="00906035" w:rsidP="00906035">
      <w:pPr>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2.10. Исчерпывающий перечень оснований для приостановления или отказа </w:t>
      </w:r>
      <w:r w:rsidRPr="00906035">
        <w:rPr>
          <w:rFonts w:ascii="Times New Roman" w:eastAsia="Calibri" w:hAnsi="Times New Roman" w:cs="Times New Roman"/>
          <w:sz w:val="26"/>
          <w:szCs w:val="26"/>
        </w:rPr>
        <w:br/>
        <w:t>в предоставлении муниципальной услуги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2.10.1. Оснований для приостановления предоставления муниципальной услуги действующим законодательством не предусмотрено.</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2.10.2. Основанием для отказа в предоставлении муниципальной услуги является непредставление в Местную администрацию всех необходимых документов </w:t>
      </w:r>
      <w:r w:rsidRPr="00906035">
        <w:rPr>
          <w:rFonts w:ascii="Times New Roman" w:eastAsia="Calibri" w:hAnsi="Times New Roman" w:cs="Times New Roman"/>
          <w:sz w:val="26"/>
          <w:szCs w:val="26"/>
        </w:rPr>
        <w:br/>
        <w:t>в соответствии с пунктом 2.6 настоящего Административного регламента.</w:t>
      </w:r>
    </w:p>
    <w:p w:rsidR="00906035" w:rsidRPr="00906035" w:rsidRDefault="00906035" w:rsidP="00906035">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906035" w:rsidRPr="00906035" w:rsidRDefault="00906035" w:rsidP="00906035">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2.12. Пошлина или иная плата за предоставление муниципальной услуги </w:t>
      </w:r>
      <w:r w:rsidRPr="00906035">
        <w:rPr>
          <w:rFonts w:ascii="Times New Roman" w:eastAsia="Calibri" w:hAnsi="Times New Roman" w:cs="Times New Roman"/>
          <w:sz w:val="26"/>
          <w:szCs w:val="26"/>
        </w:rPr>
        <w:br/>
        <w:t>не взимается.</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2.13. Максимальный срок ожидания в очереди при подаче заявления </w:t>
      </w:r>
      <w:r w:rsidRPr="00906035">
        <w:rPr>
          <w:rFonts w:ascii="Times New Roman" w:eastAsia="Calibri" w:hAnsi="Times New Roman" w:cs="Times New Roman"/>
          <w:sz w:val="26"/>
          <w:szCs w:val="26"/>
        </w:rPr>
        <w:br/>
        <w:t>о предоставлении муниципальной услуги и при получении результата предоставления муниципальной услуги:</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 xml:space="preserve">а) срок ожидания в очереди при подаче заявления и необходимых документов </w:t>
      </w:r>
      <w:r w:rsidRPr="00906035">
        <w:rPr>
          <w:rFonts w:ascii="Times New Roman" w:eastAsia="Times New Roman" w:hAnsi="Times New Roman" w:cs="Times New Roman"/>
          <w:sz w:val="26"/>
          <w:szCs w:val="26"/>
          <w:lang w:eastAsia="ru-RU"/>
        </w:rPr>
        <w:br/>
        <w:t>в Местной администрации не должен превышать пятнадцати минут;</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б) срок ожидания в очереди при получении документов в Местной администрации </w:t>
      </w:r>
      <w:r w:rsidRPr="00906035">
        <w:rPr>
          <w:rFonts w:ascii="Times New Roman" w:eastAsia="Times New Roman" w:hAnsi="Times New Roman" w:cs="Times New Roman"/>
          <w:sz w:val="26"/>
          <w:szCs w:val="26"/>
          <w:lang w:eastAsia="ru-RU"/>
        </w:rPr>
        <w:br/>
        <w:t>не должен превышать пятнадцати минут;</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 срок ожидания в очереди при подаче заявления и документов в МФЦ не должен превышать пятнадцати минут;</w:t>
      </w:r>
    </w:p>
    <w:p w:rsidR="00906035" w:rsidRPr="00906035" w:rsidRDefault="00906035" w:rsidP="00906035">
      <w:pPr>
        <w:shd w:val="clear" w:color="auto" w:fill="FFFFFF"/>
        <w:tabs>
          <w:tab w:val="left"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г) срок ожидания в очереди при получении документов в МФЦ не должен превышать пятнадцати минут.</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2.14. Срок и порядок регистрации запроса заявителя о предоставлении муниципальной услуги</w:t>
      </w:r>
    </w:p>
    <w:p w:rsidR="00906035" w:rsidRPr="00906035" w:rsidRDefault="00906035" w:rsidP="00906035">
      <w:pPr>
        <w:shd w:val="clear" w:color="auto" w:fill="FFFFFF"/>
        <w:tabs>
          <w:tab w:val="left" w:pos="1560"/>
        </w:tabs>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2.14.1. При личном обращении заявителя в Местную администрацию регистрация запроса о предоставлении муниципальной услуги осуществляется работником Местной администрации в присутствии заявителя, которому выдается расписка с присвоенным регистрационным номером. Срок регистрации запроса заявителя о предоставлении муниципальной услуги составляет не более тридцати минут.</w:t>
      </w:r>
    </w:p>
    <w:p w:rsidR="00906035" w:rsidRPr="00906035" w:rsidRDefault="00906035" w:rsidP="00906035">
      <w:pPr>
        <w:shd w:val="clear" w:color="auto" w:fill="FFFFFF"/>
        <w:tabs>
          <w:tab w:val="left" w:pos="1276"/>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Регистрация заявления осуществляется Местной администрацией в течение одного рабочего дня с момента получения Местной администрацией документов, указанных </w:t>
      </w:r>
      <w:r w:rsidRPr="00906035">
        <w:rPr>
          <w:rFonts w:ascii="Times New Roman" w:eastAsia="Times New Roman" w:hAnsi="Times New Roman" w:cs="Times New Roman"/>
          <w:sz w:val="26"/>
          <w:szCs w:val="26"/>
          <w:lang w:eastAsia="ru-RU"/>
        </w:rPr>
        <w:br/>
        <w:t>в пункте 2.6 настоящего Административного регламента, в форме электронного документа или документа на бумажном носителе.</w:t>
      </w:r>
    </w:p>
    <w:p w:rsidR="00906035" w:rsidRPr="00906035" w:rsidRDefault="00906035" w:rsidP="00906035">
      <w:pPr>
        <w:shd w:val="clear" w:color="auto" w:fill="FFFFFF"/>
        <w:tabs>
          <w:tab w:val="left" w:pos="1276"/>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w:t>
      </w:r>
      <w:r w:rsidRPr="00906035">
        <w:rPr>
          <w:rFonts w:ascii="Times New Roman" w:eastAsia="Times New Roman" w:hAnsi="Times New Roman" w:cs="Times New Roman"/>
          <w:sz w:val="26"/>
          <w:szCs w:val="26"/>
          <w:lang w:eastAsia="ru-RU"/>
        </w:rPr>
        <w:br/>
        <w:t>в Санкт-Петербурге государственных и муниципальных услуг в электронном виде.</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Срок регистрации запроса заявителя о предоставлении муниципальной услуги в МФЦ составляет не более пятнадцати минут.</w:t>
      </w:r>
    </w:p>
    <w:p w:rsidR="00906035" w:rsidRPr="00906035" w:rsidRDefault="00906035" w:rsidP="00906035">
      <w:pPr>
        <w:shd w:val="clear" w:color="auto" w:fill="FFFFFF"/>
        <w:tabs>
          <w:tab w:val="left" w:pos="1134"/>
        </w:tabs>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2.15. Требования к помещениям, в которых предоставляются муниципальные услуги, к месту ожидания и приема заявителей, размещению и оформлению визуальной, текстовой </w:t>
      </w:r>
      <w:r w:rsidRPr="00906035">
        <w:rPr>
          <w:rFonts w:ascii="Times New Roman" w:eastAsia="Calibri" w:hAnsi="Times New Roman" w:cs="Times New Roman"/>
          <w:sz w:val="26"/>
          <w:szCs w:val="26"/>
        </w:rPr>
        <w:br/>
        <w:t>и мультимедийной информации о порядке предоставления муниципальной услуги</w:t>
      </w:r>
    </w:p>
    <w:p w:rsidR="00906035" w:rsidRPr="00906035" w:rsidRDefault="00906035" w:rsidP="00906035">
      <w:pPr>
        <w:shd w:val="clear" w:color="auto" w:fill="FFFFFF"/>
        <w:tabs>
          <w:tab w:val="left" w:pos="1701"/>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Муниципальная услуга предоставляется в помещениях Местной администрации </w:t>
      </w:r>
      <w:r w:rsidRPr="00906035">
        <w:rPr>
          <w:rFonts w:ascii="Times New Roman" w:eastAsia="Calibri" w:hAnsi="Times New Roman" w:cs="Times New Roman"/>
          <w:sz w:val="26"/>
          <w:szCs w:val="26"/>
        </w:rPr>
        <w:br/>
        <w:t xml:space="preserve">и МФЦ. </w:t>
      </w:r>
      <w:proofErr w:type="gramStart"/>
      <w:r w:rsidRPr="00906035">
        <w:rPr>
          <w:rFonts w:ascii="Times New Roman" w:eastAsia="Calibri" w:hAnsi="Times New Roman" w:cs="Times New Roman"/>
          <w:sz w:val="26"/>
          <w:szCs w:val="26"/>
        </w:rPr>
        <w:t xml:space="preserve">Помещения, в которых предоставляются муниципальные услуги, место ожидания, должны иметь площади, предусмотренные санитарными нормами </w:t>
      </w:r>
      <w:r w:rsidRPr="00906035">
        <w:rPr>
          <w:rFonts w:ascii="Times New Roman" w:eastAsia="Calibri" w:hAnsi="Times New Roman" w:cs="Times New Roman"/>
          <w:sz w:val="26"/>
          <w:szCs w:val="26"/>
        </w:rPr>
        <w:br/>
        <w:t xml:space="preserve">и требованиями к рабочим (офисным) помещениям, где оборудованы рабочие места </w:t>
      </w:r>
      <w:r w:rsidRPr="00906035">
        <w:rPr>
          <w:rFonts w:ascii="Times New Roman" w:eastAsia="Calibri" w:hAnsi="Times New Roman" w:cs="Times New Roman"/>
          <w:sz w:val="26"/>
          <w:szCs w:val="26"/>
        </w:rPr>
        <w:br/>
        <w:t xml:space="preserve">с использованием персональных компьютеров и копировальной техники, и места для приема посетителей, а также должны быть оборудованы стульями и столами, иметь писчие принадлежности (карандаши, авторучки, бумагу) для заполнения запросов </w:t>
      </w:r>
      <w:r w:rsidRPr="00906035">
        <w:rPr>
          <w:rFonts w:ascii="Times New Roman" w:eastAsia="Calibri" w:hAnsi="Times New Roman" w:cs="Times New Roman"/>
          <w:sz w:val="26"/>
          <w:szCs w:val="26"/>
        </w:rPr>
        <w:br/>
        <w:t>о предоставлении муниципальной услуги и производству вспомогательных</w:t>
      </w:r>
      <w:proofErr w:type="gramEnd"/>
      <w:r w:rsidRPr="00906035">
        <w:rPr>
          <w:rFonts w:ascii="Times New Roman" w:eastAsia="Calibri" w:hAnsi="Times New Roman" w:cs="Times New Roman"/>
          <w:sz w:val="26"/>
          <w:szCs w:val="26"/>
        </w:rPr>
        <w:t xml:space="preserve"> записей (памяток, пояснений), стендами, на которых должна быть размещена информация, указанная в пункте 1.3 настоящего Административного регламента.</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Помещения МФЦ должны отвечать основным положениям стандарта комфортности.</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2.16. Показатели доступности и качества муниципальной услуги</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2.16.1. Количество взаимодействий заявителя с Местной администрацией либо МФЦ – не более двух.</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2.16.2. </w:t>
      </w:r>
      <w:proofErr w:type="gramStart"/>
      <w:r w:rsidRPr="00906035">
        <w:rPr>
          <w:rFonts w:ascii="Times New Roman" w:eastAsia="Calibri" w:hAnsi="Times New Roman" w:cs="Times New Roman"/>
          <w:sz w:val="26"/>
          <w:szCs w:val="26"/>
        </w:rPr>
        <w:t xml:space="preserve">Продолжительность взаимодействий должностных лиц при предоставлении муниципальной услуги указаны в разделе </w:t>
      </w:r>
      <w:r w:rsidRPr="00906035">
        <w:rPr>
          <w:rFonts w:ascii="Times New Roman" w:eastAsia="Calibri" w:hAnsi="Times New Roman" w:cs="Times New Roman"/>
          <w:sz w:val="26"/>
          <w:szCs w:val="26"/>
          <w:lang w:val="en-US"/>
        </w:rPr>
        <w:t>III</w:t>
      </w:r>
      <w:r w:rsidRPr="00906035">
        <w:rPr>
          <w:rFonts w:ascii="Times New Roman" w:eastAsia="Calibri" w:hAnsi="Times New Roman" w:cs="Times New Roman"/>
          <w:sz w:val="26"/>
          <w:szCs w:val="26"/>
        </w:rPr>
        <w:t xml:space="preserve"> настоящего Административного регламента.</w:t>
      </w:r>
      <w:proofErr w:type="gramEnd"/>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2.16.3. Способы предоставления муниципальной услуги заявителю:</w:t>
      </w:r>
    </w:p>
    <w:p w:rsidR="00906035" w:rsidRPr="00906035" w:rsidRDefault="00906035" w:rsidP="00906035">
      <w:pPr>
        <w:shd w:val="clear" w:color="auto" w:fill="FFFFFF"/>
        <w:tabs>
          <w:tab w:val="left" w:pos="1560"/>
        </w:tabs>
        <w:spacing w:after="0" w:line="240" w:lineRule="auto"/>
        <w:ind w:firstLine="567"/>
        <w:jc w:val="center"/>
        <w:rPr>
          <w:rFonts w:ascii="Times New Roman" w:eastAsia="Times New Roman" w:hAnsi="Times New Roman" w:cs="Times New Roman"/>
          <w:sz w:val="26"/>
          <w:szCs w:val="26"/>
        </w:rPr>
      </w:pPr>
      <w:r w:rsidRPr="00906035">
        <w:rPr>
          <w:rFonts w:ascii="Times New Roman" w:eastAsia="Times New Roman" w:hAnsi="Times New Roman" w:cs="Times New Roman"/>
          <w:sz w:val="26"/>
          <w:szCs w:val="26"/>
        </w:rPr>
        <w:t xml:space="preserve">непосредственно при посещении </w:t>
      </w:r>
      <w:r w:rsidRPr="00906035">
        <w:rPr>
          <w:rFonts w:ascii="Times New Roman" w:eastAsia="Times New Roman" w:hAnsi="Times New Roman" w:cs="Times New Roman"/>
          <w:sz w:val="26"/>
          <w:szCs w:val="26"/>
          <w:lang w:eastAsia="ru-RU"/>
        </w:rPr>
        <w:t>Местной администрации</w:t>
      </w:r>
      <w:r w:rsidRPr="00906035">
        <w:rPr>
          <w:rFonts w:ascii="Times New Roman" w:eastAsia="Times New Roman" w:hAnsi="Times New Roman" w:cs="Times New Roman"/>
          <w:sz w:val="26"/>
          <w:szCs w:val="26"/>
        </w:rPr>
        <w:t>;</w:t>
      </w:r>
    </w:p>
    <w:p w:rsidR="00906035" w:rsidRPr="00906035" w:rsidRDefault="00906035" w:rsidP="00906035">
      <w:pPr>
        <w:shd w:val="clear" w:color="auto" w:fill="FFFFFF"/>
        <w:tabs>
          <w:tab w:val="left" w:pos="1560"/>
        </w:tabs>
        <w:spacing w:after="0" w:line="240" w:lineRule="auto"/>
        <w:ind w:firstLine="567"/>
        <w:jc w:val="center"/>
        <w:rPr>
          <w:rFonts w:ascii="Times New Roman" w:eastAsia="Times New Roman" w:hAnsi="Times New Roman" w:cs="Times New Roman"/>
          <w:sz w:val="26"/>
          <w:szCs w:val="26"/>
        </w:rPr>
      </w:pPr>
      <w:r w:rsidRPr="00906035">
        <w:rPr>
          <w:rFonts w:ascii="Times New Roman" w:eastAsia="Times New Roman" w:hAnsi="Times New Roman" w:cs="Times New Roman"/>
          <w:sz w:val="26"/>
          <w:szCs w:val="26"/>
          <w:lang w:eastAsia="ru-RU"/>
        </w:rPr>
        <w:t xml:space="preserve">посредством </w:t>
      </w:r>
      <w:r w:rsidRPr="00906035">
        <w:rPr>
          <w:rFonts w:ascii="Times New Roman" w:eastAsia="Times New Roman" w:hAnsi="Times New Roman" w:cs="Times New Roman"/>
          <w:sz w:val="26"/>
          <w:szCs w:val="26"/>
        </w:rPr>
        <w:t>МФЦ</w:t>
      </w:r>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lastRenderedPageBreak/>
        <w:t xml:space="preserve">2.16.4. Способы информирования заявителя о результатах предоставления или приостановлении муниципальной услуги: по телефону, по электронной почте, </w:t>
      </w:r>
      <w:r w:rsidRPr="00906035">
        <w:rPr>
          <w:rFonts w:ascii="Times New Roman" w:eastAsia="Calibri" w:hAnsi="Times New Roman" w:cs="Times New Roman"/>
          <w:sz w:val="26"/>
          <w:szCs w:val="26"/>
        </w:rPr>
        <w:br/>
        <w:t xml:space="preserve">в письменном виде. </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Способ информирования заявителя о результатах предоставления или приостановлении муниципальной услуги указывается в заявлении.</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2.16.5. Количество документов, необходимых для предоставления заявителем в целях получения муниципальной услуги – два. </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2.16.6. Осуществление Местной администрацией межведомственного взаимодействия при предоставлении муниципальной услуги не предусмотрено.</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2.16.7. Срок предоставления муниципальной услуги не должен превышать двадцати трех рабочих дней с момента регистрации заявления</w:t>
      </w:r>
      <w:r w:rsidRPr="00906035">
        <w:rPr>
          <w:rFonts w:ascii="Calibri" w:eastAsia="Calibri" w:hAnsi="Calibri" w:cs="Times New Roman"/>
          <w:sz w:val="26"/>
          <w:szCs w:val="26"/>
        </w:rPr>
        <w:t>.</w:t>
      </w:r>
    </w:p>
    <w:p w:rsidR="00906035" w:rsidRPr="00906035" w:rsidRDefault="00906035" w:rsidP="00906035">
      <w:pPr>
        <w:shd w:val="clear" w:color="auto" w:fill="FFFFFF"/>
        <w:tabs>
          <w:tab w:val="left" w:pos="1134"/>
          <w:tab w:val="left" w:pos="1560"/>
        </w:tabs>
        <w:spacing w:after="0" w:line="240" w:lineRule="auto"/>
        <w:ind w:firstLine="567"/>
        <w:jc w:val="center"/>
        <w:rPr>
          <w:rFonts w:ascii="Times New Roman" w:eastAsia="Times New Roman" w:hAnsi="Times New Roman" w:cs="Times New Roman"/>
          <w:sz w:val="26"/>
          <w:szCs w:val="26"/>
        </w:rPr>
      </w:pPr>
      <w:r w:rsidRPr="00906035">
        <w:rPr>
          <w:rFonts w:ascii="Times New Roman" w:eastAsia="Times New Roman" w:hAnsi="Times New Roman" w:cs="Times New Roman"/>
          <w:sz w:val="26"/>
          <w:szCs w:val="26"/>
        </w:rPr>
        <w:t xml:space="preserve">2.17. Особенности предоставления </w:t>
      </w:r>
      <w:r w:rsidRPr="00906035">
        <w:rPr>
          <w:rFonts w:ascii="Times New Roman" w:eastAsia="Times New Roman" w:hAnsi="Times New Roman" w:cs="Times New Roman"/>
          <w:sz w:val="26"/>
          <w:szCs w:val="26"/>
          <w:lang w:eastAsia="ru-RU"/>
        </w:rPr>
        <w:t xml:space="preserve">муниципальной </w:t>
      </w:r>
      <w:r w:rsidRPr="00906035">
        <w:rPr>
          <w:rFonts w:ascii="Times New Roman" w:eastAsia="Times New Roman" w:hAnsi="Times New Roman" w:cs="Times New Roman"/>
          <w:sz w:val="26"/>
          <w:szCs w:val="26"/>
        </w:rPr>
        <w:t>услуги в МФЦ</w:t>
      </w:r>
    </w:p>
    <w:p w:rsidR="00906035" w:rsidRPr="00906035" w:rsidRDefault="00906035" w:rsidP="00906035">
      <w:pPr>
        <w:shd w:val="clear" w:color="auto" w:fill="FFFFFF"/>
        <w:tabs>
          <w:tab w:val="left" w:pos="1560"/>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Прием документов и выдача результата предоставления муниципальной услуги могут быть осуществлены посредством МФЦ.</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Места нахождения и графики работы МФЦ приведены в приложении </w:t>
      </w:r>
      <w:r w:rsidRPr="00906035">
        <w:rPr>
          <w:rFonts w:ascii="Times New Roman" w:eastAsia="Times New Roman" w:hAnsi="Times New Roman" w:cs="Times New Roman"/>
          <w:sz w:val="26"/>
          <w:szCs w:val="26"/>
          <w:lang w:eastAsia="ru-RU"/>
        </w:rPr>
        <w:br/>
        <w:t>№</w:t>
      </w:r>
      <w:r w:rsidRPr="00906035">
        <w:rPr>
          <w:rFonts w:ascii="Times New Roman" w:eastAsia="Times New Roman" w:hAnsi="Times New Roman" w:cs="Times New Roman"/>
          <w:sz w:val="26"/>
          <w:szCs w:val="26"/>
          <w:lang w:val="en-US" w:eastAsia="ru-RU"/>
        </w:rPr>
        <w:t> </w:t>
      </w:r>
      <w:r w:rsidRPr="00906035">
        <w:rPr>
          <w:rFonts w:ascii="Times New Roman" w:eastAsia="Times New Roman" w:hAnsi="Times New Roman" w:cs="Times New Roman"/>
          <w:sz w:val="26"/>
          <w:szCs w:val="26"/>
          <w:lang w:eastAsia="ru-RU"/>
        </w:rPr>
        <w:t>2 к настоящему Административному регламенту, а также размещены на Портале.</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Центр телефонного обслуживания МФЦ – 573-90-00.</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Адрес сайта и электронной почты: www.gu.spb.ru/</w:t>
      </w:r>
      <w:proofErr w:type="spellStart"/>
      <w:r w:rsidRPr="00906035">
        <w:rPr>
          <w:rFonts w:ascii="Times New Roman" w:eastAsia="Times New Roman" w:hAnsi="Times New Roman" w:cs="Times New Roman"/>
          <w:sz w:val="26"/>
          <w:szCs w:val="26"/>
          <w:lang w:eastAsia="ru-RU"/>
        </w:rPr>
        <w:t>mfc</w:t>
      </w:r>
      <w:proofErr w:type="spellEnd"/>
      <w:r w:rsidRPr="00906035">
        <w:rPr>
          <w:rFonts w:ascii="Times New Roman" w:eastAsia="Times New Roman" w:hAnsi="Times New Roman" w:cs="Times New Roman"/>
          <w:sz w:val="26"/>
          <w:szCs w:val="26"/>
          <w:lang w:eastAsia="ru-RU"/>
        </w:rPr>
        <w:t>, e-</w:t>
      </w:r>
      <w:proofErr w:type="spellStart"/>
      <w:r w:rsidRPr="00906035">
        <w:rPr>
          <w:rFonts w:ascii="Times New Roman" w:eastAsia="Times New Roman" w:hAnsi="Times New Roman" w:cs="Times New Roman"/>
          <w:sz w:val="26"/>
          <w:szCs w:val="26"/>
          <w:lang w:eastAsia="ru-RU"/>
        </w:rPr>
        <w:t>mail</w:t>
      </w:r>
      <w:proofErr w:type="spellEnd"/>
      <w:r w:rsidRPr="00906035">
        <w:rPr>
          <w:rFonts w:ascii="Times New Roman" w:eastAsia="Times New Roman" w:hAnsi="Times New Roman" w:cs="Times New Roman"/>
          <w:sz w:val="26"/>
          <w:szCs w:val="26"/>
          <w:lang w:eastAsia="ru-RU"/>
        </w:rPr>
        <w:t>: knz@mfcspb.ru.</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При предоставлении муниципальной услуги подразделения МФЦ осуществляют:</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взаимодействие с Местной Администрацией в рамках заключенных соглашений </w:t>
      </w:r>
      <w:r w:rsidRPr="00906035">
        <w:rPr>
          <w:rFonts w:ascii="Times New Roman" w:eastAsia="Times New Roman" w:hAnsi="Times New Roman" w:cs="Times New Roman"/>
          <w:sz w:val="26"/>
          <w:szCs w:val="26"/>
          <w:lang w:eastAsia="ru-RU"/>
        </w:rPr>
        <w:br/>
        <w:t>о взаимодействии;</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информирование граждан и организаций по вопросам предоставления муниципальных услуг;</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906035" w:rsidRPr="00906035" w:rsidRDefault="00906035" w:rsidP="00906035">
      <w:pPr>
        <w:shd w:val="clear" w:color="auto" w:fill="FFFFFF"/>
        <w:tabs>
          <w:tab w:val="left" w:pos="156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обработку персональных данных, связанных с предоставлением муниципальных услуг.</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 случае подачи документов в Местную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определяет предмет обращения;</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устанавливает личность гражданина и его полномочия;</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проводит проверку соответствия документов требованиям, указанным в пункте </w:t>
      </w:r>
      <w:r w:rsidRPr="00906035">
        <w:rPr>
          <w:rFonts w:ascii="Times New Roman" w:eastAsia="Times New Roman" w:hAnsi="Times New Roman" w:cs="Times New Roman"/>
          <w:sz w:val="26"/>
          <w:szCs w:val="26"/>
          <w:lang w:eastAsia="ru-RU"/>
        </w:rPr>
        <w:br/>
        <w:t>2.6 настоящего Административного регламента;</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w:t>
      </w:r>
      <w:r w:rsidRPr="00906035">
        <w:rPr>
          <w:rFonts w:ascii="Times New Roman" w:eastAsia="Times New Roman" w:hAnsi="Times New Roman" w:cs="Times New Roman"/>
          <w:sz w:val="26"/>
          <w:szCs w:val="26"/>
          <w:lang w:eastAsia="ru-RU"/>
        </w:rPr>
        <w:br/>
        <w:t>на заявлении делается соответствующая запись;</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определяет способ информирования заявителя о принятом Местной администрацией решении по предоставлению муниципальной услуги (в устной либо письменной форме, </w:t>
      </w:r>
      <w:r w:rsidRPr="00906035">
        <w:rPr>
          <w:rFonts w:ascii="Times New Roman" w:eastAsia="Times New Roman" w:hAnsi="Times New Roman" w:cs="Times New Roman"/>
          <w:sz w:val="26"/>
          <w:szCs w:val="26"/>
          <w:lang w:eastAsia="ru-RU"/>
        </w:rPr>
        <w:br/>
        <w:t xml:space="preserve">в том числе через МФЦ, в случае желания заявителя получить ответ через МФЦ), о чем </w:t>
      </w:r>
      <w:r w:rsidRPr="00906035">
        <w:rPr>
          <w:rFonts w:ascii="Times New Roman" w:eastAsia="Times New Roman" w:hAnsi="Times New Roman" w:cs="Times New Roman"/>
          <w:sz w:val="26"/>
          <w:szCs w:val="26"/>
          <w:lang w:eastAsia="ru-RU"/>
        </w:rPr>
        <w:br/>
        <w:t>на заявлении делается соответствующая запись;</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Pr="00906035">
        <w:rPr>
          <w:rFonts w:ascii="Times New Roman" w:eastAsia="Times New Roman" w:hAnsi="Times New Roman" w:cs="Times New Roman"/>
          <w:sz w:val="26"/>
          <w:szCs w:val="26"/>
          <w:lang w:eastAsia="ru-RU"/>
        </w:rPr>
        <w:br/>
        <w:t>и виду обращения за муниципальной услугой;</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заверяет электронное дело своей электронной подписью;</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направляет заявление, копии документов и реестр документов в Местную администрацию:</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 электронном виде (в составе пакетов электронных дел) в течение одного рабочего дня со дня обращения заявителя в МФЦ;</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906035">
        <w:rPr>
          <w:rFonts w:ascii="Times New Roman" w:eastAsia="Times New Roman" w:hAnsi="Times New Roman" w:cs="Times New Roman"/>
          <w:sz w:val="26"/>
          <w:szCs w:val="26"/>
          <w:lang w:eastAsia="ru-RU"/>
        </w:rPr>
        <w:br/>
        <w:t>в МФЦ.</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предоставления комплекта документов, не соответствующего пункту </w:t>
      </w:r>
      <w:r w:rsidRPr="00906035">
        <w:rPr>
          <w:rFonts w:ascii="Times New Roman" w:eastAsia="Times New Roman" w:hAnsi="Times New Roman" w:cs="Times New Roman"/>
          <w:sz w:val="26"/>
          <w:szCs w:val="26"/>
          <w:lang w:eastAsia="ru-RU"/>
        </w:rPr>
        <w:br/>
        <w:t>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По окончании приема документов работник МФЦ выдает заявителю расписку </w:t>
      </w:r>
      <w:r w:rsidRPr="00906035">
        <w:rPr>
          <w:rFonts w:ascii="Times New Roman" w:eastAsia="Times New Roman" w:hAnsi="Times New Roman" w:cs="Times New Roman"/>
          <w:sz w:val="26"/>
          <w:szCs w:val="26"/>
          <w:lang w:eastAsia="ru-RU"/>
        </w:rPr>
        <w:br/>
        <w:t>о приеме документов с указанием их перечня и даты.</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 бумажном носителе – в срок не более трех рабочих дней со дня подписания Главой Местной администрации документов о предоставлении (отказе в предоставлении) заявителю муниципальной услуги.</w:t>
      </w:r>
    </w:p>
    <w:p w:rsidR="00906035" w:rsidRPr="00906035" w:rsidRDefault="00906035" w:rsidP="00906035">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w:t>
      </w:r>
      <w:r w:rsidRPr="00906035">
        <w:rPr>
          <w:rFonts w:ascii="Times New Roman" w:eastAsia="Calibri" w:hAnsi="Times New Roman" w:cs="Times New Roman"/>
          <w:sz w:val="26"/>
          <w:szCs w:val="26"/>
        </w:rPr>
        <w:br/>
        <w:t>и времени телефонного звонка), а также о возможности получения документов в МФЦ.</w:t>
      </w:r>
    </w:p>
    <w:p w:rsidR="00906035" w:rsidRPr="00906035" w:rsidRDefault="00906035" w:rsidP="00906035">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06035" w:rsidRPr="00906035" w:rsidRDefault="00906035" w:rsidP="00906035">
      <w:pPr>
        <w:shd w:val="clear" w:color="auto" w:fill="FFFFFF"/>
        <w:tabs>
          <w:tab w:val="left" w:pos="0"/>
          <w:tab w:val="left" w:pos="1134"/>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06035">
        <w:rPr>
          <w:rFonts w:ascii="Times New Roman" w:eastAsia="Times New Roman" w:hAnsi="Times New Roman" w:cs="Times New Roman"/>
          <w:b/>
          <w:sz w:val="26"/>
          <w:szCs w:val="26"/>
          <w:lang w:val="en-US" w:eastAsia="ru-RU"/>
        </w:rPr>
        <w:t>III</w:t>
      </w:r>
      <w:r w:rsidRPr="00906035">
        <w:rPr>
          <w:rFonts w:ascii="Times New Roman" w:eastAsia="Times New Roman" w:hAnsi="Times New Roman" w:cs="Times New Roman"/>
          <w:b/>
          <w:sz w:val="26"/>
          <w:szCs w:val="26"/>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6035" w:rsidRPr="00906035" w:rsidRDefault="00906035" w:rsidP="00906035">
      <w:pPr>
        <w:shd w:val="clear" w:color="auto" w:fill="FFFFFF"/>
        <w:tabs>
          <w:tab w:val="left" w:pos="0"/>
          <w:tab w:val="left" w:pos="1134"/>
        </w:tabs>
        <w:autoSpaceDE w:val="0"/>
        <w:autoSpaceDN w:val="0"/>
        <w:adjustRightInd w:val="0"/>
        <w:spacing w:after="0" w:line="240" w:lineRule="auto"/>
        <w:ind w:left="360" w:firstLine="567"/>
        <w:contextualSpacing/>
        <w:rPr>
          <w:rFonts w:ascii="Times New Roman" w:eastAsia="Calibri" w:hAnsi="Times New Roman" w:cs="Times New Roman"/>
          <w:b/>
          <w:sz w:val="26"/>
          <w:szCs w:val="26"/>
          <w:highlight w:val="cyan"/>
        </w:rPr>
      </w:pP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За предоставлением муниципальной услуги заявители могут обращаться с заявлением на бумажном носителе в Местную администрацию либо в МФЦ.</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Описание последовательности административных процедур при предоставлении муниципальной услуги:</w:t>
      </w:r>
    </w:p>
    <w:p w:rsidR="00906035" w:rsidRPr="00906035" w:rsidRDefault="00906035" w:rsidP="00906035">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прием и регистрация заявления и документов в Местной администрации;</w:t>
      </w:r>
    </w:p>
    <w:p w:rsidR="00906035" w:rsidRPr="00906035" w:rsidRDefault="00906035" w:rsidP="00906035">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принятие решения о предоставлении муниципальной услуги либо об отказе </w:t>
      </w:r>
      <w:r w:rsidRPr="00906035">
        <w:rPr>
          <w:rFonts w:ascii="Times New Roman" w:eastAsia="Calibri" w:hAnsi="Times New Roman" w:cs="Times New Roman"/>
          <w:sz w:val="26"/>
          <w:szCs w:val="26"/>
        </w:rPr>
        <w:br/>
        <w:t>в предоставлении муниципальной услуги, информирование заявителя о результате предоставления муниципальной услуги.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3.1. Прием и регистрация заявления и документов в Местной администрации</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3.1.1. События (юридические факты), являющиеся основанием для начала административной процедуры:</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поступление (посредством личного обращения заявителя либо посредством организаций п</w:t>
      </w:r>
      <w:r w:rsidRPr="00906035">
        <w:rPr>
          <w:rFonts w:ascii="Times New Roman" w:eastAsia="Calibri" w:hAnsi="Times New Roman" w:cs="Times New Roman"/>
          <w:bCs/>
          <w:sz w:val="26"/>
          <w:szCs w:val="26"/>
        </w:rPr>
        <w:t xml:space="preserve">очтовой связи, от МФЦ) заявления </w:t>
      </w:r>
      <w:r w:rsidRPr="00906035">
        <w:rPr>
          <w:rFonts w:ascii="Times New Roman" w:eastAsia="Calibri" w:hAnsi="Times New Roman" w:cs="Times New Roman"/>
          <w:sz w:val="26"/>
          <w:szCs w:val="26"/>
        </w:rPr>
        <w:t xml:space="preserve">в Местную администрацию </w:t>
      </w:r>
      <w:r w:rsidRPr="00906035">
        <w:rPr>
          <w:rFonts w:ascii="Times New Roman" w:eastAsia="Calibri" w:hAnsi="Times New Roman" w:cs="Times New Roman"/>
          <w:sz w:val="26"/>
          <w:szCs w:val="26"/>
        </w:rPr>
        <w:br/>
      </w:r>
      <w:r w:rsidRPr="00906035">
        <w:rPr>
          <w:rFonts w:ascii="Times New Roman" w:eastAsia="Calibri" w:hAnsi="Times New Roman" w:cs="Times New Roman"/>
          <w:sz w:val="26"/>
          <w:szCs w:val="26"/>
        </w:rPr>
        <w:lastRenderedPageBreak/>
        <w:t>и прилагаемых документов, указанных в пункте 2.6 настоящего Административного регламента (далее – комплект документов).</w:t>
      </w:r>
    </w:p>
    <w:p w:rsidR="00906035" w:rsidRPr="00906035" w:rsidRDefault="00906035" w:rsidP="00906035">
      <w:pPr>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3.1.2. Содержание административной процедуры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Работник Местной администрации, ответственный за прием комплекта документов, при обращении граждан в Местную администрацию:</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определяет предмет обращения;</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устанавливает личность гражданина и его полномочия;</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Местной администрации, ответственным </w:t>
      </w:r>
      <w:r w:rsidRPr="00906035">
        <w:rPr>
          <w:rFonts w:ascii="Times New Roman" w:eastAsia="Times New Roman" w:hAnsi="Times New Roman" w:cs="Times New Roman"/>
          <w:sz w:val="26"/>
          <w:szCs w:val="26"/>
          <w:lang w:eastAsia="ru-RU"/>
        </w:rPr>
        <w:br/>
        <w:t>за прием документов, о чем на заявлении делается соответствующая запись;</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 xml:space="preserve">определяет способ информирования заявителя о принятом Местной администрацией решении по предоставлению муниципальной услуги (в устной либо письменной форме, </w:t>
      </w:r>
      <w:r w:rsidRPr="00906035">
        <w:rPr>
          <w:rFonts w:ascii="Times New Roman" w:eastAsia="Times New Roman" w:hAnsi="Times New Roman" w:cs="Times New Roman"/>
          <w:sz w:val="26"/>
          <w:szCs w:val="26"/>
          <w:lang w:eastAsia="ru-RU"/>
        </w:rPr>
        <w:br/>
        <w:t xml:space="preserve">в том числе через МФЦ, в случае желания заявителя получить ответ через МФЦ), о чем </w:t>
      </w:r>
      <w:r w:rsidRPr="00906035">
        <w:rPr>
          <w:rFonts w:ascii="Times New Roman" w:eastAsia="Times New Roman" w:hAnsi="Times New Roman" w:cs="Times New Roman"/>
          <w:sz w:val="26"/>
          <w:szCs w:val="26"/>
          <w:lang w:eastAsia="ru-RU"/>
        </w:rPr>
        <w:br/>
        <w:t>на заявлении делается соответствующая запись;</w:t>
      </w:r>
      <w:proofErr w:type="gramEnd"/>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ксерокопирует документы (в случае необходимости) для формирования личного дела, заверяет копии документов. Копии заверяются подписью лица, ответственного за прием документов, с указанием его должности, фамилии и инициалов, а также даты </w:t>
      </w:r>
      <w:proofErr w:type="gramStart"/>
      <w:r w:rsidRPr="00906035">
        <w:rPr>
          <w:rFonts w:ascii="Times New Roman" w:eastAsia="Times New Roman" w:hAnsi="Times New Roman" w:cs="Times New Roman"/>
          <w:sz w:val="26"/>
          <w:szCs w:val="26"/>
          <w:lang w:eastAsia="ru-RU"/>
        </w:rPr>
        <w:t>заверения копии</w:t>
      </w:r>
      <w:proofErr w:type="gramEnd"/>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фиксирует факт приема документов, указанных в пункте 2.6 настоящего Административного регламента, в журнале регистрации;</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выдает заявителю расписку о приеме документов с указанием их перечня и даты приема (расписка не выдается в случае поступления документов по почте, а также </w:t>
      </w:r>
      <w:r w:rsidRPr="00906035">
        <w:rPr>
          <w:rFonts w:ascii="Times New Roman" w:eastAsia="Times New Roman" w:hAnsi="Times New Roman" w:cs="Times New Roman"/>
          <w:sz w:val="26"/>
          <w:szCs w:val="26"/>
          <w:lang w:eastAsia="ru-RU"/>
        </w:rPr>
        <w:br/>
        <w:t>по информационным системам общего пользования);</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предоставления комплекта документов, не соответствующего пункту </w:t>
      </w:r>
      <w:r w:rsidRPr="00906035">
        <w:rPr>
          <w:rFonts w:ascii="Times New Roman" w:eastAsia="Times New Roman" w:hAnsi="Times New Roman" w:cs="Times New Roman"/>
          <w:sz w:val="26"/>
          <w:szCs w:val="26"/>
          <w:lang w:eastAsia="ru-RU"/>
        </w:rPr>
        <w:br/>
        <w:t xml:space="preserve">2.6 настоящего Административного регламента, делает на заявлении запись </w:t>
      </w:r>
      <w:r w:rsidRPr="00906035">
        <w:rPr>
          <w:rFonts w:ascii="Times New Roman" w:eastAsia="Times New Roman" w:hAnsi="Times New Roman" w:cs="Times New Roman"/>
          <w:sz w:val="26"/>
          <w:szCs w:val="26"/>
          <w:lang w:eastAsia="ru-RU"/>
        </w:rPr>
        <w:br/>
        <w:t xml:space="preserve">«О предоставлении неполного комплекта документов </w:t>
      </w:r>
      <w:proofErr w:type="gramStart"/>
      <w:r w:rsidRPr="00906035">
        <w:rPr>
          <w:rFonts w:ascii="Times New Roman" w:eastAsia="Times New Roman" w:hAnsi="Times New Roman" w:cs="Times New Roman"/>
          <w:sz w:val="26"/>
          <w:szCs w:val="26"/>
          <w:lang w:eastAsia="ru-RU"/>
        </w:rPr>
        <w:t>проинформирован</w:t>
      </w:r>
      <w:proofErr w:type="gramEnd"/>
      <w:r w:rsidRPr="00906035">
        <w:rPr>
          <w:rFonts w:ascii="Times New Roman" w:eastAsia="Times New Roman" w:hAnsi="Times New Roman" w:cs="Times New Roman"/>
          <w:sz w:val="26"/>
          <w:szCs w:val="26"/>
          <w:lang w:eastAsia="ru-RU"/>
        </w:rPr>
        <w:t xml:space="preserve">».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w:t>
      </w:r>
      <w:r w:rsidRPr="00906035">
        <w:rPr>
          <w:rFonts w:ascii="Times New Roman" w:eastAsia="Times New Roman" w:hAnsi="Times New Roman" w:cs="Times New Roman"/>
          <w:sz w:val="26"/>
          <w:szCs w:val="26"/>
          <w:lang w:eastAsia="ru-RU"/>
        </w:rPr>
        <w:br/>
        <w:t>и возвращает предоставленные документы;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передает заявление и комплект документов для принятия решения работнику Местной администрации, ответственному за подготовку проекта решения.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Работник Местной администрации, ответственный за прием комплекта документов, при обращении заявителей посредством МФЦ:</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получает копии документов и реестр документов из МФЦ в электронном виде </w:t>
      </w:r>
      <w:r w:rsidRPr="00906035">
        <w:rPr>
          <w:rFonts w:ascii="Times New Roman" w:eastAsia="Times New Roman" w:hAnsi="Times New Roman" w:cs="Times New Roman"/>
          <w:sz w:val="26"/>
          <w:szCs w:val="26"/>
          <w:lang w:eastAsia="ru-RU"/>
        </w:rPr>
        <w:br/>
        <w:t xml:space="preserve">(в составе пакетов электронных дел получателей муниципальной услуги) и (или) </w:t>
      </w:r>
      <w:r w:rsidRPr="00906035">
        <w:rPr>
          <w:rFonts w:ascii="Times New Roman" w:eastAsia="Times New Roman" w:hAnsi="Times New Roman" w:cs="Times New Roman"/>
          <w:sz w:val="26"/>
          <w:szCs w:val="26"/>
          <w:lang w:eastAsia="ru-RU"/>
        </w:rPr>
        <w:br/>
        <w:t>на бумажных носителях (в случае необходимости обязательного представления оригиналов документов);</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проводит сверку реестра документов с представленными документами;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фиксирует факт приема документов, указанных в пункте 2.6 настоящего Административного регламента, в журнале регистрации;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передает заявление и комплект документов для принятия решения работнику Местной администрации, ответственному за подготовку проекта решения.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3.1.3. Продолжительность административной процедуры не должна превышать одного рабочего дня </w:t>
      </w:r>
      <w:proofErr w:type="gramStart"/>
      <w:r w:rsidRPr="00906035">
        <w:rPr>
          <w:rFonts w:ascii="Times New Roman" w:eastAsia="Times New Roman" w:hAnsi="Times New Roman" w:cs="Times New Roman"/>
          <w:sz w:val="26"/>
          <w:szCs w:val="26"/>
          <w:lang w:eastAsia="ru-RU"/>
        </w:rPr>
        <w:t>с даты поступления</w:t>
      </w:r>
      <w:proofErr w:type="gramEnd"/>
      <w:r w:rsidRPr="00906035">
        <w:rPr>
          <w:rFonts w:ascii="Times New Roman" w:eastAsia="Times New Roman" w:hAnsi="Times New Roman" w:cs="Times New Roman"/>
          <w:sz w:val="26"/>
          <w:szCs w:val="26"/>
          <w:lang w:eastAsia="ru-RU"/>
        </w:rPr>
        <w:t xml:space="preserve"> комплекта документов в Местную администрацию.</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3.1.4. Ответственные за выполнение административной процедуры должностные лица: </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работник Местной администрации, который решением Главы Местной администрации делегирован на исполнение процедур по предоставлению данной муниципальной услуги.</w:t>
      </w:r>
    </w:p>
    <w:p w:rsidR="00906035" w:rsidRPr="00906035" w:rsidRDefault="00906035" w:rsidP="00906035">
      <w:pPr>
        <w:shd w:val="clear" w:color="auto" w:fill="FFFFFF"/>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3.1.5. Критерии принятия решения </w:t>
      </w:r>
      <w:r w:rsidRPr="00906035">
        <w:rPr>
          <w:rFonts w:ascii="Times New Roman" w:eastAsia="Times New Roman" w:hAnsi="Times New Roman" w:cs="Times New Roman"/>
          <w:bCs/>
          <w:sz w:val="26"/>
          <w:szCs w:val="26"/>
          <w:lang w:eastAsia="ru-RU"/>
        </w:rPr>
        <w:t>в рамках административной процедуры</w:t>
      </w:r>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соответствие комплекта документов требованиям, указанным в пункте 2.6 настоящего Административного регламента.</w:t>
      </w:r>
    </w:p>
    <w:p w:rsidR="00906035" w:rsidRPr="00906035" w:rsidRDefault="00906035" w:rsidP="00906035">
      <w:pPr>
        <w:shd w:val="clear" w:color="auto" w:fill="FFFFFF"/>
        <w:tabs>
          <w:tab w:val="left" w:pos="1134"/>
        </w:tabs>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3.1.6. Результат административной процедуры: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выдача заявителю расписки о приеме документов с указанием их перечня и даты приема;</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передача работником Местной администрации, ответственным за прием комплекта документов, заявления и комплекта документов работнику Местной администрации, ответственному за подготовку проекта решения.</w:t>
      </w:r>
    </w:p>
    <w:p w:rsidR="00906035" w:rsidRPr="00906035" w:rsidRDefault="00906035" w:rsidP="00906035">
      <w:pPr>
        <w:shd w:val="clear" w:color="auto" w:fill="FFFFFF"/>
        <w:tabs>
          <w:tab w:val="left" w:pos="1134"/>
        </w:tabs>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3.1.7. Способ фиксации результата выполнения административной процедуры:</w:t>
      </w:r>
    </w:p>
    <w:p w:rsidR="00906035" w:rsidRPr="00906035" w:rsidRDefault="00906035" w:rsidP="00906035">
      <w:pPr>
        <w:shd w:val="clear" w:color="auto" w:fill="FFFFFF"/>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регистрация заявления и документов в журнале регистрации.</w:t>
      </w:r>
    </w:p>
    <w:p w:rsidR="00906035" w:rsidRPr="00906035" w:rsidRDefault="00906035" w:rsidP="00906035">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3.2. Принятие решения о предоставлении муниципальной услуги либо об отказе </w:t>
      </w:r>
      <w:r w:rsidRPr="00906035">
        <w:rPr>
          <w:rFonts w:ascii="Times New Roman" w:eastAsia="Calibri" w:hAnsi="Times New Roman" w:cs="Times New Roman"/>
          <w:sz w:val="26"/>
          <w:szCs w:val="26"/>
        </w:rPr>
        <w:br/>
        <w:t>в предоставлении муниципальной услуги, информирование заявителя о результате предоставления муниципальной услуги</w:t>
      </w:r>
    </w:p>
    <w:p w:rsidR="00906035" w:rsidRPr="00906035" w:rsidRDefault="00906035" w:rsidP="00906035">
      <w:pPr>
        <w:shd w:val="clear" w:color="auto" w:fill="FFFFFF"/>
        <w:tabs>
          <w:tab w:val="left" w:pos="993"/>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3.2.1. События (юридические факты), являющиеся основанием для начала административной процедуры:</w:t>
      </w:r>
    </w:p>
    <w:p w:rsidR="00906035" w:rsidRPr="00906035" w:rsidRDefault="00906035" w:rsidP="0090603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получение работником Местной администрации, ответственным за подготовку проекта решения, заявления и комплекта документов от работника Местной администрации, ответственного за прием комплекта документов.</w:t>
      </w:r>
    </w:p>
    <w:p w:rsidR="00906035" w:rsidRPr="00906035" w:rsidRDefault="00906035" w:rsidP="00906035">
      <w:pPr>
        <w:shd w:val="clear" w:color="auto" w:fill="FFFFFF"/>
        <w:tabs>
          <w:tab w:val="left" w:pos="1134"/>
        </w:tabs>
        <w:autoSpaceDE w:val="0"/>
        <w:autoSpaceDN w:val="0"/>
        <w:adjustRightInd w:val="0"/>
        <w:spacing w:after="0" w:line="240" w:lineRule="auto"/>
        <w:ind w:firstLine="567"/>
        <w:jc w:val="both"/>
        <w:outlineLvl w:val="2"/>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3.2.2. Содержание административной процедуры</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Работник Местной администрации, ответственный за подготовку проекта решения:</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проверяет данные заявителя и представленные им сведения;</w:t>
      </w:r>
    </w:p>
    <w:p w:rsidR="00906035" w:rsidRPr="00906035" w:rsidRDefault="00906035" w:rsidP="00906035">
      <w:pPr>
        <w:shd w:val="clear" w:color="auto" w:fill="FFFFFF"/>
        <w:tabs>
          <w:tab w:val="left" w:pos="9354"/>
        </w:tabs>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анализирует данные, представленные заявителем, с целью принятия решения </w:t>
      </w:r>
      <w:r w:rsidRPr="00906035">
        <w:rPr>
          <w:rFonts w:ascii="Times New Roman" w:eastAsia="Times New Roman" w:hAnsi="Times New Roman" w:cs="Times New Roman"/>
          <w:sz w:val="26"/>
          <w:szCs w:val="26"/>
          <w:lang w:eastAsia="ru-RU"/>
        </w:rPr>
        <w:br/>
        <w:t>о возможности исполнения запроса:</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принятия решения о предоставлении муниципальной услуги готовит проект решения Местной администрации о предоставлении муниципальной услуги, а также письменный ответ по существу обращения </w:t>
      </w:r>
      <w:r w:rsidRPr="00906035">
        <w:rPr>
          <w:rFonts w:ascii="Times New Roman" w:eastAsia="Times New Roman" w:hAnsi="Times New Roman" w:cs="Times New Roman"/>
          <w:iCs/>
          <w:sz w:val="26"/>
          <w:szCs w:val="26"/>
          <w:lang w:eastAsia="ru-RU"/>
        </w:rPr>
        <w:t xml:space="preserve">(по форме согласно приложению </w:t>
      </w:r>
      <w:r w:rsidRPr="00906035">
        <w:rPr>
          <w:rFonts w:ascii="Times New Roman" w:eastAsia="Times New Roman" w:hAnsi="Times New Roman" w:cs="Times New Roman"/>
          <w:iCs/>
          <w:sz w:val="26"/>
          <w:szCs w:val="26"/>
          <w:lang w:eastAsia="ru-RU"/>
        </w:rPr>
        <w:br/>
        <w:t>№</w:t>
      </w:r>
      <w:r w:rsidRPr="00906035">
        <w:rPr>
          <w:rFonts w:ascii="Times New Roman" w:eastAsia="Times New Roman" w:hAnsi="Times New Roman" w:cs="Times New Roman"/>
          <w:iCs/>
          <w:sz w:val="26"/>
          <w:szCs w:val="26"/>
          <w:lang w:val="en-US" w:eastAsia="ru-RU"/>
        </w:rPr>
        <w:t> </w:t>
      </w:r>
      <w:r w:rsidRPr="00906035">
        <w:rPr>
          <w:rFonts w:ascii="Times New Roman" w:eastAsia="Times New Roman" w:hAnsi="Times New Roman" w:cs="Times New Roman"/>
          <w:iCs/>
          <w:sz w:val="26"/>
          <w:szCs w:val="26"/>
          <w:lang w:eastAsia="ru-RU"/>
        </w:rPr>
        <w:t>4 к настоящему Административному регламенту)</w:t>
      </w:r>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w:t>
      </w:r>
      <w:r w:rsidRPr="00906035">
        <w:rPr>
          <w:rFonts w:ascii="Times New Roman" w:eastAsia="Times New Roman" w:hAnsi="Times New Roman" w:cs="Times New Roman"/>
          <w:iCs/>
          <w:sz w:val="26"/>
          <w:szCs w:val="26"/>
          <w:lang w:eastAsia="ru-RU"/>
        </w:rPr>
        <w:t>(по форме согласно приложению №</w:t>
      </w:r>
      <w:r w:rsidRPr="00906035">
        <w:rPr>
          <w:rFonts w:ascii="Times New Roman" w:eastAsia="Times New Roman" w:hAnsi="Times New Roman" w:cs="Times New Roman"/>
          <w:iCs/>
          <w:sz w:val="26"/>
          <w:szCs w:val="26"/>
          <w:lang w:val="en-US" w:eastAsia="ru-RU"/>
        </w:rPr>
        <w:t> </w:t>
      </w:r>
      <w:r w:rsidRPr="00906035">
        <w:rPr>
          <w:rFonts w:ascii="Times New Roman" w:eastAsia="Times New Roman" w:hAnsi="Times New Roman" w:cs="Times New Roman"/>
          <w:iCs/>
          <w:sz w:val="26"/>
          <w:szCs w:val="26"/>
          <w:lang w:eastAsia="ru-RU"/>
        </w:rPr>
        <w:t>5 к настоящему Административному регламенту)</w:t>
      </w:r>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передает подготовленные документы Главе Местной администрации.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bCs/>
          <w:sz w:val="26"/>
          <w:szCs w:val="26"/>
          <w:lang w:eastAsia="ru-RU"/>
        </w:rPr>
      </w:pPr>
      <w:r w:rsidRPr="00906035">
        <w:rPr>
          <w:rFonts w:ascii="Times New Roman" w:eastAsia="Times New Roman" w:hAnsi="Times New Roman" w:cs="Times New Roman"/>
          <w:sz w:val="26"/>
          <w:szCs w:val="26"/>
          <w:lang w:eastAsia="ru-RU"/>
        </w:rPr>
        <w:t>Глава Местной администрации</w:t>
      </w:r>
      <w:r w:rsidRPr="00906035">
        <w:rPr>
          <w:rFonts w:ascii="Times New Roman" w:eastAsia="Times New Roman" w:hAnsi="Times New Roman" w:cs="Times New Roman"/>
          <w:bCs/>
          <w:sz w:val="26"/>
          <w:szCs w:val="26"/>
          <w:lang w:eastAsia="ru-RU"/>
        </w:rPr>
        <w:t>:</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изучает представленные документы и подписывает их;</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несогласия – излагает замечания и возвращает указанные документы </w:t>
      </w:r>
      <w:r w:rsidRPr="00906035">
        <w:rPr>
          <w:rFonts w:ascii="Times New Roman" w:eastAsia="Times New Roman" w:hAnsi="Times New Roman" w:cs="Times New Roman"/>
          <w:sz w:val="26"/>
          <w:szCs w:val="26"/>
          <w:lang w:eastAsia="ru-RU"/>
        </w:rPr>
        <w:br/>
        <w:t>на доработку.</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lastRenderedPageBreak/>
        <w:t xml:space="preserve">После подписания Главой Местной администрации указанных документов </w:t>
      </w:r>
      <w:r w:rsidRPr="00906035">
        <w:rPr>
          <w:rFonts w:ascii="Times New Roman" w:eastAsia="Calibri" w:hAnsi="Times New Roman" w:cs="Times New Roman"/>
          <w:sz w:val="26"/>
          <w:szCs w:val="26"/>
        </w:rPr>
        <w:br/>
        <w:t>работник Местной администрации, ответственный за подготовку проекта решения:</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регистрирует их в журнале регистрации;</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направляет решение Местной администрации о предоставлении муниципальной услуги с приложением письменного ответа по существу обращения либо письмо </w:t>
      </w:r>
      <w:r w:rsidRPr="00906035">
        <w:rPr>
          <w:rFonts w:ascii="Times New Roman" w:eastAsia="Calibri" w:hAnsi="Times New Roman" w:cs="Times New Roman"/>
          <w:sz w:val="26"/>
          <w:szCs w:val="26"/>
        </w:rPr>
        <w:br/>
        <w:t xml:space="preserve">о невозможности исполнения запроса с указанием причин заявителю. В случае волеизъявления заявителя получить результат предоставления муниципальной услуги </w:t>
      </w:r>
      <w:r w:rsidRPr="00906035">
        <w:rPr>
          <w:rFonts w:ascii="Times New Roman" w:eastAsia="Calibri" w:hAnsi="Times New Roman" w:cs="Times New Roman"/>
          <w:sz w:val="26"/>
          <w:szCs w:val="26"/>
        </w:rPr>
        <w:br/>
        <w:t>в МФЦ направляет указанные документы в МФЦ для последующей передачи заявителю.</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3.2.3. Продолжительность административной процедуры не должна превышать шестнадцати рабочих дней.</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3.2.4. Ответственными за выполнение административной процедуры являются:</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работник Местной администрации, ответственный за подготовку проекта решения;</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Глава Местной администрации.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3.2.5. Критерии принятия решения </w:t>
      </w:r>
      <w:r w:rsidRPr="00906035">
        <w:rPr>
          <w:rFonts w:ascii="Times New Roman" w:eastAsia="Times New Roman" w:hAnsi="Times New Roman" w:cs="Times New Roman"/>
          <w:bCs/>
          <w:sz w:val="26"/>
          <w:szCs w:val="26"/>
          <w:lang w:eastAsia="ru-RU"/>
        </w:rPr>
        <w:t>в рамках административной процедуры</w:t>
      </w:r>
      <w:r w:rsidRPr="00906035">
        <w:rPr>
          <w:rFonts w:ascii="Times New Roman" w:eastAsia="Times New Roman" w:hAnsi="Times New Roman" w:cs="Times New Roman"/>
          <w:sz w:val="26"/>
          <w:szCs w:val="26"/>
          <w:lang w:eastAsia="ru-RU"/>
        </w:rPr>
        <w:t xml:space="preserve">: </w:t>
      </w:r>
    </w:p>
    <w:p w:rsidR="00906035" w:rsidRPr="00906035" w:rsidRDefault="00906035" w:rsidP="00906035">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наличие оснований для отказа в предоставлении муниципальной услуги, указанных </w:t>
      </w:r>
      <w:r w:rsidRPr="00906035">
        <w:rPr>
          <w:rFonts w:ascii="Times New Roman" w:eastAsia="Calibri" w:hAnsi="Times New Roman" w:cs="Times New Roman"/>
          <w:sz w:val="26"/>
          <w:szCs w:val="26"/>
        </w:rPr>
        <w:br/>
        <w:t>в пункте 2.10.2 настоящего Административного регламента.</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3.2.6. Результат административной процедуры и порядок передачи результата:</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направление заявителю (либо в МФЦ) решения Местной администрации </w:t>
      </w:r>
      <w:r w:rsidRPr="00906035">
        <w:rPr>
          <w:rFonts w:ascii="Times New Roman" w:eastAsia="Calibri" w:hAnsi="Times New Roman" w:cs="Times New Roman"/>
          <w:sz w:val="26"/>
          <w:szCs w:val="26"/>
        </w:rPr>
        <w:br/>
        <w:t>о предоставлении муниципальной услуги с приложением письменного ответа по существу обращения либо письма о невозможности исполнения запроса с указанием причин.</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3.2.7. Способ фиксации результата выполнения административной процедуры:</w:t>
      </w:r>
    </w:p>
    <w:p w:rsidR="00906035" w:rsidRPr="00906035" w:rsidRDefault="00906035" w:rsidP="00906035">
      <w:pPr>
        <w:shd w:val="clear" w:color="auto" w:fill="FFFFFF"/>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регистрация в журнале регистрации решения Местной администрации </w:t>
      </w:r>
      <w:r w:rsidRPr="00906035">
        <w:rPr>
          <w:rFonts w:ascii="Times New Roman" w:eastAsia="Calibri" w:hAnsi="Times New Roman" w:cs="Times New Roman"/>
          <w:sz w:val="26"/>
          <w:szCs w:val="26"/>
        </w:rPr>
        <w:br/>
        <w:t>о предоставлении муниципальной услуги либо письма о невозможности исполнения запроса с указанием причин.</w:t>
      </w:r>
    </w:p>
    <w:p w:rsidR="00906035" w:rsidRPr="00906035" w:rsidRDefault="00906035" w:rsidP="00906035">
      <w:pPr>
        <w:shd w:val="clear" w:color="auto" w:fill="FFFFFF"/>
        <w:tabs>
          <w:tab w:val="left" w:pos="9354"/>
        </w:tabs>
        <w:spacing w:after="0" w:line="240" w:lineRule="auto"/>
        <w:ind w:firstLine="567"/>
        <w:jc w:val="center"/>
        <w:rPr>
          <w:rFonts w:ascii="Times New Roman" w:eastAsia="Times New Roman" w:hAnsi="Times New Roman" w:cs="Times New Roman"/>
          <w:b/>
          <w:sz w:val="26"/>
          <w:szCs w:val="26"/>
          <w:lang w:eastAsia="ru-RU"/>
        </w:rPr>
      </w:pPr>
    </w:p>
    <w:p w:rsidR="00906035" w:rsidRPr="00906035" w:rsidRDefault="00906035" w:rsidP="00906035">
      <w:pPr>
        <w:shd w:val="clear" w:color="auto" w:fill="FFFFFF"/>
        <w:tabs>
          <w:tab w:val="left" w:pos="9354"/>
        </w:tabs>
        <w:spacing w:after="0" w:line="240" w:lineRule="auto"/>
        <w:rPr>
          <w:rFonts w:ascii="Times New Roman" w:eastAsia="Times New Roman" w:hAnsi="Times New Roman" w:cs="Times New Roman"/>
          <w:b/>
          <w:sz w:val="26"/>
          <w:szCs w:val="26"/>
          <w:lang w:eastAsia="ru-RU"/>
        </w:rPr>
      </w:pPr>
    </w:p>
    <w:p w:rsidR="00906035" w:rsidRPr="00906035" w:rsidRDefault="00906035" w:rsidP="00906035">
      <w:pPr>
        <w:shd w:val="clear" w:color="auto" w:fill="FFFFFF"/>
        <w:tabs>
          <w:tab w:val="left" w:pos="709"/>
        </w:tabs>
        <w:spacing w:after="0" w:line="240" w:lineRule="auto"/>
        <w:contextualSpacing/>
        <w:jc w:val="center"/>
        <w:rPr>
          <w:rFonts w:ascii="Times New Roman" w:eastAsia="Calibri" w:hAnsi="Times New Roman" w:cs="Times New Roman"/>
          <w:b/>
          <w:sz w:val="26"/>
          <w:szCs w:val="26"/>
        </w:rPr>
      </w:pPr>
      <w:r w:rsidRPr="00906035">
        <w:rPr>
          <w:rFonts w:ascii="Times New Roman" w:eastAsia="Calibri" w:hAnsi="Times New Roman" w:cs="Times New Roman"/>
          <w:b/>
          <w:sz w:val="26"/>
          <w:szCs w:val="26"/>
          <w:lang w:val="en-US"/>
        </w:rPr>
        <w:t>IV</w:t>
      </w:r>
      <w:r w:rsidRPr="00906035">
        <w:rPr>
          <w:rFonts w:ascii="Times New Roman" w:eastAsia="Calibri" w:hAnsi="Times New Roman" w:cs="Times New Roman"/>
          <w:b/>
          <w:sz w:val="26"/>
          <w:szCs w:val="26"/>
        </w:rPr>
        <w:t>. Формы контроля за исполнением административного регламента</w:t>
      </w:r>
    </w:p>
    <w:p w:rsidR="00906035" w:rsidRPr="00906035" w:rsidRDefault="00906035" w:rsidP="00906035">
      <w:pPr>
        <w:shd w:val="clear" w:color="auto" w:fill="FFFFFF"/>
        <w:tabs>
          <w:tab w:val="left" w:pos="9354"/>
        </w:tabs>
        <w:spacing w:after="0" w:line="240" w:lineRule="auto"/>
        <w:ind w:left="709" w:firstLine="567"/>
        <w:jc w:val="both"/>
        <w:rPr>
          <w:rFonts w:ascii="Times New Roman" w:eastAsia="Times New Roman" w:hAnsi="Times New Roman" w:cs="Times New Roman"/>
          <w:b/>
          <w:sz w:val="26"/>
          <w:szCs w:val="26"/>
          <w:lang w:eastAsia="ru-RU"/>
        </w:rPr>
      </w:pP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4.1. Текущий </w:t>
      </w:r>
      <w:proofErr w:type="gramStart"/>
      <w:r w:rsidRPr="00906035">
        <w:rPr>
          <w:rFonts w:ascii="Times New Roman" w:eastAsia="Calibri" w:hAnsi="Times New Roman" w:cs="Times New Roman"/>
          <w:sz w:val="26"/>
          <w:szCs w:val="26"/>
        </w:rPr>
        <w:t>контроль за</w:t>
      </w:r>
      <w:proofErr w:type="gramEnd"/>
      <w:r w:rsidRPr="00906035">
        <w:rPr>
          <w:rFonts w:ascii="Times New Roman" w:eastAsia="Calibri" w:hAnsi="Times New Roman" w:cs="Times New Roman"/>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(заместителем главы) Местной администрации.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4.2. Глава (заместитель главы) Местной администрации осуществляет контроль </w:t>
      </w:r>
      <w:proofErr w:type="gramStart"/>
      <w:r w:rsidRPr="00906035">
        <w:rPr>
          <w:rFonts w:ascii="Times New Roman" w:eastAsia="Calibri" w:hAnsi="Times New Roman" w:cs="Times New Roman"/>
          <w:sz w:val="26"/>
          <w:szCs w:val="26"/>
        </w:rPr>
        <w:t>за</w:t>
      </w:r>
      <w:proofErr w:type="gramEnd"/>
      <w:r w:rsidRPr="00906035">
        <w:rPr>
          <w:rFonts w:ascii="Times New Roman" w:eastAsia="Calibri" w:hAnsi="Times New Roman" w:cs="Times New Roman"/>
          <w:sz w:val="26"/>
          <w:szCs w:val="26"/>
        </w:rPr>
        <w:t>:</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надлежащим исполнением настоящего Административного регламента работниками Местной администрации;</w:t>
      </w:r>
    </w:p>
    <w:p w:rsidR="00906035" w:rsidRPr="00906035" w:rsidRDefault="00906035" w:rsidP="00906035">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обеспечением сохранности принятых от заявителя документов и соблюдением работниками Местной администрации особенностей по сбору и обработке персональных данных заявителя.</w:t>
      </w:r>
    </w:p>
    <w:p w:rsidR="00906035" w:rsidRPr="00906035" w:rsidRDefault="00906035" w:rsidP="00906035">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eastAsia="Calibri" w:hAnsi="Times New Roman" w:cs="Times New Roman"/>
          <w:sz w:val="26"/>
          <w:szCs w:val="26"/>
        </w:rPr>
      </w:pPr>
      <w:r w:rsidRPr="00906035">
        <w:rPr>
          <w:rFonts w:ascii="Times New Roman" w:eastAsia="Calibri" w:hAnsi="Times New Roman" w:cs="Times New Roman"/>
          <w:sz w:val="26"/>
          <w:szCs w:val="26"/>
        </w:rPr>
        <w:t>4.3. </w:t>
      </w:r>
      <w:proofErr w:type="gramStart"/>
      <w:r w:rsidRPr="00906035">
        <w:rPr>
          <w:rFonts w:ascii="Times New Roman" w:eastAsia="Calibri" w:hAnsi="Times New Roman" w:cs="Times New Roman"/>
          <w:sz w:val="26"/>
          <w:szCs w:val="26"/>
        </w:rPr>
        <w:t>Глава (заместитель главы) Местной администрации,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муниципальной услуги, подготовки отказа в предоставлении муниципальной услуги, за соблюдение сроков и порядка выдачи документов.</w:t>
      </w:r>
      <w:proofErr w:type="gramEnd"/>
      <w:r w:rsidRPr="00906035">
        <w:rPr>
          <w:rFonts w:ascii="Times New Roman" w:eastAsia="Calibri" w:hAnsi="Times New Roman" w:cs="Times New Roman"/>
          <w:sz w:val="26"/>
          <w:szCs w:val="26"/>
        </w:rPr>
        <w:t xml:space="preserve"> Персональная ответственность Главы (заместителя главы) Местной администрации, </w:t>
      </w:r>
      <w:r w:rsidRPr="00906035">
        <w:rPr>
          <w:rFonts w:ascii="Times New Roman" w:eastAsia="Calibri" w:hAnsi="Times New Roman" w:cs="Times New Roman"/>
          <w:sz w:val="26"/>
          <w:szCs w:val="26"/>
        </w:rPr>
        <w:br/>
        <w:t xml:space="preserve">а также служащих, непосредственно предоставляющих муниципальную услугу, закреплена </w:t>
      </w:r>
      <w:r w:rsidRPr="00906035">
        <w:rPr>
          <w:rFonts w:ascii="Times New Roman" w:eastAsia="Calibri" w:hAnsi="Times New Roman" w:cs="Times New Roman"/>
          <w:sz w:val="26"/>
          <w:szCs w:val="26"/>
        </w:rPr>
        <w:br/>
        <w:t>в должностных инструкциях в соответствии с требованиями законодательства.</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частности, муниципальные служащие несут ответственность </w:t>
      </w:r>
      <w:proofErr w:type="gramStart"/>
      <w:r w:rsidRPr="00906035">
        <w:rPr>
          <w:rFonts w:ascii="Times New Roman" w:eastAsia="Times New Roman" w:hAnsi="Times New Roman" w:cs="Times New Roman"/>
          <w:sz w:val="26"/>
          <w:szCs w:val="26"/>
          <w:lang w:eastAsia="ru-RU"/>
        </w:rPr>
        <w:t>за</w:t>
      </w:r>
      <w:proofErr w:type="gramEnd"/>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требование у заявителей документов или платы, не предусмотренных настоящим Административным регламентом;</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отказ в приеме документов по основаниям, не предусмотренным настоящим Административным регламентом;</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нарушение сроков регистрации запросов заявителя о предоставлении муниципальной услуги;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нарушение срока предоставления муниципальной услуги.</w:t>
      </w:r>
    </w:p>
    <w:p w:rsidR="00906035" w:rsidRPr="00906035" w:rsidRDefault="00906035" w:rsidP="00906035">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4.4. Руководитель МФЦ осуществляет контроль </w:t>
      </w:r>
      <w:proofErr w:type="gramStart"/>
      <w:r w:rsidRPr="00906035">
        <w:rPr>
          <w:rFonts w:ascii="Times New Roman" w:eastAsia="Calibri" w:hAnsi="Times New Roman" w:cs="Times New Roman"/>
          <w:sz w:val="26"/>
          <w:szCs w:val="26"/>
        </w:rPr>
        <w:t>за</w:t>
      </w:r>
      <w:proofErr w:type="gramEnd"/>
      <w:r w:rsidRPr="00906035">
        <w:rPr>
          <w:rFonts w:ascii="Times New Roman" w:eastAsia="Calibri" w:hAnsi="Times New Roman" w:cs="Times New Roman"/>
          <w:sz w:val="26"/>
          <w:szCs w:val="26"/>
        </w:rPr>
        <w:t>:</w:t>
      </w:r>
    </w:p>
    <w:p w:rsidR="00906035" w:rsidRPr="00906035" w:rsidRDefault="00906035" w:rsidP="0090603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надлежащим исполнением настоящего Административного регламента работниками МФЦ;</w:t>
      </w:r>
    </w:p>
    <w:p w:rsidR="00906035" w:rsidRPr="00906035" w:rsidRDefault="00906035" w:rsidP="0090603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полнотой принимаемых работниками МФЦ от заявителя документов </w:t>
      </w:r>
      <w:r w:rsidRPr="00906035">
        <w:rPr>
          <w:rFonts w:ascii="Times New Roman" w:eastAsia="Times New Roman" w:hAnsi="Times New Roman" w:cs="Times New Roman"/>
          <w:sz w:val="26"/>
          <w:szCs w:val="26"/>
          <w:lang w:eastAsia="ru-RU"/>
        </w:rPr>
        <w:br/>
        <w:t>и комплектности документов для передачи их в Местную администрацию;</w:t>
      </w:r>
    </w:p>
    <w:p w:rsidR="00906035" w:rsidRPr="00906035" w:rsidRDefault="00906035" w:rsidP="0090603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своевременностью и полнотой передачи в Местную администрацию принятых </w:t>
      </w:r>
      <w:r w:rsidRPr="00906035">
        <w:rPr>
          <w:rFonts w:ascii="Times New Roman" w:eastAsia="Times New Roman" w:hAnsi="Times New Roman" w:cs="Times New Roman"/>
          <w:sz w:val="26"/>
          <w:szCs w:val="26"/>
          <w:lang w:eastAsia="ru-RU"/>
        </w:rPr>
        <w:br/>
        <w:t>от заявителя документов;</w:t>
      </w:r>
    </w:p>
    <w:p w:rsidR="00906035" w:rsidRPr="00906035" w:rsidRDefault="00906035" w:rsidP="0090603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своевременностью и полнотой доведения до заявителя принятых от Местной администрации информации и документов, являющихся результатом решения </w:t>
      </w:r>
      <w:r w:rsidRPr="00906035">
        <w:rPr>
          <w:rFonts w:ascii="Times New Roman" w:eastAsia="Times New Roman" w:hAnsi="Times New Roman" w:cs="Times New Roman"/>
          <w:sz w:val="26"/>
          <w:szCs w:val="26"/>
          <w:lang w:eastAsia="ru-RU"/>
        </w:rPr>
        <w:br/>
        <w:t>о предоставлении муниципальной услуги, принятого Местной администрацией;</w:t>
      </w:r>
    </w:p>
    <w:p w:rsidR="00906035" w:rsidRPr="00906035" w:rsidRDefault="00906035" w:rsidP="0090603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Персональная ответственность руководителя МФЦ и работников МФЦ закреплена </w:t>
      </w:r>
      <w:r w:rsidRPr="00906035">
        <w:rPr>
          <w:rFonts w:ascii="Times New Roman" w:eastAsia="Times New Roman" w:hAnsi="Times New Roman" w:cs="Times New Roman"/>
          <w:sz w:val="26"/>
          <w:szCs w:val="26"/>
          <w:lang w:eastAsia="ru-RU"/>
        </w:rPr>
        <w:br/>
        <w:t>в должностных инструкциях в соответствии с требованиями законодательства.</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Работники МФЦ несут ответственность </w:t>
      </w:r>
      <w:proofErr w:type="gramStart"/>
      <w:r w:rsidRPr="00906035">
        <w:rPr>
          <w:rFonts w:ascii="Times New Roman" w:eastAsia="Times New Roman" w:hAnsi="Times New Roman" w:cs="Times New Roman"/>
          <w:sz w:val="26"/>
          <w:szCs w:val="26"/>
          <w:lang w:eastAsia="ru-RU"/>
        </w:rPr>
        <w:t>за</w:t>
      </w:r>
      <w:proofErr w:type="gramEnd"/>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своевременность информирования заявителя о результате предоставления муниципальной услуги;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требование для предоставления муниципальной услуги документов и (или) платы, </w:t>
      </w:r>
      <w:r w:rsidRPr="00906035">
        <w:rPr>
          <w:rFonts w:ascii="Times New Roman" w:eastAsia="Times New Roman" w:hAnsi="Times New Roman" w:cs="Times New Roman"/>
          <w:sz w:val="26"/>
          <w:szCs w:val="26"/>
          <w:lang w:eastAsia="ru-RU"/>
        </w:rPr>
        <w:br/>
        <w:t>не предусмотренных нормативными правовыми актами, регулирующими порядок предоставления муниципальной услуги.</w:t>
      </w:r>
    </w:p>
    <w:p w:rsidR="00906035" w:rsidRPr="00906035" w:rsidRDefault="00906035" w:rsidP="00906035">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6"/>
          <w:szCs w:val="26"/>
        </w:rPr>
      </w:pPr>
      <w:r w:rsidRPr="00906035">
        <w:rPr>
          <w:rFonts w:ascii="Times New Roman" w:eastAsia="Calibri" w:hAnsi="Times New Roman" w:cs="Times New Roman"/>
          <w:sz w:val="26"/>
          <w:szCs w:val="26"/>
        </w:rPr>
        <w:t xml:space="preserve">4.5. В рамках предоставления муниципальной услуги осуществляются плановые </w:t>
      </w:r>
      <w:r w:rsidRPr="00906035">
        <w:rPr>
          <w:rFonts w:ascii="Times New Roman" w:eastAsia="Calibri" w:hAnsi="Times New Roman" w:cs="Times New Roman"/>
          <w:sz w:val="26"/>
          <w:szCs w:val="26"/>
        </w:rPr>
        <w:br/>
        <w:t>и внеплановые проверки полноты и качества предоставления муниципальной услуги.</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Глава (заместитель главы по принадлежности вопроса) Местной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 а также внеплановые проверки в случае поступления жалоб (претензий) граждан в рамках досудебного обжалования.</w:t>
      </w:r>
    </w:p>
    <w:p w:rsidR="00906035" w:rsidRPr="00906035" w:rsidRDefault="00906035" w:rsidP="00906035">
      <w:pPr>
        <w:shd w:val="clear" w:color="auto" w:fill="FFFFFF"/>
        <w:tabs>
          <w:tab w:val="left" w:pos="127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906035" w:rsidRPr="00906035" w:rsidRDefault="00906035" w:rsidP="00906035">
      <w:pPr>
        <w:shd w:val="clear" w:color="auto" w:fill="FFFFFF"/>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06035" w:rsidRPr="00906035" w:rsidRDefault="00906035" w:rsidP="00906035">
      <w:pPr>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906035">
        <w:rPr>
          <w:rFonts w:ascii="Times New Roman" w:eastAsia="Times New Roman" w:hAnsi="Times New Roman" w:cs="Times New Roman"/>
          <w:b/>
          <w:sz w:val="26"/>
          <w:szCs w:val="26"/>
          <w:lang w:val="en-US" w:eastAsia="ru-RU"/>
        </w:rPr>
        <w:t>V</w:t>
      </w:r>
      <w:r w:rsidRPr="00906035">
        <w:rPr>
          <w:rFonts w:ascii="Times New Roman" w:eastAsia="Times New Roman" w:hAnsi="Times New Roman" w:cs="Times New Roman"/>
          <w:b/>
          <w:sz w:val="26"/>
          <w:szCs w:val="26"/>
          <w:lang w:eastAsia="ru-RU"/>
        </w:rPr>
        <w:t>. Досудебный (внесудебный) порядок обжалования решений и действий (бездействия) Местной администрации, а также должностных лиц, муниципальных служащих Местной администрации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решений </w:t>
      </w:r>
      <w:r w:rsidRPr="00906035">
        <w:rPr>
          <w:rFonts w:ascii="Times New Roman" w:eastAsia="Times New Roman" w:hAnsi="Times New Roman" w:cs="Times New Roman"/>
          <w:sz w:val="26"/>
          <w:szCs w:val="26"/>
          <w:lang w:eastAsia="ru-RU"/>
        </w:rPr>
        <w:br/>
        <w:t xml:space="preserve">и действий (бездействия), принятых (осуществляемых) Местной администрацией, должностными лицами, муниципальными служащими Местной администрации в ходе </w:t>
      </w:r>
      <w:r w:rsidRPr="00906035">
        <w:rPr>
          <w:rFonts w:ascii="Times New Roman" w:eastAsia="Times New Roman" w:hAnsi="Times New Roman" w:cs="Times New Roman"/>
          <w:sz w:val="26"/>
          <w:szCs w:val="26"/>
          <w:lang w:eastAsia="ru-RU"/>
        </w:rPr>
        <w:lastRenderedPageBreak/>
        <w:t>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заявителя обязательным.</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5.2. Заявитель может обратиться с </w:t>
      </w:r>
      <w:proofErr w:type="gramStart"/>
      <w:r w:rsidRPr="00906035">
        <w:rPr>
          <w:rFonts w:ascii="Times New Roman" w:eastAsia="Times New Roman" w:hAnsi="Times New Roman" w:cs="Times New Roman"/>
          <w:sz w:val="26"/>
          <w:szCs w:val="26"/>
          <w:lang w:eastAsia="ru-RU"/>
        </w:rPr>
        <w:t>жалобой</w:t>
      </w:r>
      <w:proofErr w:type="gramEnd"/>
      <w:r w:rsidRPr="00906035">
        <w:rPr>
          <w:rFonts w:ascii="Times New Roman" w:eastAsia="Times New Roman" w:hAnsi="Times New Roman" w:cs="Times New Roman"/>
          <w:sz w:val="26"/>
          <w:szCs w:val="26"/>
          <w:lang w:eastAsia="ru-RU"/>
        </w:rPr>
        <w:t xml:space="preserve"> в том числе в следующих случаях:</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нарушение срока регистрации запроса заявителя о предоставлении муниципальной услуги;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нарушение срока предоставления муниципальной услуги;</w:t>
      </w:r>
    </w:p>
    <w:p w:rsidR="00906035" w:rsidRPr="00906035" w:rsidRDefault="00906035" w:rsidP="00906035">
      <w:pPr>
        <w:spacing w:after="0" w:line="240" w:lineRule="auto"/>
        <w:ind w:firstLine="540"/>
        <w:jc w:val="both"/>
        <w:rPr>
          <w:rFonts w:ascii="Verdana" w:eastAsia="Times New Roman" w:hAnsi="Verdana" w:cs="Times New Roman"/>
          <w:sz w:val="26"/>
          <w:szCs w:val="26"/>
          <w:lang w:eastAsia="ru-RU"/>
        </w:rPr>
      </w:pPr>
      <w:r w:rsidRPr="00906035">
        <w:rPr>
          <w:rFonts w:ascii="Times New Roman" w:eastAsia="Times New Roman" w:hAnsi="Times New Roman" w:cs="Times New Roman"/>
          <w:sz w:val="26"/>
          <w:szCs w:val="26"/>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 xml:space="preserve">отказ в предоставлении муниципальной услуги, если основания отказа </w:t>
      </w:r>
      <w:r w:rsidRPr="00906035">
        <w:rPr>
          <w:rFonts w:ascii="Times New Roman" w:eastAsia="Times New Roman" w:hAnsi="Times New Roman" w:cs="Times New Roman"/>
          <w:sz w:val="26"/>
          <w:szCs w:val="26"/>
          <w:lang w:eastAsia="ru-RU"/>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06035" w:rsidRPr="00906035" w:rsidRDefault="00906035" w:rsidP="0090603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затребование с заявителя при предоставлении муниципальной услуги платы, </w:t>
      </w:r>
      <w:r w:rsidRPr="00906035">
        <w:rPr>
          <w:rFonts w:ascii="Times New Roman" w:eastAsia="Times New Roman" w:hAnsi="Times New Roman" w:cs="Times New Roman"/>
          <w:sz w:val="26"/>
          <w:szCs w:val="26"/>
          <w:lang w:eastAsia="ru-RU"/>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6035" w:rsidRPr="00906035" w:rsidRDefault="00906035" w:rsidP="00906035">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 xml:space="preserve">отказ Местной администрации, должностного лица Местной администрации </w:t>
      </w:r>
      <w:r w:rsidRPr="00906035">
        <w:rPr>
          <w:rFonts w:ascii="Times New Roman" w:eastAsia="Times New Roman" w:hAnsi="Times New Roman" w:cs="Times New Roman"/>
          <w:sz w:val="26"/>
          <w:szCs w:val="26"/>
          <w:lang w:eastAsia="ru-RU"/>
        </w:rPr>
        <w:b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5.3. Прием жалоб в письменной форме осуществляется Местной администрацией </w:t>
      </w:r>
      <w:r w:rsidRPr="00906035">
        <w:rPr>
          <w:rFonts w:ascii="Times New Roman" w:eastAsia="Times New Roman" w:hAnsi="Times New Roman" w:cs="Times New Roman"/>
          <w:sz w:val="26"/>
          <w:szCs w:val="26"/>
          <w:lang w:eastAsia="ru-RU"/>
        </w:rPr>
        <w:br/>
        <w:t>по адресу и в соответствии с графиком работы, указанным в пункте 1.3.1.1 настоящего Административного регламента.</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Жалоба в письменной форме может быть направлена по почте.</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906035">
        <w:rPr>
          <w:rFonts w:ascii="Times New Roman" w:eastAsia="Times New Roman" w:hAnsi="Times New Roman" w:cs="Times New Roman"/>
          <w:sz w:val="26"/>
          <w:szCs w:val="26"/>
          <w:lang w:eastAsia="ru-RU"/>
        </w:rPr>
        <w:br/>
        <w:t xml:space="preserve">от имени заявителя. В качестве документа, подтверждающего полномочия </w:t>
      </w:r>
      <w:r w:rsidRPr="00906035">
        <w:rPr>
          <w:rFonts w:ascii="Times New Roman" w:eastAsia="Times New Roman" w:hAnsi="Times New Roman" w:cs="Times New Roman"/>
          <w:sz w:val="26"/>
          <w:szCs w:val="26"/>
          <w:lang w:eastAsia="ru-RU"/>
        </w:rPr>
        <w:br/>
        <w:t xml:space="preserve">на осуществление действий от имени заявителя, может быть </w:t>
      </w:r>
      <w:proofErr w:type="gramStart"/>
      <w:r w:rsidRPr="00906035">
        <w:rPr>
          <w:rFonts w:ascii="Times New Roman" w:eastAsia="Times New Roman" w:hAnsi="Times New Roman" w:cs="Times New Roman"/>
          <w:sz w:val="26"/>
          <w:szCs w:val="26"/>
          <w:lang w:eastAsia="ru-RU"/>
        </w:rPr>
        <w:t>представлена</w:t>
      </w:r>
      <w:proofErr w:type="gramEnd"/>
      <w:r w:rsidRPr="00906035">
        <w:rPr>
          <w:rFonts w:ascii="Times New Roman" w:eastAsia="Times New Roman" w:hAnsi="Times New Roman" w:cs="Times New Roman"/>
          <w:sz w:val="26"/>
          <w:szCs w:val="26"/>
          <w:lang w:eastAsia="ru-RU"/>
        </w:rPr>
        <w:t>:</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доверенность (для физических лиц);</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оформленная в соответствии с законодательством Российской Федерации доверенность (для юридических лиц);</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5.5. В электронной форме в Местную администрацию жалоба может быть подана заявителем посредством:</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официального сайта Местной администрации в информационно-телекоммуникационной сети «Интернет»;</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федеральной государственной информационной системы «Единый портал государственных и муниципальных услуг (функций)» или Портала.</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5.6. Жалоба рассматривается Местной администрацией.</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906035">
        <w:rPr>
          <w:rFonts w:ascii="Times New Roman" w:eastAsia="Times New Roman" w:hAnsi="Times New Roman" w:cs="Times New Roman"/>
          <w:sz w:val="26"/>
          <w:szCs w:val="26"/>
          <w:lang w:eastAsia="ru-RU"/>
        </w:rPr>
        <w:br/>
        <w:t xml:space="preserve">в порядке и сроки, которые установлены соглашением о взаимодействии между МФЦ </w:t>
      </w:r>
      <w:r w:rsidRPr="00906035">
        <w:rPr>
          <w:rFonts w:ascii="Times New Roman" w:eastAsia="Times New Roman" w:hAnsi="Times New Roman" w:cs="Times New Roman"/>
          <w:sz w:val="26"/>
          <w:szCs w:val="26"/>
          <w:lang w:eastAsia="ru-RU"/>
        </w:rPr>
        <w:br/>
        <w:t>и Местной администрацией, но не позднее следующего рабочего дня со дня поступления жалобы.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Жалоба на нарушение порядка предоставления муниципальной услуги МФЦ рассматривается Местной администрацией. При этом срок рассмотрения жалобы исчисляется со дня регистрации жалобы в Местной администрации. </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5.7. Жалоба должна содержать:</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наименование Местной администрации, должностного лица Местной администрации либо муниципального служащего Местной администрации, решения и действия (бездействие) которых обжалуются;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сведения об обжалуемых решениях и действиях (бездействии) Местной администрации, должностного лица Местной администрации либо муниципального служащего;</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доводы, на основании которых заявитель не согласен с решением </w:t>
      </w:r>
      <w:r w:rsidRPr="00906035">
        <w:rPr>
          <w:rFonts w:ascii="Times New Roman" w:eastAsia="Times New Roman" w:hAnsi="Times New Roman" w:cs="Times New Roman"/>
          <w:sz w:val="26"/>
          <w:szCs w:val="26"/>
          <w:lang w:eastAsia="ru-RU"/>
        </w:rPr>
        <w:br/>
        <w:t>и действием (бездействием) Местной администрации, должностного лица Местной администрации, либо муниципального служащего Местной администрации. Заявителем могут быть представлены документы (при наличии), подтверждающие доводы заявителя, либо их копии.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5.8. В случае установления в ходе или по результатам </w:t>
      </w:r>
      <w:proofErr w:type="gramStart"/>
      <w:r w:rsidRPr="00906035">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906035">
        <w:rPr>
          <w:rFonts w:ascii="Times New Roman" w:eastAsia="Times New Roman" w:hAnsi="Times New Roman" w:cs="Times New Roman"/>
          <w:sz w:val="26"/>
          <w:szCs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5.9. Жалоба, поступившая в Местную администрацию, подлежит регистрации </w:t>
      </w:r>
      <w:r w:rsidRPr="00906035">
        <w:rPr>
          <w:rFonts w:ascii="Times New Roman" w:eastAsia="Times New Roman" w:hAnsi="Times New Roman" w:cs="Times New Roman"/>
          <w:sz w:val="26"/>
          <w:szCs w:val="26"/>
          <w:lang w:eastAsia="ru-RU"/>
        </w:rPr>
        <w:br/>
        <w:t xml:space="preserve">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w:t>
      </w:r>
      <w:r w:rsidRPr="00906035">
        <w:rPr>
          <w:rFonts w:ascii="Times New Roman" w:eastAsia="Times New Roman" w:hAnsi="Times New Roman" w:cs="Times New Roman"/>
          <w:sz w:val="26"/>
          <w:szCs w:val="26"/>
          <w:lang w:eastAsia="ru-RU"/>
        </w:rPr>
        <w:lastRenderedPageBreak/>
        <w:t>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5.10. По результатам рассмотрения жалобы Местная администрация принимает одно из следующих решений:</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 xml:space="preserve">об удовлетворении жалобы, в том числе в форме отмены принятого решения, исправления допущенных Местной администрации опечаток и ошибок в выданных </w:t>
      </w:r>
      <w:r w:rsidRPr="00906035">
        <w:rPr>
          <w:rFonts w:ascii="Times New Roman" w:eastAsia="Times New Roman" w:hAnsi="Times New Roman" w:cs="Times New Roman"/>
          <w:sz w:val="26"/>
          <w:szCs w:val="26"/>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w:t>
      </w:r>
      <w:proofErr w:type="gramEnd"/>
      <w:r w:rsidRPr="00906035">
        <w:rPr>
          <w:rFonts w:ascii="Times New Roman" w:eastAsia="Times New Roman" w:hAnsi="Times New Roman" w:cs="Times New Roman"/>
          <w:sz w:val="26"/>
          <w:szCs w:val="26"/>
          <w:lang w:eastAsia="ru-RU"/>
        </w:rPr>
        <w:t xml:space="preserve"> принятия решения, если иное не установлено законодательством Российской Федерации;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об отказе в удовлетворении жалобы.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В ответе по результатам жалобы указываются: </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proofErr w:type="gramStart"/>
      <w:r w:rsidRPr="00906035">
        <w:rPr>
          <w:rFonts w:ascii="Times New Roman" w:eastAsia="Times New Roman" w:hAnsi="Times New Roman" w:cs="Times New Roman"/>
          <w:sz w:val="26"/>
          <w:szCs w:val="26"/>
          <w:lang w:eastAsia="ru-RU"/>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принявшего решение по жалобе;</w:t>
      </w:r>
      <w:proofErr w:type="gramEnd"/>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фамилия, имя, отчество (при наличии) или наименование заявителя;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основания для принятия решения по жалобе;</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в случае</w:t>
      </w:r>
      <w:proofErr w:type="gramStart"/>
      <w:r w:rsidRPr="00906035">
        <w:rPr>
          <w:rFonts w:ascii="Times New Roman" w:eastAsia="Times New Roman" w:hAnsi="Times New Roman" w:cs="Times New Roman"/>
          <w:sz w:val="26"/>
          <w:szCs w:val="26"/>
          <w:lang w:eastAsia="ru-RU"/>
        </w:rPr>
        <w:t>,</w:t>
      </w:r>
      <w:proofErr w:type="gramEnd"/>
      <w:r w:rsidRPr="00906035">
        <w:rPr>
          <w:rFonts w:ascii="Times New Roman" w:eastAsia="Times New Roman" w:hAnsi="Times New Roman" w:cs="Times New Roman"/>
          <w:sz w:val="26"/>
          <w:szCs w:val="26"/>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сведения о порядке обжалования принятого по жалобе решения.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Ответ по результатам рассмотрения жалобы подписывается уполномоченным </w:t>
      </w:r>
      <w:r w:rsidRPr="00906035">
        <w:rPr>
          <w:rFonts w:ascii="Times New Roman" w:eastAsia="Times New Roman" w:hAnsi="Times New Roman" w:cs="Times New Roman"/>
          <w:sz w:val="26"/>
          <w:szCs w:val="26"/>
          <w:lang w:eastAsia="ru-RU"/>
        </w:rPr>
        <w:br/>
        <w:t>на рассмотрение жалобы должностным лицом Местной администрации.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proofErr w:type="gramStart"/>
      <w:r w:rsidRPr="0090603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пункте 5.11, настоящего Регламента дается информация о действиях, осуществляемых органом, предоставляющим муниципальную услугу, предусмотренной </w:t>
      </w:r>
      <w:hyperlink r:id="rId14" w:history="1">
        <w:r w:rsidRPr="00906035">
          <w:rPr>
            <w:rFonts w:ascii="Times New Roman" w:eastAsia="Times New Roman" w:hAnsi="Times New Roman" w:cs="Times New Roman"/>
            <w:sz w:val="24"/>
            <w:szCs w:val="24"/>
            <w:u w:val="single"/>
            <w:lang w:eastAsia="ru-RU"/>
          </w:rPr>
          <w:t>частью 1.1 статьи 16</w:t>
        </w:r>
      </w:hyperlink>
      <w:r w:rsidRPr="00906035">
        <w:rPr>
          <w:rFonts w:ascii="Times New Roman" w:eastAsia="Times New Roman" w:hAnsi="Times New Roman" w:cs="Times New Roman"/>
          <w:sz w:val="24"/>
          <w:szCs w:val="24"/>
          <w:lang w:eastAsia="ru-RU"/>
        </w:rPr>
        <w:t xml:space="preserve">  Федерального закона от 27.07.2010 № 210-ФЗ</w:t>
      </w:r>
      <w:r w:rsidRPr="00906035">
        <w:rPr>
          <w:rFonts w:ascii="Times New Roman" w:eastAsia="Times New Roman" w:hAnsi="Times New Roman" w:cs="Times New Roman"/>
          <w:sz w:val="24"/>
          <w:szCs w:val="24"/>
          <w:lang w:eastAsia="ru-RU"/>
        </w:rPr>
        <w:tab/>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906035">
        <w:rPr>
          <w:rFonts w:ascii="Times New Roman" w:eastAsia="Times New Roman" w:hAnsi="Times New Roman" w:cs="Times New Roman"/>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w:t>
      </w:r>
    </w:p>
    <w:p w:rsidR="00906035" w:rsidRPr="00906035" w:rsidRDefault="00906035" w:rsidP="00906035">
      <w:pPr>
        <w:spacing w:after="0" w:line="240" w:lineRule="auto"/>
        <w:ind w:firstLine="540"/>
        <w:jc w:val="both"/>
        <w:rPr>
          <w:rFonts w:ascii="Verdana" w:eastAsia="Times New Roman" w:hAnsi="Verdana" w:cs="Times New Roman"/>
          <w:sz w:val="21"/>
          <w:szCs w:val="21"/>
          <w:lang w:eastAsia="ru-RU"/>
        </w:rPr>
      </w:pPr>
      <w:r w:rsidRPr="00906035">
        <w:rPr>
          <w:rFonts w:ascii="Times New Roman" w:eastAsia="Times New Roman" w:hAnsi="Times New Roman" w:cs="Times New Roman"/>
          <w:sz w:val="24"/>
          <w:szCs w:val="24"/>
          <w:lang w:eastAsia="ru-RU"/>
        </w:rPr>
        <w:t xml:space="preserve"> В случае признания </w:t>
      </w:r>
      <w:proofErr w:type="gramStart"/>
      <w:r w:rsidRPr="00906035">
        <w:rPr>
          <w:rFonts w:ascii="Times New Roman" w:eastAsia="Times New Roman" w:hAnsi="Times New Roman" w:cs="Times New Roman"/>
          <w:sz w:val="24"/>
          <w:szCs w:val="24"/>
          <w:lang w:eastAsia="ru-RU"/>
        </w:rPr>
        <w:t>жалобы</w:t>
      </w:r>
      <w:proofErr w:type="gramEnd"/>
      <w:r w:rsidRPr="00906035">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пункте 5.11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5.12. Местная администрация отказывает в удовлетворении жалобы в следующих случаях:</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наличие вступившего в законную силу решения суда, арбитражного суда по жалобе </w:t>
      </w:r>
      <w:r w:rsidRPr="00906035">
        <w:rPr>
          <w:rFonts w:ascii="Times New Roman" w:eastAsia="Times New Roman" w:hAnsi="Times New Roman" w:cs="Times New Roman"/>
          <w:sz w:val="26"/>
          <w:szCs w:val="26"/>
          <w:lang w:eastAsia="ru-RU"/>
        </w:rPr>
        <w:br/>
        <w:t>о том же предмете и по тем же основаниям;</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lastRenderedPageBreak/>
        <w:t xml:space="preserve">наличие решения по жалобе, принятого ранее в отношении того же заявителя </w:t>
      </w:r>
      <w:r w:rsidRPr="00906035">
        <w:rPr>
          <w:rFonts w:ascii="Times New Roman" w:eastAsia="Times New Roman" w:hAnsi="Times New Roman" w:cs="Times New Roman"/>
          <w:sz w:val="26"/>
          <w:szCs w:val="26"/>
          <w:lang w:eastAsia="ru-RU"/>
        </w:rPr>
        <w:br/>
        <w:t>и по тому же предмету жалобы.</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5.13. Местная Администрация в праве:</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при получении письменного обращения, в котором содержаться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06035" w:rsidRPr="00906035" w:rsidRDefault="00906035" w:rsidP="0090603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6"/>
          <w:szCs w:val="26"/>
          <w:lang w:eastAsia="ru-RU"/>
        </w:rPr>
        <w:t>-  в случае</w:t>
      </w:r>
      <w:proofErr w:type="gramStart"/>
      <w:r w:rsidRPr="00906035">
        <w:rPr>
          <w:rFonts w:ascii="Times New Roman" w:eastAsia="Times New Roman" w:hAnsi="Times New Roman" w:cs="Times New Roman"/>
          <w:sz w:val="26"/>
          <w:szCs w:val="26"/>
          <w:lang w:eastAsia="ru-RU"/>
        </w:rPr>
        <w:t>,</w:t>
      </w:r>
      <w:proofErr w:type="gramEnd"/>
      <w:r w:rsidRPr="00906035">
        <w:rPr>
          <w:rFonts w:ascii="Times New Roman" w:eastAsia="Times New Roman" w:hAnsi="Times New Roman" w:cs="Times New Roman"/>
          <w:sz w:val="26"/>
          <w:szCs w:val="26"/>
          <w:lang w:eastAsia="ru-RU"/>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906035" w:rsidRPr="00906035" w:rsidRDefault="00906035" w:rsidP="00906035">
      <w:pPr>
        <w:spacing w:after="0" w:line="240" w:lineRule="auto"/>
        <w:rPr>
          <w:rFonts w:ascii="Times New Roman" w:eastAsia="Times New Roman" w:hAnsi="Times New Roman" w:cs="Times New Roman"/>
          <w:sz w:val="24"/>
          <w:szCs w:val="24"/>
          <w:lang w:eastAsia="ru-RU"/>
        </w:rPr>
        <w:sectPr w:rsidR="00906035" w:rsidRPr="00906035">
          <w:pgSz w:w="11905" w:h="16838"/>
          <w:pgMar w:top="1134" w:right="567" w:bottom="1134" w:left="1134" w:header="720" w:footer="720" w:gutter="0"/>
          <w:pgNumType w:start="1"/>
          <w:cols w:space="720"/>
        </w:sectPr>
      </w:pPr>
    </w:p>
    <w:p w:rsidR="00906035" w:rsidRPr="00906035" w:rsidRDefault="00906035" w:rsidP="00906035">
      <w:pPr>
        <w:shd w:val="clear" w:color="auto" w:fill="FFFFFF"/>
        <w:autoSpaceDE w:val="0"/>
        <w:autoSpaceDN w:val="0"/>
        <w:adjustRightInd w:val="0"/>
        <w:spacing w:after="0" w:line="240" w:lineRule="auto"/>
        <w:ind w:left="4820"/>
        <w:jc w:val="right"/>
        <w:rPr>
          <w:rFonts w:ascii="Times New Roman" w:eastAsia="Times New Roman" w:hAnsi="Times New Roman" w:cs="Times New Roman"/>
          <w:b/>
          <w:sz w:val="24"/>
          <w:szCs w:val="24"/>
          <w:lang w:eastAsia="ru-RU"/>
        </w:rPr>
      </w:pPr>
      <w:r w:rsidRPr="00906035">
        <w:rPr>
          <w:rFonts w:ascii="Times New Roman" w:eastAsia="Times New Roman" w:hAnsi="Times New Roman" w:cs="Times New Roman"/>
          <w:b/>
          <w:sz w:val="24"/>
          <w:szCs w:val="24"/>
          <w:lang w:eastAsia="ru-RU"/>
        </w:rPr>
        <w:lastRenderedPageBreak/>
        <w:t>Приложение № 1</w:t>
      </w:r>
    </w:p>
    <w:p w:rsidR="00906035" w:rsidRPr="00906035" w:rsidRDefault="00906035" w:rsidP="00906035">
      <w:pPr>
        <w:spacing w:after="0" w:line="240" w:lineRule="auto"/>
        <w:ind w:left="4820"/>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к Административному регламенту Местной Администрации поселок Тярлево по предоставлению муниципальной услуги по консультированию потребителей по вопросам защиты прав потребителей</w:t>
      </w: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tabs>
          <w:tab w:val="left" w:pos="180"/>
        </w:tabs>
        <w:spacing w:after="0" w:line="240" w:lineRule="auto"/>
        <w:jc w:val="right"/>
        <w:rPr>
          <w:rFonts w:ascii="Times New Roman" w:eastAsia="Times New Roman" w:hAnsi="Times New Roman" w:cs="Times New Roman"/>
          <w:b/>
          <w:bCs/>
          <w:sz w:val="24"/>
          <w:szCs w:val="24"/>
          <w:lang w:eastAsia="ru-RU"/>
        </w:rPr>
      </w:pPr>
    </w:p>
    <w:p w:rsidR="00906035" w:rsidRPr="00906035" w:rsidRDefault="00906035" w:rsidP="00906035">
      <w:pPr>
        <w:spacing w:after="0" w:line="240" w:lineRule="auto"/>
        <w:jc w:val="center"/>
        <w:outlineLvl w:val="1"/>
        <w:rPr>
          <w:rFonts w:ascii="Times New Roman" w:eastAsia="Times New Roman" w:hAnsi="Times New Roman" w:cs="Times New Roman"/>
          <w:b/>
          <w:kern w:val="36"/>
          <w:sz w:val="28"/>
          <w:szCs w:val="28"/>
          <w:lang w:eastAsia="ru-RU"/>
        </w:rPr>
      </w:pPr>
    </w:p>
    <w:p w:rsidR="00906035" w:rsidRPr="00906035" w:rsidRDefault="00906035" w:rsidP="00906035">
      <w:pPr>
        <w:spacing w:after="0" w:line="240" w:lineRule="auto"/>
        <w:jc w:val="center"/>
        <w:outlineLvl w:val="1"/>
        <w:rPr>
          <w:rFonts w:ascii="Times New Roman" w:eastAsia="Times New Roman" w:hAnsi="Times New Roman" w:cs="Times New Roman"/>
          <w:kern w:val="36"/>
          <w:sz w:val="26"/>
          <w:szCs w:val="26"/>
          <w:lang w:eastAsia="ru-RU"/>
        </w:rPr>
      </w:pPr>
      <w:r w:rsidRPr="00906035">
        <w:rPr>
          <w:rFonts w:ascii="Times New Roman" w:eastAsia="Times New Roman" w:hAnsi="Times New Roman" w:cs="Times New Roman"/>
          <w:kern w:val="36"/>
          <w:sz w:val="26"/>
          <w:szCs w:val="26"/>
          <w:lang w:eastAsia="ru-RU"/>
        </w:rPr>
        <w:t>БЛОК-СХЕМА</w:t>
      </w:r>
    </w:p>
    <w:p w:rsidR="00906035" w:rsidRPr="00906035" w:rsidRDefault="00906035" w:rsidP="00906035">
      <w:pPr>
        <w:spacing w:after="0" w:line="240" w:lineRule="auto"/>
        <w:jc w:val="center"/>
        <w:outlineLvl w:val="1"/>
        <w:rPr>
          <w:rFonts w:ascii="Times New Roman" w:eastAsia="Times New Roman" w:hAnsi="Times New Roman" w:cs="Times New Roman"/>
          <w:kern w:val="36"/>
          <w:sz w:val="26"/>
          <w:szCs w:val="26"/>
          <w:lang w:eastAsia="ru-RU"/>
        </w:rPr>
      </w:pPr>
      <w:r w:rsidRPr="00906035">
        <w:rPr>
          <w:rFonts w:ascii="Times New Roman" w:eastAsia="Times New Roman" w:hAnsi="Times New Roman" w:cs="Times New Roman"/>
          <w:kern w:val="36"/>
          <w:sz w:val="26"/>
          <w:szCs w:val="26"/>
          <w:lang w:eastAsia="ru-RU"/>
        </w:rPr>
        <w:t xml:space="preserve">предоставления муниципальной услуги </w:t>
      </w:r>
    </w:p>
    <w:p w:rsidR="00906035" w:rsidRPr="00906035" w:rsidRDefault="00906035" w:rsidP="00906035">
      <w:pPr>
        <w:spacing w:after="0" w:line="240" w:lineRule="auto"/>
        <w:jc w:val="center"/>
        <w:outlineLvl w:val="1"/>
        <w:rPr>
          <w:rFonts w:ascii="Times New Roman" w:eastAsia="Times New Roman" w:hAnsi="Times New Roman" w:cs="Times New Roman"/>
          <w:kern w:val="36"/>
          <w:sz w:val="26"/>
          <w:szCs w:val="26"/>
          <w:lang w:eastAsia="ru-RU"/>
        </w:rPr>
      </w:pPr>
      <w:r w:rsidRPr="00906035">
        <w:rPr>
          <w:rFonts w:ascii="Times New Roman" w:eastAsia="Times New Roman" w:hAnsi="Times New Roman" w:cs="Times New Roman"/>
          <w:kern w:val="36"/>
          <w:sz w:val="26"/>
          <w:szCs w:val="26"/>
          <w:lang w:eastAsia="ru-RU"/>
        </w:rPr>
        <w:t>по консультированию потребителей по вопросам защиты прав потребителей</w:t>
      </w:r>
    </w:p>
    <w:p w:rsidR="00906035" w:rsidRPr="00906035" w:rsidRDefault="00906035" w:rsidP="00906035">
      <w:pPr>
        <w:spacing w:after="0" w:line="240" w:lineRule="auto"/>
        <w:jc w:val="center"/>
        <w:outlineLvl w:val="1"/>
        <w:rPr>
          <w:rFonts w:ascii="Times New Roman" w:eastAsia="Times New Roman" w:hAnsi="Times New Roman" w:cs="Times New Roman"/>
          <w:b/>
          <w:kern w:val="36"/>
          <w:sz w:val="28"/>
          <w:szCs w:val="28"/>
          <w:lang w:eastAsia="ru-RU"/>
        </w:rPr>
      </w:pPr>
      <w:r w:rsidRPr="00906035">
        <w:rPr>
          <w:rFonts w:ascii="Times New Roman" w:eastAsia="Times New Roman" w:hAnsi="Times New Roman" w:cs="Times New Roman"/>
          <w:sz w:val="24"/>
          <w:szCs w:val="24"/>
          <w:lang w:eastAsia="ru-RU"/>
        </w:rPr>
        <w:object w:dxaOrig="8700" w:dyaOrig="7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74.25pt" o:ole="">
            <v:imagedata r:id="rId15" o:title=""/>
          </v:shape>
          <o:OLEObject Type="Embed" ProgID="Visio.Drawing.11" ShapeID="_x0000_i1025" DrawAspect="Content" ObjectID="_1620655258" r:id="rId16"/>
        </w:object>
      </w:r>
    </w:p>
    <w:p w:rsidR="00906035" w:rsidRPr="00906035" w:rsidRDefault="00906035" w:rsidP="00906035">
      <w:pPr>
        <w:spacing w:after="0" w:line="240" w:lineRule="auto"/>
        <w:rPr>
          <w:rFonts w:ascii="Times New Roman" w:eastAsia="Times New Roman" w:hAnsi="Times New Roman" w:cs="Times New Roman"/>
          <w:b/>
          <w:kern w:val="36"/>
          <w:sz w:val="28"/>
          <w:szCs w:val="28"/>
          <w:lang w:eastAsia="ru-RU"/>
        </w:rPr>
        <w:sectPr w:rsidR="00906035" w:rsidRPr="00906035">
          <w:pgSz w:w="11905" w:h="16838"/>
          <w:pgMar w:top="1134" w:right="567" w:bottom="1134" w:left="1134" w:header="720" w:footer="720" w:gutter="0"/>
          <w:cols w:space="720"/>
        </w:sectPr>
      </w:pPr>
    </w:p>
    <w:p w:rsidR="00906035" w:rsidRPr="00906035" w:rsidRDefault="00906035" w:rsidP="00906035">
      <w:pPr>
        <w:shd w:val="clear" w:color="auto" w:fill="FFFFFF"/>
        <w:autoSpaceDE w:val="0"/>
        <w:autoSpaceDN w:val="0"/>
        <w:adjustRightInd w:val="0"/>
        <w:spacing w:after="0" w:line="240" w:lineRule="auto"/>
        <w:ind w:left="4820"/>
        <w:jc w:val="right"/>
        <w:rPr>
          <w:rFonts w:ascii="Times New Roman" w:eastAsia="Times New Roman" w:hAnsi="Times New Roman" w:cs="Times New Roman"/>
          <w:b/>
          <w:sz w:val="24"/>
          <w:szCs w:val="24"/>
          <w:lang w:eastAsia="ru-RU"/>
        </w:rPr>
      </w:pPr>
      <w:r w:rsidRPr="00906035">
        <w:rPr>
          <w:rFonts w:ascii="Times New Roman" w:eastAsia="Times New Roman" w:hAnsi="Times New Roman" w:cs="Times New Roman"/>
          <w:b/>
          <w:sz w:val="24"/>
          <w:szCs w:val="24"/>
          <w:lang w:eastAsia="ru-RU"/>
        </w:rPr>
        <w:lastRenderedPageBreak/>
        <w:t>Приложение № 2</w:t>
      </w:r>
    </w:p>
    <w:p w:rsidR="00906035" w:rsidRPr="00906035" w:rsidRDefault="00906035" w:rsidP="00906035">
      <w:pPr>
        <w:spacing w:after="0" w:line="240" w:lineRule="auto"/>
        <w:ind w:left="4820"/>
        <w:jc w:val="right"/>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 xml:space="preserve">к Административному регламенту Местной Администрации поселок Тярлево </w:t>
      </w:r>
      <w:proofErr w:type="gramStart"/>
      <w:r w:rsidRPr="00906035">
        <w:rPr>
          <w:rFonts w:ascii="Times New Roman" w:eastAsia="Times New Roman" w:hAnsi="Times New Roman" w:cs="Times New Roman"/>
          <w:sz w:val="24"/>
          <w:szCs w:val="24"/>
          <w:lang w:eastAsia="ru-RU"/>
        </w:rPr>
        <w:t>по</w:t>
      </w:r>
      <w:proofErr w:type="gramEnd"/>
    </w:p>
    <w:p w:rsidR="00906035" w:rsidRPr="00906035" w:rsidRDefault="00906035" w:rsidP="00906035">
      <w:pPr>
        <w:spacing w:after="0" w:line="240" w:lineRule="auto"/>
        <w:ind w:left="4820"/>
        <w:jc w:val="right"/>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 xml:space="preserve"> предоставлению муниципальной услуги по консультированию потребителей по вопросам защиты прав потребителей</w:t>
      </w: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jc w:val="center"/>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p>
    <w:p w:rsidR="00906035" w:rsidRPr="00906035" w:rsidRDefault="00906035" w:rsidP="00906035">
      <w:pPr>
        <w:spacing w:after="0" w:line="240" w:lineRule="auto"/>
        <w:jc w:val="center"/>
        <w:rPr>
          <w:rFonts w:ascii="Times New Roman" w:eastAsia="Times New Roman" w:hAnsi="Times New Roman" w:cs="Times New Roman"/>
          <w:sz w:val="26"/>
          <w:szCs w:val="26"/>
          <w:lang w:eastAsia="ru-RU"/>
        </w:rPr>
      </w:pPr>
      <w:r w:rsidRPr="00906035">
        <w:rPr>
          <w:rFonts w:ascii="Times New Roman" w:eastAsia="Times New Roman" w:hAnsi="Times New Roman" w:cs="Times New Roman"/>
          <w:sz w:val="26"/>
          <w:szCs w:val="26"/>
          <w:lang w:eastAsia="ru-RU"/>
        </w:rPr>
        <w:t>государственных и муниципальных услуг»</w:t>
      </w:r>
    </w:p>
    <w:p w:rsidR="00906035" w:rsidRPr="00906035" w:rsidRDefault="00906035" w:rsidP="00906035">
      <w:pPr>
        <w:tabs>
          <w:tab w:val="left" w:pos="180"/>
        </w:tabs>
        <w:spacing w:after="0" w:line="240" w:lineRule="auto"/>
        <w:jc w:val="right"/>
        <w:rPr>
          <w:rFonts w:ascii="Times New Roman" w:eastAsia="Times New Roman" w:hAnsi="Times New Roman" w:cs="Times New Roman"/>
          <w:sz w:val="24"/>
          <w:szCs w:val="24"/>
          <w:lang w:eastAsia="ru-RU"/>
        </w:rPr>
      </w:pP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2410"/>
        <w:gridCol w:w="1418"/>
        <w:gridCol w:w="1559"/>
        <w:gridCol w:w="1559"/>
      </w:tblGrid>
      <w:tr w:rsidR="00906035" w:rsidRPr="00906035" w:rsidTr="001C4C58">
        <w:trPr>
          <w:trHeight w:val="800"/>
        </w:trPr>
        <w:tc>
          <w:tcPr>
            <w:tcW w:w="567" w:type="dxa"/>
            <w:tcBorders>
              <w:top w:val="single" w:sz="4" w:space="0" w:color="auto"/>
              <w:left w:val="single" w:sz="4" w:space="0" w:color="auto"/>
              <w:bottom w:val="single" w:sz="4" w:space="0" w:color="auto"/>
              <w:right w:val="single" w:sz="4" w:space="0" w:color="auto"/>
            </w:tcBorders>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Наименование структурного подразделения</w:t>
            </w:r>
          </w:p>
        </w:tc>
        <w:tc>
          <w:tcPr>
            <w:tcW w:w="2410" w:type="dxa"/>
            <w:tcBorders>
              <w:top w:val="single" w:sz="4" w:space="0" w:color="auto"/>
              <w:left w:val="single" w:sz="4" w:space="0" w:color="auto"/>
              <w:bottom w:val="single" w:sz="4" w:space="0" w:color="auto"/>
              <w:right w:val="single" w:sz="4" w:space="0" w:color="auto"/>
            </w:tcBorders>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Почтовый адрес</w:t>
            </w:r>
          </w:p>
        </w:tc>
        <w:tc>
          <w:tcPr>
            <w:tcW w:w="1418" w:type="dxa"/>
            <w:tcBorders>
              <w:top w:val="single" w:sz="4" w:space="0" w:color="auto"/>
              <w:left w:val="single" w:sz="4" w:space="0" w:color="auto"/>
              <w:bottom w:val="single" w:sz="4" w:space="0" w:color="auto"/>
              <w:right w:val="single" w:sz="4" w:space="0" w:color="auto"/>
            </w:tcBorders>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Справочный телефон</w:t>
            </w:r>
          </w:p>
        </w:tc>
        <w:tc>
          <w:tcPr>
            <w:tcW w:w="1559" w:type="dxa"/>
            <w:tcBorders>
              <w:top w:val="single" w:sz="4" w:space="0" w:color="auto"/>
              <w:left w:val="single" w:sz="4" w:space="0" w:color="auto"/>
              <w:bottom w:val="single" w:sz="4" w:space="0" w:color="auto"/>
              <w:right w:val="single" w:sz="4" w:space="0" w:color="auto"/>
            </w:tcBorders>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Адрес электронной почты</w:t>
            </w:r>
          </w:p>
        </w:tc>
        <w:tc>
          <w:tcPr>
            <w:tcW w:w="1559" w:type="dxa"/>
            <w:tcBorders>
              <w:top w:val="single" w:sz="4" w:space="0" w:color="auto"/>
              <w:left w:val="single" w:sz="4" w:space="0" w:color="auto"/>
              <w:bottom w:val="single" w:sz="4" w:space="0" w:color="auto"/>
              <w:right w:val="single" w:sz="4" w:space="0" w:color="auto"/>
            </w:tcBorders>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График работы</w:t>
            </w:r>
          </w:p>
        </w:tc>
      </w:tr>
      <w:tr w:rsidR="00906035" w:rsidRPr="00906035" w:rsidTr="001C4C58">
        <w:trPr>
          <w:trHeight w:val="840"/>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Адмиралтейского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Садовая ул., д. 55-57,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573-99-80</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pacing w:val="-18"/>
                <w:sz w:val="24"/>
                <w:szCs w:val="24"/>
              </w:rPr>
            </w:pPr>
            <w:proofErr w:type="spellStart"/>
            <w:r w:rsidRPr="00906035">
              <w:rPr>
                <w:rFonts w:ascii="Times New Roman" w:eastAsia="Times New Roman" w:hAnsi="Times New Roman" w:cs="Times New Roman"/>
                <w:spacing w:val="-18"/>
                <w:sz w:val="24"/>
                <w:szCs w:val="24"/>
                <w:lang w:val="en-US"/>
              </w:rPr>
              <w:t>knz</w:t>
            </w:r>
            <w:proofErr w:type="spellEnd"/>
            <w:r w:rsidRPr="00906035">
              <w:rPr>
                <w:rFonts w:ascii="Times New Roman" w:eastAsia="Times New Roman" w:hAnsi="Times New Roman" w:cs="Times New Roman"/>
                <w:spacing w:val="-18"/>
                <w:sz w:val="24"/>
                <w:szCs w:val="24"/>
              </w:rPr>
              <w:t>@</w:t>
            </w:r>
            <w:proofErr w:type="spellStart"/>
            <w:r w:rsidRPr="00906035">
              <w:rPr>
                <w:rFonts w:ascii="Times New Roman" w:eastAsia="Times New Roman" w:hAnsi="Times New Roman" w:cs="Times New Roman"/>
                <w:spacing w:val="-18"/>
                <w:sz w:val="24"/>
                <w:szCs w:val="24"/>
                <w:lang w:val="en-US"/>
              </w:rPr>
              <w:t>mfcspb</w:t>
            </w:r>
            <w:proofErr w:type="spellEnd"/>
            <w:r w:rsidRPr="00906035">
              <w:rPr>
                <w:rFonts w:ascii="Times New Roman" w:eastAsia="Times New Roman" w:hAnsi="Times New Roman" w:cs="Times New Roman"/>
                <w:spacing w:val="-18"/>
                <w:sz w:val="24"/>
                <w:szCs w:val="24"/>
              </w:rPr>
              <w:t>.</w:t>
            </w:r>
            <w:proofErr w:type="spellStart"/>
            <w:r w:rsidRPr="00906035">
              <w:rPr>
                <w:rFonts w:ascii="Times New Roman" w:eastAsia="Times New Roman" w:hAnsi="Times New Roman" w:cs="Times New Roman"/>
                <w:spacing w:val="-18"/>
                <w:sz w:val="24"/>
                <w:szCs w:val="24"/>
                <w:lang w:val="en-US"/>
              </w:rPr>
              <w:t>ru</w:t>
            </w:r>
            <w:proofErr w:type="spellEnd"/>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Ежедневно </w:t>
            </w:r>
            <w:r w:rsidRPr="00906035">
              <w:rPr>
                <w:rFonts w:ascii="Times New Roman" w:eastAsia="Times New Roman" w:hAnsi="Times New Roman" w:cs="Times New Roman"/>
                <w:sz w:val="24"/>
                <w:szCs w:val="24"/>
              </w:rPr>
              <w:br/>
              <w:t xml:space="preserve">с 09.00 </w:t>
            </w:r>
            <w:r w:rsidRPr="00906035">
              <w:rPr>
                <w:rFonts w:ascii="Times New Roman" w:eastAsia="Times New Roman" w:hAnsi="Times New Roman" w:cs="Times New Roman"/>
                <w:sz w:val="24"/>
                <w:szCs w:val="24"/>
              </w:rPr>
              <w:br/>
              <w:t xml:space="preserve">до 21.00 </w:t>
            </w:r>
            <w:r w:rsidRPr="00906035">
              <w:rPr>
                <w:rFonts w:ascii="Times New Roman" w:eastAsia="Times New Roman" w:hAnsi="Times New Roman" w:cs="Times New Roman"/>
                <w:sz w:val="24"/>
                <w:szCs w:val="24"/>
              </w:rPr>
              <w:br/>
              <w:t xml:space="preserve">без перерыва </w:t>
            </w:r>
          </w:p>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на обед</w:t>
            </w:r>
          </w:p>
          <w:p w:rsidR="00906035" w:rsidRPr="00906035" w:rsidRDefault="00906035" w:rsidP="00906035">
            <w:pPr>
              <w:spacing w:after="0"/>
              <w:jc w:val="center"/>
              <w:rPr>
                <w:rFonts w:ascii="Times New Roman" w:eastAsia="Times New Roman" w:hAnsi="Times New Roman" w:cs="Times New Roman"/>
                <w:sz w:val="24"/>
                <w:szCs w:val="24"/>
              </w:rPr>
            </w:pPr>
          </w:p>
        </w:tc>
      </w:tr>
      <w:tr w:rsidR="00906035" w:rsidRPr="00906035" w:rsidTr="001C4C58">
        <w:trPr>
          <w:trHeight w:val="855"/>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Василеостровского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15-я линия В.О., д.</w:t>
            </w:r>
            <w:r w:rsidRPr="00906035">
              <w:rPr>
                <w:rFonts w:ascii="Times New Roman" w:eastAsia="Times New Roman" w:hAnsi="Times New Roman" w:cs="Times New Roman"/>
                <w:sz w:val="24"/>
                <w:szCs w:val="24"/>
                <w:lang w:val="en-US"/>
              </w:rPr>
              <w:t> </w:t>
            </w:r>
            <w:r w:rsidRPr="00906035">
              <w:rPr>
                <w:rFonts w:ascii="Times New Roman" w:eastAsia="Times New Roman" w:hAnsi="Times New Roman" w:cs="Times New Roman"/>
                <w:sz w:val="24"/>
                <w:szCs w:val="24"/>
              </w:rPr>
              <w:t>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573-94-85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162"/>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Василеостровского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ул. Нахимова, д. 3, корп. 2,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 xml:space="preserve">576-20-86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906"/>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Выборгского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proofErr w:type="gramStart"/>
            <w:r w:rsidRPr="00906035">
              <w:rPr>
                <w:rFonts w:ascii="Times New Roman" w:eastAsia="Times New Roman" w:hAnsi="Times New Roman" w:cs="Times New Roman"/>
                <w:sz w:val="24"/>
                <w:szCs w:val="24"/>
              </w:rPr>
              <w:t>Новороссийская</w:t>
            </w:r>
            <w:proofErr w:type="gramEnd"/>
            <w:r w:rsidRPr="00906035">
              <w:rPr>
                <w:rFonts w:ascii="Times New Roman" w:eastAsia="Times New Roman" w:hAnsi="Times New Roman" w:cs="Times New Roman"/>
                <w:sz w:val="24"/>
                <w:szCs w:val="24"/>
              </w:rPr>
              <w:t xml:space="preserve"> ул., д. 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573-99-85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23"/>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Выборгского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Придорожная аллея, д. 17,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573-94-80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23"/>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Калининского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Гражданский пр., д. 104, корп. 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576-08-01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417"/>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Калининского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Кондратьевский пр., д. 22,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573-96-95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766"/>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Кировского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пр. Стачек, д. 18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573-94-95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265"/>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lastRenderedPageBreak/>
              <w:t>9</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Кировского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пр. Народного Ополчения, д. 101, литер</w:t>
            </w:r>
            <w:proofErr w:type="gramStart"/>
            <w:r w:rsidRPr="00906035">
              <w:rPr>
                <w:rFonts w:ascii="Times New Roman" w:eastAsia="Times New Roman" w:hAnsi="Times New Roman" w:cs="Times New Roman"/>
                <w:sz w:val="24"/>
                <w:szCs w:val="24"/>
              </w:rPr>
              <w:t> А</w:t>
            </w:r>
            <w:proofErr w:type="gramEnd"/>
            <w:r w:rsidRPr="00906035">
              <w:rPr>
                <w:rFonts w:ascii="Times New Roman" w:eastAsia="Times New Roman" w:hAnsi="Times New Roman" w:cs="Times New Roman"/>
                <w:sz w:val="24"/>
                <w:szCs w:val="24"/>
              </w:rPr>
              <w:t>, помещение 5Н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573-90-28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4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Многофункциональный центр </w:t>
            </w:r>
            <w:proofErr w:type="spellStart"/>
            <w:r w:rsidRPr="00906035">
              <w:rPr>
                <w:rFonts w:ascii="Times New Roman" w:eastAsia="Times New Roman" w:hAnsi="Times New Roman" w:cs="Times New Roman"/>
                <w:sz w:val="24"/>
                <w:szCs w:val="24"/>
              </w:rPr>
              <w:t>Колпинского</w:t>
            </w:r>
            <w:proofErr w:type="spellEnd"/>
            <w:r w:rsidRPr="00906035">
              <w:rPr>
                <w:rFonts w:ascii="Times New Roman" w:eastAsia="Times New Roman" w:hAnsi="Times New Roman" w:cs="Times New Roman"/>
                <w:sz w:val="24"/>
                <w:szCs w:val="24"/>
              </w:rPr>
              <w:t xml:space="preserve">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r w:rsidRPr="00906035">
              <w:rPr>
                <w:rFonts w:ascii="Times New Roman" w:eastAsia="Times New Roman" w:hAnsi="Times New Roman" w:cs="Times New Roman"/>
                <w:sz w:val="24"/>
                <w:szCs w:val="24"/>
              </w:rPr>
              <w:br/>
              <w:t xml:space="preserve">г. Колпино, </w:t>
            </w:r>
            <w:r w:rsidRPr="00906035">
              <w:rPr>
                <w:rFonts w:ascii="Times New Roman" w:eastAsia="Times New Roman" w:hAnsi="Times New Roman" w:cs="Times New Roman"/>
                <w:sz w:val="24"/>
                <w:szCs w:val="24"/>
              </w:rPr>
              <w:br/>
              <w:t>пр. Ленина, д. 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573-96-65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014"/>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Сектор № 1 Многофункционального центра </w:t>
            </w:r>
            <w:proofErr w:type="spellStart"/>
            <w:r w:rsidRPr="00906035">
              <w:rPr>
                <w:rFonts w:ascii="Times New Roman" w:eastAsia="Times New Roman" w:hAnsi="Times New Roman" w:cs="Times New Roman"/>
                <w:sz w:val="24"/>
                <w:szCs w:val="24"/>
              </w:rPr>
              <w:t>Колпинского</w:t>
            </w:r>
            <w:proofErr w:type="spellEnd"/>
            <w:r w:rsidRPr="00906035">
              <w:rPr>
                <w:rFonts w:ascii="Times New Roman" w:eastAsia="Times New Roman" w:hAnsi="Times New Roman" w:cs="Times New Roman"/>
                <w:sz w:val="24"/>
                <w:szCs w:val="24"/>
              </w:rPr>
              <w:t xml:space="preserve">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пос. </w:t>
            </w:r>
            <w:proofErr w:type="spellStart"/>
            <w:r w:rsidRPr="00906035">
              <w:rPr>
                <w:rFonts w:ascii="Times New Roman" w:eastAsia="Times New Roman" w:hAnsi="Times New Roman" w:cs="Times New Roman"/>
                <w:sz w:val="24"/>
                <w:szCs w:val="24"/>
              </w:rPr>
              <w:t>Металлострой</w:t>
            </w:r>
            <w:proofErr w:type="spellEnd"/>
            <w:r w:rsidRPr="00906035">
              <w:rPr>
                <w:rFonts w:ascii="Times New Roman" w:eastAsia="Times New Roman" w:hAnsi="Times New Roman" w:cs="Times New Roman"/>
                <w:sz w:val="24"/>
                <w:szCs w:val="24"/>
              </w:rPr>
              <w:t xml:space="preserve">, </w:t>
            </w:r>
            <w:r w:rsidRPr="00906035">
              <w:rPr>
                <w:rFonts w:ascii="Times New Roman" w:eastAsia="Times New Roman" w:hAnsi="Times New Roman" w:cs="Times New Roman"/>
                <w:sz w:val="24"/>
                <w:szCs w:val="24"/>
              </w:rPr>
              <w:br/>
              <w:t>Садовая ул., д. 21, корп. 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573-90-07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53"/>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Красногвардейского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proofErr w:type="spellStart"/>
            <w:r w:rsidRPr="00906035">
              <w:rPr>
                <w:rFonts w:ascii="Times New Roman" w:eastAsia="Times New Roman" w:hAnsi="Times New Roman" w:cs="Times New Roman"/>
                <w:sz w:val="24"/>
                <w:szCs w:val="24"/>
              </w:rPr>
              <w:t>Новочеркасский</w:t>
            </w:r>
            <w:proofErr w:type="spellEnd"/>
            <w:r w:rsidRPr="00906035">
              <w:rPr>
                <w:rFonts w:ascii="Times New Roman" w:eastAsia="Times New Roman" w:hAnsi="Times New Roman" w:cs="Times New Roman"/>
                <w:sz w:val="24"/>
                <w:szCs w:val="24"/>
              </w:rPr>
              <w:t xml:space="preserve"> пр., д. 60,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160"/>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Красносельского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r w:rsidRPr="00906035">
              <w:rPr>
                <w:rFonts w:ascii="Times New Roman" w:eastAsia="Times New Roman" w:hAnsi="Times New Roman" w:cs="Times New Roman"/>
                <w:sz w:val="24"/>
                <w:szCs w:val="24"/>
              </w:rPr>
              <w:br/>
              <w:t xml:space="preserve">ул. Пограничника </w:t>
            </w:r>
            <w:proofErr w:type="spellStart"/>
            <w:r w:rsidRPr="00906035">
              <w:rPr>
                <w:rFonts w:ascii="Times New Roman" w:eastAsia="Times New Roman" w:hAnsi="Times New Roman" w:cs="Times New Roman"/>
                <w:sz w:val="24"/>
                <w:szCs w:val="24"/>
              </w:rPr>
              <w:t>Гарькавого</w:t>
            </w:r>
            <w:proofErr w:type="spellEnd"/>
            <w:r w:rsidRPr="00906035">
              <w:rPr>
                <w:rFonts w:ascii="Times New Roman" w:eastAsia="Times New Roman" w:hAnsi="Times New Roman" w:cs="Times New Roman"/>
                <w:sz w:val="24"/>
                <w:szCs w:val="24"/>
              </w:rPr>
              <w:t xml:space="preserve">, д. 36, </w:t>
            </w:r>
            <w:r w:rsidRPr="00906035">
              <w:rPr>
                <w:rFonts w:ascii="Times New Roman" w:eastAsia="Times New Roman" w:hAnsi="Times New Roman" w:cs="Times New Roman"/>
                <w:sz w:val="24"/>
                <w:szCs w:val="24"/>
              </w:rPr>
              <w:br/>
              <w:t>корп. 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573-99-90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63"/>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Красносельского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г. Красное Село, </w:t>
            </w:r>
            <w:r w:rsidRPr="00906035">
              <w:rPr>
                <w:rFonts w:ascii="Times New Roman" w:eastAsia="Times New Roman" w:hAnsi="Times New Roman" w:cs="Times New Roman"/>
                <w:sz w:val="24"/>
                <w:szCs w:val="24"/>
              </w:rPr>
              <w:br/>
              <w:t>ул. Освобождения, д. 31, корп. 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417-25-65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556"/>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Кронштадтского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г. Кронштадт, </w:t>
            </w:r>
            <w:r w:rsidRPr="00906035">
              <w:rPr>
                <w:rFonts w:ascii="Times New Roman" w:eastAsia="Times New Roman" w:hAnsi="Times New Roman" w:cs="Times New Roman"/>
                <w:sz w:val="24"/>
                <w:szCs w:val="24"/>
              </w:rPr>
              <w:br/>
              <w:t>пр. Ленина, д. 39а,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610-18-56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732"/>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Московского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Благодатная ул., д. 41,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573-99-30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63"/>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Московского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proofErr w:type="spellStart"/>
            <w:r w:rsidRPr="00906035">
              <w:rPr>
                <w:rFonts w:ascii="Times New Roman" w:eastAsia="Times New Roman" w:hAnsi="Times New Roman" w:cs="Times New Roman"/>
                <w:sz w:val="24"/>
                <w:szCs w:val="24"/>
              </w:rPr>
              <w:t>Новоизмайловский</w:t>
            </w:r>
            <w:proofErr w:type="spellEnd"/>
            <w:r w:rsidRPr="00906035">
              <w:rPr>
                <w:rFonts w:ascii="Times New Roman" w:eastAsia="Times New Roman" w:hAnsi="Times New Roman" w:cs="Times New Roman"/>
                <w:sz w:val="24"/>
                <w:szCs w:val="24"/>
              </w:rPr>
              <w:t xml:space="preserve"> пр., д. 34, корп.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 xml:space="preserve">573-90-09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Курортного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г. Сестрорецк, </w:t>
            </w:r>
            <w:r w:rsidRPr="00906035">
              <w:rPr>
                <w:rFonts w:ascii="Times New Roman" w:eastAsia="Times New Roman" w:hAnsi="Times New Roman" w:cs="Times New Roman"/>
                <w:sz w:val="24"/>
                <w:szCs w:val="24"/>
              </w:rPr>
              <w:br/>
              <w:t>ул. Токарева, д. 7,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573-96-70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55"/>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Невского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r w:rsidRPr="00906035">
              <w:rPr>
                <w:rFonts w:ascii="Times New Roman" w:eastAsia="Times New Roman" w:hAnsi="Times New Roman" w:cs="Times New Roman"/>
                <w:sz w:val="24"/>
                <w:szCs w:val="24"/>
              </w:rPr>
              <w:br/>
              <w:t>пр. Большевиков, д. 8, корп. 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573-96-75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774"/>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w:t>
            </w:r>
            <w:r w:rsidRPr="00906035">
              <w:rPr>
                <w:rFonts w:ascii="Times New Roman" w:eastAsia="Times New Roman" w:hAnsi="Times New Roman" w:cs="Times New Roman"/>
                <w:sz w:val="24"/>
                <w:szCs w:val="24"/>
              </w:rPr>
              <w:lastRenderedPageBreak/>
              <w:t>го центра Невского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lastRenderedPageBreak/>
              <w:t xml:space="preserve">Санкт-Петербург, ул. Седова, д. 69, </w:t>
            </w:r>
            <w:r w:rsidRPr="00906035">
              <w:rPr>
                <w:rFonts w:ascii="Times New Roman" w:eastAsia="Times New Roman" w:hAnsi="Times New Roman" w:cs="Times New Roman"/>
                <w:sz w:val="24"/>
                <w:szCs w:val="24"/>
              </w:rPr>
              <w:lastRenderedPageBreak/>
              <w:t>корп. 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lastRenderedPageBreak/>
              <w:t xml:space="preserve">573-90-00 или </w:t>
            </w:r>
            <w:r w:rsidRPr="00906035">
              <w:rPr>
                <w:rFonts w:ascii="Times New Roman" w:eastAsia="Times New Roman" w:hAnsi="Times New Roman" w:cs="Times New Roman"/>
                <w:sz w:val="24"/>
                <w:szCs w:val="24"/>
              </w:rPr>
              <w:br/>
            </w:r>
            <w:r w:rsidRPr="00906035">
              <w:rPr>
                <w:rFonts w:ascii="Times New Roman" w:eastAsia="Times New Roman" w:hAnsi="Times New Roman" w:cs="Times New Roman"/>
                <w:sz w:val="24"/>
                <w:szCs w:val="24"/>
              </w:rPr>
              <w:lastRenderedPageBreak/>
              <w:t>573-96-80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927"/>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Петроградского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Каменноостровский пр., д. 55, литер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573-96-90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106"/>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Петроградского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r w:rsidRPr="00906035">
              <w:rPr>
                <w:rFonts w:ascii="Times New Roman" w:eastAsia="Times New Roman" w:hAnsi="Times New Roman" w:cs="Times New Roman"/>
                <w:sz w:val="24"/>
                <w:szCs w:val="24"/>
              </w:rPr>
              <w:br/>
              <w:t>ул. Красного Курсанта, д. 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573-90-21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237"/>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Многофункциональный центр </w:t>
            </w:r>
            <w:proofErr w:type="spellStart"/>
            <w:r w:rsidRPr="00906035">
              <w:rPr>
                <w:rFonts w:ascii="Times New Roman" w:eastAsia="Times New Roman" w:hAnsi="Times New Roman" w:cs="Times New Roman"/>
                <w:sz w:val="24"/>
                <w:szCs w:val="24"/>
              </w:rPr>
              <w:t>Петродворцового</w:t>
            </w:r>
            <w:proofErr w:type="spellEnd"/>
            <w:r w:rsidRPr="00906035">
              <w:rPr>
                <w:rFonts w:ascii="Times New Roman" w:eastAsia="Times New Roman" w:hAnsi="Times New Roman" w:cs="Times New Roman"/>
                <w:sz w:val="24"/>
                <w:szCs w:val="24"/>
              </w:rPr>
              <w:t xml:space="preserve">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г. Петергоф, </w:t>
            </w:r>
            <w:r w:rsidRPr="00906035">
              <w:rPr>
                <w:rFonts w:ascii="Times New Roman" w:eastAsia="Times New Roman" w:hAnsi="Times New Roman" w:cs="Times New Roman"/>
                <w:sz w:val="24"/>
                <w:szCs w:val="24"/>
              </w:rPr>
              <w:br/>
              <w:t xml:space="preserve">ул. Братьев </w:t>
            </w:r>
            <w:proofErr w:type="spellStart"/>
            <w:r w:rsidRPr="00906035">
              <w:rPr>
                <w:rFonts w:ascii="Times New Roman" w:eastAsia="Times New Roman" w:hAnsi="Times New Roman" w:cs="Times New Roman"/>
                <w:sz w:val="24"/>
                <w:szCs w:val="24"/>
              </w:rPr>
              <w:t>Горкушенко</w:t>
            </w:r>
            <w:proofErr w:type="spellEnd"/>
            <w:r w:rsidRPr="00906035">
              <w:rPr>
                <w:rFonts w:ascii="Times New Roman" w:eastAsia="Times New Roman" w:hAnsi="Times New Roman" w:cs="Times New Roman"/>
                <w:sz w:val="24"/>
                <w:szCs w:val="24"/>
              </w:rPr>
              <w:t>, д. 6,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573-99-41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1403"/>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Сектор № 1 Многофункционального центра </w:t>
            </w:r>
            <w:proofErr w:type="spellStart"/>
            <w:r w:rsidRPr="00906035">
              <w:rPr>
                <w:rFonts w:ascii="Times New Roman" w:eastAsia="Times New Roman" w:hAnsi="Times New Roman" w:cs="Times New Roman"/>
                <w:sz w:val="24"/>
                <w:szCs w:val="24"/>
              </w:rPr>
              <w:t>Петродворцового</w:t>
            </w:r>
            <w:proofErr w:type="spellEnd"/>
            <w:r w:rsidRPr="00906035">
              <w:rPr>
                <w:rFonts w:ascii="Times New Roman" w:eastAsia="Times New Roman" w:hAnsi="Times New Roman" w:cs="Times New Roman"/>
                <w:sz w:val="24"/>
                <w:szCs w:val="24"/>
              </w:rPr>
              <w:t xml:space="preserve">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г. Ломоносов, </w:t>
            </w:r>
            <w:r w:rsidRPr="00906035">
              <w:rPr>
                <w:rFonts w:ascii="Times New Roman" w:eastAsia="Times New Roman" w:hAnsi="Times New Roman" w:cs="Times New Roman"/>
                <w:sz w:val="24"/>
                <w:szCs w:val="24"/>
              </w:rPr>
              <w:br/>
              <w:t>ул. Победы, д. 6,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573-97-86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41"/>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Приморского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аллея Котельникова, д. 2, корп. 2,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573-90-60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3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Приморского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proofErr w:type="spellStart"/>
            <w:r w:rsidRPr="00906035">
              <w:rPr>
                <w:rFonts w:ascii="Times New Roman" w:eastAsia="Times New Roman" w:hAnsi="Times New Roman" w:cs="Times New Roman"/>
                <w:sz w:val="24"/>
                <w:szCs w:val="24"/>
              </w:rPr>
              <w:t>Новоколомяжский</w:t>
            </w:r>
            <w:proofErr w:type="spellEnd"/>
            <w:r w:rsidRPr="00906035">
              <w:rPr>
                <w:rFonts w:ascii="Times New Roman" w:eastAsia="Times New Roman" w:hAnsi="Times New Roman" w:cs="Times New Roman"/>
                <w:sz w:val="24"/>
                <w:szCs w:val="24"/>
              </w:rPr>
              <w:t xml:space="preserve"> пр., д. 16/8,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573-96-60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6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2 Многофункционального центра Приморского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Богатырский пр., д. 52/1,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573-94-90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275"/>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3 Многофункционального центра Приморского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proofErr w:type="spellStart"/>
            <w:r w:rsidRPr="00906035">
              <w:rPr>
                <w:rFonts w:ascii="Times New Roman" w:eastAsia="Times New Roman" w:hAnsi="Times New Roman" w:cs="Times New Roman"/>
                <w:sz w:val="24"/>
                <w:szCs w:val="24"/>
              </w:rPr>
              <w:t>Шуваловский</w:t>
            </w:r>
            <w:proofErr w:type="spellEnd"/>
            <w:r w:rsidRPr="00906035">
              <w:rPr>
                <w:rFonts w:ascii="Times New Roman" w:eastAsia="Times New Roman" w:hAnsi="Times New Roman" w:cs="Times New Roman"/>
                <w:sz w:val="24"/>
                <w:szCs w:val="24"/>
              </w:rPr>
              <w:t xml:space="preserve"> пр., д. 41, корп. 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573-91-04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6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Пушкинского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г. Пушкин, Малая ул., д. 17/13,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573-99-46</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6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Пушкинского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пос. </w:t>
            </w:r>
            <w:proofErr w:type="spellStart"/>
            <w:r w:rsidRPr="00906035">
              <w:rPr>
                <w:rFonts w:ascii="Times New Roman" w:eastAsia="Times New Roman" w:hAnsi="Times New Roman" w:cs="Times New Roman"/>
                <w:sz w:val="24"/>
                <w:szCs w:val="24"/>
              </w:rPr>
              <w:t>Шушары</w:t>
            </w:r>
            <w:proofErr w:type="spellEnd"/>
            <w:r w:rsidRPr="00906035">
              <w:rPr>
                <w:rFonts w:ascii="Times New Roman" w:eastAsia="Times New Roman" w:hAnsi="Times New Roman" w:cs="Times New Roman"/>
                <w:sz w:val="24"/>
                <w:szCs w:val="24"/>
              </w:rPr>
              <w:t>, Пушкинская ул., д. 38,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573-91-09</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86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lastRenderedPageBreak/>
              <w:t>31</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2 Многофункционального центра Пушкинского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г. Павловск, Песчаный пер., д. 11/16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573-90-04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967"/>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Фрунзенского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Дунайский пр., д. 49/126,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573-96-85, 573-96-89 </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967"/>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Сектор № 1 Многофункционального центра Фрунзенского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Санкт-Петербург, </w:t>
            </w:r>
            <w:r w:rsidRPr="00906035">
              <w:rPr>
                <w:rFonts w:ascii="Times New Roman" w:eastAsia="Times New Roman" w:hAnsi="Times New Roman" w:cs="Times New Roman"/>
                <w:sz w:val="24"/>
                <w:szCs w:val="24"/>
              </w:rPr>
              <w:br/>
              <w:t>пр. Славы, д. 2, корп. 1,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576-07-95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r w:rsidR="00906035" w:rsidRPr="00906035" w:rsidTr="001C4C58">
        <w:trPr>
          <w:trHeight w:val="568"/>
        </w:trPr>
        <w:tc>
          <w:tcPr>
            <w:tcW w:w="567"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34</w:t>
            </w:r>
          </w:p>
        </w:tc>
        <w:tc>
          <w:tcPr>
            <w:tcW w:w="2551"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Многофункциональный центр Центрального района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Санкт-Петербург, Невский пр., д. 174, литер</w:t>
            </w:r>
            <w:proofErr w:type="gramStart"/>
            <w:r w:rsidRPr="00906035">
              <w:rPr>
                <w:rFonts w:ascii="Times New Roman" w:eastAsia="Times New Roman" w:hAnsi="Times New Roman" w:cs="Times New Roman"/>
                <w:sz w:val="24"/>
                <w:szCs w:val="24"/>
              </w:rPr>
              <w:t> А</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573-90-00 или </w:t>
            </w:r>
            <w:r w:rsidRPr="00906035">
              <w:rPr>
                <w:rFonts w:ascii="Times New Roman" w:eastAsia="Times New Roman" w:hAnsi="Times New Roman" w:cs="Times New Roman"/>
                <w:sz w:val="24"/>
                <w:szCs w:val="24"/>
              </w:rPr>
              <w:br/>
              <w:t>573-90-57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pacing w:val="-18"/>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035" w:rsidRPr="00906035" w:rsidRDefault="00906035" w:rsidP="00906035">
            <w:pPr>
              <w:spacing w:after="0" w:line="240" w:lineRule="auto"/>
              <w:rPr>
                <w:rFonts w:ascii="Times New Roman" w:eastAsia="Times New Roman" w:hAnsi="Times New Roman" w:cs="Times New Roman"/>
                <w:sz w:val="24"/>
                <w:szCs w:val="24"/>
              </w:rPr>
            </w:pPr>
          </w:p>
        </w:tc>
      </w:tr>
    </w:tbl>
    <w:p w:rsidR="00906035" w:rsidRPr="00906035" w:rsidRDefault="00906035" w:rsidP="00906035">
      <w:pPr>
        <w:spacing w:after="0" w:line="240" w:lineRule="auto"/>
        <w:rPr>
          <w:rFonts w:ascii="Times New Roman" w:eastAsia="Times New Roman" w:hAnsi="Times New Roman" w:cs="Times New Roman"/>
          <w:sz w:val="24"/>
          <w:szCs w:val="24"/>
          <w:lang w:eastAsia="ru-RU"/>
        </w:rPr>
        <w:sectPr w:rsidR="00906035" w:rsidRPr="00906035">
          <w:pgSz w:w="11905" w:h="16838"/>
          <w:pgMar w:top="1134" w:right="567" w:bottom="1134" w:left="1134" w:header="720" w:footer="720" w:gutter="0"/>
          <w:pgNumType w:start="1"/>
          <w:cols w:space="720"/>
        </w:sectPr>
      </w:pPr>
    </w:p>
    <w:p w:rsidR="00906035" w:rsidRPr="00906035" w:rsidRDefault="00906035" w:rsidP="00906035">
      <w:pPr>
        <w:shd w:val="clear" w:color="auto" w:fill="FFFFFF"/>
        <w:autoSpaceDE w:val="0"/>
        <w:autoSpaceDN w:val="0"/>
        <w:adjustRightInd w:val="0"/>
        <w:spacing w:after="0" w:line="240" w:lineRule="auto"/>
        <w:ind w:left="4820"/>
        <w:jc w:val="right"/>
        <w:rPr>
          <w:rFonts w:ascii="Times New Roman" w:eastAsia="Times New Roman" w:hAnsi="Times New Roman" w:cs="Times New Roman"/>
          <w:b/>
          <w:sz w:val="24"/>
          <w:szCs w:val="24"/>
          <w:lang w:eastAsia="ru-RU"/>
        </w:rPr>
      </w:pPr>
      <w:r w:rsidRPr="00906035">
        <w:rPr>
          <w:rFonts w:ascii="Times New Roman" w:eastAsia="Times New Roman" w:hAnsi="Times New Roman" w:cs="Times New Roman"/>
          <w:b/>
          <w:sz w:val="24"/>
          <w:szCs w:val="24"/>
          <w:lang w:eastAsia="ru-RU"/>
        </w:rPr>
        <w:lastRenderedPageBreak/>
        <w:t>Приложение № 3</w:t>
      </w:r>
    </w:p>
    <w:p w:rsidR="00906035" w:rsidRPr="00906035" w:rsidRDefault="00906035" w:rsidP="00906035">
      <w:pPr>
        <w:spacing w:after="0" w:line="240" w:lineRule="auto"/>
        <w:ind w:left="4820"/>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к Административному регламенту Местной Администрации поселок Тярлево по предоставлению муниципальной услуги по консультированию потребителей по вопросам защиты прав потребителей</w:t>
      </w: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ind w:left="4962"/>
        <w:jc w:val="right"/>
        <w:rPr>
          <w:rFonts w:ascii="Times New Roman" w:eastAsia="Times New Roman" w:hAnsi="Times New Roman" w:cs="Times New Roman"/>
          <w:sz w:val="24"/>
          <w:szCs w:val="24"/>
          <w:lang w:eastAsia="ru-RU"/>
        </w:rPr>
      </w:pPr>
    </w:p>
    <w:tbl>
      <w:tblPr>
        <w:tblpPr w:leftFromText="180" w:rightFromText="180" w:bottomFromText="200" w:vertAnchor="text" w:horzAnchor="margin" w:tblpXSpec="right" w:tblpY="8"/>
        <w:tblW w:w="6096" w:type="dxa"/>
        <w:tblCellMar>
          <w:left w:w="0" w:type="dxa"/>
          <w:right w:w="0" w:type="dxa"/>
        </w:tblCellMar>
        <w:tblLook w:val="04A0" w:firstRow="1" w:lastRow="0" w:firstColumn="1" w:lastColumn="0" w:noHBand="0" w:noVBand="1"/>
      </w:tblPr>
      <w:tblGrid>
        <w:gridCol w:w="6096"/>
      </w:tblGrid>
      <w:tr w:rsidR="00906035" w:rsidRPr="00906035" w:rsidTr="001C4C58">
        <w:trPr>
          <w:trHeight w:val="273"/>
        </w:trPr>
        <w:tc>
          <w:tcPr>
            <w:tcW w:w="6096" w:type="dxa"/>
            <w:tcMar>
              <w:top w:w="0" w:type="dxa"/>
              <w:left w:w="108" w:type="dxa"/>
              <w:bottom w:w="0" w:type="dxa"/>
              <w:right w:w="108" w:type="dxa"/>
            </w:tcMar>
          </w:tcPr>
          <w:p w:rsidR="00906035" w:rsidRPr="00906035" w:rsidRDefault="00906035" w:rsidP="00906035">
            <w:pPr>
              <w:tabs>
                <w:tab w:val="left" w:pos="5895"/>
              </w:tabs>
              <w:spacing w:after="0"/>
              <w:rPr>
                <w:rFonts w:ascii="Times New Roman" w:eastAsia="Times New Roman" w:hAnsi="Times New Roman" w:cs="Times New Roman"/>
                <w:sz w:val="24"/>
                <w:szCs w:val="24"/>
              </w:rPr>
            </w:pPr>
          </w:p>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В</w:t>
            </w:r>
            <w:r w:rsidRPr="00906035">
              <w:rPr>
                <w:rFonts w:ascii="Times New Roman" w:eastAsia="Times New Roman" w:hAnsi="Times New Roman" w:cs="Times New Roman"/>
                <w:b/>
                <w:sz w:val="24"/>
                <w:szCs w:val="24"/>
              </w:rPr>
              <w:t xml:space="preserve"> </w:t>
            </w:r>
            <w:r w:rsidRPr="00906035">
              <w:rPr>
                <w:rFonts w:ascii="Times New Roman" w:eastAsia="Times New Roman" w:hAnsi="Times New Roman" w:cs="Times New Roman"/>
                <w:sz w:val="24"/>
                <w:szCs w:val="24"/>
              </w:rPr>
              <w:t>_______________________________________________</w:t>
            </w:r>
          </w:p>
          <w:p w:rsidR="00906035" w:rsidRPr="00906035" w:rsidRDefault="00906035" w:rsidP="00906035">
            <w:pPr>
              <w:spacing w:after="0"/>
              <w:jc w:val="center"/>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(наименование органа местного самоуправления)</w:t>
            </w:r>
          </w:p>
        </w:tc>
      </w:tr>
      <w:tr w:rsidR="00906035" w:rsidRPr="00906035" w:rsidTr="001C4C58">
        <w:trPr>
          <w:trHeight w:val="273"/>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    _________________________________________</w:t>
            </w:r>
          </w:p>
        </w:tc>
      </w:tr>
      <w:tr w:rsidR="00906035" w:rsidRPr="00906035" w:rsidTr="001C4C58">
        <w:trPr>
          <w:trHeight w:val="289"/>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от Ф. ____________________________________________</w:t>
            </w:r>
          </w:p>
        </w:tc>
      </w:tr>
      <w:tr w:rsidR="00906035" w:rsidRPr="00906035" w:rsidTr="001C4C58">
        <w:trPr>
          <w:trHeight w:val="273"/>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И. ____________________________________________</w:t>
            </w:r>
          </w:p>
        </w:tc>
      </w:tr>
      <w:tr w:rsidR="00906035" w:rsidRPr="00906035" w:rsidTr="001C4C58">
        <w:trPr>
          <w:trHeight w:val="289"/>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О. ____________________________________________</w:t>
            </w:r>
          </w:p>
        </w:tc>
      </w:tr>
      <w:tr w:rsidR="00906035" w:rsidRPr="00906035" w:rsidTr="001C4C58">
        <w:trPr>
          <w:trHeight w:val="289"/>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Адрес места жительства (пребывания): индекс ________</w:t>
            </w:r>
          </w:p>
        </w:tc>
      </w:tr>
      <w:tr w:rsidR="00906035" w:rsidRPr="00906035" w:rsidTr="001C4C58">
        <w:trPr>
          <w:trHeight w:val="273"/>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_________________________________________________</w:t>
            </w:r>
          </w:p>
        </w:tc>
      </w:tr>
      <w:tr w:rsidR="00906035" w:rsidRPr="00906035" w:rsidTr="001C4C58">
        <w:trPr>
          <w:trHeight w:val="273"/>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b/>
                <w:bCs/>
                <w:sz w:val="24"/>
                <w:szCs w:val="24"/>
              </w:rPr>
              <w:t>_________________________________________________</w:t>
            </w:r>
          </w:p>
        </w:tc>
      </w:tr>
      <w:tr w:rsidR="00906035" w:rsidRPr="00906035" w:rsidTr="001C4C58">
        <w:trPr>
          <w:trHeight w:val="289"/>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тел. дом</w:t>
            </w:r>
            <w:proofErr w:type="gramStart"/>
            <w:r w:rsidRPr="00906035">
              <w:rPr>
                <w:rFonts w:ascii="Times New Roman" w:eastAsia="Times New Roman" w:hAnsi="Times New Roman" w:cs="Times New Roman"/>
                <w:sz w:val="24"/>
                <w:szCs w:val="24"/>
              </w:rPr>
              <w:t>.</w:t>
            </w:r>
            <w:proofErr w:type="gramEnd"/>
            <w:r w:rsidRPr="00906035">
              <w:rPr>
                <w:rFonts w:ascii="Times New Roman" w:eastAsia="Times New Roman" w:hAnsi="Times New Roman" w:cs="Times New Roman"/>
                <w:sz w:val="24"/>
                <w:szCs w:val="24"/>
              </w:rPr>
              <w:t xml:space="preserve"> ______________ </w:t>
            </w:r>
            <w:proofErr w:type="gramStart"/>
            <w:r w:rsidRPr="00906035">
              <w:rPr>
                <w:rFonts w:ascii="Times New Roman" w:eastAsia="Times New Roman" w:hAnsi="Times New Roman" w:cs="Times New Roman"/>
                <w:sz w:val="24"/>
                <w:szCs w:val="24"/>
              </w:rPr>
              <w:t>т</w:t>
            </w:r>
            <w:proofErr w:type="gramEnd"/>
            <w:r w:rsidRPr="00906035">
              <w:rPr>
                <w:rFonts w:ascii="Times New Roman" w:eastAsia="Times New Roman" w:hAnsi="Times New Roman" w:cs="Times New Roman"/>
                <w:sz w:val="24"/>
                <w:szCs w:val="24"/>
              </w:rPr>
              <w:t>ел. раб. __________________</w:t>
            </w:r>
          </w:p>
        </w:tc>
      </w:tr>
      <w:tr w:rsidR="00906035" w:rsidRPr="00906035" w:rsidTr="001C4C58">
        <w:trPr>
          <w:trHeight w:val="273"/>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паспорт: серия ________________ № ________________</w:t>
            </w:r>
          </w:p>
        </w:tc>
      </w:tr>
      <w:tr w:rsidR="00906035" w:rsidRPr="00906035" w:rsidTr="001C4C58">
        <w:trPr>
          <w:trHeight w:val="289"/>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 xml:space="preserve">кем </w:t>
            </w:r>
            <w:proofErr w:type="gramStart"/>
            <w:r w:rsidRPr="00906035">
              <w:rPr>
                <w:rFonts w:ascii="Times New Roman" w:eastAsia="Times New Roman" w:hAnsi="Times New Roman" w:cs="Times New Roman"/>
                <w:sz w:val="24"/>
                <w:szCs w:val="24"/>
              </w:rPr>
              <w:t>выдан</w:t>
            </w:r>
            <w:proofErr w:type="gramEnd"/>
            <w:r w:rsidRPr="00906035">
              <w:rPr>
                <w:rFonts w:ascii="Times New Roman" w:eastAsia="Times New Roman" w:hAnsi="Times New Roman" w:cs="Times New Roman"/>
                <w:sz w:val="24"/>
                <w:szCs w:val="24"/>
              </w:rPr>
              <w:t xml:space="preserve"> ______________________________________</w:t>
            </w:r>
          </w:p>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_______________________________________________</w:t>
            </w:r>
          </w:p>
        </w:tc>
      </w:tr>
      <w:tr w:rsidR="00906035" w:rsidRPr="00906035" w:rsidTr="001C4C58">
        <w:trPr>
          <w:trHeight w:val="289"/>
        </w:trPr>
        <w:tc>
          <w:tcPr>
            <w:tcW w:w="6096" w:type="dxa"/>
            <w:tcMar>
              <w:top w:w="0" w:type="dxa"/>
              <w:left w:w="108" w:type="dxa"/>
              <w:bottom w:w="0" w:type="dxa"/>
              <w:right w:w="108" w:type="dxa"/>
            </w:tcMar>
            <w:hideMark/>
          </w:tcPr>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дата выдачи ____________________________________</w:t>
            </w:r>
          </w:p>
        </w:tc>
      </w:tr>
      <w:tr w:rsidR="00906035" w:rsidRPr="00906035" w:rsidTr="001C4C58">
        <w:trPr>
          <w:trHeight w:val="988"/>
        </w:trPr>
        <w:tc>
          <w:tcPr>
            <w:tcW w:w="6096" w:type="dxa"/>
            <w:tcMar>
              <w:top w:w="0" w:type="dxa"/>
              <w:left w:w="108" w:type="dxa"/>
              <w:bottom w:w="0" w:type="dxa"/>
              <w:right w:w="108" w:type="dxa"/>
            </w:tcMar>
            <w:hideMark/>
          </w:tcPr>
          <w:p w:rsidR="00906035" w:rsidRPr="00906035" w:rsidRDefault="00906035" w:rsidP="00906035">
            <w:pPr>
              <w:spacing w:after="0"/>
              <w:outlineLvl w:val="0"/>
              <w:rPr>
                <w:rFonts w:ascii="Times New Roman" w:eastAsia="Times New Roman" w:hAnsi="Times New Roman" w:cs="Times New Roman"/>
                <w:b/>
                <w:bCs/>
                <w:kern w:val="36"/>
                <w:sz w:val="24"/>
                <w:szCs w:val="24"/>
              </w:rPr>
            </w:pPr>
            <w:r w:rsidRPr="00906035">
              <w:rPr>
                <w:rFonts w:ascii="Times New Roman" w:eastAsia="Times New Roman" w:hAnsi="Times New Roman" w:cs="Times New Roman"/>
                <w:kern w:val="36"/>
                <w:sz w:val="24"/>
                <w:szCs w:val="24"/>
              </w:rPr>
              <w:t>адрес и телефон фактического места проживания ________________________________________________</w:t>
            </w:r>
          </w:p>
          <w:p w:rsidR="00906035" w:rsidRPr="00906035" w:rsidRDefault="00906035" w:rsidP="00906035">
            <w:pPr>
              <w:spacing w:after="0"/>
              <w:rPr>
                <w:rFonts w:ascii="Times New Roman" w:eastAsia="Times New Roman" w:hAnsi="Times New Roman" w:cs="Times New Roman"/>
                <w:sz w:val="24"/>
                <w:szCs w:val="24"/>
              </w:rPr>
            </w:pPr>
            <w:r w:rsidRPr="00906035">
              <w:rPr>
                <w:rFonts w:ascii="Times New Roman" w:eastAsia="Times New Roman" w:hAnsi="Times New Roman" w:cs="Times New Roman"/>
                <w:sz w:val="24"/>
                <w:szCs w:val="24"/>
              </w:rPr>
              <w:t>________________________________________________</w:t>
            </w:r>
          </w:p>
        </w:tc>
      </w:tr>
    </w:tbl>
    <w:p w:rsidR="00906035" w:rsidRPr="00906035" w:rsidRDefault="00906035" w:rsidP="00906035">
      <w:pPr>
        <w:tabs>
          <w:tab w:val="left" w:pos="589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33020</wp:posOffset>
                </wp:positionV>
                <wp:extent cx="1924050" cy="1677670"/>
                <wp:effectExtent l="0" t="0" r="19050" b="17780"/>
                <wp:wrapSquare wrapText="bothSides"/>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677670"/>
                        </a:xfrm>
                        <a:prstGeom prst="rect">
                          <a:avLst/>
                        </a:prstGeom>
                        <a:solidFill>
                          <a:srgbClr val="FFFFFF"/>
                        </a:solidFill>
                        <a:ln w="9525">
                          <a:solidFill>
                            <a:srgbClr val="000000"/>
                          </a:solidFill>
                          <a:miter lim="800000"/>
                          <a:headEnd/>
                          <a:tailEnd/>
                        </a:ln>
                      </wps:spPr>
                      <wps:txbx>
                        <w:txbxContent>
                          <w:p w:rsidR="00906035" w:rsidRDefault="00906035" w:rsidP="00906035">
                            <w:r>
                              <w:t>Заявление принято:</w:t>
                            </w:r>
                          </w:p>
                          <w:p w:rsidR="00906035" w:rsidRDefault="00906035" w:rsidP="00906035">
                            <w:r>
                              <w:t>_____________________</w:t>
                            </w:r>
                          </w:p>
                          <w:p w:rsidR="00906035" w:rsidRDefault="00906035" w:rsidP="00906035">
                            <w:pPr>
                              <w:rPr>
                                <w:vertAlign w:val="superscript"/>
                              </w:rPr>
                            </w:pPr>
                            <w:r>
                              <w:t xml:space="preserve">             </w:t>
                            </w:r>
                            <w:r>
                              <w:rPr>
                                <w:vertAlign w:val="superscript"/>
                              </w:rPr>
                              <w:t>(дата)</w:t>
                            </w:r>
                          </w:p>
                          <w:p w:rsidR="00906035" w:rsidRDefault="00906035" w:rsidP="00906035">
                            <w:r>
                              <w:t>и зарегистрировано под №  ______________</w:t>
                            </w:r>
                          </w:p>
                          <w:p w:rsidR="00906035" w:rsidRDefault="00906035" w:rsidP="00906035">
                            <w:r>
                              <w:t>Специалист:__________ _____________________________________________________________ </w:t>
                            </w:r>
                          </w:p>
                          <w:p w:rsidR="00906035" w:rsidRDefault="00906035" w:rsidP="00906035">
                            <w:r>
                              <w:t> </w:t>
                            </w:r>
                          </w:p>
                          <w:p w:rsidR="00906035" w:rsidRDefault="00906035" w:rsidP="00906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margin-left:5.85pt;margin-top:2.6pt;width:151.5pt;height:1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">
                <v:textbox>
                  <w:txbxContent>
                    <w:p w:rsidR="00906035" w:rsidRDefault="00906035" w:rsidP="00906035">
                      <w:r>
                        <w:t>Заявление принято:</w:t>
                      </w:r>
                    </w:p>
                    <w:p w:rsidR="00906035" w:rsidRDefault="00906035" w:rsidP="00906035">
                      <w:r>
                        <w:t>_____________________</w:t>
                      </w:r>
                    </w:p>
                    <w:p w:rsidR="00906035" w:rsidRDefault="00906035" w:rsidP="00906035">
                      <w:pPr>
                        <w:rPr>
                          <w:vertAlign w:val="superscript"/>
                        </w:rPr>
                      </w:pPr>
                      <w:r>
                        <w:t xml:space="preserve">             </w:t>
                      </w:r>
                      <w:r>
                        <w:rPr>
                          <w:vertAlign w:val="superscript"/>
                        </w:rPr>
                        <w:t>(дата)</w:t>
                      </w:r>
                    </w:p>
                    <w:p w:rsidR="00906035" w:rsidRDefault="00906035" w:rsidP="00906035">
                      <w:r>
                        <w:t>и зарегистрировано под №  ______________</w:t>
                      </w:r>
                    </w:p>
                    <w:p w:rsidR="00906035" w:rsidRDefault="00906035" w:rsidP="00906035">
                      <w:r>
                        <w:t>Специалист:__________ _____________________________________________________________ </w:t>
                      </w:r>
                    </w:p>
                    <w:p w:rsidR="00906035" w:rsidRDefault="00906035" w:rsidP="00906035">
                      <w:r>
                        <w:t> </w:t>
                      </w:r>
                    </w:p>
                    <w:p w:rsidR="00906035" w:rsidRDefault="00906035" w:rsidP="00906035"/>
                  </w:txbxContent>
                </v:textbox>
                <w10:wrap type="square"/>
              </v:shape>
            </w:pict>
          </mc:Fallback>
        </mc:AlternateContent>
      </w:r>
    </w:p>
    <w:p w:rsidR="00906035" w:rsidRPr="00906035" w:rsidRDefault="00906035" w:rsidP="00906035">
      <w:pPr>
        <w:tabs>
          <w:tab w:val="left" w:pos="5895"/>
        </w:tabs>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center"/>
        <w:rPr>
          <w:rFonts w:ascii="Times New Roman" w:eastAsia="Times New Roman" w:hAnsi="Times New Roman" w:cs="Times New Roman"/>
          <w:b/>
          <w:sz w:val="24"/>
          <w:szCs w:val="24"/>
          <w:lang w:eastAsia="ru-RU"/>
        </w:rPr>
      </w:pPr>
      <w:proofErr w:type="gramStart"/>
      <w:r w:rsidRPr="00906035">
        <w:rPr>
          <w:rFonts w:ascii="Times New Roman" w:eastAsia="Times New Roman" w:hAnsi="Times New Roman" w:cs="Times New Roman"/>
          <w:b/>
          <w:sz w:val="24"/>
          <w:szCs w:val="24"/>
          <w:lang w:eastAsia="ru-RU"/>
        </w:rPr>
        <w:t>З</w:t>
      </w:r>
      <w:proofErr w:type="gramEnd"/>
      <w:r w:rsidRPr="00906035">
        <w:rPr>
          <w:rFonts w:ascii="Times New Roman" w:eastAsia="Times New Roman" w:hAnsi="Times New Roman" w:cs="Times New Roman"/>
          <w:b/>
          <w:sz w:val="24"/>
          <w:szCs w:val="24"/>
          <w:lang w:eastAsia="ru-RU"/>
        </w:rPr>
        <w:t xml:space="preserve"> А Я В Л Е Н И Е</w:t>
      </w: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ind w:firstLine="709"/>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Прошу ………………………………………</w:t>
      </w: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Дата «______» _____________20</w:t>
      </w:r>
      <w:r w:rsidRPr="00906035">
        <w:rPr>
          <w:rFonts w:ascii="Times New Roman" w:eastAsia="Times New Roman" w:hAnsi="Times New Roman" w:cs="Times New Roman"/>
          <w:i/>
          <w:iCs/>
          <w:sz w:val="24"/>
          <w:szCs w:val="24"/>
          <w:lang w:eastAsia="ru-RU"/>
        </w:rPr>
        <w:t>__</w:t>
      </w:r>
      <w:r w:rsidRPr="00906035">
        <w:rPr>
          <w:rFonts w:ascii="Times New Roman" w:eastAsia="Times New Roman" w:hAnsi="Times New Roman" w:cs="Times New Roman"/>
          <w:sz w:val="24"/>
          <w:szCs w:val="24"/>
          <w:lang w:eastAsia="ru-RU"/>
        </w:rPr>
        <w:t xml:space="preserve"> г.        Подпись заявителя _________________________</w:t>
      </w: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0"/>
          <w:szCs w:val="20"/>
          <w:lang w:eastAsia="ru-RU"/>
        </w:rPr>
        <w:t xml:space="preserve">Заявление и документы </w:t>
      </w: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0"/>
          <w:szCs w:val="20"/>
          <w:lang w:eastAsia="ru-RU"/>
        </w:rPr>
        <w:t>гр. ____________________________________________________________________________________</w:t>
      </w: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0"/>
          <w:szCs w:val="20"/>
          <w:lang w:eastAsia="ru-RU"/>
        </w:rPr>
        <w:t> </w:t>
      </w: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0"/>
          <w:szCs w:val="20"/>
          <w:lang w:eastAsia="ru-RU"/>
        </w:rPr>
        <w:t>Принял «______» ______________________ 20_____ г. № _____________________________________</w:t>
      </w: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0"/>
          <w:szCs w:val="20"/>
          <w:lang w:eastAsia="ru-RU"/>
        </w:rPr>
        <w:t>Подпись специалиста______________________________</w:t>
      </w:r>
      <w:r w:rsidRPr="00906035">
        <w:rPr>
          <w:rFonts w:ascii="Times New Roman" w:eastAsia="Times New Roman" w:hAnsi="Times New Roman" w:cs="Times New Roman"/>
          <w:sz w:val="24"/>
          <w:szCs w:val="24"/>
          <w:lang w:eastAsia="ru-RU"/>
        </w:rPr>
        <w:t xml:space="preserve">  </w:t>
      </w:r>
    </w:p>
    <w:p w:rsidR="00906035" w:rsidRPr="00906035" w:rsidRDefault="00906035" w:rsidP="00906035">
      <w:pPr>
        <w:spacing w:after="0" w:line="240" w:lineRule="auto"/>
        <w:rPr>
          <w:rFonts w:ascii="Times New Roman" w:eastAsia="Times New Roman" w:hAnsi="Times New Roman" w:cs="Times New Roman"/>
          <w:sz w:val="24"/>
          <w:szCs w:val="24"/>
          <w:lang w:eastAsia="ru-RU"/>
        </w:rPr>
        <w:sectPr w:rsidR="00906035" w:rsidRPr="00906035">
          <w:pgSz w:w="11905" w:h="16838"/>
          <w:pgMar w:top="1134" w:right="567" w:bottom="1134" w:left="1134" w:header="720" w:footer="720" w:gutter="0"/>
          <w:pgNumType w:start="1"/>
          <w:cols w:space="720"/>
        </w:sectPr>
      </w:pPr>
    </w:p>
    <w:p w:rsidR="00906035" w:rsidRPr="00906035" w:rsidRDefault="00906035" w:rsidP="00906035">
      <w:pPr>
        <w:shd w:val="clear" w:color="auto" w:fill="FFFFFF"/>
        <w:autoSpaceDE w:val="0"/>
        <w:autoSpaceDN w:val="0"/>
        <w:adjustRightInd w:val="0"/>
        <w:spacing w:after="0" w:line="240" w:lineRule="auto"/>
        <w:ind w:left="4820"/>
        <w:jc w:val="right"/>
        <w:rPr>
          <w:rFonts w:ascii="Times New Roman" w:eastAsia="Times New Roman" w:hAnsi="Times New Roman" w:cs="Times New Roman"/>
          <w:b/>
          <w:sz w:val="24"/>
          <w:szCs w:val="24"/>
          <w:lang w:eastAsia="ru-RU"/>
        </w:rPr>
      </w:pPr>
      <w:r w:rsidRPr="00906035">
        <w:rPr>
          <w:rFonts w:ascii="Times New Roman" w:eastAsia="Times New Roman" w:hAnsi="Times New Roman" w:cs="Times New Roman"/>
          <w:b/>
          <w:sz w:val="24"/>
          <w:szCs w:val="24"/>
          <w:lang w:eastAsia="ru-RU"/>
        </w:rPr>
        <w:lastRenderedPageBreak/>
        <w:t>Приложение № 4</w:t>
      </w:r>
    </w:p>
    <w:p w:rsidR="00906035" w:rsidRPr="00906035" w:rsidRDefault="00906035" w:rsidP="00906035">
      <w:pPr>
        <w:spacing w:after="0" w:line="240" w:lineRule="auto"/>
        <w:ind w:left="4820"/>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к Административному регламенту Местной Администрации поселок Тярлево по предоставлению муниципальной услуги по консультированию потребителей по вопросам защиты прав потребителей</w:t>
      </w:r>
    </w:p>
    <w:p w:rsidR="00906035" w:rsidRPr="00906035" w:rsidRDefault="00906035" w:rsidP="00906035">
      <w:pPr>
        <w:tabs>
          <w:tab w:val="left" w:pos="9639"/>
        </w:tabs>
        <w:spacing w:after="0" w:line="240" w:lineRule="auto"/>
        <w:ind w:left="4962"/>
        <w:rPr>
          <w:rFonts w:ascii="Times New Roman" w:eastAsia="Times New Roman" w:hAnsi="Times New Roman" w:cs="Times New Roman"/>
          <w:sz w:val="24"/>
          <w:szCs w:val="24"/>
          <w:highlight w:val="red"/>
          <w:lang w:eastAsia="ru-RU"/>
        </w:rPr>
      </w:pPr>
    </w:p>
    <w:p w:rsidR="00906035" w:rsidRPr="00906035" w:rsidRDefault="00906035" w:rsidP="00906035">
      <w:pPr>
        <w:widowControl w:val="0"/>
        <w:suppressAutoHyphens/>
        <w:spacing w:after="0" w:line="240" w:lineRule="auto"/>
        <w:ind w:firstLine="4962"/>
        <w:rPr>
          <w:rFonts w:ascii="Times New Roman" w:eastAsia="Andale Sans UI" w:hAnsi="Times New Roman" w:cs="Times New Roman"/>
          <w:b/>
          <w:kern w:val="2"/>
          <w:sz w:val="24"/>
          <w:szCs w:val="24"/>
          <w:lang w:eastAsia="ru-RU"/>
        </w:rPr>
      </w:pPr>
    </w:p>
    <w:p w:rsidR="00906035" w:rsidRPr="00906035" w:rsidRDefault="00906035" w:rsidP="00906035">
      <w:pPr>
        <w:widowControl w:val="0"/>
        <w:suppressAutoHyphens/>
        <w:spacing w:after="0" w:line="240" w:lineRule="auto"/>
        <w:ind w:firstLine="4962"/>
        <w:rPr>
          <w:rFonts w:ascii="Times New Roman" w:eastAsia="Andale Sans UI" w:hAnsi="Times New Roman" w:cs="Times New Roman"/>
          <w:b/>
          <w:kern w:val="2"/>
          <w:sz w:val="24"/>
          <w:szCs w:val="24"/>
          <w:lang w:eastAsia="ru-RU"/>
        </w:rPr>
      </w:pPr>
    </w:p>
    <w:p w:rsidR="00906035" w:rsidRPr="00906035" w:rsidRDefault="00906035" w:rsidP="00906035">
      <w:pPr>
        <w:widowControl w:val="0"/>
        <w:suppressAutoHyphens/>
        <w:spacing w:after="0" w:line="240" w:lineRule="auto"/>
        <w:ind w:left="4820"/>
        <w:rPr>
          <w:rFonts w:ascii="Times New Roman" w:eastAsia="Andale Sans UI" w:hAnsi="Times New Roman" w:cs="Times New Roman"/>
          <w:b/>
          <w:kern w:val="2"/>
          <w:sz w:val="24"/>
          <w:szCs w:val="24"/>
          <w:lang w:eastAsia="ru-RU"/>
        </w:rPr>
      </w:pPr>
      <w:r w:rsidRPr="00906035">
        <w:rPr>
          <w:rFonts w:ascii="Times New Roman" w:eastAsia="Andale Sans UI" w:hAnsi="Times New Roman" w:cs="Times New Roman"/>
          <w:b/>
          <w:kern w:val="2"/>
          <w:sz w:val="24"/>
          <w:szCs w:val="24"/>
          <w:lang w:eastAsia="ru-RU"/>
        </w:rPr>
        <w:t>____________________________________________</w:t>
      </w:r>
    </w:p>
    <w:p w:rsidR="00906035" w:rsidRPr="00906035" w:rsidRDefault="00906035" w:rsidP="00906035">
      <w:pPr>
        <w:widowControl w:val="0"/>
        <w:suppressAutoHyphens/>
        <w:spacing w:after="0" w:line="240" w:lineRule="auto"/>
        <w:ind w:left="4820"/>
        <w:rPr>
          <w:rFonts w:ascii="Times New Roman" w:eastAsia="Andale Sans UI" w:hAnsi="Times New Roman" w:cs="Times New Roman"/>
          <w:kern w:val="2"/>
          <w:sz w:val="24"/>
          <w:szCs w:val="24"/>
          <w:lang w:eastAsia="ru-RU"/>
        </w:rPr>
      </w:pPr>
      <w:r w:rsidRPr="00906035">
        <w:rPr>
          <w:rFonts w:ascii="Times New Roman" w:eastAsia="Andale Sans UI" w:hAnsi="Times New Roman" w:cs="Times New Roman"/>
          <w:b/>
          <w:kern w:val="2"/>
          <w:sz w:val="24"/>
          <w:szCs w:val="24"/>
          <w:lang w:eastAsia="ru-RU"/>
        </w:rPr>
        <w:t xml:space="preserve">            </w:t>
      </w:r>
      <w:r w:rsidRPr="00906035">
        <w:rPr>
          <w:rFonts w:ascii="Times New Roman" w:eastAsia="Andale Sans UI" w:hAnsi="Times New Roman" w:cs="Times New Roman"/>
          <w:kern w:val="2"/>
          <w:sz w:val="24"/>
          <w:szCs w:val="24"/>
          <w:lang w:eastAsia="ru-RU"/>
        </w:rPr>
        <w:t>(Ф.И.О. заявителя  в дательном падеже)</w:t>
      </w:r>
    </w:p>
    <w:p w:rsidR="00906035" w:rsidRPr="00906035" w:rsidRDefault="00906035" w:rsidP="00906035">
      <w:pPr>
        <w:widowControl w:val="0"/>
        <w:suppressAutoHyphens/>
        <w:spacing w:after="0" w:line="240" w:lineRule="auto"/>
        <w:ind w:left="4820"/>
        <w:rPr>
          <w:rFonts w:ascii="Times New Roman" w:eastAsia="Andale Sans UI" w:hAnsi="Times New Roman" w:cs="Times New Roman"/>
          <w:b/>
          <w:kern w:val="2"/>
          <w:sz w:val="24"/>
          <w:szCs w:val="28"/>
          <w:lang w:eastAsia="ru-RU"/>
        </w:rPr>
      </w:pPr>
      <w:r w:rsidRPr="00906035">
        <w:rPr>
          <w:rFonts w:ascii="Times New Roman" w:eastAsia="Andale Sans UI" w:hAnsi="Times New Roman" w:cs="Times New Roman"/>
          <w:b/>
          <w:kern w:val="2"/>
          <w:sz w:val="24"/>
          <w:szCs w:val="28"/>
          <w:lang w:eastAsia="ru-RU"/>
        </w:rPr>
        <w:t>____________________________________________</w:t>
      </w:r>
    </w:p>
    <w:p w:rsidR="00906035" w:rsidRPr="00906035" w:rsidRDefault="00906035" w:rsidP="00906035">
      <w:pPr>
        <w:widowControl w:val="0"/>
        <w:suppressAutoHyphens/>
        <w:spacing w:after="0" w:line="240" w:lineRule="auto"/>
        <w:ind w:left="4820"/>
        <w:rPr>
          <w:rFonts w:ascii="Times New Roman" w:eastAsia="Andale Sans UI" w:hAnsi="Times New Roman" w:cs="Times New Roman"/>
          <w:kern w:val="2"/>
          <w:sz w:val="24"/>
          <w:szCs w:val="28"/>
          <w:lang w:eastAsia="ru-RU"/>
        </w:rPr>
      </w:pPr>
      <w:r w:rsidRPr="00906035">
        <w:rPr>
          <w:rFonts w:ascii="Times New Roman" w:eastAsia="Andale Sans UI" w:hAnsi="Times New Roman" w:cs="Times New Roman"/>
          <w:kern w:val="2"/>
          <w:sz w:val="24"/>
          <w:szCs w:val="28"/>
          <w:lang w:eastAsia="ru-RU"/>
        </w:rPr>
        <w:t xml:space="preserve">                               (адрес заявителя)</w:t>
      </w:r>
    </w:p>
    <w:p w:rsidR="00906035" w:rsidRPr="00906035" w:rsidRDefault="00906035" w:rsidP="00906035">
      <w:pPr>
        <w:spacing w:after="0" w:line="360" w:lineRule="auto"/>
        <w:ind w:left="4820"/>
        <w:jc w:val="right"/>
        <w:rPr>
          <w:rFonts w:ascii="Times New Roman" w:eastAsia="Times New Roman" w:hAnsi="Times New Roman" w:cs="Times New Roman"/>
          <w:sz w:val="24"/>
          <w:szCs w:val="24"/>
          <w:lang w:eastAsia="ru-RU"/>
        </w:rPr>
      </w:pPr>
    </w:p>
    <w:p w:rsidR="00906035" w:rsidRPr="00906035" w:rsidRDefault="00906035" w:rsidP="00906035">
      <w:pPr>
        <w:spacing w:after="0" w:line="360" w:lineRule="auto"/>
        <w:ind w:left="5400" w:hanging="357"/>
        <w:jc w:val="center"/>
        <w:rPr>
          <w:rFonts w:ascii="Times New Roman" w:eastAsia="Times New Roman" w:hAnsi="Times New Roman" w:cs="Times New Roman"/>
          <w:sz w:val="24"/>
          <w:szCs w:val="24"/>
          <w:lang w:eastAsia="ru-RU"/>
        </w:rPr>
      </w:pPr>
    </w:p>
    <w:p w:rsidR="00906035" w:rsidRPr="00906035" w:rsidRDefault="00906035" w:rsidP="00906035">
      <w:pPr>
        <w:suppressAutoHyphens/>
        <w:spacing w:after="0" w:line="240" w:lineRule="auto"/>
        <w:jc w:val="center"/>
        <w:rPr>
          <w:rFonts w:ascii="Times New Roman" w:eastAsia="Andale Sans UI" w:hAnsi="Times New Roman" w:cs="Times New Roman"/>
          <w:b/>
          <w:kern w:val="2"/>
          <w:sz w:val="24"/>
          <w:szCs w:val="24"/>
          <w:lang w:eastAsia="ru-RU"/>
        </w:rPr>
      </w:pPr>
      <w:r w:rsidRPr="00906035">
        <w:rPr>
          <w:rFonts w:ascii="Times New Roman" w:eastAsia="Andale Sans UI" w:hAnsi="Times New Roman" w:cs="Times New Roman"/>
          <w:b/>
          <w:kern w:val="2"/>
          <w:sz w:val="24"/>
          <w:szCs w:val="24"/>
          <w:lang w:eastAsia="ru-RU"/>
        </w:rPr>
        <w:t>Уважаемый (</w:t>
      </w:r>
      <w:proofErr w:type="spellStart"/>
      <w:r w:rsidRPr="00906035">
        <w:rPr>
          <w:rFonts w:ascii="Times New Roman" w:eastAsia="Andale Sans UI" w:hAnsi="Times New Roman" w:cs="Times New Roman"/>
          <w:b/>
          <w:kern w:val="2"/>
          <w:sz w:val="24"/>
          <w:szCs w:val="24"/>
          <w:lang w:eastAsia="ru-RU"/>
        </w:rPr>
        <w:t>ая</w:t>
      </w:r>
      <w:proofErr w:type="spellEnd"/>
      <w:r w:rsidRPr="00906035">
        <w:rPr>
          <w:rFonts w:ascii="Times New Roman" w:eastAsia="Andale Sans UI" w:hAnsi="Times New Roman" w:cs="Times New Roman"/>
          <w:b/>
          <w:kern w:val="2"/>
          <w:sz w:val="24"/>
          <w:szCs w:val="24"/>
          <w:lang w:eastAsia="ru-RU"/>
        </w:rPr>
        <w:t>) _________________________!</w:t>
      </w:r>
    </w:p>
    <w:p w:rsidR="00906035" w:rsidRPr="00906035" w:rsidRDefault="00906035" w:rsidP="00906035">
      <w:pPr>
        <w:spacing w:after="0" w:line="360" w:lineRule="auto"/>
        <w:ind w:firstLine="709"/>
        <w:jc w:val="both"/>
        <w:rPr>
          <w:rFonts w:ascii="Times New Roman" w:eastAsia="Times New Roman" w:hAnsi="Times New Roman" w:cs="Times New Roman"/>
          <w:sz w:val="24"/>
          <w:szCs w:val="24"/>
          <w:lang w:eastAsia="ru-RU"/>
        </w:rPr>
      </w:pPr>
    </w:p>
    <w:p w:rsidR="00906035" w:rsidRPr="00906035" w:rsidRDefault="00906035" w:rsidP="00906035">
      <w:pPr>
        <w:spacing w:after="0" w:line="360" w:lineRule="auto"/>
        <w:ind w:firstLine="709"/>
        <w:jc w:val="both"/>
        <w:rPr>
          <w:rFonts w:ascii="Times New Roman" w:eastAsia="Times New Roman" w:hAnsi="Times New Roman" w:cs="Times New Roman"/>
          <w:sz w:val="24"/>
          <w:szCs w:val="24"/>
          <w:lang w:eastAsia="ru-RU"/>
        </w:rPr>
      </w:pPr>
      <w:proofErr w:type="gramStart"/>
      <w:r w:rsidRPr="00906035">
        <w:rPr>
          <w:rFonts w:ascii="Times New Roman" w:eastAsia="Times New Roman" w:hAnsi="Times New Roman" w:cs="Times New Roman"/>
          <w:sz w:val="24"/>
          <w:szCs w:val="24"/>
          <w:lang w:eastAsia="ru-RU"/>
        </w:rPr>
        <w:t>Местная администрация Муниципального образования ________, рассмотрев Ваше заявление (</w:t>
      </w:r>
      <w:proofErr w:type="spellStart"/>
      <w:r w:rsidRPr="00906035">
        <w:rPr>
          <w:rFonts w:ascii="Times New Roman" w:eastAsia="Times New Roman" w:hAnsi="Times New Roman" w:cs="Times New Roman"/>
          <w:sz w:val="24"/>
          <w:szCs w:val="24"/>
          <w:lang w:eastAsia="ru-RU"/>
        </w:rPr>
        <w:t>Вх</w:t>
      </w:r>
      <w:proofErr w:type="spellEnd"/>
      <w:r w:rsidRPr="00906035">
        <w:rPr>
          <w:rFonts w:ascii="Times New Roman" w:eastAsia="Times New Roman" w:hAnsi="Times New Roman" w:cs="Times New Roman"/>
          <w:sz w:val="24"/>
          <w:szCs w:val="24"/>
          <w:lang w:eastAsia="ru-RU"/>
        </w:rPr>
        <w:t xml:space="preserve">.№ _____ от _____), настоящим   сообщает Вам следующую информацию </w:t>
      </w:r>
      <w:r w:rsidRPr="00906035">
        <w:rPr>
          <w:rFonts w:ascii="Times New Roman" w:eastAsia="Times New Roman" w:hAnsi="Times New Roman" w:cs="Times New Roman"/>
          <w:sz w:val="24"/>
          <w:szCs w:val="24"/>
          <w:lang w:eastAsia="ru-RU"/>
        </w:rPr>
        <w:br/>
        <w:t>по интересующему Вас вопросу:</w:t>
      </w:r>
      <w:proofErr w:type="gramEnd"/>
    </w:p>
    <w:p w:rsidR="00906035" w:rsidRPr="00906035" w:rsidRDefault="00906035" w:rsidP="00906035">
      <w:pPr>
        <w:spacing w:after="0" w:line="360" w:lineRule="auto"/>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906035" w:rsidRPr="00906035" w:rsidRDefault="00906035" w:rsidP="00906035">
      <w:pPr>
        <w:spacing w:after="0" w:line="360" w:lineRule="auto"/>
        <w:ind w:left="357" w:hanging="357"/>
        <w:jc w:val="center"/>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16"/>
          <w:szCs w:val="16"/>
          <w:lang w:eastAsia="ru-RU"/>
        </w:rPr>
        <w:t>(информация — консультация по вопросам защиты прав потребителей)</w:t>
      </w:r>
    </w:p>
    <w:p w:rsidR="00906035" w:rsidRPr="00906035" w:rsidRDefault="00906035" w:rsidP="00906035">
      <w:pPr>
        <w:spacing w:after="0" w:line="360" w:lineRule="auto"/>
        <w:ind w:firstLine="709"/>
        <w:jc w:val="both"/>
        <w:rPr>
          <w:rFonts w:ascii="Times New Roman" w:eastAsia="Times New Roman" w:hAnsi="Times New Roman" w:cs="Times New Roman"/>
          <w:sz w:val="24"/>
          <w:szCs w:val="24"/>
          <w:lang w:eastAsia="ru-RU"/>
        </w:rPr>
      </w:pPr>
    </w:p>
    <w:p w:rsidR="00906035" w:rsidRPr="00906035" w:rsidRDefault="00906035" w:rsidP="00906035">
      <w:pPr>
        <w:spacing w:after="0" w:line="360" w:lineRule="auto"/>
        <w:jc w:val="both"/>
        <w:rPr>
          <w:rFonts w:ascii="Times New Roman" w:eastAsia="Times New Roman" w:hAnsi="Times New Roman" w:cs="Times New Roman"/>
          <w:sz w:val="24"/>
          <w:szCs w:val="24"/>
          <w:lang w:eastAsia="ru-RU"/>
        </w:rPr>
      </w:pPr>
    </w:p>
    <w:p w:rsidR="00906035" w:rsidRPr="00906035" w:rsidRDefault="00906035" w:rsidP="00906035">
      <w:pPr>
        <w:widowControl w:val="0"/>
        <w:suppressAutoHyphens/>
        <w:spacing w:after="0" w:line="240" w:lineRule="auto"/>
        <w:jc w:val="both"/>
        <w:rPr>
          <w:rFonts w:ascii="Times New Roman" w:eastAsia="Andale Sans UI" w:hAnsi="Times New Roman" w:cs="Times New Roman"/>
          <w:b/>
          <w:kern w:val="2"/>
          <w:sz w:val="24"/>
          <w:szCs w:val="24"/>
          <w:lang w:eastAsia="ru-RU"/>
        </w:rPr>
      </w:pPr>
      <w:r w:rsidRPr="00906035">
        <w:rPr>
          <w:rFonts w:ascii="Times New Roman" w:eastAsia="Andale Sans UI" w:hAnsi="Times New Roman" w:cs="Times New Roman"/>
          <w:b/>
          <w:kern w:val="2"/>
          <w:sz w:val="24"/>
          <w:szCs w:val="24"/>
          <w:lang w:eastAsia="ru-RU"/>
        </w:rPr>
        <w:t>Глава Местной администрации</w:t>
      </w:r>
      <w:r w:rsidRPr="00906035">
        <w:rPr>
          <w:rFonts w:ascii="Times New Roman" w:eastAsia="Andale Sans UI" w:hAnsi="Times New Roman" w:cs="Times New Roman"/>
          <w:kern w:val="2"/>
          <w:sz w:val="24"/>
          <w:szCs w:val="24"/>
          <w:lang w:eastAsia="ru-RU"/>
        </w:rPr>
        <w:tab/>
        <w:t xml:space="preserve">                          ____________ /_______________/</w:t>
      </w:r>
    </w:p>
    <w:p w:rsidR="00906035" w:rsidRPr="00906035" w:rsidRDefault="00906035" w:rsidP="00906035">
      <w:pPr>
        <w:keepNext/>
        <w:widowControl w:val="0"/>
        <w:tabs>
          <w:tab w:val="num" w:pos="0"/>
        </w:tabs>
        <w:suppressAutoHyphens/>
        <w:spacing w:after="0" w:line="240" w:lineRule="auto"/>
        <w:outlineLvl w:val="2"/>
        <w:rPr>
          <w:rFonts w:ascii="Times New Roman" w:eastAsia="Andale Sans UI" w:hAnsi="Times New Roman" w:cs="Times New Roman"/>
          <w:kern w:val="2"/>
          <w:sz w:val="24"/>
          <w:szCs w:val="24"/>
          <w:lang w:eastAsia="ru-RU"/>
        </w:rPr>
      </w:pPr>
      <w:r w:rsidRPr="00906035">
        <w:rPr>
          <w:rFonts w:ascii="Times New Roman" w:eastAsia="Andale Sans UI" w:hAnsi="Times New Roman" w:cs="Times New Roman"/>
          <w:kern w:val="2"/>
          <w:sz w:val="28"/>
          <w:szCs w:val="28"/>
          <w:lang w:eastAsia="ru-RU"/>
        </w:rPr>
        <w:t xml:space="preserve">                                                                               </w:t>
      </w:r>
      <w:r w:rsidRPr="00906035">
        <w:rPr>
          <w:rFonts w:ascii="Times New Roman" w:eastAsia="Andale Sans UI" w:hAnsi="Times New Roman" w:cs="Times New Roman"/>
          <w:kern w:val="2"/>
          <w:sz w:val="16"/>
          <w:szCs w:val="16"/>
          <w:lang w:eastAsia="ru-RU"/>
        </w:rPr>
        <w:t>(подпись)                 (И.О., фамилия</w:t>
      </w:r>
      <w:proofErr w:type="gramStart"/>
      <w:r w:rsidRPr="00906035">
        <w:rPr>
          <w:rFonts w:ascii="Times New Roman" w:eastAsia="Andale Sans UI" w:hAnsi="Times New Roman" w:cs="Times New Roman"/>
          <w:kern w:val="2"/>
          <w:sz w:val="16"/>
          <w:szCs w:val="16"/>
          <w:lang w:eastAsia="ru-RU"/>
        </w:rPr>
        <w:t xml:space="preserve"> )</w:t>
      </w:r>
      <w:proofErr w:type="gramEnd"/>
    </w:p>
    <w:p w:rsidR="00906035" w:rsidRPr="00906035" w:rsidRDefault="00906035" w:rsidP="00906035">
      <w:pPr>
        <w:keepNext/>
        <w:widowControl w:val="0"/>
        <w:tabs>
          <w:tab w:val="num" w:pos="0"/>
        </w:tabs>
        <w:suppressAutoHyphens/>
        <w:spacing w:after="0" w:line="240" w:lineRule="auto"/>
        <w:outlineLvl w:val="2"/>
        <w:rPr>
          <w:rFonts w:ascii="Times New Roman" w:eastAsia="Andale Sans UI" w:hAnsi="Times New Roman" w:cs="Times New Roman"/>
          <w:kern w:val="2"/>
          <w:sz w:val="20"/>
          <w:szCs w:val="20"/>
          <w:lang w:eastAsia="ru-RU"/>
        </w:rPr>
      </w:pPr>
      <w:r w:rsidRPr="00906035">
        <w:rPr>
          <w:rFonts w:ascii="Times New Roman" w:eastAsia="Andale Sans UI" w:hAnsi="Times New Roman" w:cs="Times New Roman"/>
          <w:kern w:val="2"/>
          <w:sz w:val="24"/>
          <w:szCs w:val="24"/>
          <w:lang w:eastAsia="ru-RU"/>
        </w:rPr>
        <w:t xml:space="preserve">                                                                             </w:t>
      </w:r>
      <w:r w:rsidRPr="00906035">
        <w:rPr>
          <w:rFonts w:ascii="Times New Roman" w:eastAsia="Andale Sans UI" w:hAnsi="Times New Roman" w:cs="Times New Roman"/>
          <w:kern w:val="2"/>
          <w:sz w:val="20"/>
          <w:szCs w:val="20"/>
          <w:lang w:eastAsia="ru-RU"/>
        </w:rPr>
        <w:t>М.П.</w:t>
      </w:r>
    </w:p>
    <w:p w:rsidR="00906035" w:rsidRPr="00906035" w:rsidRDefault="00906035" w:rsidP="00906035">
      <w:pPr>
        <w:widowControl w:val="0"/>
        <w:suppressAutoHyphens/>
        <w:spacing w:after="0" w:line="240" w:lineRule="auto"/>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rPr>
          <w:rFonts w:ascii="Times New Roman" w:eastAsia="Andale Sans UI" w:hAnsi="Times New Roman" w:cs="Times New Roman"/>
          <w:kern w:val="2"/>
          <w:sz w:val="20"/>
          <w:szCs w:val="20"/>
          <w:lang w:eastAsia="ru-RU"/>
        </w:rPr>
      </w:pPr>
      <w:r w:rsidRPr="00906035">
        <w:rPr>
          <w:rFonts w:ascii="Times New Roman" w:eastAsia="Andale Sans UI" w:hAnsi="Times New Roman" w:cs="Times New Roman"/>
          <w:kern w:val="2"/>
          <w:sz w:val="20"/>
          <w:szCs w:val="20"/>
          <w:lang w:eastAsia="ru-RU"/>
        </w:rPr>
        <w:t>Исполнитель: ________________</w:t>
      </w: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jc w:val="right"/>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right"/>
        <w:rPr>
          <w:rFonts w:ascii="Times New Roman" w:eastAsia="Times New Roman" w:hAnsi="Times New Roman" w:cs="Times New Roman"/>
          <w:kern w:val="2"/>
          <w:sz w:val="20"/>
          <w:szCs w:val="20"/>
          <w:lang w:eastAsia="ru-RU"/>
        </w:rPr>
      </w:pP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rPr>
          <w:rFonts w:ascii="Times New Roman" w:eastAsia="Times New Roman" w:hAnsi="Times New Roman" w:cs="Times New Roman"/>
          <w:sz w:val="26"/>
          <w:szCs w:val="26"/>
          <w:lang w:eastAsia="ru-RU"/>
        </w:rPr>
        <w:sectPr w:rsidR="00906035" w:rsidRPr="00906035">
          <w:pgSz w:w="11905" w:h="16838"/>
          <w:pgMar w:top="1134" w:right="567" w:bottom="1134" w:left="1134" w:header="720" w:footer="720" w:gutter="0"/>
          <w:pgNumType w:start="1"/>
          <w:cols w:space="720"/>
        </w:sectPr>
      </w:pPr>
    </w:p>
    <w:p w:rsidR="00906035" w:rsidRPr="00906035" w:rsidRDefault="00906035" w:rsidP="00906035">
      <w:pPr>
        <w:shd w:val="clear" w:color="auto" w:fill="FFFFFF"/>
        <w:autoSpaceDE w:val="0"/>
        <w:autoSpaceDN w:val="0"/>
        <w:adjustRightInd w:val="0"/>
        <w:spacing w:after="0" w:line="240" w:lineRule="auto"/>
        <w:ind w:left="4820"/>
        <w:jc w:val="right"/>
        <w:rPr>
          <w:rFonts w:ascii="Times New Roman" w:eastAsia="Times New Roman" w:hAnsi="Times New Roman" w:cs="Times New Roman"/>
          <w:b/>
          <w:sz w:val="24"/>
          <w:szCs w:val="24"/>
          <w:lang w:eastAsia="ru-RU"/>
        </w:rPr>
      </w:pPr>
      <w:r w:rsidRPr="00906035">
        <w:rPr>
          <w:rFonts w:ascii="Times New Roman" w:eastAsia="Times New Roman" w:hAnsi="Times New Roman" w:cs="Times New Roman"/>
          <w:b/>
          <w:sz w:val="24"/>
          <w:szCs w:val="24"/>
          <w:lang w:eastAsia="ru-RU"/>
        </w:rPr>
        <w:lastRenderedPageBreak/>
        <w:t>Приложение № 5</w:t>
      </w:r>
    </w:p>
    <w:p w:rsidR="00906035" w:rsidRPr="00906035" w:rsidRDefault="00906035" w:rsidP="00906035">
      <w:pPr>
        <w:spacing w:after="0" w:line="240" w:lineRule="auto"/>
        <w:ind w:left="4820"/>
        <w:jc w:val="both"/>
        <w:rPr>
          <w:rFonts w:ascii="Times New Roman" w:eastAsia="Times New Roman" w:hAnsi="Times New Roman" w:cs="Times New Roman"/>
          <w:sz w:val="24"/>
          <w:szCs w:val="24"/>
          <w:lang w:eastAsia="ru-RU"/>
        </w:rPr>
      </w:pPr>
      <w:r w:rsidRPr="00906035">
        <w:rPr>
          <w:rFonts w:ascii="Times New Roman" w:eastAsia="Times New Roman" w:hAnsi="Times New Roman" w:cs="Times New Roman"/>
          <w:sz w:val="24"/>
          <w:szCs w:val="24"/>
          <w:lang w:eastAsia="ru-RU"/>
        </w:rPr>
        <w:t>к Административному регламенту Местной Администрации поселок Тярлево по предоставлению муниципальной услуги по консультированию потребителей по вопросам защиты прав потребителей</w:t>
      </w:r>
    </w:p>
    <w:p w:rsidR="00906035" w:rsidRPr="00906035" w:rsidRDefault="00906035" w:rsidP="00906035">
      <w:pPr>
        <w:widowControl w:val="0"/>
        <w:suppressAutoHyphens/>
        <w:spacing w:after="0" w:line="240" w:lineRule="auto"/>
        <w:ind w:firstLine="567"/>
        <w:jc w:val="right"/>
        <w:rPr>
          <w:rFonts w:ascii="Times New Roman" w:eastAsia="Andale Sans UI" w:hAnsi="Times New Roman" w:cs="Times New Roman"/>
          <w:b/>
          <w:i/>
          <w:kern w:val="2"/>
          <w:sz w:val="24"/>
          <w:szCs w:val="24"/>
          <w:lang w:eastAsia="ru-RU"/>
        </w:rPr>
      </w:pPr>
    </w:p>
    <w:p w:rsidR="00906035" w:rsidRPr="00906035" w:rsidRDefault="00906035" w:rsidP="00906035">
      <w:pPr>
        <w:widowControl w:val="0"/>
        <w:suppressAutoHyphens/>
        <w:spacing w:after="0" w:line="240" w:lineRule="auto"/>
        <w:ind w:firstLine="567"/>
        <w:jc w:val="right"/>
        <w:rPr>
          <w:rFonts w:ascii="Times New Roman" w:eastAsia="Andale Sans UI" w:hAnsi="Times New Roman" w:cs="Times New Roman"/>
          <w:b/>
          <w:i/>
          <w:kern w:val="2"/>
          <w:sz w:val="24"/>
          <w:szCs w:val="24"/>
          <w:lang w:eastAsia="ru-RU"/>
        </w:rPr>
      </w:pPr>
    </w:p>
    <w:p w:rsidR="00906035" w:rsidRPr="00906035" w:rsidRDefault="00906035" w:rsidP="00906035">
      <w:pPr>
        <w:widowControl w:val="0"/>
        <w:suppressAutoHyphens/>
        <w:spacing w:after="0" w:line="240" w:lineRule="auto"/>
        <w:ind w:firstLine="567"/>
        <w:jc w:val="right"/>
        <w:rPr>
          <w:rFonts w:ascii="Times New Roman" w:eastAsia="Andale Sans UI" w:hAnsi="Times New Roman" w:cs="Times New Roman"/>
          <w:b/>
          <w:i/>
          <w:kern w:val="2"/>
          <w:sz w:val="24"/>
          <w:szCs w:val="24"/>
          <w:lang w:eastAsia="ru-RU"/>
        </w:rPr>
      </w:pPr>
    </w:p>
    <w:p w:rsidR="00906035" w:rsidRPr="00906035" w:rsidRDefault="00906035" w:rsidP="00906035">
      <w:pPr>
        <w:widowControl w:val="0"/>
        <w:suppressAutoHyphens/>
        <w:spacing w:after="0" w:line="240" w:lineRule="auto"/>
        <w:ind w:firstLine="567"/>
        <w:jc w:val="right"/>
        <w:rPr>
          <w:rFonts w:ascii="Times New Roman" w:eastAsia="Andale Sans UI" w:hAnsi="Times New Roman" w:cs="Times New Roman"/>
          <w:b/>
          <w:i/>
          <w:kern w:val="2"/>
          <w:sz w:val="24"/>
          <w:szCs w:val="24"/>
          <w:lang w:eastAsia="ru-RU"/>
        </w:rPr>
      </w:pPr>
      <w:r w:rsidRPr="00906035">
        <w:rPr>
          <w:rFonts w:ascii="Times New Roman" w:eastAsia="Andale Sans UI" w:hAnsi="Times New Roman" w:cs="Times New Roman"/>
          <w:b/>
          <w:i/>
          <w:kern w:val="2"/>
          <w:sz w:val="24"/>
          <w:szCs w:val="24"/>
          <w:lang w:eastAsia="ru-RU"/>
        </w:rPr>
        <w:t>_____________________________________</w:t>
      </w: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4"/>
          <w:szCs w:val="24"/>
          <w:lang w:eastAsia="ru-RU"/>
        </w:rPr>
      </w:pPr>
      <w:r w:rsidRPr="00906035">
        <w:rPr>
          <w:rFonts w:ascii="Times New Roman" w:eastAsia="Andale Sans UI" w:hAnsi="Times New Roman" w:cs="Times New Roman"/>
          <w:b/>
          <w:i/>
          <w:kern w:val="2"/>
          <w:sz w:val="24"/>
          <w:szCs w:val="24"/>
          <w:lang w:eastAsia="ru-RU"/>
        </w:rPr>
        <w:t xml:space="preserve">                                                                                         </w:t>
      </w:r>
      <w:r w:rsidRPr="00906035">
        <w:rPr>
          <w:rFonts w:ascii="Times New Roman" w:eastAsia="Andale Sans UI" w:hAnsi="Times New Roman" w:cs="Times New Roman"/>
          <w:kern w:val="2"/>
          <w:sz w:val="24"/>
          <w:szCs w:val="24"/>
          <w:lang w:eastAsia="ru-RU"/>
        </w:rPr>
        <w:t>(Ф.И.О. заявителя  в дательном падеже)</w:t>
      </w:r>
    </w:p>
    <w:p w:rsidR="00906035" w:rsidRPr="00906035" w:rsidRDefault="00906035" w:rsidP="00906035">
      <w:pPr>
        <w:widowControl w:val="0"/>
        <w:suppressAutoHyphens/>
        <w:spacing w:after="0" w:line="240" w:lineRule="auto"/>
        <w:ind w:firstLine="567"/>
        <w:jc w:val="right"/>
        <w:rPr>
          <w:rFonts w:ascii="Times New Roman" w:eastAsia="Andale Sans UI" w:hAnsi="Times New Roman" w:cs="Times New Roman"/>
          <w:b/>
          <w:i/>
          <w:kern w:val="2"/>
          <w:sz w:val="24"/>
          <w:szCs w:val="24"/>
          <w:lang w:eastAsia="ru-RU"/>
        </w:rPr>
      </w:pPr>
      <w:r w:rsidRPr="00906035">
        <w:rPr>
          <w:rFonts w:ascii="Times New Roman" w:eastAsia="Andale Sans UI" w:hAnsi="Times New Roman" w:cs="Times New Roman"/>
          <w:b/>
          <w:i/>
          <w:kern w:val="2"/>
          <w:sz w:val="24"/>
          <w:szCs w:val="24"/>
          <w:lang w:eastAsia="ru-RU"/>
        </w:rPr>
        <w:t>_____________________________________</w:t>
      </w: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4"/>
          <w:szCs w:val="24"/>
          <w:lang w:eastAsia="ru-RU"/>
        </w:rPr>
      </w:pPr>
      <w:r w:rsidRPr="00906035">
        <w:rPr>
          <w:rFonts w:ascii="Times New Roman" w:eastAsia="Andale Sans UI" w:hAnsi="Times New Roman" w:cs="Times New Roman"/>
          <w:b/>
          <w:i/>
          <w:kern w:val="2"/>
          <w:sz w:val="24"/>
          <w:szCs w:val="24"/>
          <w:lang w:eastAsia="ru-RU"/>
        </w:rPr>
        <w:t xml:space="preserve">                                                                                                        </w:t>
      </w:r>
      <w:r w:rsidRPr="00906035">
        <w:rPr>
          <w:rFonts w:ascii="Times New Roman" w:eastAsia="Andale Sans UI" w:hAnsi="Times New Roman" w:cs="Times New Roman"/>
          <w:kern w:val="2"/>
          <w:sz w:val="24"/>
          <w:szCs w:val="24"/>
          <w:lang w:eastAsia="ru-RU"/>
        </w:rPr>
        <w:t>(адрес заявителя)</w:t>
      </w:r>
    </w:p>
    <w:p w:rsidR="00906035" w:rsidRPr="00906035" w:rsidRDefault="00906035" w:rsidP="00906035">
      <w:pPr>
        <w:widowControl w:val="0"/>
        <w:suppressAutoHyphens/>
        <w:spacing w:after="0" w:line="240" w:lineRule="auto"/>
        <w:ind w:firstLine="567"/>
        <w:jc w:val="right"/>
        <w:rPr>
          <w:rFonts w:ascii="Times New Roman" w:eastAsia="Andale Sans UI" w:hAnsi="Times New Roman" w:cs="Times New Roman"/>
          <w:b/>
          <w:kern w:val="2"/>
          <w:sz w:val="24"/>
          <w:szCs w:val="28"/>
          <w:lang w:eastAsia="ru-RU"/>
        </w:rPr>
      </w:pPr>
    </w:p>
    <w:p w:rsidR="00906035" w:rsidRPr="00906035" w:rsidRDefault="00906035" w:rsidP="00906035">
      <w:pPr>
        <w:suppressAutoHyphens/>
        <w:spacing w:after="0" w:line="240" w:lineRule="auto"/>
        <w:ind w:firstLine="567"/>
        <w:jc w:val="center"/>
        <w:rPr>
          <w:rFonts w:ascii="Times New Roman" w:eastAsia="Andale Sans UI" w:hAnsi="Times New Roman" w:cs="Times New Roman"/>
          <w:kern w:val="2"/>
          <w:sz w:val="24"/>
          <w:szCs w:val="24"/>
          <w:lang w:eastAsia="ru-RU"/>
        </w:rPr>
      </w:pPr>
    </w:p>
    <w:p w:rsidR="00906035" w:rsidRPr="00906035" w:rsidRDefault="00906035" w:rsidP="00906035">
      <w:pPr>
        <w:suppressAutoHyphens/>
        <w:spacing w:after="0" w:line="240" w:lineRule="auto"/>
        <w:ind w:firstLine="567"/>
        <w:jc w:val="center"/>
        <w:rPr>
          <w:rFonts w:ascii="Times New Roman" w:eastAsia="Andale Sans UI" w:hAnsi="Times New Roman" w:cs="Times New Roman"/>
          <w:b/>
          <w:kern w:val="2"/>
          <w:sz w:val="24"/>
          <w:szCs w:val="24"/>
          <w:lang w:eastAsia="ru-RU"/>
        </w:rPr>
      </w:pPr>
    </w:p>
    <w:p w:rsidR="00906035" w:rsidRPr="00906035" w:rsidRDefault="00906035" w:rsidP="00906035">
      <w:pPr>
        <w:suppressAutoHyphens/>
        <w:spacing w:after="0" w:line="240" w:lineRule="auto"/>
        <w:ind w:firstLine="567"/>
        <w:jc w:val="center"/>
        <w:rPr>
          <w:rFonts w:ascii="Times New Roman" w:eastAsia="Andale Sans UI" w:hAnsi="Times New Roman" w:cs="Times New Roman"/>
          <w:b/>
          <w:kern w:val="2"/>
          <w:sz w:val="24"/>
          <w:szCs w:val="24"/>
          <w:lang w:eastAsia="ru-RU"/>
        </w:rPr>
      </w:pPr>
      <w:r w:rsidRPr="00906035">
        <w:rPr>
          <w:rFonts w:ascii="Times New Roman" w:eastAsia="Andale Sans UI" w:hAnsi="Times New Roman" w:cs="Times New Roman"/>
          <w:b/>
          <w:kern w:val="2"/>
          <w:sz w:val="24"/>
          <w:szCs w:val="24"/>
          <w:lang w:eastAsia="ru-RU"/>
        </w:rPr>
        <w:t>Уважаемый (</w:t>
      </w:r>
      <w:proofErr w:type="spellStart"/>
      <w:r w:rsidRPr="00906035">
        <w:rPr>
          <w:rFonts w:ascii="Times New Roman" w:eastAsia="Andale Sans UI" w:hAnsi="Times New Roman" w:cs="Times New Roman"/>
          <w:b/>
          <w:kern w:val="2"/>
          <w:sz w:val="24"/>
          <w:szCs w:val="24"/>
          <w:lang w:eastAsia="ru-RU"/>
        </w:rPr>
        <w:t>ая</w:t>
      </w:r>
      <w:proofErr w:type="spellEnd"/>
      <w:r w:rsidRPr="00906035">
        <w:rPr>
          <w:rFonts w:ascii="Times New Roman" w:eastAsia="Andale Sans UI" w:hAnsi="Times New Roman" w:cs="Times New Roman"/>
          <w:b/>
          <w:kern w:val="2"/>
          <w:sz w:val="24"/>
          <w:szCs w:val="24"/>
          <w:lang w:eastAsia="ru-RU"/>
        </w:rPr>
        <w:t>) _________________________!</w:t>
      </w:r>
    </w:p>
    <w:p w:rsidR="00906035" w:rsidRPr="00906035" w:rsidRDefault="00906035" w:rsidP="00906035">
      <w:pPr>
        <w:suppressAutoHyphens/>
        <w:spacing w:after="0" w:line="240" w:lineRule="auto"/>
        <w:ind w:firstLine="567"/>
        <w:jc w:val="center"/>
        <w:rPr>
          <w:rFonts w:ascii="Times New Roman" w:eastAsia="Andale Sans UI" w:hAnsi="Times New Roman" w:cs="Times New Roman"/>
          <w:kern w:val="2"/>
          <w:sz w:val="24"/>
          <w:szCs w:val="24"/>
          <w:lang w:eastAsia="ru-RU"/>
        </w:rPr>
      </w:pPr>
    </w:p>
    <w:p w:rsidR="00906035" w:rsidRPr="00906035" w:rsidRDefault="00906035" w:rsidP="00906035">
      <w:pPr>
        <w:suppressAutoHyphens/>
        <w:spacing w:after="0" w:line="240" w:lineRule="auto"/>
        <w:ind w:firstLine="567"/>
        <w:jc w:val="both"/>
        <w:rPr>
          <w:rFonts w:ascii="Times New Roman" w:eastAsia="Andale Sans UI" w:hAnsi="Times New Roman" w:cs="Times New Roman"/>
          <w:iCs/>
          <w:kern w:val="2"/>
          <w:sz w:val="24"/>
          <w:szCs w:val="24"/>
          <w:lang w:eastAsia="ru-RU"/>
        </w:rPr>
      </w:pPr>
      <w:r w:rsidRPr="00906035">
        <w:rPr>
          <w:rFonts w:ascii="Times New Roman" w:eastAsia="Andale Sans UI" w:hAnsi="Times New Roman" w:cs="Times New Roman"/>
          <w:kern w:val="2"/>
          <w:sz w:val="24"/>
          <w:szCs w:val="24"/>
          <w:lang w:eastAsia="ru-RU"/>
        </w:rPr>
        <w:t>Местная администрация муниципального образования___________, рассмотрев Ваше заявление (</w:t>
      </w:r>
      <w:proofErr w:type="spellStart"/>
      <w:r w:rsidRPr="00906035">
        <w:rPr>
          <w:rFonts w:ascii="Times New Roman" w:eastAsia="Andale Sans UI" w:hAnsi="Times New Roman" w:cs="Times New Roman"/>
          <w:kern w:val="2"/>
          <w:sz w:val="24"/>
          <w:szCs w:val="24"/>
          <w:lang w:eastAsia="ru-RU"/>
        </w:rPr>
        <w:t>вх</w:t>
      </w:r>
      <w:proofErr w:type="spellEnd"/>
      <w:r w:rsidRPr="00906035">
        <w:rPr>
          <w:rFonts w:ascii="Times New Roman" w:eastAsia="Andale Sans UI" w:hAnsi="Times New Roman" w:cs="Times New Roman"/>
          <w:kern w:val="2"/>
          <w:sz w:val="24"/>
          <w:szCs w:val="24"/>
          <w:lang w:eastAsia="ru-RU"/>
        </w:rPr>
        <w:t xml:space="preserve">. № _____ </w:t>
      </w:r>
      <w:proofErr w:type="gramStart"/>
      <w:r w:rsidRPr="00906035">
        <w:rPr>
          <w:rFonts w:ascii="Times New Roman" w:eastAsia="Andale Sans UI" w:hAnsi="Times New Roman" w:cs="Times New Roman"/>
          <w:kern w:val="2"/>
          <w:sz w:val="24"/>
          <w:szCs w:val="24"/>
          <w:lang w:eastAsia="ru-RU"/>
        </w:rPr>
        <w:t>от</w:t>
      </w:r>
      <w:proofErr w:type="gramEnd"/>
      <w:r w:rsidRPr="00906035">
        <w:rPr>
          <w:rFonts w:ascii="Times New Roman" w:eastAsia="Andale Sans UI" w:hAnsi="Times New Roman" w:cs="Times New Roman"/>
          <w:kern w:val="2"/>
          <w:sz w:val="24"/>
          <w:szCs w:val="24"/>
          <w:lang w:eastAsia="ru-RU"/>
        </w:rPr>
        <w:t xml:space="preserve"> __.__.____), </w:t>
      </w:r>
      <w:proofErr w:type="gramStart"/>
      <w:r w:rsidRPr="00906035">
        <w:rPr>
          <w:rFonts w:ascii="Times New Roman" w:eastAsia="Andale Sans UI" w:hAnsi="Times New Roman" w:cs="Times New Roman"/>
          <w:kern w:val="2"/>
          <w:sz w:val="24"/>
          <w:szCs w:val="24"/>
          <w:lang w:eastAsia="ru-RU"/>
        </w:rPr>
        <w:t>настоящим</w:t>
      </w:r>
      <w:proofErr w:type="gramEnd"/>
      <w:r w:rsidRPr="00906035">
        <w:rPr>
          <w:rFonts w:ascii="Times New Roman" w:eastAsia="Andale Sans UI" w:hAnsi="Times New Roman" w:cs="Times New Roman"/>
          <w:kern w:val="2"/>
          <w:sz w:val="24"/>
          <w:szCs w:val="24"/>
          <w:lang w:eastAsia="ru-RU"/>
        </w:rPr>
        <w:t xml:space="preserve"> сообщает Вам </w:t>
      </w:r>
      <w:r w:rsidRPr="00906035">
        <w:rPr>
          <w:rFonts w:ascii="Times New Roman" w:eastAsia="Andale Sans UI" w:hAnsi="Times New Roman" w:cs="Times New Roman"/>
          <w:iCs/>
          <w:kern w:val="2"/>
          <w:sz w:val="24"/>
          <w:szCs w:val="24"/>
          <w:lang w:eastAsia="ru-RU"/>
        </w:rPr>
        <w:t>об отказе в предоставлении муниципальной услуги по причине ____________________________________________________________________________________</w:t>
      </w:r>
    </w:p>
    <w:p w:rsidR="00906035" w:rsidRPr="00906035" w:rsidRDefault="00906035" w:rsidP="00906035">
      <w:pPr>
        <w:suppressAutoHyphens/>
        <w:spacing w:after="0" w:line="240" w:lineRule="auto"/>
        <w:ind w:firstLine="567"/>
        <w:jc w:val="both"/>
        <w:rPr>
          <w:rFonts w:ascii="Times New Roman" w:eastAsia="Andale Sans UI" w:hAnsi="Times New Roman" w:cs="Times New Roman"/>
          <w:kern w:val="2"/>
          <w:sz w:val="20"/>
          <w:szCs w:val="20"/>
          <w:lang w:eastAsia="ru-RU"/>
        </w:rPr>
      </w:pPr>
      <w:r w:rsidRPr="00906035">
        <w:rPr>
          <w:rFonts w:ascii="Times New Roman" w:eastAsia="Andale Sans UI" w:hAnsi="Times New Roman" w:cs="Times New Roman"/>
          <w:kern w:val="2"/>
          <w:sz w:val="20"/>
          <w:szCs w:val="20"/>
          <w:lang w:eastAsia="ru-RU"/>
        </w:rPr>
        <w:t xml:space="preserve">                                                (причины отказа в предоставлении муниципальной услуги)</w:t>
      </w:r>
    </w:p>
    <w:p w:rsidR="00906035" w:rsidRPr="00906035" w:rsidRDefault="00906035" w:rsidP="00906035">
      <w:pPr>
        <w:widowControl w:val="0"/>
        <w:suppressAutoHyphens/>
        <w:spacing w:after="0" w:line="240" w:lineRule="auto"/>
        <w:ind w:firstLine="567"/>
        <w:jc w:val="both"/>
        <w:rPr>
          <w:rFonts w:ascii="Times New Roman" w:eastAsia="Andale Sans UI" w:hAnsi="Times New Roman" w:cs="Times New Roman"/>
          <w:b/>
          <w:kern w:val="2"/>
          <w:sz w:val="24"/>
          <w:szCs w:val="24"/>
          <w:lang w:eastAsia="ru-RU"/>
        </w:rPr>
      </w:pPr>
    </w:p>
    <w:p w:rsidR="00906035" w:rsidRPr="00906035" w:rsidRDefault="00906035" w:rsidP="00906035">
      <w:pPr>
        <w:widowControl w:val="0"/>
        <w:suppressAutoHyphens/>
        <w:spacing w:after="0" w:line="240" w:lineRule="auto"/>
        <w:ind w:firstLine="567"/>
        <w:jc w:val="both"/>
        <w:rPr>
          <w:rFonts w:ascii="Times New Roman" w:eastAsia="Andale Sans UI" w:hAnsi="Times New Roman" w:cs="Times New Roman"/>
          <w:b/>
          <w:kern w:val="2"/>
          <w:sz w:val="24"/>
          <w:szCs w:val="24"/>
          <w:lang w:eastAsia="ru-RU"/>
        </w:rPr>
      </w:pPr>
      <w:r w:rsidRPr="00906035">
        <w:rPr>
          <w:rFonts w:ascii="Times New Roman" w:eastAsia="Andale Sans UI" w:hAnsi="Times New Roman" w:cs="Times New Roman"/>
          <w:b/>
          <w:kern w:val="2"/>
          <w:sz w:val="24"/>
          <w:szCs w:val="24"/>
          <w:lang w:eastAsia="ru-RU"/>
        </w:rPr>
        <w:t xml:space="preserve"> Глава Местной администрации</w:t>
      </w:r>
      <w:r w:rsidRPr="00906035">
        <w:rPr>
          <w:rFonts w:ascii="Times New Roman" w:eastAsia="Andale Sans UI" w:hAnsi="Times New Roman" w:cs="Times New Roman"/>
          <w:kern w:val="2"/>
          <w:sz w:val="24"/>
          <w:szCs w:val="24"/>
          <w:lang w:eastAsia="ru-RU"/>
        </w:rPr>
        <w:tab/>
        <w:t xml:space="preserve">                                       ____________ /_______________/</w:t>
      </w:r>
    </w:p>
    <w:p w:rsidR="00906035" w:rsidRPr="00906035" w:rsidRDefault="00906035" w:rsidP="00906035">
      <w:pPr>
        <w:keepNext/>
        <w:widowControl w:val="0"/>
        <w:tabs>
          <w:tab w:val="num" w:pos="0"/>
        </w:tabs>
        <w:suppressAutoHyphens/>
        <w:spacing w:after="0" w:line="240" w:lineRule="auto"/>
        <w:ind w:firstLine="567"/>
        <w:outlineLvl w:val="2"/>
        <w:rPr>
          <w:rFonts w:ascii="Times New Roman" w:eastAsia="Andale Sans UI" w:hAnsi="Times New Roman" w:cs="Times New Roman"/>
          <w:kern w:val="2"/>
          <w:sz w:val="24"/>
          <w:szCs w:val="24"/>
          <w:lang w:eastAsia="ru-RU"/>
        </w:rPr>
      </w:pPr>
      <w:r w:rsidRPr="00906035">
        <w:rPr>
          <w:rFonts w:ascii="Times New Roman" w:eastAsia="Andale Sans UI" w:hAnsi="Times New Roman" w:cs="Times New Roman"/>
          <w:kern w:val="2"/>
          <w:sz w:val="28"/>
          <w:szCs w:val="28"/>
          <w:lang w:eastAsia="ru-RU"/>
        </w:rPr>
        <w:t xml:space="preserve">                                                                                         </w:t>
      </w:r>
      <w:r w:rsidRPr="00906035">
        <w:rPr>
          <w:rFonts w:ascii="Times New Roman" w:eastAsia="Andale Sans UI" w:hAnsi="Times New Roman" w:cs="Times New Roman"/>
          <w:kern w:val="2"/>
          <w:sz w:val="16"/>
          <w:szCs w:val="16"/>
          <w:lang w:eastAsia="ru-RU"/>
        </w:rPr>
        <w:t>(подпись)                                 (И.О., фамилия</w:t>
      </w:r>
      <w:proofErr w:type="gramStart"/>
      <w:r w:rsidRPr="00906035">
        <w:rPr>
          <w:rFonts w:ascii="Times New Roman" w:eastAsia="Andale Sans UI" w:hAnsi="Times New Roman" w:cs="Times New Roman"/>
          <w:kern w:val="2"/>
          <w:sz w:val="16"/>
          <w:szCs w:val="16"/>
          <w:lang w:eastAsia="ru-RU"/>
        </w:rPr>
        <w:t xml:space="preserve"> )</w:t>
      </w:r>
      <w:proofErr w:type="gramEnd"/>
    </w:p>
    <w:p w:rsidR="00906035" w:rsidRPr="00906035" w:rsidRDefault="00906035" w:rsidP="00906035">
      <w:pPr>
        <w:keepNext/>
        <w:widowControl w:val="0"/>
        <w:tabs>
          <w:tab w:val="num" w:pos="0"/>
        </w:tabs>
        <w:suppressAutoHyphens/>
        <w:spacing w:after="0" w:line="240" w:lineRule="auto"/>
        <w:ind w:firstLine="567"/>
        <w:outlineLvl w:val="2"/>
        <w:rPr>
          <w:rFonts w:ascii="Times New Roman" w:eastAsia="Andale Sans UI" w:hAnsi="Times New Roman" w:cs="Times New Roman"/>
          <w:kern w:val="2"/>
          <w:sz w:val="20"/>
          <w:szCs w:val="20"/>
          <w:lang w:eastAsia="ru-RU"/>
        </w:rPr>
      </w:pPr>
      <w:r w:rsidRPr="00906035">
        <w:rPr>
          <w:rFonts w:ascii="Times New Roman" w:eastAsia="Andale Sans UI" w:hAnsi="Times New Roman" w:cs="Times New Roman"/>
          <w:kern w:val="2"/>
          <w:sz w:val="24"/>
          <w:szCs w:val="24"/>
          <w:lang w:eastAsia="ru-RU"/>
        </w:rPr>
        <w:t xml:space="preserve">                                                                             </w:t>
      </w:r>
      <w:r w:rsidRPr="00906035">
        <w:rPr>
          <w:rFonts w:ascii="Times New Roman" w:eastAsia="Andale Sans UI" w:hAnsi="Times New Roman" w:cs="Times New Roman"/>
          <w:kern w:val="2"/>
          <w:sz w:val="20"/>
          <w:szCs w:val="20"/>
          <w:lang w:eastAsia="ru-RU"/>
        </w:rPr>
        <w:t>М.П.</w:t>
      </w: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r w:rsidRPr="00906035">
        <w:rPr>
          <w:rFonts w:ascii="Times New Roman" w:eastAsia="Andale Sans UI" w:hAnsi="Times New Roman" w:cs="Times New Roman"/>
          <w:kern w:val="2"/>
          <w:sz w:val="20"/>
          <w:szCs w:val="20"/>
          <w:lang w:eastAsia="ru-RU"/>
        </w:rPr>
        <w:t>Исполнитель: ____________</w:t>
      </w:r>
    </w:p>
    <w:p w:rsidR="00906035" w:rsidRPr="00906035" w:rsidRDefault="00906035" w:rsidP="00906035">
      <w:pPr>
        <w:widowControl w:val="0"/>
        <w:suppressAutoHyphens/>
        <w:spacing w:after="0" w:line="240" w:lineRule="auto"/>
        <w:ind w:firstLine="567"/>
        <w:rPr>
          <w:rFonts w:ascii="Times New Roman" w:eastAsia="Andale Sans UI" w:hAnsi="Times New Roman" w:cs="Times New Roman"/>
          <w:kern w:val="2"/>
          <w:sz w:val="20"/>
          <w:szCs w:val="20"/>
          <w:lang w:eastAsia="ru-RU"/>
        </w:rPr>
      </w:pPr>
      <w:r w:rsidRPr="00906035">
        <w:rPr>
          <w:rFonts w:ascii="Times New Roman" w:eastAsia="Andale Sans UI" w:hAnsi="Times New Roman" w:cs="Times New Roman"/>
          <w:kern w:val="2"/>
          <w:sz w:val="20"/>
          <w:szCs w:val="20"/>
          <w:lang w:eastAsia="ru-RU"/>
        </w:rPr>
        <w:t xml:space="preserve">                              (Ф.И.О.)</w:t>
      </w:r>
    </w:p>
    <w:p w:rsidR="00906035" w:rsidRPr="00906035" w:rsidRDefault="00906035" w:rsidP="00906035">
      <w:pPr>
        <w:spacing w:after="0" w:line="240" w:lineRule="auto"/>
        <w:rPr>
          <w:rFonts w:ascii="Times New Roman" w:eastAsia="Times New Roman" w:hAnsi="Times New Roman" w:cs="Times New Roman"/>
          <w:sz w:val="26"/>
          <w:szCs w:val="26"/>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906035" w:rsidRPr="00906035" w:rsidRDefault="00906035" w:rsidP="00906035">
      <w:pPr>
        <w:spacing w:after="0" w:line="240" w:lineRule="auto"/>
        <w:jc w:val="both"/>
        <w:rPr>
          <w:rFonts w:ascii="Times New Roman" w:eastAsia="Times New Roman" w:hAnsi="Times New Roman" w:cs="Times New Roman"/>
          <w:sz w:val="24"/>
          <w:szCs w:val="24"/>
          <w:lang w:eastAsia="ru-RU"/>
        </w:rPr>
      </w:pPr>
    </w:p>
    <w:p w:rsidR="00E733E9" w:rsidRDefault="00E733E9"/>
    <w:sectPr w:rsidR="00E733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0B" w:rsidRDefault="00DF390B" w:rsidP="00906035">
      <w:pPr>
        <w:spacing w:after="0" w:line="240" w:lineRule="auto"/>
      </w:pPr>
      <w:r>
        <w:separator/>
      </w:r>
    </w:p>
  </w:endnote>
  <w:endnote w:type="continuationSeparator" w:id="0">
    <w:p w:rsidR="00DF390B" w:rsidRDefault="00DF390B" w:rsidP="0090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0B" w:rsidRDefault="00DF390B" w:rsidP="00906035">
      <w:pPr>
        <w:spacing w:after="0" w:line="240" w:lineRule="auto"/>
      </w:pPr>
      <w:r>
        <w:separator/>
      </w:r>
    </w:p>
  </w:footnote>
  <w:footnote w:type="continuationSeparator" w:id="0">
    <w:p w:rsidR="00DF390B" w:rsidRDefault="00DF390B" w:rsidP="00906035">
      <w:pPr>
        <w:spacing w:after="0" w:line="240" w:lineRule="auto"/>
      </w:pPr>
      <w:r>
        <w:continuationSeparator/>
      </w:r>
    </w:p>
  </w:footnote>
  <w:footnote w:id="1">
    <w:p w:rsidR="00906035" w:rsidRDefault="00906035" w:rsidP="00906035">
      <w:pPr>
        <w:ind w:firstLine="567"/>
        <w:jc w:val="both"/>
        <w:rPr>
          <w:sz w:val="18"/>
          <w:szCs w:val="18"/>
        </w:rPr>
      </w:pPr>
      <w:r>
        <w:rPr>
          <w:rStyle w:val="a3"/>
          <w:sz w:val="18"/>
          <w:szCs w:val="18"/>
        </w:rPr>
        <w:footnoteRef/>
      </w:r>
      <w:r>
        <w:rPr>
          <w:sz w:val="18"/>
          <w:szCs w:val="18"/>
        </w:rPr>
        <w:t xml:space="preserve"> Такими документами являются:</w:t>
      </w:r>
    </w:p>
    <w:p w:rsidR="00906035" w:rsidRDefault="00906035" w:rsidP="00906035">
      <w:pPr>
        <w:ind w:firstLine="567"/>
        <w:jc w:val="both"/>
        <w:rPr>
          <w:sz w:val="18"/>
          <w:szCs w:val="18"/>
        </w:rPr>
      </w:pPr>
      <w:r>
        <w:rPr>
          <w:sz w:val="18"/>
          <w:szCs w:val="18"/>
        </w:rPr>
        <w:t xml:space="preserve">документы, подтверждающие полномочия законного представителя (свидетельство о рождении, постановление об опеке </w:t>
      </w:r>
      <w:r>
        <w:rPr>
          <w:sz w:val="18"/>
          <w:szCs w:val="18"/>
        </w:rPr>
        <w:br/>
        <w:t>и др.);</w:t>
      </w:r>
    </w:p>
    <w:p w:rsidR="00906035" w:rsidRDefault="00906035" w:rsidP="00906035">
      <w:pPr>
        <w:ind w:firstLine="567"/>
        <w:jc w:val="both"/>
        <w:rPr>
          <w:sz w:val="18"/>
          <w:szCs w:val="18"/>
        </w:rPr>
      </w:pPr>
      <w:r>
        <w:rPr>
          <w:sz w:val="18"/>
          <w:szCs w:val="18"/>
        </w:rPr>
        <w:t>доверенность в простой письменной форме, подтверждающая полномочия представителя заявителя;</w:t>
      </w:r>
    </w:p>
    <w:p w:rsidR="00906035" w:rsidRDefault="00906035" w:rsidP="00906035">
      <w:pPr>
        <w:ind w:firstLine="567"/>
        <w:jc w:val="both"/>
        <w:rPr>
          <w:sz w:val="18"/>
          <w:szCs w:val="18"/>
        </w:rPr>
      </w:pPr>
      <w:r>
        <w:rPr>
          <w:sz w:val="18"/>
          <w:szCs w:val="18"/>
        </w:rPr>
        <w:t>доверенность, заверенная нотариально, в случае если:</w:t>
      </w:r>
    </w:p>
    <w:p w:rsidR="00906035" w:rsidRDefault="00906035" w:rsidP="00906035">
      <w:pPr>
        <w:ind w:firstLine="567"/>
        <w:jc w:val="both"/>
        <w:rPr>
          <w:sz w:val="18"/>
          <w:szCs w:val="18"/>
        </w:rPr>
      </w:pPr>
      <w:r>
        <w:rPr>
          <w:sz w:val="18"/>
          <w:szCs w:val="18"/>
        </w:rPr>
        <w:t>федеральным законом предусмотрено нотариальное удостоверение доверенности представителя заявителя как условие осуществления государственной (муниципальной) функции, предоставления государственной (муниципальной) услуги;</w:t>
      </w:r>
    </w:p>
    <w:p w:rsidR="00906035" w:rsidRDefault="00906035" w:rsidP="00906035">
      <w:pPr>
        <w:ind w:firstLine="567"/>
        <w:jc w:val="both"/>
        <w:rPr>
          <w:sz w:val="18"/>
          <w:szCs w:val="18"/>
        </w:rPr>
      </w:pPr>
      <w:r>
        <w:rPr>
          <w:sz w:val="18"/>
          <w:szCs w:val="18"/>
        </w:rPr>
        <w:t>осуществление государственной (муниципальной) функции, предоставление государственной (муниципальной) услуги заключается в совершении действия, требующего нотариальной формы.</w:t>
      </w:r>
    </w:p>
  </w:footnote>
  <w:footnote w:id="2">
    <w:p w:rsidR="00906035" w:rsidRDefault="00906035" w:rsidP="00906035">
      <w:pPr>
        <w:pStyle w:val="a4"/>
        <w:ind w:firstLine="567"/>
        <w:jc w:val="both"/>
        <w:rPr>
          <w:sz w:val="18"/>
          <w:szCs w:val="18"/>
        </w:rPr>
      </w:pPr>
      <w:r>
        <w:rPr>
          <w:rStyle w:val="a3"/>
          <w:sz w:val="18"/>
          <w:szCs w:val="18"/>
        </w:rPr>
        <w:footnoteRef/>
      </w:r>
      <w:r>
        <w:rPr>
          <w:rStyle w:val="a3"/>
          <w:sz w:val="18"/>
          <w:szCs w:val="18"/>
        </w:rPr>
        <w:t xml:space="preserve"> </w:t>
      </w:r>
      <w:r>
        <w:rPr>
          <w:sz w:val="18"/>
          <w:szCs w:val="18"/>
        </w:rPr>
        <w:t>В качестве документа, удостоверяющего личность, предъявляются:</w:t>
      </w:r>
    </w:p>
    <w:p w:rsidR="00906035" w:rsidRDefault="00906035" w:rsidP="00906035">
      <w:pPr>
        <w:pStyle w:val="a4"/>
        <w:ind w:firstLine="567"/>
        <w:jc w:val="both"/>
        <w:rPr>
          <w:sz w:val="18"/>
          <w:szCs w:val="18"/>
        </w:rPr>
      </w:pPr>
      <w:r>
        <w:rPr>
          <w:sz w:val="18"/>
          <w:szCs w:val="18"/>
        </w:rPr>
        <w:t>паспорт гражданина Российской Федерации;</w:t>
      </w:r>
    </w:p>
    <w:p w:rsidR="00906035" w:rsidRDefault="00906035" w:rsidP="00906035">
      <w:pPr>
        <w:ind w:firstLine="567"/>
        <w:jc w:val="both"/>
        <w:rPr>
          <w:sz w:val="18"/>
          <w:szCs w:val="18"/>
        </w:rPr>
      </w:pPr>
      <w:r>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ФМС России от 30.11.2012 № 391;</w:t>
      </w:r>
    </w:p>
    <w:p w:rsidR="00906035" w:rsidRDefault="00906035" w:rsidP="00906035">
      <w:pPr>
        <w:autoSpaceDE w:val="0"/>
        <w:autoSpaceDN w:val="0"/>
        <w:adjustRightInd w:val="0"/>
        <w:ind w:firstLine="567"/>
        <w:jc w:val="both"/>
        <w:outlineLvl w:val="0"/>
        <w:rPr>
          <w:sz w:val="18"/>
          <w:szCs w:val="18"/>
        </w:rPr>
      </w:pPr>
      <w:proofErr w:type="gramStart"/>
      <w:r>
        <w:rPr>
          <w:sz w:val="18"/>
          <w:szCs w:val="18"/>
        </w:rPr>
        <w:t xml:space="preserve">документы, удостоверяющие личность гражданина, предусмотренные Федеральным законом от 25.07.2002 № 115-ФЗ </w:t>
      </w:r>
      <w:r>
        <w:rPr>
          <w:sz w:val="18"/>
          <w:szCs w:val="18"/>
        </w:rPr>
        <w:br/>
        <w:t xml:space="preserve">«О правовом положении иностранных граждан в Российской Федерации», Федеральным законом от 19.02.1993 № 4528-1 </w:t>
      </w:r>
      <w:r>
        <w:rPr>
          <w:sz w:val="18"/>
          <w:szCs w:val="18"/>
        </w:rPr>
        <w:br/>
        <w:t>«О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w:t>
      </w:r>
      <w:r>
        <w:rPr>
          <w:sz w:val="18"/>
          <w:szCs w:val="18"/>
          <w:lang w:val="en-US"/>
        </w:rPr>
        <w:t> </w:t>
      </w:r>
      <w:r>
        <w:rPr>
          <w:sz w:val="18"/>
          <w:szCs w:val="18"/>
        </w:rPr>
        <w:t>14.11.2002 №</w:t>
      </w:r>
      <w:r>
        <w:rPr>
          <w:sz w:val="18"/>
          <w:szCs w:val="18"/>
          <w:lang w:val="en-US"/>
        </w:rPr>
        <w:t> </w:t>
      </w:r>
      <w:r>
        <w:rPr>
          <w:sz w:val="18"/>
          <w:szCs w:val="18"/>
        </w:rPr>
        <w:t>1325 «Об утверждении Положения о порядке рассмотрения вопросов гражданства Российской Федерации», от 13.04.2011 №</w:t>
      </w:r>
      <w:r>
        <w:rPr>
          <w:sz w:val="18"/>
          <w:szCs w:val="18"/>
          <w:lang w:val="en-US"/>
        </w:rPr>
        <w:t> </w:t>
      </w:r>
      <w:r>
        <w:rPr>
          <w:sz w:val="18"/>
          <w:szCs w:val="18"/>
        </w:rPr>
        <w:t>444</w:t>
      </w:r>
      <w:proofErr w:type="gramEnd"/>
      <w:r>
        <w:rPr>
          <w:sz w:val="18"/>
          <w:szCs w:val="18"/>
        </w:rPr>
        <w:t xml:space="preserve"> «О дополнительных мерах по обеспечению прав и защиты интересов несовершеннолетних граждан Российской Федерации»;</w:t>
      </w:r>
    </w:p>
    <w:p w:rsidR="00906035" w:rsidRDefault="00906035" w:rsidP="00906035">
      <w:pPr>
        <w:autoSpaceDE w:val="0"/>
        <w:autoSpaceDN w:val="0"/>
        <w:adjustRightInd w:val="0"/>
        <w:ind w:firstLine="567"/>
        <w:jc w:val="both"/>
        <w:outlineLvl w:val="0"/>
        <w:rPr>
          <w:sz w:val="18"/>
          <w:szCs w:val="18"/>
        </w:rPr>
      </w:pPr>
      <w:r>
        <w:rPr>
          <w:sz w:val="18"/>
          <w:szCs w:val="18"/>
        </w:rPr>
        <w:t>иные документы, удостоверяющие личность в соответствии с действующим законодательством.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7A6"/>
    <w:rsid w:val="00194216"/>
    <w:rsid w:val="007B1933"/>
    <w:rsid w:val="00906035"/>
    <w:rsid w:val="009B47A6"/>
    <w:rsid w:val="00DF390B"/>
    <w:rsid w:val="00E7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906035"/>
    <w:rPr>
      <w:rFonts w:cs="Times New Roman"/>
      <w:vertAlign w:val="superscript"/>
    </w:rPr>
  </w:style>
  <w:style w:type="paragraph" w:styleId="a4">
    <w:name w:val="footnote text"/>
    <w:basedOn w:val="a"/>
    <w:link w:val="a5"/>
    <w:uiPriority w:val="99"/>
    <w:rsid w:val="0090603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90603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906035"/>
    <w:rPr>
      <w:rFonts w:cs="Times New Roman"/>
      <w:vertAlign w:val="superscript"/>
    </w:rPr>
  </w:style>
  <w:style w:type="paragraph" w:styleId="a4">
    <w:name w:val="footnote text"/>
    <w:basedOn w:val="a"/>
    <w:link w:val="a5"/>
    <w:uiPriority w:val="99"/>
    <w:rsid w:val="0090603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90603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 TargetMode="External"/><Relationship Id="rId13" Type="http://schemas.openxmlformats.org/officeDocument/2006/relationships/hyperlink" Target="https://login.consultant.ru/link/?req=doc&amp;base=RZB&amp;n=302971&amp;rnd=2E76F358AAB09A89DD4D6E7B7773C2C7&amp;dst=100352&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55;&#1086;&#1083;&#1100;&#1079;&#1086;&#1074;&#1072;&#1090;&#1077;&#1083;&#1100;\Desktop\&#1051;&#1091;&#1090;&#1095;&#1077;&#1085;&#1082;&#1086;\&#1072;&#1076;&#1084;&#1080;&#1085;%20&#1088;&#1077;&#1075;&#1083;&#1072;&#1084;&#1077;&#1085;&#1090;&#1099;\&#1055;&#1086;&#1089;&#1090;&#1072;&#1085;&#1086;&#1074;&#1083;&#1077;&#1085;&#1080;&#1077;%20&#8470;17%20%20&#1054;&#1073;%20&#1086;&#1090;&#1084;&#1077;&#1085;&#1077;%20&#1059;&#1090;&#1074;&#1077;&#1088;&#1078;&#1076;&#1077;&#1085;&#1085;&#1099;&#1093;%20&#1056;&#1077;&#1075;&#1083;&#1072;&#1084;&#1077;&#1085;&#1090;&#1086;&#1074;%20&#1052;&#1040;%20&#1055;&#1086;&#1089;&#1090;&#1072;&#1085;&#1086;&#1074;&#1083;&#1077;&#1085;&#1080;&#1077;%20%20&#1086;&#1090;%2017.03.2014%20&#1075;..doc" TargetMode="External"/><Relationship Id="rId12" Type="http://schemas.openxmlformats.org/officeDocument/2006/relationships/hyperlink" Target="https://login.consultant.ru/link/?req=doc&amp;base=RZB&amp;n=302971&amp;rnd=2E76F358AAB09A89DD4D6E7B7773C2C7&amp;dst=100352&amp;fl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main?base=LAW;n=116033;fld=134"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consultantplus://offline/main?base=LAW;n=116783;fld=134" TargetMode="External"/><Relationship Id="rId4" Type="http://schemas.openxmlformats.org/officeDocument/2006/relationships/webSettings" Target="webSettings.xml"/><Relationship Id="rId9" Type="http://schemas.openxmlformats.org/officeDocument/2006/relationships/hyperlink" Target="consultantplus://offline/main?base=LAW;n=117587;fld=134" TargetMode="External"/><Relationship Id="rId14" Type="http://schemas.openxmlformats.org/officeDocument/2006/relationships/hyperlink" Target="https://login.consultant.ru/link/?req=doc&amp;base=RZB&amp;n=302971&amp;rnd=2E76F358AAB09A89DD4D6E7B7773C2C7&amp;dst=10035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8118</Words>
  <Characters>46279</Characters>
  <Application>Microsoft Office Word</Application>
  <DocSecurity>0</DocSecurity>
  <Lines>385</Lines>
  <Paragraphs>108</Paragraphs>
  <ScaleCrop>false</ScaleCrop>
  <Company/>
  <LinksUpToDate>false</LinksUpToDate>
  <CharactersWithSpaces>54289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2019-04-25T13:10:00Z</dcterms:created>
  <dcterms:modified xsi:type="dcterms:W3CDTF">2019-05-29T14:14:00Z</dcterms:modified>
</cp:coreProperties>
</file>