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960" w:rsidRPr="00457AAC" w:rsidRDefault="00107960" w:rsidP="00457AAC">
      <w:pPr>
        <w:rPr>
          <w:rFonts w:eastAsia="Times New Roman"/>
          <w:sz w:val="20"/>
          <w:szCs w:val="20"/>
        </w:rPr>
      </w:pPr>
      <w:r w:rsidRPr="00107960">
        <w:rPr>
          <w:sz w:val="20"/>
          <w:szCs w:val="20"/>
        </w:rPr>
        <w:t xml:space="preserve">  </w:t>
      </w:r>
    </w:p>
    <w:p w:rsidR="004E21CC" w:rsidRDefault="004E21CC" w:rsidP="004E21CC">
      <w:pPr>
        <w:widowControl/>
        <w:autoSpaceDE/>
        <w:autoSpaceDN/>
        <w:adjustRightInd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Напоминаем, продолжается призыв</w:t>
      </w:r>
    </w:p>
    <w:p w:rsidR="004E21CC" w:rsidRPr="004E21CC" w:rsidRDefault="004E21CC" w:rsidP="004E21CC">
      <w:pPr>
        <w:widowControl/>
        <w:autoSpaceDE/>
        <w:autoSpaceDN/>
        <w:adjustRightInd/>
        <w:jc w:val="center"/>
        <w:rPr>
          <w:rFonts w:eastAsia="Times New Roman"/>
          <w:sz w:val="20"/>
          <w:szCs w:val="20"/>
        </w:rPr>
      </w:pPr>
      <w:r w:rsidRPr="004E21CC">
        <w:rPr>
          <w:rFonts w:eastAsia="Times New Roman"/>
          <w:sz w:val="20"/>
          <w:szCs w:val="20"/>
        </w:rPr>
        <w:t xml:space="preserve">График работы призывных комиссий,  </w:t>
      </w:r>
    </w:p>
    <w:p w:rsidR="004E21CC" w:rsidRPr="004E21CC" w:rsidRDefault="004E21CC" w:rsidP="004E21CC">
      <w:pPr>
        <w:widowControl/>
        <w:autoSpaceDE/>
        <w:autoSpaceDN/>
        <w:adjustRightInd/>
        <w:jc w:val="center"/>
        <w:rPr>
          <w:rFonts w:eastAsia="Times New Roman"/>
          <w:sz w:val="20"/>
          <w:szCs w:val="20"/>
        </w:rPr>
      </w:pPr>
      <w:r w:rsidRPr="004E21CC">
        <w:rPr>
          <w:rFonts w:eastAsia="Times New Roman"/>
          <w:sz w:val="20"/>
          <w:szCs w:val="20"/>
        </w:rPr>
        <w:t xml:space="preserve">осуществляющих призыв на военную службу граждан Российской Федерации, </w:t>
      </w:r>
    </w:p>
    <w:p w:rsidR="004E21CC" w:rsidRPr="004E21CC" w:rsidRDefault="004E21CC" w:rsidP="004E21CC">
      <w:pPr>
        <w:widowControl/>
        <w:autoSpaceDE/>
        <w:autoSpaceDN/>
        <w:adjustRightInd/>
        <w:jc w:val="center"/>
        <w:rPr>
          <w:rFonts w:eastAsia="Times New Roman"/>
          <w:sz w:val="20"/>
          <w:szCs w:val="20"/>
        </w:rPr>
      </w:pPr>
      <w:r w:rsidRPr="004E21CC">
        <w:rPr>
          <w:rFonts w:eastAsia="Times New Roman"/>
          <w:sz w:val="20"/>
          <w:szCs w:val="20"/>
        </w:rPr>
        <w:t xml:space="preserve">проживающих на территории внутригородских муниципальных образований города федерального значения Санкт-Петербурга город Пушкин, город Павловск, поселок </w:t>
      </w:r>
      <w:proofErr w:type="spellStart"/>
      <w:r w:rsidRPr="004E21CC">
        <w:rPr>
          <w:rFonts w:eastAsia="Times New Roman"/>
          <w:sz w:val="20"/>
          <w:szCs w:val="20"/>
        </w:rPr>
        <w:t>Шушары</w:t>
      </w:r>
      <w:proofErr w:type="spellEnd"/>
      <w:r w:rsidRPr="004E21CC">
        <w:rPr>
          <w:rFonts w:eastAsia="Times New Roman"/>
          <w:sz w:val="20"/>
          <w:szCs w:val="20"/>
        </w:rPr>
        <w:t>, поселок Александровская, поселок Тярлево в период весеннего призыва  граждан на военную службу в апреле-июле 2023 года</w:t>
      </w:r>
    </w:p>
    <w:p w:rsidR="004E21CC" w:rsidRPr="004E21CC" w:rsidRDefault="004E21CC" w:rsidP="004E21CC">
      <w:pPr>
        <w:widowControl/>
        <w:autoSpaceDE/>
        <w:autoSpaceDN/>
        <w:adjustRightInd/>
        <w:rPr>
          <w:rFonts w:eastAsia="Times New Roman"/>
          <w:b/>
          <w:sz w:val="20"/>
          <w:szCs w:val="20"/>
        </w:rPr>
      </w:pPr>
    </w:p>
    <w:tbl>
      <w:tblPr>
        <w:tblW w:w="0" w:type="auto"/>
        <w:tblInd w:w="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6"/>
        <w:gridCol w:w="1654"/>
        <w:gridCol w:w="1438"/>
        <w:gridCol w:w="1655"/>
      </w:tblGrid>
      <w:tr w:rsidR="004E21CC" w:rsidRPr="004E21CC" w:rsidTr="00492D0F">
        <w:tc>
          <w:tcPr>
            <w:tcW w:w="2390" w:type="dxa"/>
            <w:vAlign w:val="center"/>
          </w:tcPr>
          <w:p w:rsidR="004E21CC" w:rsidRPr="004E21CC" w:rsidRDefault="004E21CC" w:rsidP="004E2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E21CC">
              <w:rPr>
                <w:rFonts w:eastAsia="Times New Roman"/>
                <w:b/>
                <w:sz w:val="18"/>
                <w:szCs w:val="18"/>
              </w:rPr>
              <w:t>Дата</w:t>
            </w:r>
          </w:p>
          <w:p w:rsidR="004E21CC" w:rsidRPr="004E21CC" w:rsidRDefault="004E21CC" w:rsidP="004E2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E21CC">
              <w:rPr>
                <w:rFonts w:eastAsia="Times New Roman"/>
                <w:b/>
                <w:sz w:val="18"/>
                <w:szCs w:val="18"/>
              </w:rPr>
              <w:t>вызова</w:t>
            </w:r>
          </w:p>
        </w:tc>
        <w:tc>
          <w:tcPr>
            <w:tcW w:w="2393" w:type="dxa"/>
            <w:vAlign w:val="center"/>
          </w:tcPr>
          <w:p w:rsidR="004E21CC" w:rsidRPr="004E21CC" w:rsidRDefault="004E21CC" w:rsidP="004E2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E21CC">
              <w:rPr>
                <w:rFonts w:eastAsia="Times New Roman"/>
                <w:b/>
                <w:sz w:val="18"/>
                <w:szCs w:val="18"/>
              </w:rPr>
              <w:t>Время начала проведения заседания призывной комиссии</w:t>
            </w:r>
          </w:p>
        </w:tc>
        <w:tc>
          <w:tcPr>
            <w:tcW w:w="2392" w:type="dxa"/>
            <w:vAlign w:val="center"/>
          </w:tcPr>
          <w:p w:rsidR="004E21CC" w:rsidRPr="004E21CC" w:rsidRDefault="004E21CC" w:rsidP="004E2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E21CC">
              <w:rPr>
                <w:rFonts w:eastAsia="Times New Roman"/>
                <w:b/>
                <w:sz w:val="18"/>
                <w:szCs w:val="18"/>
              </w:rPr>
              <w:t>Дата</w:t>
            </w:r>
          </w:p>
          <w:p w:rsidR="004E21CC" w:rsidRPr="004E21CC" w:rsidRDefault="004E21CC" w:rsidP="004E2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E21CC">
              <w:rPr>
                <w:rFonts w:eastAsia="Times New Roman"/>
                <w:b/>
                <w:sz w:val="18"/>
                <w:szCs w:val="18"/>
              </w:rPr>
              <w:t>вызова</w:t>
            </w:r>
          </w:p>
        </w:tc>
        <w:tc>
          <w:tcPr>
            <w:tcW w:w="2396" w:type="dxa"/>
            <w:vAlign w:val="center"/>
          </w:tcPr>
          <w:p w:rsidR="004E21CC" w:rsidRPr="004E21CC" w:rsidRDefault="004E21CC" w:rsidP="004E21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E21CC">
              <w:rPr>
                <w:rFonts w:eastAsia="Times New Roman"/>
                <w:b/>
                <w:sz w:val="18"/>
                <w:szCs w:val="18"/>
              </w:rPr>
              <w:t>Время начала проведения заседания призывной комиссии</w:t>
            </w:r>
          </w:p>
        </w:tc>
      </w:tr>
      <w:tr w:rsidR="004E21CC" w:rsidRPr="004E21CC" w:rsidTr="00492D0F">
        <w:trPr>
          <w:trHeight w:val="429"/>
        </w:trPr>
        <w:tc>
          <w:tcPr>
            <w:tcW w:w="2390" w:type="dxa"/>
            <w:vAlign w:val="center"/>
          </w:tcPr>
          <w:p w:rsidR="004E21CC" w:rsidRPr="004E21CC" w:rsidRDefault="004E21CC" w:rsidP="004E21CC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4E21CC">
              <w:rPr>
                <w:rFonts w:eastAsia="Times New Roman"/>
                <w:sz w:val="18"/>
                <w:szCs w:val="18"/>
              </w:rPr>
              <w:t>04 апреля 2023 г.</w:t>
            </w:r>
          </w:p>
        </w:tc>
        <w:tc>
          <w:tcPr>
            <w:tcW w:w="2393" w:type="dxa"/>
            <w:vAlign w:val="center"/>
          </w:tcPr>
          <w:p w:rsidR="004E21CC" w:rsidRPr="004E21CC" w:rsidRDefault="004E21CC" w:rsidP="004E21CC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4E21CC">
              <w:rPr>
                <w:rFonts w:eastAsia="Times New Roman"/>
                <w:sz w:val="18"/>
                <w:szCs w:val="18"/>
              </w:rPr>
              <w:t>11 час. 00 мин.</w:t>
            </w:r>
          </w:p>
        </w:tc>
        <w:tc>
          <w:tcPr>
            <w:tcW w:w="2392" w:type="dxa"/>
          </w:tcPr>
          <w:p w:rsidR="004E21CC" w:rsidRPr="004E21CC" w:rsidRDefault="004E21CC" w:rsidP="004E21CC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4E21CC">
              <w:rPr>
                <w:rFonts w:eastAsia="Times New Roman"/>
                <w:sz w:val="18"/>
                <w:szCs w:val="18"/>
              </w:rPr>
              <w:t>30 мая 2023 г.</w:t>
            </w:r>
          </w:p>
        </w:tc>
        <w:tc>
          <w:tcPr>
            <w:tcW w:w="2396" w:type="dxa"/>
          </w:tcPr>
          <w:p w:rsidR="004E21CC" w:rsidRPr="004E21CC" w:rsidRDefault="004E21CC" w:rsidP="004E21CC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4E21CC">
              <w:rPr>
                <w:rFonts w:eastAsia="Times New Roman"/>
                <w:sz w:val="18"/>
                <w:szCs w:val="18"/>
              </w:rPr>
              <w:t>11 час. 00 мин.</w:t>
            </w:r>
          </w:p>
        </w:tc>
      </w:tr>
      <w:tr w:rsidR="004E21CC" w:rsidRPr="004E21CC" w:rsidTr="00492D0F">
        <w:trPr>
          <w:trHeight w:val="407"/>
        </w:trPr>
        <w:tc>
          <w:tcPr>
            <w:tcW w:w="2390" w:type="dxa"/>
          </w:tcPr>
          <w:p w:rsidR="004E21CC" w:rsidRPr="004E21CC" w:rsidRDefault="004E21CC" w:rsidP="004E21CC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4E21CC">
              <w:rPr>
                <w:rFonts w:eastAsia="Times New Roman"/>
                <w:sz w:val="18"/>
                <w:szCs w:val="18"/>
              </w:rPr>
              <w:t>06 апреля 2023 г.</w:t>
            </w:r>
          </w:p>
        </w:tc>
        <w:tc>
          <w:tcPr>
            <w:tcW w:w="2393" w:type="dxa"/>
          </w:tcPr>
          <w:p w:rsidR="004E21CC" w:rsidRPr="004E21CC" w:rsidRDefault="004E21CC" w:rsidP="004E21CC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4E21CC">
              <w:rPr>
                <w:rFonts w:eastAsia="Times New Roman"/>
                <w:sz w:val="18"/>
                <w:szCs w:val="18"/>
              </w:rPr>
              <w:t>11 час. 00 мин.</w:t>
            </w:r>
          </w:p>
        </w:tc>
        <w:tc>
          <w:tcPr>
            <w:tcW w:w="2392" w:type="dxa"/>
          </w:tcPr>
          <w:p w:rsidR="004E21CC" w:rsidRPr="004E21CC" w:rsidRDefault="004E21CC" w:rsidP="004E21CC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4E21CC">
              <w:rPr>
                <w:rFonts w:eastAsia="Times New Roman"/>
                <w:sz w:val="18"/>
                <w:szCs w:val="18"/>
              </w:rPr>
              <w:t>01 июня 2023 г.</w:t>
            </w:r>
          </w:p>
        </w:tc>
        <w:tc>
          <w:tcPr>
            <w:tcW w:w="2396" w:type="dxa"/>
          </w:tcPr>
          <w:p w:rsidR="004E21CC" w:rsidRPr="004E21CC" w:rsidRDefault="004E21CC" w:rsidP="004E21CC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4E21CC">
              <w:rPr>
                <w:rFonts w:eastAsia="Times New Roman"/>
                <w:sz w:val="18"/>
                <w:szCs w:val="18"/>
              </w:rPr>
              <w:t>11 час. 00 мин.</w:t>
            </w:r>
          </w:p>
        </w:tc>
      </w:tr>
      <w:tr w:rsidR="004E21CC" w:rsidRPr="004E21CC" w:rsidTr="00492D0F">
        <w:trPr>
          <w:trHeight w:val="413"/>
        </w:trPr>
        <w:tc>
          <w:tcPr>
            <w:tcW w:w="2390" w:type="dxa"/>
          </w:tcPr>
          <w:p w:rsidR="004E21CC" w:rsidRPr="004E21CC" w:rsidRDefault="004E21CC" w:rsidP="004E21CC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4E21CC">
              <w:rPr>
                <w:rFonts w:eastAsia="Times New Roman"/>
                <w:sz w:val="18"/>
                <w:szCs w:val="18"/>
              </w:rPr>
              <w:t>11 апреля 2023 г.</w:t>
            </w:r>
          </w:p>
        </w:tc>
        <w:tc>
          <w:tcPr>
            <w:tcW w:w="2393" w:type="dxa"/>
          </w:tcPr>
          <w:p w:rsidR="004E21CC" w:rsidRPr="004E21CC" w:rsidRDefault="004E21CC" w:rsidP="004E21CC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4E21CC">
              <w:rPr>
                <w:rFonts w:eastAsia="Times New Roman"/>
                <w:sz w:val="18"/>
                <w:szCs w:val="18"/>
              </w:rPr>
              <w:t>11 час. 00 мин.</w:t>
            </w:r>
          </w:p>
        </w:tc>
        <w:tc>
          <w:tcPr>
            <w:tcW w:w="2392" w:type="dxa"/>
          </w:tcPr>
          <w:p w:rsidR="004E21CC" w:rsidRPr="004E21CC" w:rsidRDefault="004E21CC" w:rsidP="004E21CC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4E21CC">
              <w:rPr>
                <w:rFonts w:eastAsia="Times New Roman"/>
                <w:sz w:val="18"/>
                <w:szCs w:val="18"/>
              </w:rPr>
              <w:t>06 июня 2023 г.</w:t>
            </w:r>
          </w:p>
        </w:tc>
        <w:tc>
          <w:tcPr>
            <w:tcW w:w="2396" w:type="dxa"/>
          </w:tcPr>
          <w:p w:rsidR="004E21CC" w:rsidRPr="004E21CC" w:rsidRDefault="004E21CC" w:rsidP="004E21CC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4E21CC">
              <w:rPr>
                <w:rFonts w:eastAsia="Times New Roman"/>
                <w:sz w:val="18"/>
                <w:szCs w:val="18"/>
              </w:rPr>
              <w:t>11 час. 00 мин.</w:t>
            </w:r>
          </w:p>
        </w:tc>
      </w:tr>
      <w:tr w:rsidR="004E21CC" w:rsidRPr="004E21CC" w:rsidTr="00492D0F">
        <w:trPr>
          <w:trHeight w:val="418"/>
        </w:trPr>
        <w:tc>
          <w:tcPr>
            <w:tcW w:w="2390" w:type="dxa"/>
          </w:tcPr>
          <w:p w:rsidR="004E21CC" w:rsidRPr="004E21CC" w:rsidRDefault="004E21CC" w:rsidP="004E21CC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4E21CC">
              <w:rPr>
                <w:rFonts w:eastAsia="Times New Roman"/>
                <w:sz w:val="18"/>
                <w:szCs w:val="18"/>
              </w:rPr>
              <w:t>13 апреля 2023 г.</w:t>
            </w:r>
          </w:p>
        </w:tc>
        <w:tc>
          <w:tcPr>
            <w:tcW w:w="2393" w:type="dxa"/>
          </w:tcPr>
          <w:p w:rsidR="004E21CC" w:rsidRPr="004E21CC" w:rsidRDefault="004E21CC" w:rsidP="004E21CC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4E21CC">
              <w:rPr>
                <w:rFonts w:eastAsia="Times New Roman"/>
                <w:sz w:val="18"/>
                <w:szCs w:val="18"/>
              </w:rPr>
              <w:t>11 час. 00 мин.</w:t>
            </w:r>
          </w:p>
        </w:tc>
        <w:tc>
          <w:tcPr>
            <w:tcW w:w="2392" w:type="dxa"/>
          </w:tcPr>
          <w:p w:rsidR="004E21CC" w:rsidRPr="004E21CC" w:rsidRDefault="004E21CC" w:rsidP="004E21CC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4E21CC">
              <w:rPr>
                <w:rFonts w:eastAsia="Times New Roman"/>
                <w:sz w:val="18"/>
                <w:szCs w:val="18"/>
              </w:rPr>
              <w:t>08 июня 2023 г.</w:t>
            </w:r>
          </w:p>
        </w:tc>
        <w:tc>
          <w:tcPr>
            <w:tcW w:w="2396" w:type="dxa"/>
          </w:tcPr>
          <w:p w:rsidR="004E21CC" w:rsidRPr="004E21CC" w:rsidRDefault="004E21CC" w:rsidP="004E21CC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4E21CC">
              <w:rPr>
                <w:rFonts w:eastAsia="Times New Roman"/>
                <w:sz w:val="18"/>
                <w:szCs w:val="18"/>
              </w:rPr>
              <w:t>11 час. 00 мин.</w:t>
            </w:r>
          </w:p>
        </w:tc>
      </w:tr>
      <w:tr w:rsidR="004E21CC" w:rsidRPr="004E21CC" w:rsidTr="00492D0F">
        <w:trPr>
          <w:trHeight w:val="425"/>
        </w:trPr>
        <w:tc>
          <w:tcPr>
            <w:tcW w:w="2390" w:type="dxa"/>
          </w:tcPr>
          <w:p w:rsidR="004E21CC" w:rsidRPr="004E21CC" w:rsidRDefault="004E21CC" w:rsidP="004E21CC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4E21CC">
              <w:rPr>
                <w:rFonts w:eastAsia="Times New Roman"/>
                <w:sz w:val="18"/>
                <w:szCs w:val="18"/>
              </w:rPr>
              <w:t>18 апреля 2023 г.</w:t>
            </w:r>
          </w:p>
        </w:tc>
        <w:tc>
          <w:tcPr>
            <w:tcW w:w="2393" w:type="dxa"/>
          </w:tcPr>
          <w:p w:rsidR="004E21CC" w:rsidRPr="004E21CC" w:rsidRDefault="004E21CC" w:rsidP="004E21CC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4E21CC">
              <w:rPr>
                <w:rFonts w:eastAsia="Times New Roman"/>
                <w:sz w:val="18"/>
                <w:szCs w:val="18"/>
              </w:rPr>
              <w:t>11 час. 00 мин.</w:t>
            </w:r>
          </w:p>
        </w:tc>
        <w:tc>
          <w:tcPr>
            <w:tcW w:w="2392" w:type="dxa"/>
          </w:tcPr>
          <w:p w:rsidR="004E21CC" w:rsidRPr="004E21CC" w:rsidRDefault="004E21CC" w:rsidP="004E21CC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4E21CC">
              <w:rPr>
                <w:rFonts w:eastAsia="Times New Roman"/>
                <w:sz w:val="18"/>
                <w:szCs w:val="18"/>
              </w:rPr>
              <w:t>13 июня 2023 г.</w:t>
            </w:r>
          </w:p>
        </w:tc>
        <w:tc>
          <w:tcPr>
            <w:tcW w:w="2396" w:type="dxa"/>
          </w:tcPr>
          <w:p w:rsidR="004E21CC" w:rsidRPr="004E21CC" w:rsidRDefault="004E21CC" w:rsidP="004E21CC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4E21CC">
              <w:rPr>
                <w:rFonts w:eastAsia="Times New Roman"/>
                <w:sz w:val="18"/>
                <w:szCs w:val="18"/>
              </w:rPr>
              <w:t>11 час. 00 мин.</w:t>
            </w:r>
          </w:p>
        </w:tc>
      </w:tr>
      <w:tr w:rsidR="004E21CC" w:rsidRPr="004E21CC" w:rsidTr="00492D0F">
        <w:trPr>
          <w:trHeight w:val="403"/>
        </w:trPr>
        <w:tc>
          <w:tcPr>
            <w:tcW w:w="2390" w:type="dxa"/>
          </w:tcPr>
          <w:p w:rsidR="004E21CC" w:rsidRPr="004E21CC" w:rsidRDefault="004E21CC" w:rsidP="004E21CC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4E21CC">
              <w:rPr>
                <w:rFonts w:eastAsia="Times New Roman"/>
                <w:sz w:val="18"/>
                <w:szCs w:val="18"/>
              </w:rPr>
              <w:t>20 апреля 2023 г.</w:t>
            </w:r>
          </w:p>
        </w:tc>
        <w:tc>
          <w:tcPr>
            <w:tcW w:w="2393" w:type="dxa"/>
          </w:tcPr>
          <w:p w:rsidR="004E21CC" w:rsidRPr="004E21CC" w:rsidRDefault="004E21CC" w:rsidP="004E21CC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4E21CC">
              <w:rPr>
                <w:rFonts w:eastAsia="Times New Roman"/>
                <w:sz w:val="18"/>
                <w:szCs w:val="18"/>
              </w:rPr>
              <w:t>11 час. 00 мин.</w:t>
            </w:r>
          </w:p>
        </w:tc>
        <w:tc>
          <w:tcPr>
            <w:tcW w:w="2392" w:type="dxa"/>
          </w:tcPr>
          <w:p w:rsidR="004E21CC" w:rsidRPr="004E21CC" w:rsidRDefault="004E21CC" w:rsidP="004E21CC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4E21CC">
              <w:rPr>
                <w:rFonts w:eastAsia="Times New Roman"/>
                <w:sz w:val="18"/>
                <w:szCs w:val="18"/>
              </w:rPr>
              <w:t>15 июня 2023 г.</w:t>
            </w:r>
          </w:p>
        </w:tc>
        <w:tc>
          <w:tcPr>
            <w:tcW w:w="2396" w:type="dxa"/>
          </w:tcPr>
          <w:p w:rsidR="004E21CC" w:rsidRPr="004E21CC" w:rsidRDefault="004E21CC" w:rsidP="004E21CC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4E21CC">
              <w:rPr>
                <w:rFonts w:eastAsia="Times New Roman"/>
                <w:sz w:val="18"/>
                <w:szCs w:val="18"/>
              </w:rPr>
              <w:t>11 час. 00 мин.</w:t>
            </w:r>
          </w:p>
        </w:tc>
      </w:tr>
      <w:tr w:rsidR="004E21CC" w:rsidRPr="004E21CC" w:rsidTr="00492D0F">
        <w:trPr>
          <w:trHeight w:val="409"/>
        </w:trPr>
        <w:tc>
          <w:tcPr>
            <w:tcW w:w="2390" w:type="dxa"/>
          </w:tcPr>
          <w:p w:rsidR="004E21CC" w:rsidRPr="004E21CC" w:rsidRDefault="004E21CC" w:rsidP="004E21CC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4E21CC">
              <w:rPr>
                <w:rFonts w:eastAsia="Times New Roman"/>
                <w:sz w:val="18"/>
                <w:szCs w:val="18"/>
              </w:rPr>
              <w:t>25 апреля 2023 г.</w:t>
            </w:r>
          </w:p>
        </w:tc>
        <w:tc>
          <w:tcPr>
            <w:tcW w:w="2393" w:type="dxa"/>
          </w:tcPr>
          <w:p w:rsidR="004E21CC" w:rsidRPr="004E21CC" w:rsidRDefault="004E21CC" w:rsidP="004E21CC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4E21CC">
              <w:rPr>
                <w:rFonts w:eastAsia="Times New Roman"/>
                <w:sz w:val="18"/>
                <w:szCs w:val="18"/>
              </w:rPr>
              <w:t>11 час. 00 мин.</w:t>
            </w:r>
          </w:p>
        </w:tc>
        <w:tc>
          <w:tcPr>
            <w:tcW w:w="2392" w:type="dxa"/>
          </w:tcPr>
          <w:p w:rsidR="004E21CC" w:rsidRPr="004E21CC" w:rsidRDefault="004E21CC" w:rsidP="004E21CC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4E21CC">
              <w:rPr>
                <w:rFonts w:eastAsia="Times New Roman"/>
                <w:sz w:val="18"/>
                <w:szCs w:val="18"/>
              </w:rPr>
              <w:t>20 июня 2023 г.</w:t>
            </w:r>
          </w:p>
        </w:tc>
        <w:tc>
          <w:tcPr>
            <w:tcW w:w="2396" w:type="dxa"/>
          </w:tcPr>
          <w:p w:rsidR="004E21CC" w:rsidRPr="004E21CC" w:rsidRDefault="004E21CC" w:rsidP="004E21CC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4E21CC">
              <w:rPr>
                <w:rFonts w:eastAsia="Times New Roman"/>
                <w:sz w:val="18"/>
                <w:szCs w:val="18"/>
              </w:rPr>
              <w:t>11 час. 00 мин.</w:t>
            </w:r>
          </w:p>
        </w:tc>
      </w:tr>
      <w:tr w:rsidR="004E21CC" w:rsidRPr="004E21CC" w:rsidTr="00492D0F">
        <w:trPr>
          <w:trHeight w:val="428"/>
        </w:trPr>
        <w:tc>
          <w:tcPr>
            <w:tcW w:w="2390" w:type="dxa"/>
          </w:tcPr>
          <w:p w:rsidR="004E21CC" w:rsidRPr="004E21CC" w:rsidRDefault="004E21CC" w:rsidP="004E21CC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4E21CC">
              <w:rPr>
                <w:rFonts w:eastAsia="Times New Roman"/>
                <w:sz w:val="18"/>
                <w:szCs w:val="18"/>
              </w:rPr>
              <w:t>27 апреля 2023 г.</w:t>
            </w:r>
          </w:p>
        </w:tc>
        <w:tc>
          <w:tcPr>
            <w:tcW w:w="2393" w:type="dxa"/>
          </w:tcPr>
          <w:p w:rsidR="004E21CC" w:rsidRPr="004E21CC" w:rsidRDefault="004E21CC" w:rsidP="004E21CC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4E21CC">
              <w:rPr>
                <w:rFonts w:eastAsia="Times New Roman"/>
                <w:sz w:val="18"/>
                <w:szCs w:val="18"/>
              </w:rPr>
              <w:t>11 час. 00 мин.</w:t>
            </w:r>
          </w:p>
        </w:tc>
        <w:tc>
          <w:tcPr>
            <w:tcW w:w="2392" w:type="dxa"/>
          </w:tcPr>
          <w:p w:rsidR="004E21CC" w:rsidRPr="004E21CC" w:rsidRDefault="004E21CC" w:rsidP="004E21CC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4E21CC">
              <w:rPr>
                <w:rFonts w:eastAsia="Times New Roman"/>
                <w:sz w:val="18"/>
                <w:szCs w:val="18"/>
              </w:rPr>
              <w:t>22 июня 2023 г.</w:t>
            </w:r>
          </w:p>
        </w:tc>
        <w:tc>
          <w:tcPr>
            <w:tcW w:w="2396" w:type="dxa"/>
          </w:tcPr>
          <w:p w:rsidR="004E21CC" w:rsidRPr="004E21CC" w:rsidRDefault="004E21CC" w:rsidP="004E21CC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4E21CC">
              <w:rPr>
                <w:rFonts w:eastAsia="Times New Roman"/>
                <w:sz w:val="18"/>
                <w:szCs w:val="18"/>
              </w:rPr>
              <w:t>11 час. 00 мин.</w:t>
            </w:r>
          </w:p>
        </w:tc>
      </w:tr>
      <w:tr w:rsidR="004E21CC" w:rsidRPr="004E21CC" w:rsidTr="00492D0F">
        <w:trPr>
          <w:trHeight w:val="421"/>
        </w:trPr>
        <w:tc>
          <w:tcPr>
            <w:tcW w:w="2390" w:type="dxa"/>
          </w:tcPr>
          <w:p w:rsidR="004E21CC" w:rsidRPr="004E21CC" w:rsidRDefault="004E21CC" w:rsidP="004E21CC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4E21CC">
              <w:rPr>
                <w:rFonts w:eastAsia="Times New Roman"/>
                <w:sz w:val="18"/>
                <w:szCs w:val="18"/>
              </w:rPr>
              <w:t>02 мая 2023 г.</w:t>
            </w:r>
          </w:p>
        </w:tc>
        <w:tc>
          <w:tcPr>
            <w:tcW w:w="2393" w:type="dxa"/>
          </w:tcPr>
          <w:p w:rsidR="004E21CC" w:rsidRPr="004E21CC" w:rsidRDefault="004E21CC" w:rsidP="004E21CC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4E21CC">
              <w:rPr>
                <w:rFonts w:eastAsia="Times New Roman"/>
                <w:sz w:val="18"/>
                <w:szCs w:val="18"/>
              </w:rPr>
              <w:t>11 час. 00 мин.</w:t>
            </w:r>
          </w:p>
        </w:tc>
        <w:tc>
          <w:tcPr>
            <w:tcW w:w="2392" w:type="dxa"/>
          </w:tcPr>
          <w:p w:rsidR="004E21CC" w:rsidRPr="004E21CC" w:rsidRDefault="004E21CC" w:rsidP="004E21CC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4E21CC">
              <w:rPr>
                <w:rFonts w:eastAsia="Times New Roman"/>
                <w:sz w:val="18"/>
                <w:szCs w:val="18"/>
              </w:rPr>
              <w:t>27 июня 2023 г.</w:t>
            </w:r>
          </w:p>
        </w:tc>
        <w:tc>
          <w:tcPr>
            <w:tcW w:w="2396" w:type="dxa"/>
          </w:tcPr>
          <w:p w:rsidR="004E21CC" w:rsidRPr="004E21CC" w:rsidRDefault="004E21CC" w:rsidP="004E21CC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4E21CC">
              <w:rPr>
                <w:rFonts w:eastAsia="Times New Roman"/>
                <w:sz w:val="18"/>
                <w:szCs w:val="18"/>
              </w:rPr>
              <w:t>11 час. 00 мин.</w:t>
            </w:r>
          </w:p>
        </w:tc>
      </w:tr>
      <w:tr w:rsidR="004E21CC" w:rsidRPr="004E21CC" w:rsidTr="00492D0F">
        <w:trPr>
          <w:trHeight w:val="421"/>
        </w:trPr>
        <w:tc>
          <w:tcPr>
            <w:tcW w:w="2390" w:type="dxa"/>
          </w:tcPr>
          <w:p w:rsidR="004E21CC" w:rsidRPr="004E21CC" w:rsidRDefault="004E21CC" w:rsidP="004E21CC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4E21CC">
              <w:rPr>
                <w:rFonts w:eastAsia="Times New Roman"/>
                <w:sz w:val="18"/>
                <w:szCs w:val="18"/>
              </w:rPr>
              <w:t>04 мая 2023 г.</w:t>
            </w:r>
          </w:p>
        </w:tc>
        <w:tc>
          <w:tcPr>
            <w:tcW w:w="2393" w:type="dxa"/>
          </w:tcPr>
          <w:p w:rsidR="004E21CC" w:rsidRPr="004E21CC" w:rsidRDefault="004E21CC" w:rsidP="004E21CC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4E21CC">
              <w:rPr>
                <w:rFonts w:eastAsia="Times New Roman"/>
                <w:sz w:val="18"/>
                <w:szCs w:val="18"/>
              </w:rPr>
              <w:t>11 час. 00 мин.</w:t>
            </w:r>
          </w:p>
        </w:tc>
        <w:tc>
          <w:tcPr>
            <w:tcW w:w="2392" w:type="dxa"/>
          </w:tcPr>
          <w:p w:rsidR="004E21CC" w:rsidRPr="004E21CC" w:rsidRDefault="004E21CC" w:rsidP="004E21CC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4E21CC">
              <w:rPr>
                <w:rFonts w:eastAsia="Times New Roman"/>
                <w:sz w:val="18"/>
                <w:szCs w:val="18"/>
              </w:rPr>
              <w:t>29 июня 2023 г.</w:t>
            </w:r>
          </w:p>
        </w:tc>
        <w:tc>
          <w:tcPr>
            <w:tcW w:w="2396" w:type="dxa"/>
          </w:tcPr>
          <w:p w:rsidR="004E21CC" w:rsidRPr="004E21CC" w:rsidRDefault="004E21CC" w:rsidP="004E21CC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4E21CC">
              <w:rPr>
                <w:rFonts w:eastAsia="Times New Roman"/>
                <w:sz w:val="18"/>
                <w:szCs w:val="18"/>
              </w:rPr>
              <w:t>11 час. 00 мин.</w:t>
            </w:r>
          </w:p>
        </w:tc>
      </w:tr>
      <w:tr w:rsidR="004E21CC" w:rsidRPr="004E21CC" w:rsidTr="00492D0F">
        <w:trPr>
          <w:trHeight w:val="399"/>
        </w:trPr>
        <w:tc>
          <w:tcPr>
            <w:tcW w:w="2390" w:type="dxa"/>
          </w:tcPr>
          <w:p w:rsidR="004E21CC" w:rsidRPr="004E21CC" w:rsidRDefault="004E21CC" w:rsidP="004E21CC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4E21CC">
              <w:rPr>
                <w:rFonts w:eastAsia="Times New Roman"/>
                <w:sz w:val="18"/>
                <w:szCs w:val="18"/>
              </w:rPr>
              <w:t>11 мая 2023 г.</w:t>
            </w:r>
          </w:p>
        </w:tc>
        <w:tc>
          <w:tcPr>
            <w:tcW w:w="2393" w:type="dxa"/>
          </w:tcPr>
          <w:p w:rsidR="004E21CC" w:rsidRPr="004E21CC" w:rsidRDefault="004E21CC" w:rsidP="004E21CC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4E21CC">
              <w:rPr>
                <w:rFonts w:eastAsia="Times New Roman"/>
                <w:sz w:val="18"/>
                <w:szCs w:val="18"/>
              </w:rPr>
              <w:t>11 час. 00 мин.</w:t>
            </w:r>
          </w:p>
        </w:tc>
        <w:tc>
          <w:tcPr>
            <w:tcW w:w="2392" w:type="dxa"/>
          </w:tcPr>
          <w:p w:rsidR="004E21CC" w:rsidRPr="004E21CC" w:rsidRDefault="004E21CC" w:rsidP="004E21CC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4E21CC">
              <w:rPr>
                <w:rFonts w:eastAsia="Times New Roman"/>
                <w:sz w:val="18"/>
                <w:szCs w:val="18"/>
              </w:rPr>
              <w:t>04 июля 2023 г.</w:t>
            </w:r>
          </w:p>
        </w:tc>
        <w:tc>
          <w:tcPr>
            <w:tcW w:w="2396" w:type="dxa"/>
          </w:tcPr>
          <w:p w:rsidR="004E21CC" w:rsidRPr="004E21CC" w:rsidRDefault="004E21CC" w:rsidP="004E21CC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4E21CC">
              <w:rPr>
                <w:rFonts w:eastAsia="Times New Roman"/>
                <w:sz w:val="18"/>
                <w:szCs w:val="18"/>
              </w:rPr>
              <w:t>11 час. 00 мин.</w:t>
            </w:r>
          </w:p>
        </w:tc>
      </w:tr>
      <w:tr w:rsidR="004E21CC" w:rsidRPr="004E21CC" w:rsidTr="00492D0F">
        <w:trPr>
          <w:trHeight w:val="419"/>
        </w:trPr>
        <w:tc>
          <w:tcPr>
            <w:tcW w:w="2390" w:type="dxa"/>
          </w:tcPr>
          <w:p w:rsidR="004E21CC" w:rsidRPr="004E21CC" w:rsidRDefault="004E21CC" w:rsidP="004E21CC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4E21CC">
              <w:rPr>
                <w:rFonts w:eastAsia="Times New Roman"/>
                <w:sz w:val="18"/>
                <w:szCs w:val="18"/>
              </w:rPr>
              <w:t>16 мая 2023 г.</w:t>
            </w:r>
          </w:p>
        </w:tc>
        <w:tc>
          <w:tcPr>
            <w:tcW w:w="2393" w:type="dxa"/>
          </w:tcPr>
          <w:p w:rsidR="004E21CC" w:rsidRPr="004E21CC" w:rsidRDefault="004E21CC" w:rsidP="004E21CC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4E21CC">
              <w:rPr>
                <w:rFonts w:eastAsia="Times New Roman"/>
                <w:sz w:val="18"/>
                <w:szCs w:val="18"/>
              </w:rPr>
              <w:t>11 час. 00 мин.</w:t>
            </w:r>
          </w:p>
        </w:tc>
        <w:tc>
          <w:tcPr>
            <w:tcW w:w="2392" w:type="dxa"/>
          </w:tcPr>
          <w:p w:rsidR="004E21CC" w:rsidRPr="004E21CC" w:rsidRDefault="004E21CC" w:rsidP="004E21CC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4E21CC">
              <w:rPr>
                <w:rFonts w:eastAsia="Times New Roman"/>
                <w:sz w:val="18"/>
                <w:szCs w:val="18"/>
              </w:rPr>
              <w:t>06 июля 2023 г.</w:t>
            </w:r>
          </w:p>
        </w:tc>
        <w:tc>
          <w:tcPr>
            <w:tcW w:w="2396" w:type="dxa"/>
          </w:tcPr>
          <w:p w:rsidR="004E21CC" w:rsidRPr="004E21CC" w:rsidRDefault="004E21CC" w:rsidP="004E21CC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4E21CC">
              <w:rPr>
                <w:rFonts w:eastAsia="Times New Roman"/>
                <w:sz w:val="18"/>
                <w:szCs w:val="18"/>
              </w:rPr>
              <w:t>11 час. 00 мин.</w:t>
            </w:r>
          </w:p>
        </w:tc>
      </w:tr>
      <w:tr w:rsidR="004E21CC" w:rsidRPr="004E21CC" w:rsidTr="00492D0F">
        <w:trPr>
          <w:trHeight w:val="411"/>
        </w:trPr>
        <w:tc>
          <w:tcPr>
            <w:tcW w:w="2390" w:type="dxa"/>
          </w:tcPr>
          <w:p w:rsidR="004E21CC" w:rsidRPr="004E21CC" w:rsidRDefault="004E21CC" w:rsidP="004E21CC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4E21CC">
              <w:rPr>
                <w:rFonts w:eastAsia="Times New Roman"/>
                <w:sz w:val="18"/>
                <w:szCs w:val="18"/>
              </w:rPr>
              <w:t>18 мая 2023 г.</w:t>
            </w:r>
          </w:p>
        </w:tc>
        <w:tc>
          <w:tcPr>
            <w:tcW w:w="2393" w:type="dxa"/>
          </w:tcPr>
          <w:p w:rsidR="004E21CC" w:rsidRPr="004E21CC" w:rsidRDefault="004E21CC" w:rsidP="004E21CC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4E21CC">
              <w:rPr>
                <w:rFonts w:eastAsia="Times New Roman"/>
                <w:sz w:val="18"/>
                <w:szCs w:val="18"/>
              </w:rPr>
              <w:t>11 час. 00 мин.</w:t>
            </w:r>
          </w:p>
        </w:tc>
        <w:tc>
          <w:tcPr>
            <w:tcW w:w="2392" w:type="dxa"/>
          </w:tcPr>
          <w:p w:rsidR="004E21CC" w:rsidRPr="004E21CC" w:rsidRDefault="004E21CC" w:rsidP="004E21CC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4E21CC">
              <w:rPr>
                <w:rFonts w:eastAsia="Times New Roman"/>
                <w:sz w:val="18"/>
                <w:szCs w:val="18"/>
              </w:rPr>
              <w:t>11 июля 2023 г.</w:t>
            </w:r>
          </w:p>
        </w:tc>
        <w:tc>
          <w:tcPr>
            <w:tcW w:w="2396" w:type="dxa"/>
          </w:tcPr>
          <w:p w:rsidR="004E21CC" w:rsidRPr="004E21CC" w:rsidRDefault="004E21CC" w:rsidP="004E21CC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4E21CC">
              <w:rPr>
                <w:rFonts w:eastAsia="Times New Roman"/>
                <w:sz w:val="18"/>
                <w:szCs w:val="18"/>
              </w:rPr>
              <w:t>11 час. 00 мин.</w:t>
            </w:r>
          </w:p>
        </w:tc>
      </w:tr>
      <w:tr w:rsidR="004E21CC" w:rsidRPr="004E21CC" w:rsidTr="00492D0F">
        <w:trPr>
          <w:trHeight w:val="417"/>
        </w:trPr>
        <w:tc>
          <w:tcPr>
            <w:tcW w:w="2390" w:type="dxa"/>
          </w:tcPr>
          <w:p w:rsidR="004E21CC" w:rsidRPr="004E21CC" w:rsidRDefault="004E21CC" w:rsidP="004E21CC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4E21CC">
              <w:rPr>
                <w:rFonts w:eastAsia="Times New Roman"/>
                <w:sz w:val="18"/>
                <w:szCs w:val="18"/>
              </w:rPr>
              <w:t>23 мая 2023 г.</w:t>
            </w:r>
          </w:p>
        </w:tc>
        <w:tc>
          <w:tcPr>
            <w:tcW w:w="2393" w:type="dxa"/>
          </w:tcPr>
          <w:p w:rsidR="004E21CC" w:rsidRPr="004E21CC" w:rsidRDefault="004E21CC" w:rsidP="004E21CC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4E21CC">
              <w:rPr>
                <w:rFonts w:eastAsia="Times New Roman"/>
                <w:sz w:val="18"/>
                <w:szCs w:val="18"/>
              </w:rPr>
              <w:t>11 час. 00 мин.</w:t>
            </w:r>
          </w:p>
        </w:tc>
        <w:tc>
          <w:tcPr>
            <w:tcW w:w="2392" w:type="dxa"/>
          </w:tcPr>
          <w:p w:rsidR="004E21CC" w:rsidRPr="004E21CC" w:rsidRDefault="004E21CC" w:rsidP="004E21CC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4E21CC">
              <w:rPr>
                <w:rFonts w:eastAsia="Times New Roman"/>
                <w:sz w:val="18"/>
                <w:szCs w:val="18"/>
              </w:rPr>
              <w:t>13 июля 2023 г.</w:t>
            </w:r>
          </w:p>
        </w:tc>
        <w:tc>
          <w:tcPr>
            <w:tcW w:w="2396" w:type="dxa"/>
          </w:tcPr>
          <w:p w:rsidR="004E21CC" w:rsidRPr="004E21CC" w:rsidRDefault="004E21CC" w:rsidP="004E21CC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4E21CC">
              <w:rPr>
                <w:rFonts w:eastAsia="Times New Roman"/>
                <w:sz w:val="18"/>
                <w:szCs w:val="18"/>
              </w:rPr>
              <w:t>11 час. 00 мин.</w:t>
            </w:r>
          </w:p>
        </w:tc>
      </w:tr>
      <w:tr w:rsidR="004E21CC" w:rsidRPr="004E21CC" w:rsidTr="00492D0F">
        <w:trPr>
          <w:trHeight w:val="417"/>
        </w:trPr>
        <w:tc>
          <w:tcPr>
            <w:tcW w:w="2390" w:type="dxa"/>
          </w:tcPr>
          <w:p w:rsidR="004E21CC" w:rsidRPr="004E21CC" w:rsidRDefault="004E21CC" w:rsidP="004E21CC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4E21CC">
              <w:rPr>
                <w:rFonts w:eastAsia="Times New Roman"/>
                <w:sz w:val="18"/>
                <w:szCs w:val="18"/>
              </w:rPr>
              <w:t>25 мая 2023 г.</w:t>
            </w:r>
          </w:p>
        </w:tc>
        <w:tc>
          <w:tcPr>
            <w:tcW w:w="2393" w:type="dxa"/>
          </w:tcPr>
          <w:p w:rsidR="004E21CC" w:rsidRPr="004E21CC" w:rsidRDefault="004E21CC" w:rsidP="004E21CC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4E21CC">
              <w:rPr>
                <w:rFonts w:eastAsia="Times New Roman"/>
                <w:sz w:val="18"/>
                <w:szCs w:val="18"/>
              </w:rPr>
              <w:t>11 час. 00 мин.</w:t>
            </w:r>
          </w:p>
        </w:tc>
        <w:tc>
          <w:tcPr>
            <w:tcW w:w="2392" w:type="dxa"/>
            <w:vAlign w:val="center"/>
          </w:tcPr>
          <w:p w:rsidR="004E21CC" w:rsidRPr="004E21CC" w:rsidRDefault="004E21CC" w:rsidP="004E21CC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4E21CC">
              <w:rPr>
                <w:rFonts w:eastAsia="Times New Roman"/>
                <w:sz w:val="18"/>
                <w:szCs w:val="18"/>
              </w:rPr>
              <w:t>15 июля 2023 г.</w:t>
            </w:r>
          </w:p>
        </w:tc>
        <w:tc>
          <w:tcPr>
            <w:tcW w:w="2396" w:type="dxa"/>
          </w:tcPr>
          <w:p w:rsidR="004E21CC" w:rsidRPr="004E21CC" w:rsidRDefault="004E21CC" w:rsidP="004E21CC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4E21CC">
              <w:rPr>
                <w:rFonts w:eastAsia="Times New Roman"/>
                <w:sz w:val="18"/>
                <w:szCs w:val="18"/>
              </w:rPr>
              <w:t>11 час. 00 мин.</w:t>
            </w:r>
          </w:p>
        </w:tc>
      </w:tr>
    </w:tbl>
    <w:p w:rsidR="004E21CC" w:rsidRPr="004E21CC" w:rsidRDefault="004E21CC" w:rsidP="004E21CC">
      <w:pPr>
        <w:widowControl/>
        <w:autoSpaceDE/>
        <w:autoSpaceDN/>
        <w:adjustRightInd/>
        <w:rPr>
          <w:rFonts w:eastAsia="Times New Roman"/>
          <w:b/>
          <w:sz w:val="20"/>
          <w:szCs w:val="20"/>
        </w:rPr>
      </w:pPr>
    </w:p>
    <w:p w:rsidR="004E21CC" w:rsidRPr="004E21CC" w:rsidRDefault="004E21CC" w:rsidP="004E21CC">
      <w:pPr>
        <w:widowControl/>
        <w:autoSpaceDE/>
        <w:autoSpaceDN/>
        <w:adjustRightInd/>
        <w:jc w:val="center"/>
        <w:rPr>
          <w:rFonts w:eastAsia="Times New Roman"/>
          <w:sz w:val="20"/>
          <w:szCs w:val="20"/>
        </w:rPr>
      </w:pPr>
      <w:r w:rsidRPr="004E21CC">
        <w:rPr>
          <w:rFonts w:eastAsia="Times New Roman"/>
          <w:sz w:val="20"/>
          <w:szCs w:val="20"/>
        </w:rPr>
        <w:t xml:space="preserve">Военный комиссар </w:t>
      </w:r>
      <w:proofErr w:type="spellStart"/>
      <w:r w:rsidRPr="004E21CC">
        <w:rPr>
          <w:rFonts w:eastAsia="Times New Roman"/>
          <w:sz w:val="20"/>
          <w:szCs w:val="20"/>
        </w:rPr>
        <w:t>Колпинского</w:t>
      </w:r>
      <w:proofErr w:type="spellEnd"/>
      <w:r w:rsidRPr="004E21CC">
        <w:rPr>
          <w:rFonts w:eastAsia="Times New Roman"/>
          <w:sz w:val="20"/>
          <w:szCs w:val="20"/>
        </w:rPr>
        <w:t xml:space="preserve"> и </w:t>
      </w:r>
      <w:proofErr w:type="gramStart"/>
      <w:r w:rsidRPr="004E21CC">
        <w:rPr>
          <w:rFonts w:eastAsia="Times New Roman"/>
          <w:sz w:val="20"/>
          <w:szCs w:val="20"/>
        </w:rPr>
        <w:t>Пушкинского</w:t>
      </w:r>
      <w:proofErr w:type="gramEnd"/>
      <w:r w:rsidRPr="004E21CC">
        <w:rPr>
          <w:rFonts w:eastAsia="Times New Roman"/>
          <w:sz w:val="20"/>
          <w:szCs w:val="20"/>
        </w:rPr>
        <w:t xml:space="preserve"> районов </w:t>
      </w:r>
    </w:p>
    <w:p w:rsidR="004E21CC" w:rsidRPr="004E21CC" w:rsidRDefault="004E21CC" w:rsidP="004E21CC">
      <w:pPr>
        <w:widowControl/>
        <w:autoSpaceDE/>
        <w:autoSpaceDN/>
        <w:adjustRightInd/>
        <w:jc w:val="center"/>
        <w:rPr>
          <w:rFonts w:eastAsia="Times New Roman"/>
          <w:sz w:val="20"/>
          <w:szCs w:val="20"/>
        </w:rPr>
      </w:pPr>
      <w:r w:rsidRPr="004E21CC">
        <w:rPr>
          <w:rFonts w:eastAsia="Times New Roman"/>
          <w:sz w:val="20"/>
          <w:szCs w:val="20"/>
        </w:rPr>
        <w:t>города Санкт-Петербург</w:t>
      </w:r>
      <w:bookmarkStart w:id="0" w:name="_GoBack"/>
      <w:bookmarkEnd w:id="0"/>
      <w:r w:rsidRPr="004E21CC">
        <w:rPr>
          <w:rFonts w:eastAsia="Times New Roman"/>
          <w:sz w:val="20"/>
          <w:szCs w:val="20"/>
        </w:rPr>
        <w:t>а</w:t>
      </w:r>
    </w:p>
    <w:p w:rsidR="004E21CC" w:rsidRPr="004E21CC" w:rsidRDefault="004E21CC" w:rsidP="004E21CC">
      <w:pPr>
        <w:widowControl/>
        <w:autoSpaceDE/>
        <w:autoSpaceDN/>
        <w:adjustRightInd/>
        <w:jc w:val="right"/>
        <w:rPr>
          <w:rFonts w:eastAsia="Times New Roman"/>
          <w:sz w:val="20"/>
          <w:szCs w:val="20"/>
        </w:rPr>
      </w:pPr>
      <w:proofErr w:type="spellStart"/>
      <w:r w:rsidRPr="004E21CC">
        <w:rPr>
          <w:rFonts w:eastAsia="Times New Roman"/>
          <w:sz w:val="20"/>
          <w:szCs w:val="20"/>
        </w:rPr>
        <w:t>Д.Зевакин</w:t>
      </w:r>
      <w:proofErr w:type="spellEnd"/>
    </w:p>
    <w:p w:rsidR="00342F2F" w:rsidRPr="00342F2F" w:rsidRDefault="00342F2F" w:rsidP="00342F2F">
      <w:pPr>
        <w:widowControl/>
        <w:autoSpaceDE/>
        <w:autoSpaceDN/>
        <w:adjustRightInd/>
        <w:jc w:val="center"/>
        <w:rPr>
          <w:rFonts w:eastAsia="Times New Roman"/>
          <w:sz w:val="20"/>
          <w:szCs w:val="20"/>
        </w:rPr>
      </w:pPr>
      <w:r w:rsidRPr="00342F2F">
        <w:rPr>
          <w:rFonts w:eastAsia="Times New Roman"/>
          <w:sz w:val="20"/>
          <w:szCs w:val="20"/>
        </w:rPr>
        <w:lastRenderedPageBreak/>
        <w:t>СОСТАВ</w:t>
      </w:r>
    </w:p>
    <w:p w:rsidR="00342F2F" w:rsidRPr="00342F2F" w:rsidRDefault="00342F2F" w:rsidP="00342F2F">
      <w:pPr>
        <w:widowControl/>
        <w:autoSpaceDE/>
        <w:autoSpaceDN/>
        <w:adjustRightInd/>
        <w:jc w:val="center"/>
        <w:rPr>
          <w:rFonts w:eastAsia="Times New Roman"/>
          <w:sz w:val="20"/>
          <w:szCs w:val="20"/>
        </w:rPr>
      </w:pPr>
      <w:r w:rsidRPr="00342F2F">
        <w:rPr>
          <w:rFonts w:eastAsia="Times New Roman"/>
          <w:sz w:val="20"/>
          <w:szCs w:val="20"/>
        </w:rPr>
        <w:t>призывной комиссии, осуществляющей в апреле-июле 2023 года</w:t>
      </w:r>
    </w:p>
    <w:p w:rsidR="00342F2F" w:rsidRPr="00342F2F" w:rsidRDefault="00342F2F" w:rsidP="00342F2F">
      <w:pPr>
        <w:widowControl/>
        <w:autoSpaceDE/>
        <w:autoSpaceDN/>
        <w:adjustRightInd/>
        <w:jc w:val="center"/>
        <w:rPr>
          <w:rFonts w:eastAsia="Times New Roman"/>
          <w:sz w:val="20"/>
          <w:szCs w:val="20"/>
        </w:rPr>
      </w:pPr>
      <w:r w:rsidRPr="00342F2F">
        <w:rPr>
          <w:rFonts w:eastAsia="Times New Roman"/>
          <w:sz w:val="20"/>
          <w:szCs w:val="20"/>
        </w:rPr>
        <w:t>призыв на военную службу граждан Российской Федерации, проживающих на территории внутригородского муниципального образования города федерального значения                      Санкт-Петербурга посёлок Тярлево</w:t>
      </w:r>
    </w:p>
    <w:p w:rsidR="00342F2F" w:rsidRPr="00342F2F" w:rsidRDefault="00342F2F" w:rsidP="00342F2F">
      <w:pPr>
        <w:widowControl/>
        <w:autoSpaceDE/>
        <w:autoSpaceDN/>
        <w:adjustRightInd/>
        <w:jc w:val="center"/>
        <w:rPr>
          <w:rFonts w:eastAsia="Times New Roman"/>
          <w:b/>
          <w:sz w:val="20"/>
          <w:szCs w:val="20"/>
        </w:rPr>
      </w:pPr>
    </w:p>
    <w:tbl>
      <w:tblPr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90"/>
        <w:gridCol w:w="4530"/>
      </w:tblGrid>
      <w:tr w:rsidR="00342F2F" w:rsidRPr="00342F2F" w:rsidTr="00342F2F">
        <w:tc>
          <w:tcPr>
            <w:tcW w:w="7196" w:type="dxa"/>
            <w:gridSpan w:val="3"/>
            <w:shd w:val="clear" w:color="auto" w:fill="auto"/>
          </w:tcPr>
          <w:p w:rsidR="00342F2F" w:rsidRPr="00342F2F" w:rsidRDefault="00342F2F" w:rsidP="00342F2F">
            <w:pPr>
              <w:widowControl/>
              <w:autoSpaceDE/>
              <w:autoSpaceDN/>
              <w:adjustRightInd/>
              <w:ind w:left="255" w:hanging="255"/>
              <w:rPr>
                <w:rFonts w:eastAsia="Times New Roman"/>
                <w:sz w:val="18"/>
                <w:szCs w:val="18"/>
                <w:lang w:val="en-US"/>
              </w:rPr>
            </w:pPr>
            <w:r w:rsidRPr="00342F2F">
              <w:rPr>
                <w:rFonts w:eastAsia="Times New Roman"/>
                <w:b/>
                <w:sz w:val="18"/>
                <w:szCs w:val="18"/>
              </w:rPr>
              <w:t>Председатель комиссии</w:t>
            </w:r>
            <w:r w:rsidRPr="00342F2F">
              <w:rPr>
                <w:rFonts w:eastAsia="Times New Roman"/>
                <w:b/>
                <w:sz w:val="18"/>
                <w:szCs w:val="18"/>
                <w:lang w:val="en-US"/>
              </w:rPr>
              <w:t>:</w:t>
            </w:r>
          </w:p>
        </w:tc>
      </w:tr>
      <w:tr w:rsidR="00342F2F" w:rsidRPr="00342F2F" w:rsidTr="00342F2F">
        <w:tc>
          <w:tcPr>
            <w:tcW w:w="2376" w:type="dxa"/>
            <w:shd w:val="clear" w:color="auto" w:fill="auto"/>
            <w:vAlign w:val="center"/>
          </w:tcPr>
          <w:p w:rsidR="00342F2F" w:rsidRPr="00342F2F" w:rsidRDefault="00342F2F" w:rsidP="00342F2F">
            <w:pPr>
              <w:widowControl/>
              <w:tabs>
                <w:tab w:val="center" w:pos="1469"/>
              </w:tabs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342F2F">
              <w:rPr>
                <w:rFonts w:eastAsia="Times New Roman"/>
                <w:sz w:val="18"/>
                <w:szCs w:val="18"/>
              </w:rPr>
              <w:t xml:space="preserve">Николаев </w:t>
            </w:r>
          </w:p>
          <w:p w:rsidR="00342F2F" w:rsidRPr="00342F2F" w:rsidRDefault="00342F2F" w:rsidP="00342F2F">
            <w:pPr>
              <w:widowControl/>
              <w:tabs>
                <w:tab w:val="center" w:pos="1469"/>
              </w:tabs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342F2F">
              <w:rPr>
                <w:rFonts w:eastAsia="Times New Roman"/>
                <w:sz w:val="18"/>
                <w:szCs w:val="18"/>
              </w:rPr>
              <w:t xml:space="preserve">Андрей Олегович </w:t>
            </w:r>
          </w:p>
        </w:tc>
        <w:tc>
          <w:tcPr>
            <w:tcW w:w="290" w:type="dxa"/>
            <w:shd w:val="clear" w:color="auto" w:fill="auto"/>
            <w:vAlign w:val="center"/>
          </w:tcPr>
          <w:p w:rsidR="00342F2F" w:rsidRPr="00342F2F" w:rsidRDefault="00342F2F" w:rsidP="00342F2F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30" w:type="dxa"/>
            <w:shd w:val="clear" w:color="auto" w:fill="auto"/>
            <w:vAlign w:val="center"/>
          </w:tcPr>
          <w:p w:rsidR="00342F2F" w:rsidRPr="00342F2F" w:rsidRDefault="00342F2F" w:rsidP="00342F2F">
            <w:pPr>
              <w:widowControl/>
              <w:tabs>
                <w:tab w:val="left" w:pos="268"/>
              </w:tabs>
              <w:autoSpaceDE/>
              <w:autoSpaceDN/>
              <w:adjustRightInd/>
              <w:ind w:left="99"/>
              <w:rPr>
                <w:rFonts w:eastAsia="Times New Roman"/>
                <w:sz w:val="18"/>
                <w:szCs w:val="18"/>
              </w:rPr>
            </w:pPr>
            <w:r w:rsidRPr="00342F2F">
              <w:rPr>
                <w:rFonts w:eastAsia="Times New Roman"/>
                <w:sz w:val="18"/>
                <w:szCs w:val="18"/>
              </w:rPr>
              <w:t xml:space="preserve">Глава местной </w:t>
            </w:r>
            <w:proofErr w:type="gramStart"/>
            <w:r w:rsidRPr="00342F2F">
              <w:rPr>
                <w:rFonts w:eastAsia="Times New Roman"/>
                <w:sz w:val="18"/>
                <w:szCs w:val="18"/>
              </w:rPr>
              <w:t>администрации внутригородского муниципального образования города федерального значения  Санкт-Петербурга</w:t>
            </w:r>
            <w:proofErr w:type="gramEnd"/>
            <w:r w:rsidRPr="00342F2F">
              <w:rPr>
                <w:rFonts w:eastAsia="Times New Roman"/>
                <w:sz w:val="18"/>
                <w:szCs w:val="18"/>
              </w:rPr>
              <w:t xml:space="preserve"> поселок Тярлево</w:t>
            </w:r>
          </w:p>
        </w:tc>
      </w:tr>
      <w:tr w:rsidR="00342F2F" w:rsidRPr="00342F2F" w:rsidTr="00342F2F">
        <w:tc>
          <w:tcPr>
            <w:tcW w:w="7196" w:type="dxa"/>
            <w:gridSpan w:val="3"/>
            <w:shd w:val="clear" w:color="auto" w:fill="auto"/>
          </w:tcPr>
          <w:p w:rsidR="00342F2F" w:rsidRPr="00342F2F" w:rsidRDefault="00342F2F" w:rsidP="00342F2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18"/>
                <w:szCs w:val="18"/>
              </w:rPr>
            </w:pPr>
            <w:r w:rsidRPr="00342F2F">
              <w:rPr>
                <w:rFonts w:eastAsia="Times New Roman"/>
                <w:b/>
                <w:sz w:val="18"/>
                <w:szCs w:val="18"/>
              </w:rPr>
              <w:t>Заместитель председателя комиссии:</w:t>
            </w:r>
          </w:p>
        </w:tc>
      </w:tr>
      <w:tr w:rsidR="00342F2F" w:rsidRPr="00342F2F" w:rsidTr="00342F2F">
        <w:trPr>
          <w:trHeight w:val="903"/>
        </w:trPr>
        <w:tc>
          <w:tcPr>
            <w:tcW w:w="2376" w:type="dxa"/>
            <w:shd w:val="clear" w:color="auto" w:fill="auto"/>
            <w:vAlign w:val="center"/>
          </w:tcPr>
          <w:p w:rsidR="00342F2F" w:rsidRPr="00342F2F" w:rsidRDefault="00342F2F" w:rsidP="00342F2F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342F2F">
              <w:rPr>
                <w:rFonts w:eastAsia="Times New Roman"/>
                <w:sz w:val="18"/>
                <w:szCs w:val="18"/>
              </w:rPr>
              <w:t xml:space="preserve">Зевакин </w:t>
            </w:r>
          </w:p>
          <w:p w:rsidR="00342F2F" w:rsidRPr="00342F2F" w:rsidRDefault="00342F2F" w:rsidP="00342F2F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342F2F">
              <w:rPr>
                <w:rFonts w:eastAsia="Times New Roman"/>
                <w:sz w:val="18"/>
                <w:szCs w:val="18"/>
              </w:rPr>
              <w:t>Дмитрий Николаевич</w:t>
            </w:r>
          </w:p>
        </w:tc>
        <w:tc>
          <w:tcPr>
            <w:tcW w:w="290" w:type="dxa"/>
            <w:shd w:val="clear" w:color="auto" w:fill="auto"/>
            <w:vAlign w:val="center"/>
          </w:tcPr>
          <w:p w:rsidR="00342F2F" w:rsidRPr="00342F2F" w:rsidRDefault="00342F2F" w:rsidP="00342F2F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342F2F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342F2F" w:rsidRPr="00342F2F" w:rsidRDefault="00342F2F" w:rsidP="00342F2F">
            <w:pPr>
              <w:widowControl/>
              <w:autoSpaceDE/>
              <w:autoSpaceDN/>
              <w:adjustRightInd/>
              <w:ind w:hanging="25"/>
              <w:rPr>
                <w:rFonts w:eastAsia="Times New Roman"/>
                <w:sz w:val="18"/>
                <w:szCs w:val="18"/>
              </w:rPr>
            </w:pPr>
            <w:r w:rsidRPr="00342F2F">
              <w:rPr>
                <w:rFonts w:eastAsia="Times New Roman"/>
                <w:sz w:val="18"/>
                <w:szCs w:val="18"/>
              </w:rPr>
              <w:t xml:space="preserve">Военный комиссар </w:t>
            </w:r>
            <w:proofErr w:type="spellStart"/>
            <w:r w:rsidRPr="00342F2F">
              <w:rPr>
                <w:rFonts w:eastAsia="Times New Roman"/>
                <w:sz w:val="18"/>
                <w:szCs w:val="18"/>
              </w:rPr>
              <w:t>Колпинского</w:t>
            </w:r>
            <w:proofErr w:type="spellEnd"/>
            <w:r w:rsidRPr="00342F2F">
              <w:rPr>
                <w:rFonts w:eastAsia="Times New Roman"/>
                <w:sz w:val="18"/>
                <w:szCs w:val="18"/>
              </w:rPr>
              <w:t xml:space="preserve"> и Пушкинского районов города Санкт-Петербурга </w:t>
            </w:r>
          </w:p>
        </w:tc>
      </w:tr>
      <w:tr w:rsidR="00342F2F" w:rsidRPr="00342F2F" w:rsidTr="00342F2F">
        <w:trPr>
          <w:trHeight w:val="136"/>
        </w:trPr>
        <w:tc>
          <w:tcPr>
            <w:tcW w:w="7196" w:type="dxa"/>
            <w:gridSpan w:val="3"/>
            <w:shd w:val="clear" w:color="auto" w:fill="auto"/>
          </w:tcPr>
          <w:p w:rsidR="00342F2F" w:rsidRPr="00342F2F" w:rsidRDefault="00342F2F" w:rsidP="00342F2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18"/>
                <w:szCs w:val="18"/>
              </w:rPr>
            </w:pPr>
            <w:r w:rsidRPr="00342F2F">
              <w:rPr>
                <w:rFonts w:eastAsia="Times New Roman"/>
                <w:b/>
                <w:sz w:val="18"/>
                <w:szCs w:val="18"/>
              </w:rPr>
              <w:t>Члены комиссии:</w:t>
            </w:r>
          </w:p>
        </w:tc>
      </w:tr>
      <w:tr w:rsidR="00342F2F" w:rsidRPr="00342F2F" w:rsidTr="00342F2F">
        <w:tc>
          <w:tcPr>
            <w:tcW w:w="2376" w:type="dxa"/>
            <w:shd w:val="clear" w:color="auto" w:fill="auto"/>
            <w:vAlign w:val="center"/>
          </w:tcPr>
          <w:p w:rsidR="00342F2F" w:rsidRPr="00342F2F" w:rsidRDefault="00342F2F" w:rsidP="00342F2F">
            <w:pPr>
              <w:widowControl/>
              <w:tabs>
                <w:tab w:val="center" w:pos="1469"/>
              </w:tabs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proofErr w:type="spellStart"/>
            <w:r w:rsidRPr="00342F2F">
              <w:rPr>
                <w:rFonts w:eastAsia="Times New Roman"/>
                <w:sz w:val="18"/>
                <w:szCs w:val="18"/>
              </w:rPr>
              <w:t>Семёнова</w:t>
            </w:r>
            <w:proofErr w:type="spellEnd"/>
            <w:r w:rsidRPr="00342F2F">
              <w:rPr>
                <w:rFonts w:eastAsia="Times New Roman"/>
                <w:sz w:val="18"/>
                <w:szCs w:val="18"/>
              </w:rPr>
              <w:t xml:space="preserve"> </w:t>
            </w:r>
          </w:p>
          <w:p w:rsidR="00342F2F" w:rsidRPr="00342F2F" w:rsidRDefault="00342F2F" w:rsidP="00342F2F">
            <w:pPr>
              <w:widowControl/>
              <w:tabs>
                <w:tab w:val="center" w:pos="1469"/>
              </w:tabs>
              <w:autoSpaceDE/>
              <w:autoSpaceDN/>
              <w:adjustRightInd/>
              <w:rPr>
                <w:rFonts w:eastAsia="Times New Roman"/>
                <w:b/>
                <w:sz w:val="18"/>
                <w:szCs w:val="18"/>
              </w:rPr>
            </w:pPr>
            <w:r w:rsidRPr="00342F2F">
              <w:rPr>
                <w:rFonts w:eastAsia="Times New Roman"/>
                <w:sz w:val="18"/>
                <w:szCs w:val="18"/>
              </w:rPr>
              <w:t>Вера Афанасьевна</w:t>
            </w:r>
          </w:p>
        </w:tc>
        <w:tc>
          <w:tcPr>
            <w:tcW w:w="290" w:type="dxa"/>
            <w:shd w:val="clear" w:color="auto" w:fill="auto"/>
            <w:vAlign w:val="center"/>
          </w:tcPr>
          <w:p w:rsidR="00342F2F" w:rsidRPr="00342F2F" w:rsidRDefault="00342F2F" w:rsidP="00342F2F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342F2F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342F2F" w:rsidRPr="00342F2F" w:rsidRDefault="00342F2F" w:rsidP="00342F2F">
            <w:pPr>
              <w:widowControl/>
              <w:tabs>
                <w:tab w:val="left" w:pos="268"/>
              </w:tabs>
              <w:autoSpaceDE/>
              <w:autoSpaceDN/>
              <w:adjustRightInd/>
              <w:ind w:left="3060" w:hanging="3060"/>
              <w:rPr>
                <w:rFonts w:eastAsia="Times New Roman"/>
                <w:sz w:val="18"/>
                <w:szCs w:val="18"/>
              </w:rPr>
            </w:pPr>
            <w:r w:rsidRPr="00342F2F">
              <w:rPr>
                <w:rFonts w:eastAsia="Times New Roman"/>
                <w:sz w:val="18"/>
                <w:szCs w:val="18"/>
              </w:rPr>
              <w:t xml:space="preserve"> Первый заместитель главы администрации </w:t>
            </w:r>
          </w:p>
          <w:p w:rsidR="00342F2F" w:rsidRPr="00342F2F" w:rsidRDefault="00342F2F" w:rsidP="00342F2F">
            <w:pPr>
              <w:widowControl/>
              <w:autoSpaceDE/>
              <w:autoSpaceDN/>
              <w:adjustRightInd/>
              <w:ind w:left="3060" w:hanging="3060"/>
              <w:rPr>
                <w:rFonts w:eastAsia="Times New Roman"/>
                <w:sz w:val="18"/>
                <w:szCs w:val="18"/>
              </w:rPr>
            </w:pPr>
            <w:r w:rsidRPr="00342F2F">
              <w:rPr>
                <w:rFonts w:eastAsia="Times New Roman"/>
                <w:sz w:val="18"/>
                <w:szCs w:val="18"/>
              </w:rPr>
              <w:t xml:space="preserve">Пушкинского района Санкт-Петербурга </w:t>
            </w:r>
          </w:p>
        </w:tc>
      </w:tr>
      <w:tr w:rsidR="00342F2F" w:rsidRPr="00342F2F" w:rsidTr="00342F2F">
        <w:tc>
          <w:tcPr>
            <w:tcW w:w="2376" w:type="dxa"/>
            <w:shd w:val="clear" w:color="auto" w:fill="auto"/>
            <w:vAlign w:val="center"/>
          </w:tcPr>
          <w:p w:rsidR="00342F2F" w:rsidRPr="00342F2F" w:rsidRDefault="00342F2F" w:rsidP="00342F2F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proofErr w:type="spellStart"/>
            <w:r w:rsidRPr="00342F2F">
              <w:rPr>
                <w:rFonts w:eastAsia="Times New Roman"/>
                <w:sz w:val="18"/>
                <w:szCs w:val="18"/>
              </w:rPr>
              <w:t>Лямин</w:t>
            </w:r>
            <w:proofErr w:type="spellEnd"/>
          </w:p>
          <w:p w:rsidR="00342F2F" w:rsidRPr="00342F2F" w:rsidRDefault="00342F2F" w:rsidP="00342F2F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342F2F">
              <w:rPr>
                <w:rFonts w:eastAsia="Times New Roman"/>
                <w:sz w:val="18"/>
                <w:szCs w:val="18"/>
              </w:rPr>
              <w:t>Роман Васильевич</w:t>
            </w:r>
          </w:p>
        </w:tc>
        <w:tc>
          <w:tcPr>
            <w:tcW w:w="290" w:type="dxa"/>
            <w:shd w:val="clear" w:color="auto" w:fill="auto"/>
            <w:vAlign w:val="center"/>
          </w:tcPr>
          <w:p w:rsidR="00342F2F" w:rsidRPr="00342F2F" w:rsidRDefault="00342F2F" w:rsidP="00342F2F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342F2F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342F2F" w:rsidRPr="00342F2F" w:rsidRDefault="00342F2F" w:rsidP="00342F2F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342F2F">
              <w:rPr>
                <w:rFonts w:eastAsia="Times New Roman"/>
                <w:sz w:val="18"/>
                <w:szCs w:val="18"/>
              </w:rPr>
              <w:t xml:space="preserve">Заместитель начальника 131 отделения </w:t>
            </w:r>
            <w:proofErr w:type="gramStart"/>
            <w:r w:rsidRPr="00342F2F">
              <w:rPr>
                <w:rFonts w:eastAsia="Times New Roman"/>
                <w:sz w:val="18"/>
                <w:szCs w:val="18"/>
              </w:rPr>
              <w:t>полиции отдела Министерства внутренних дел Российской Федерации</w:t>
            </w:r>
            <w:proofErr w:type="gramEnd"/>
            <w:r w:rsidRPr="00342F2F">
              <w:rPr>
                <w:rFonts w:eastAsia="Times New Roman"/>
                <w:sz w:val="18"/>
                <w:szCs w:val="18"/>
              </w:rPr>
              <w:t xml:space="preserve"> по Пушкинскому району г. Санкт-Петербург </w:t>
            </w:r>
          </w:p>
        </w:tc>
      </w:tr>
      <w:tr w:rsidR="00342F2F" w:rsidRPr="00342F2F" w:rsidTr="00342F2F">
        <w:trPr>
          <w:trHeight w:val="506"/>
        </w:trPr>
        <w:tc>
          <w:tcPr>
            <w:tcW w:w="2376" w:type="dxa"/>
            <w:shd w:val="clear" w:color="auto" w:fill="auto"/>
            <w:vAlign w:val="center"/>
          </w:tcPr>
          <w:p w:rsidR="00342F2F" w:rsidRPr="00342F2F" w:rsidRDefault="00342F2F" w:rsidP="00342F2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342F2F">
              <w:rPr>
                <w:rFonts w:eastAsia="Times New Roman"/>
                <w:color w:val="000000"/>
                <w:sz w:val="18"/>
                <w:szCs w:val="18"/>
              </w:rPr>
              <w:t>Иванова</w:t>
            </w:r>
          </w:p>
          <w:p w:rsidR="00342F2F" w:rsidRPr="00342F2F" w:rsidRDefault="00342F2F" w:rsidP="00342F2F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342F2F">
              <w:rPr>
                <w:rFonts w:eastAsia="Times New Roman"/>
                <w:color w:val="000000"/>
                <w:sz w:val="18"/>
                <w:szCs w:val="18"/>
              </w:rPr>
              <w:t>Анастасия Сергеевна</w:t>
            </w:r>
          </w:p>
        </w:tc>
        <w:tc>
          <w:tcPr>
            <w:tcW w:w="290" w:type="dxa"/>
            <w:shd w:val="clear" w:color="auto" w:fill="auto"/>
            <w:vAlign w:val="center"/>
          </w:tcPr>
          <w:p w:rsidR="00342F2F" w:rsidRPr="00342F2F" w:rsidRDefault="00342F2F" w:rsidP="00342F2F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342F2F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342F2F" w:rsidRPr="00342F2F" w:rsidRDefault="00342F2F" w:rsidP="00342F2F">
            <w:pPr>
              <w:widowControl/>
              <w:autoSpaceDE/>
              <w:autoSpaceDN/>
              <w:adjustRightInd/>
              <w:ind w:left="3420" w:hanging="3420"/>
              <w:rPr>
                <w:rFonts w:eastAsia="Times New Roman"/>
                <w:sz w:val="18"/>
                <w:szCs w:val="18"/>
              </w:rPr>
            </w:pPr>
            <w:r w:rsidRPr="00342F2F">
              <w:rPr>
                <w:rFonts w:eastAsia="Times New Roman"/>
                <w:sz w:val="18"/>
                <w:szCs w:val="18"/>
              </w:rPr>
              <w:t xml:space="preserve">Оператор электронно-вычислительных машин и </w:t>
            </w:r>
          </w:p>
          <w:p w:rsidR="00342F2F" w:rsidRPr="00342F2F" w:rsidRDefault="00342F2F" w:rsidP="00342F2F">
            <w:pPr>
              <w:widowControl/>
              <w:autoSpaceDE/>
              <w:autoSpaceDN/>
              <w:adjustRightInd/>
              <w:ind w:left="3420" w:hanging="3420"/>
              <w:rPr>
                <w:rFonts w:eastAsia="Times New Roman"/>
                <w:sz w:val="18"/>
                <w:szCs w:val="18"/>
              </w:rPr>
            </w:pPr>
            <w:r w:rsidRPr="00342F2F">
              <w:rPr>
                <w:rFonts w:eastAsia="Times New Roman"/>
                <w:sz w:val="18"/>
                <w:szCs w:val="18"/>
              </w:rPr>
              <w:t>вычислительных машин отдела образования администрации</w:t>
            </w:r>
          </w:p>
          <w:p w:rsidR="00342F2F" w:rsidRPr="00342F2F" w:rsidRDefault="00342F2F" w:rsidP="00342F2F">
            <w:pPr>
              <w:widowControl/>
              <w:autoSpaceDE/>
              <w:autoSpaceDN/>
              <w:adjustRightInd/>
              <w:ind w:left="3600" w:hanging="3600"/>
              <w:rPr>
                <w:rFonts w:eastAsia="Times New Roman"/>
                <w:sz w:val="18"/>
                <w:szCs w:val="18"/>
              </w:rPr>
            </w:pPr>
            <w:r w:rsidRPr="00342F2F">
              <w:rPr>
                <w:rFonts w:eastAsia="Times New Roman"/>
                <w:sz w:val="18"/>
                <w:szCs w:val="18"/>
              </w:rPr>
              <w:t xml:space="preserve">Пушкинского района Санкт-Петербурга </w:t>
            </w:r>
          </w:p>
        </w:tc>
      </w:tr>
      <w:tr w:rsidR="00342F2F" w:rsidRPr="00342F2F" w:rsidTr="00342F2F">
        <w:trPr>
          <w:trHeight w:val="506"/>
        </w:trPr>
        <w:tc>
          <w:tcPr>
            <w:tcW w:w="2376" w:type="dxa"/>
            <w:shd w:val="clear" w:color="auto" w:fill="auto"/>
            <w:vAlign w:val="center"/>
          </w:tcPr>
          <w:p w:rsidR="00342F2F" w:rsidRPr="00342F2F" w:rsidRDefault="00342F2F" w:rsidP="00342F2F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342F2F">
              <w:rPr>
                <w:rFonts w:eastAsia="Times New Roman"/>
                <w:sz w:val="18"/>
                <w:szCs w:val="18"/>
              </w:rPr>
              <w:t xml:space="preserve">Воробьёв </w:t>
            </w:r>
          </w:p>
          <w:p w:rsidR="00342F2F" w:rsidRPr="00342F2F" w:rsidRDefault="00342F2F" w:rsidP="00342F2F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342F2F">
              <w:rPr>
                <w:rFonts w:eastAsia="Times New Roman"/>
                <w:sz w:val="18"/>
                <w:szCs w:val="18"/>
              </w:rPr>
              <w:t xml:space="preserve">Дмитрий Игоревич  </w:t>
            </w:r>
          </w:p>
        </w:tc>
        <w:tc>
          <w:tcPr>
            <w:tcW w:w="290" w:type="dxa"/>
            <w:shd w:val="clear" w:color="auto" w:fill="auto"/>
            <w:vAlign w:val="center"/>
          </w:tcPr>
          <w:p w:rsidR="00342F2F" w:rsidRPr="00342F2F" w:rsidRDefault="00342F2F" w:rsidP="00342F2F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342F2F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342F2F" w:rsidRPr="00342F2F" w:rsidRDefault="00342F2F" w:rsidP="00342F2F">
            <w:pPr>
              <w:widowControl/>
              <w:autoSpaceDE/>
              <w:autoSpaceDN/>
              <w:adjustRightInd/>
              <w:ind w:left="252" w:hanging="252"/>
              <w:rPr>
                <w:rFonts w:eastAsia="Times New Roman"/>
                <w:sz w:val="18"/>
                <w:szCs w:val="18"/>
              </w:rPr>
            </w:pPr>
            <w:r w:rsidRPr="00342F2F">
              <w:rPr>
                <w:rFonts w:eastAsia="Times New Roman"/>
                <w:sz w:val="18"/>
                <w:szCs w:val="18"/>
              </w:rPr>
              <w:t xml:space="preserve">Руководитель Агентства занятости населения  </w:t>
            </w:r>
          </w:p>
          <w:p w:rsidR="00342F2F" w:rsidRPr="00342F2F" w:rsidRDefault="00342F2F" w:rsidP="00342F2F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  <w:sz w:val="18"/>
                <w:szCs w:val="18"/>
              </w:rPr>
            </w:pPr>
            <w:r w:rsidRPr="00342F2F">
              <w:rPr>
                <w:rFonts w:eastAsia="Times New Roman"/>
                <w:sz w:val="18"/>
                <w:szCs w:val="18"/>
              </w:rPr>
              <w:t xml:space="preserve">Пушкинского района Санкт-Петербурга Санкт-Петербургского государственного автономного учреждения «Центр занятости населения Санкт-Петербурга» </w:t>
            </w:r>
          </w:p>
        </w:tc>
      </w:tr>
      <w:tr w:rsidR="00342F2F" w:rsidRPr="00342F2F" w:rsidTr="00342F2F">
        <w:trPr>
          <w:trHeight w:val="506"/>
        </w:trPr>
        <w:tc>
          <w:tcPr>
            <w:tcW w:w="2376" w:type="dxa"/>
            <w:shd w:val="clear" w:color="auto" w:fill="auto"/>
            <w:vAlign w:val="center"/>
          </w:tcPr>
          <w:p w:rsidR="00342F2F" w:rsidRPr="00342F2F" w:rsidRDefault="00342F2F" w:rsidP="00342F2F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proofErr w:type="spellStart"/>
            <w:r w:rsidRPr="00342F2F">
              <w:rPr>
                <w:rFonts w:eastAsia="Times New Roman"/>
                <w:sz w:val="18"/>
                <w:szCs w:val="18"/>
              </w:rPr>
              <w:t>Бесеганич</w:t>
            </w:r>
            <w:proofErr w:type="spellEnd"/>
          </w:p>
          <w:p w:rsidR="00342F2F" w:rsidRPr="00342F2F" w:rsidRDefault="00342F2F" w:rsidP="00342F2F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342F2F">
              <w:rPr>
                <w:rFonts w:eastAsia="Times New Roman"/>
                <w:sz w:val="18"/>
                <w:szCs w:val="18"/>
              </w:rPr>
              <w:t>Александр Юрьевич</w:t>
            </w:r>
          </w:p>
        </w:tc>
        <w:tc>
          <w:tcPr>
            <w:tcW w:w="290" w:type="dxa"/>
            <w:shd w:val="clear" w:color="auto" w:fill="auto"/>
            <w:vAlign w:val="center"/>
          </w:tcPr>
          <w:p w:rsidR="00342F2F" w:rsidRPr="00342F2F" w:rsidRDefault="00342F2F" w:rsidP="00342F2F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342F2F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342F2F" w:rsidRPr="00342F2F" w:rsidRDefault="00342F2F" w:rsidP="00342F2F">
            <w:pPr>
              <w:widowControl/>
              <w:autoSpaceDE/>
              <w:autoSpaceDN/>
              <w:adjustRightInd/>
              <w:ind w:hanging="14"/>
              <w:rPr>
                <w:rFonts w:eastAsia="Times New Roman"/>
                <w:sz w:val="18"/>
                <w:szCs w:val="18"/>
              </w:rPr>
            </w:pPr>
            <w:r w:rsidRPr="00342F2F">
              <w:rPr>
                <w:rFonts w:eastAsia="Times New Roman"/>
                <w:sz w:val="18"/>
                <w:szCs w:val="18"/>
              </w:rPr>
              <w:t xml:space="preserve">Врач-терапевт, руководящий работой по медицинскому освидетельствованию граждан Российской Федерации, подлежащих призыву на военную службу, военного комиссариата </w:t>
            </w:r>
            <w:proofErr w:type="spellStart"/>
            <w:r w:rsidRPr="00342F2F">
              <w:rPr>
                <w:rFonts w:eastAsia="Times New Roman"/>
                <w:sz w:val="18"/>
                <w:szCs w:val="18"/>
              </w:rPr>
              <w:t>Колпинского</w:t>
            </w:r>
            <w:proofErr w:type="spellEnd"/>
            <w:r w:rsidRPr="00342F2F">
              <w:rPr>
                <w:rFonts w:eastAsia="Times New Roman"/>
                <w:sz w:val="18"/>
                <w:szCs w:val="18"/>
              </w:rPr>
              <w:t xml:space="preserve"> и Пушкинского районов города Санкт-Петербурга центра военно-врачебной экспертизы военного комиссариата города Санкт-Петербурга</w:t>
            </w:r>
            <w:r w:rsidRPr="00342F2F">
              <w:rPr>
                <w:rFonts w:eastAsia="Times New Roman"/>
                <w:i/>
                <w:sz w:val="18"/>
                <w:szCs w:val="18"/>
              </w:rPr>
              <w:t xml:space="preserve">  </w:t>
            </w:r>
          </w:p>
        </w:tc>
      </w:tr>
      <w:tr w:rsidR="00342F2F" w:rsidRPr="00342F2F" w:rsidTr="00342F2F">
        <w:tc>
          <w:tcPr>
            <w:tcW w:w="7196" w:type="dxa"/>
            <w:gridSpan w:val="3"/>
            <w:shd w:val="clear" w:color="auto" w:fill="auto"/>
          </w:tcPr>
          <w:p w:rsidR="00342F2F" w:rsidRPr="00342F2F" w:rsidRDefault="00342F2F" w:rsidP="00342F2F">
            <w:pPr>
              <w:widowControl/>
              <w:autoSpaceDE/>
              <w:autoSpaceDN/>
              <w:adjustRightInd/>
              <w:ind w:left="255" w:hanging="255"/>
              <w:rPr>
                <w:rFonts w:eastAsia="Times New Roman"/>
                <w:sz w:val="18"/>
                <w:szCs w:val="18"/>
                <w:lang w:val="en-US"/>
              </w:rPr>
            </w:pPr>
            <w:r w:rsidRPr="00342F2F">
              <w:rPr>
                <w:rFonts w:eastAsia="Times New Roman"/>
                <w:b/>
                <w:sz w:val="18"/>
                <w:szCs w:val="18"/>
              </w:rPr>
              <w:t>Секретарь комиссии</w:t>
            </w:r>
            <w:r w:rsidRPr="00342F2F">
              <w:rPr>
                <w:rFonts w:eastAsia="Times New Roman"/>
                <w:b/>
                <w:sz w:val="18"/>
                <w:szCs w:val="18"/>
                <w:lang w:val="en-US"/>
              </w:rPr>
              <w:t>:</w:t>
            </w:r>
          </w:p>
        </w:tc>
      </w:tr>
      <w:tr w:rsidR="00342F2F" w:rsidRPr="00342F2F" w:rsidTr="00342F2F">
        <w:tc>
          <w:tcPr>
            <w:tcW w:w="2376" w:type="dxa"/>
            <w:shd w:val="clear" w:color="auto" w:fill="auto"/>
          </w:tcPr>
          <w:p w:rsidR="00342F2F" w:rsidRPr="00342F2F" w:rsidRDefault="00342F2F" w:rsidP="00342F2F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proofErr w:type="spellStart"/>
            <w:r w:rsidRPr="00342F2F">
              <w:rPr>
                <w:rFonts w:eastAsia="Times New Roman"/>
                <w:sz w:val="18"/>
                <w:szCs w:val="18"/>
              </w:rPr>
              <w:t>Байбакова</w:t>
            </w:r>
            <w:proofErr w:type="spellEnd"/>
            <w:r w:rsidRPr="00342F2F">
              <w:rPr>
                <w:rFonts w:eastAsia="Times New Roman"/>
                <w:sz w:val="18"/>
                <w:szCs w:val="18"/>
              </w:rPr>
              <w:t xml:space="preserve"> </w:t>
            </w:r>
          </w:p>
          <w:p w:rsidR="00342F2F" w:rsidRPr="00342F2F" w:rsidRDefault="00342F2F" w:rsidP="00342F2F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18"/>
                <w:szCs w:val="18"/>
              </w:rPr>
            </w:pPr>
            <w:r w:rsidRPr="00342F2F">
              <w:rPr>
                <w:rFonts w:eastAsia="Times New Roman"/>
                <w:sz w:val="18"/>
                <w:szCs w:val="18"/>
              </w:rPr>
              <w:t>Татьяна Владимировна</w:t>
            </w:r>
          </w:p>
        </w:tc>
        <w:tc>
          <w:tcPr>
            <w:tcW w:w="290" w:type="dxa"/>
            <w:shd w:val="clear" w:color="auto" w:fill="auto"/>
          </w:tcPr>
          <w:p w:rsidR="00342F2F" w:rsidRPr="00342F2F" w:rsidRDefault="00342F2F" w:rsidP="00342F2F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342F2F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4530" w:type="dxa"/>
            <w:shd w:val="clear" w:color="auto" w:fill="auto"/>
          </w:tcPr>
          <w:p w:rsidR="00342F2F" w:rsidRPr="00342F2F" w:rsidRDefault="00342F2F" w:rsidP="00342F2F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342F2F">
              <w:rPr>
                <w:rFonts w:eastAsia="Times New Roman"/>
                <w:sz w:val="18"/>
                <w:szCs w:val="18"/>
              </w:rPr>
              <w:t xml:space="preserve">Медицинская сестра Санкт-Петербургского государственного бюджетного учреждения здравоохранения «Стоматологическая поликлиника №19» </w:t>
            </w:r>
          </w:p>
        </w:tc>
      </w:tr>
    </w:tbl>
    <w:p w:rsidR="00342F2F" w:rsidRPr="00342F2F" w:rsidRDefault="00342F2F" w:rsidP="00342F2F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</w:p>
    <w:p w:rsidR="00342F2F" w:rsidRPr="00342F2F" w:rsidRDefault="00342F2F" w:rsidP="00342F2F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  <w:r w:rsidRPr="00342F2F">
        <w:rPr>
          <w:rFonts w:eastAsia="Times New Roman"/>
          <w:sz w:val="20"/>
          <w:szCs w:val="20"/>
        </w:rPr>
        <w:t xml:space="preserve">                            </w:t>
      </w:r>
    </w:p>
    <w:p w:rsidR="00342F2F" w:rsidRPr="00342F2F" w:rsidRDefault="00342F2F" w:rsidP="00342F2F">
      <w:pPr>
        <w:widowControl/>
        <w:autoSpaceDE/>
        <w:autoSpaceDN/>
        <w:adjustRightInd/>
        <w:rPr>
          <w:rFonts w:eastAsia="Times New Roman"/>
          <w:sz w:val="20"/>
          <w:szCs w:val="20"/>
          <w:lang w:val="x-none" w:eastAsia="x-none"/>
        </w:rPr>
      </w:pPr>
      <w:r w:rsidRPr="00342F2F">
        <w:rPr>
          <w:rFonts w:eastAsia="Times New Roman"/>
          <w:sz w:val="20"/>
          <w:szCs w:val="20"/>
          <w:lang w:val="x-none" w:eastAsia="x-none"/>
        </w:rPr>
        <w:t xml:space="preserve">Военный комиссар </w:t>
      </w:r>
      <w:proofErr w:type="spellStart"/>
      <w:r w:rsidRPr="00342F2F">
        <w:rPr>
          <w:rFonts w:eastAsia="Times New Roman"/>
          <w:sz w:val="20"/>
          <w:szCs w:val="20"/>
          <w:lang w:val="x-none" w:eastAsia="x-none"/>
        </w:rPr>
        <w:t>Колпинского</w:t>
      </w:r>
      <w:proofErr w:type="spellEnd"/>
      <w:r w:rsidRPr="00342F2F">
        <w:rPr>
          <w:rFonts w:eastAsia="Times New Roman"/>
          <w:sz w:val="20"/>
          <w:szCs w:val="20"/>
          <w:lang w:val="x-none" w:eastAsia="x-none"/>
        </w:rPr>
        <w:t xml:space="preserve"> и Пушкинского районов </w:t>
      </w:r>
    </w:p>
    <w:p w:rsidR="004E21CC" w:rsidRPr="00342F2F" w:rsidRDefault="00342F2F" w:rsidP="00342F2F">
      <w:pPr>
        <w:widowControl/>
        <w:autoSpaceDE/>
        <w:autoSpaceDN/>
        <w:adjustRightInd/>
        <w:rPr>
          <w:rFonts w:eastAsia="Times New Roman"/>
          <w:sz w:val="20"/>
          <w:szCs w:val="20"/>
          <w:lang w:val="x-none" w:eastAsia="x-none"/>
        </w:rPr>
      </w:pPr>
      <w:r w:rsidRPr="00342F2F">
        <w:rPr>
          <w:rFonts w:eastAsia="Times New Roman"/>
          <w:sz w:val="20"/>
          <w:szCs w:val="20"/>
          <w:lang w:val="x-none" w:eastAsia="x-none"/>
        </w:rPr>
        <w:t>города Санкт-Петербурга</w:t>
      </w:r>
      <w:r>
        <w:rPr>
          <w:rFonts w:eastAsia="Times New Roman"/>
          <w:sz w:val="20"/>
          <w:szCs w:val="20"/>
          <w:lang w:eastAsia="x-none"/>
        </w:rPr>
        <w:t xml:space="preserve">                                                                  </w:t>
      </w:r>
      <w:r w:rsidRPr="00342F2F">
        <w:rPr>
          <w:rFonts w:eastAsia="Times New Roman"/>
          <w:sz w:val="20"/>
          <w:szCs w:val="20"/>
          <w:lang w:eastAsia="x-none"/>
        </w:rPr>
        <w:t xml:space="preserve"> </w:t>
      </w:r>
      <w:proofErr w:type="spellStart"/>
      <w:r w:rsidRPr="00342F2F">
        <w:rPr>
          <w:rFonts w:eastAsia="Times New Roman"/>
          <w:sz w:val="20"/>
          <w:szCs w:val="20"/>
        </w:rPr>
        <w:t>Д.Зевакин</w:t>
      </w:r>
      <w:proofErr w:type="spellEnd"/>
    </w:p>
    <w:p w:rsidR="00342F2F" w:rsidRDefault="00342F2F" w:rsidP="004E21CC">
      <w:pPr>
        <w:ind w:firstLine="708"/>
        <w:jc w:val="center"/>
        <w:rPr>
          <w:b/>
          <w:sz w:val="20"/>
          <w:szCs w:val="20"/>
          <w:shd w:val="clear" w:color="auto" w:fill="FFFFFF"/>
        </w:rPr>
      </w:pPr>
    </w:p>
    <w:p w:rsidR="00342F2F" w:rsidRDefault="00342F2F" w:rsidP="004E21CC">
      <w:pPr>
        <w:ind w:firstLine="708"/>
        <w:jc w:val="center"/>
        <w:rPr>
          <w:b/>
          <w:sz w:val="20"/>
          <w:szCs w:val="20"/>
          <w:shd w:val="clear" w:color="auto" w:fill="FFFFFF"/>
        </w:rPr>
      </w:pPr>
    </w:p>
    <w:p w:rsidR="00342F2F" w:rsidRDefault="00342F2F" w:rsidP="004E21CC">
      <w:pPr>
        <w:ind w:firstLine="708"/>
        <w:jc w:val="center"/>
        <w:rPr>
          <w:b/>
          <w:sz w:val="20"/>
          <w:szCs w:val="20"/>
          <w:shd w:val="clear" w:color="auto" w:fill="FFFFFF"/>
        </w:rPr>
      </w:pPr>
    </w:p>
    <w:p w:rsidR="004E21CC" w:rsidRPr="004E21CC" w:rsidRDefault="004E21CC" w:rsidP="004E21CC">
      <w:pPr>
        <w:ind w:firstLine="708"/>
        <w:jc w:val="center"/>
        <w:rPr>
          <w:b/>
          <w:sz w:val="20"/>
          <w:szCs w:val="20"/>
          <w:shd w:val="clear" w:color="auto" w:fill="FFFFFF"/>
        </w:rPr>
      </w:pPr>
      <w:r w:rsidRPr="004E21CC">
        <w:rPr>
          <w:b/>
          <w:sz w:val="20"/>
          <w:szCs w:val="20"/>
          <w:shd w:val="clear" w:color="auto" w:fill="FFFFFF"/>
        </w:rPr>
        <w:lastRenderedPageBreak/>
        <w:t>РЕЗЕРВНЫЙ СОСТАВ</w:t>
      </w:r>
    </w:p>
    <w:p w:rsidR="004E21CC" w:rsidRPr="004E21CC" w:rsidRDefault="004E21CC" w:rsidP="004E21CC">
      <w:pPr>
        <w:ind w:firstLine="708"/>
        <w:jc w:val="center"/>
        <w:rPr>
          <w:b/>
          <w:sz w:val="20"/>
          <w:szCs w:val="20"/>
          <w:shd w:val="clear" w:color="auto" w:fill="FFFFFF"/>
        </w:rPr>
      </w:pPr>
      <w:r w:rsidRPr="004E21CC">
        <w:rPr>
          <w:b/>
          <w:sz w:val="20"/>
          <w:szCs w:val="20"/>
          <w:shd w:val="clear" w:color="auto" w:fill="FFFFFF"/>
        </w:rPr>
        <w:t>призывной комиссии, осуществляющей в апреле-июле 2023 года</w:t>
      </w:r>
    </w:p>
    <w:p w:rsidR="004E21CC" w:rsidRPr="004E21CC" w:rsidRDefault="004E21CC" w:rsidP="004E21CC">
      <w:pPr>
        <w:ind w:firstLine="708"/>
        <w:jc w:val="center"/>
        <w:rPr>
          <w:b/>
          <w:sz w:val="20"/>
          <w:szCs w:val="20"/>
          <w:shd w:val="clear" w:color="auto" w:fill="FFFFFF"/>
        </w:rPr>
      </w:pPr>
      <w:r w:rsidRPr="004E21CC">
        <w:rPr>
          <w:b/>
          <w:sz w:val="20"/>
          <w:szCs w:val="20"/>
          <w:shd w:val="clear" w:color="auto" w:fill="FFFFFF"/>
        </w:rPr>
        <w:t>призыв на военную службу граждан Российской Федерации, проживающих на территории внутригородского муниципального образования Санкт-Петербурга посёлок Тярлево</w:t>
      </w:r>
    </w:p>
    <w:p w:rsidR="004E21CC" w:rsidRPr="004E21CC" w:rsidRDefault="004E21CC" w:rsidP="004E21CC">
      <w:pPr>
        <w:ind w:firstLine="708"/>
        <w:rPr>
          <w:b/>
          <w:sz w:val="20"/>
          <w:szCs w:val="20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0"/>
        <w:gridCol w:w="283"/>
        <w:gridCol w:w="4309"/>
      </w:tblGrid>
      <w:tr w:rsidR="004E21CC" w:rsidRPr="004E21CC" w:rsidTr="00492D0F">
        <w:tc>
          <w:tcPr>
            <w:tcW w:w="5000" w:type="pct"/>
            <w:gridSpan w:val="3"/>
            <w:shd w:val="clear" w:color="auto" w:fill="auto"/>
          </w:tcPr>
          <w:p w:rsidR="004E21CC" w:rsidRPr="004E21CC" w:rsidRDefault="004E21CC" w:rsidP="004E21CC">
            <w:pPr>
              <w:ind w:firstLine="708"/>
              <w:rPr>
                <w:b/>
                <w:sz w:val="20"/>
                <w:szCs w:val="20"/>
                <w:shd w:val="clear" w:color="auto" w:fill="FFFFFF"/>
                <w:lang w:val="en-US"/>
              </w:rPr>
            </w:pPr>
            <w:r w:rsidRPr="004E21CC">
              <w:rPr>
                <w:b/>
                <w:sz w:val="20"/>
                <w:szCs w:val="20"/>
                <w:shd w:val="clear" w:color="auto" w:fill="FFFFFF"/>
              </w:rPr>
              <w:t>Председатель комиссии</w:t>
            </w:r>
            <w:r w:rsidRPr="004E21CC">
              <w:rPr>
                <w:b/>
                <w:sz w:val="20"/>
                <w:szCs w:val="20"/>
                <w:shd w:val="clear" w:color="auto" w:fill="FFFFFF"/>
                <w:lang w:val="en-US"/>
              </w:rPr>
              <w:t>:</w:t>
            </w:r>
          </w:p>
        </w:tc>
      </w:tr>
      <w:tr w:rsidR="004E21CC" w:rsidRPr="004E21CC" w:rsidTr="00492D0F">
        <w:tc>
          <w:tcPr>
            <w:tcW w:w="1648" w:type="pct"/>
            <w:shd w:val="clear" w:color="auto" w:fill="auto"/>
            <w:vAlign w:val="center"/>
          </w:tcPr>
          <w:p w:rsidR="004E21CC" w:rsidRPr="004E21CC" w:rsidRDefault="004E21CC" w:rsidP="004E21CC">
            <w:pPr>
              <w:ind w:firstLine="708"/>
              <w:rPr>
                <w:b/>
                <w:sz w:val="20"/>
                <w:szCs w:val="20"/>
                <w:shd w:val="clear" w:color="auto" w:fill="FFFFFF"/>
              </w:rPr>
            </w:pPr>
            <w:r w:rsidRPr="004E21CC">
              <w:rPr>
                <w:b/>
                <w:sz w:val="20"/>
                <w:szCs w:val="20"/>
                <w:shd w:val="clear" w:color="auto" w:fill="FFFFFF"/>
              </w:rPr>
              <w:t>Николаев</w:t>
            </w:r>
          </w:p>
          <w:p w:rsidR="004E21CC" w:rsidRPr="004E21CC" w:rsidRDefault="004E21CC" w:rsidP="004E21CC">
            <w:pPr>
              <w:ind w:firstLine="708"/>
              <w:rPr>
                <w:b/>
                <w:sz w:val="20"/>
                <w:szCs w:val="20"/>
                <w:shd w:val="clear" w:color="auto" w:fill="FFFFFF"/>
              </w:rPr>
            </w:pPr>
            <w:r w:rsidRPr="004E21CC">
              <w:rPr>
                <w:b/>
                <w:sz w:val="20"/>
                <w:szCs w:val="20"/>
                <w:shd w:val="clear" w:color="auto" w:fill="FFFFFF"/>
              </w:rPr>
              <w:t>Андрей Олегович</w:t>
            </w:r>
          </w:p>
        </w:tc>
        <w:tc>
          <w:tcPr>
            <w:tcW w:w="151" w:type="pct"/>
            <w:shd w:val="clear" w:color="auto" w:fill="auto"/>
          </w:tcPr>
          <w:p w:rsidR="004E21CC" w:rsidRPr="004E21CC" w:rsidRDefault="004E21CC" w:rsidP="004E21CC">
            <w:pPr>
              <w:ind w:firstLine="708"/>
              <w:rPr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01" w:type="pct"/>
            <w:shd w:val="clear" w:color="auto" w:fill="auto"/>
          </w:tcPr>
          <w:p w:rsidR="004E21CC" w:rsidRPr="004E21CC" w:rsidRDefault="004E21CC" w:rsidP="004E21CC">
            <w:pPr>
              <w:ind w:firstLine="708"/>
              <w:rPr>
                <w:b/>
                <w:sz w:val="20"/>
                <w:szCs w:val="20"/>
                <w:shd w:val="clear" w:color="auto" w:fill="FFFFFF"/>
              </w:rPr>
            </w:pPr>
            <w:r w:rsidRPr="004E21CC">
              <w:rPr>
                <w:b/>
                <w:sz w:val="20"/>
                <w:szCs w:val="20"/>
                <w:shd w:val="clear" w:color="auto" w:fill="FFFFFF"/>
              </w:rPr>
              <w:t xml:space="preserve">Глава местной </w:t>
            </w:r>
            <w:proofErr w:type="gramStart"/>
            <w:r w:rsidRPr="004E21CC">
              <w:rPr>
                <w:b/>
                <w:sz w:val="20"/>
                <w:szCs w:val="20"/>
                <w:shd w:val="clear" w:color="auto" w:fill="FFFFFF"/>
              </w:rPr>
              <w:t>администрации внутригородского муниципального образования города федерального значения  Санкт-Петербурга</w:t>
            </w:r>
            <w:proofErr w:type="gramEnd"/>
            <w:r w:rsidRPr="004E21CC">
              <w:rPr>
                <w:b/>
                <w:sz w:val="20"/>
                <w:szCs w:val="20"/>
                <w:shd w:val="clear" w:color="auto" w:fill="FFFFFF"/>
              </w:rPr>
              <w:t xml:space="preserve"> поселок Тярлево</w:t>
            </w:r>
          </w:p>
        </w:tc>
      </w:tr>
      <w:tr w:rsidR="004E21CC" w:rsidRPr="004E21CC" w:rsidTr="00492D0F">
        <w:tc>
          <w:tcPr>
            <w:tcW w:w="5000" w:type="pct"/>
            <w:gridSpan w:val="3"/>
            <w:shd w:val="clear" w:color="auto" w:fill="auto"/>
          </w:tcPr>
          <w:p w:rsidR="004E21CC" w:rsidRPr="004E21CC" w:rsidRDefault="004E21CC" w:rsidP="004E21CC">
            <w:pPr>
              <w:ind w:firstLine="708"/>
              <w:rPr>
                <w:b/>
                <w:sz w:val="20"/>
                <w:szCs w:val="20"/>
                <w:shd w:val="clear" w:color="auto" w:fill="FFFFFF"/>
              </w:rPr>
            </w:pPr>
            <w:r w:rsidRPr="004E21CC">
              <w:rPr>
                <w:b/>
                <w:sz w:val="20"/>
                <w:szCs w:val="20"/>
                <w:shd w:val="clear" w:color="auto" w:fill="FFFFFF"/>
              </w:rPr>
              <w:t>Заместитель председателя комиссии:</w:t>
            </w:r>
          </w:p>
        </w:tc>
      </w:tr>
      <w:tr w:rsidR="004E21CC" w:rsidRPr="004E21CC" w:rsidTr="00492D0F">
        <w:tc>
          <w:tcPr>
            <w:tcW w:w="1648" w:type="pct"/>
            <w:shd w:val="clear" w:color="auto" w:fill="auto"/>
          </w:tcPr>
          <w:p w:rsidR="004E21CC" w:rsidRPr="004E21CC" w:rsidRDefault="004E21CC" w:rsidP="004E21CC">
            <w:pPr>
              <w:ind w:firstLine="708"/>
              <w:rPr>
                <w:b/>
                <w:sz w:val="20"/>
                <w:szCs w:val="20"/>
                <w:shd w:val="clear" w:color="auto" w:fill="FFFFFF"/>
              </w:rPr>
            </w:pPr>
            <w:proofErr w:type="spellStart"/>
            <w:r w:rsidRPr="004E21CC">
              <w:rPr>
                <w:b/>
                <w:sz w:val="20"/>
                <w:szCs w:val="20"/>
                <w:shd w:val="clear" w:color="auto" w:fill="FFFFFF"/>
              </w:rPr>
              <w:t>Штин</w:t>
            </w:r>
            <w:proofErr w:type="spellEnd"/>
            <w:r w:rsidRPr="004E21CC">
              <w:rPr>
                <w:b/>
                <w:sz w:val="20"/>
                <w:szCs w:val="20"/>
                <w:shd w:val="clear" w:color="auto" w:fill="FFFFFF"/>
              </w:rPr>
              <w:t xml:space="preserve"> </w:t>
            </w:r>
          </w:p>
          <w:p w:rsidR="004E21CC" w:rsidRPr="004E21CC" w:rsidRDefault="004E21CC" w:rsidP="004E21CC">
            <w:pPr>
              <w:ind w:firstLine="708"/>
              <w:rPr>
                <w:b/>
                <w:sz w:val="20"/>
                <w:szCs w:val="20"/>
                <w:shd w:val="clear" w:color="auto" w:fill="FFFFFF"/>
              </w:rPr>
            </w:pPr>
            <w:r w:rsidRPr="004E21CC">
              <w:rPr>
                <w:b/>
                <w:sz w:val="20"/>
                <w:szCs w:val="20"/>
                <w:shd w:val="clear" w:color="auto" w:fill="FFFFFF"/>
              </w:rPr>
              <w:t>Владимир Викторович</w:t>
            </w:r>
          </w:p>
        </w:tc>
        <w:tc>
          <w:tcPr>
            <w:tcW w:w="151" w:type="pct"/>
            <w:shd w:val="clear" w:color="auto" w:fill="auto"/>
          </w:tcPr>
          <w:p w:rsidR="004E21CC" w:rsidRPr="004E21CC" w:rsidRDefault="004E21CC" w:rsidP="004E21CC">
            <w:pPr>
              <w:ind w:firstLine="708"/>
              <w:rPr>
                <w:b/>
                <w:sz w:val="20"/>
                <w:szCs w:val="20"/>
                <w:shd w:val="clear" w:color="auto" w:fill="FFFFFF"/>
              </w:rPr>
            </w:pPr>
            <w:r w:rsidRPr="004E21CC">
              <w:rPr>
                <w:b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3201" w:type="pct"/>
            <w:shd w:val="clear" w:color="auto" w:fill="auto"/>
          </w:tcPr>
          <w:p w:rsidR="004E21CC" w:rsidRPr="004E21CC" w:rsidRDefault="004E21CC" w:rsidP="004E21CC">
            <w:pPr>
              <w:ind w:firstLine="708"/>
              <w:rPr>
                <w:b/>
                <w:sz w:val="20"/>
                <w:szCs w:val="20"/>
                <w:shd w:val="clear" w:color="auto" w:fill="FFFFFF"/>
              </w:rPr>
            </w:pPr>
            <w:r w:rsidRPr="004E21CC">
              <w:rPr>
                <w:b/>
                <w:sz w:val="20"/>
                <w:szCs w:val="20"/>
                <w:shd w:val="clear" w:color="auto" w:fill="FFFFFF"/>
              </w:rPr>
              <w:t xml:space="preserve">Начальник отделения планирования, предназначения, подготовки и учета мобилизационных ресурсов военного комиссариата  </w:t>
            </w:r>
            <w:proofErr w:type="spellStart"/>
            <w:r w:rsidRPr="004E21CC">
              <w:rPr>
                <w:b/>
                <w:sz w:val="20"/>
                <w:szCs w:val="20"/>
                <w:shd w:val="clear" w:color="auto" w:fill="FFFFFF"/>
              </w:rPr>
              <w:t>Колпинского</w:t>
            </w:r>
            <w:proofErr w:type="spellEnd"/>
            <w:r w:rsidRPr="004E21CC">
              <w:rPr>
                <w:b/>
                <w:sz w:val="20"/>
                <w:szCs w:val="20"/>
                <w:shd w:val="clear" w:color="auto" w:fill="FFFFFF"/>
              </w:rPr>
              <w:t xml:space="preserve"> и Пушкинского районов города Санкт-Петербурга </w:t>
            </w:r>
          </w:p>
        </w:tc>
      </w:tr>
      <w:tr w:rsidR="004E21CC" w:rsidRPr="004E21CC" w:rsidTr="00492D0F">
        <w:tc>
          <w:tcPr>
            <w:tcW w:w="5000" w:type="pct"/>
            <w:gridSpan w:val="3"/>
            <w:shd w:val="clear" w:color="auto" w:fill="auto"/>
          </w:tcPr>
          <w:p w:rsidR="004E21CC" w:rsidRPr="004E21CC" w:rsidRDefault="004E21CC" w:rsidP="004E21CC">
            <w:pPr>
              <w:ind w:firstLine="708"/>
              <w:rPr>
                <w:b/>
                <w:sz w:val="20"/>
                <w:szCs w:val="20"/>
                <w:shd w:val="clear" w:color="auto" w:fill="FFFFFF"/>
              </w:rPr>
            </w:pPr>
            <w:r w:rsidRPr="004E21CC">
              <w:rPr>
                <w:b/>
                <w:sz w:val="20"/>
                <w:szCs w:val="20"/>
                <w:shd w:val="clear" w:color="auto" w:fill="FFFFFF"/>
              </w:rPr>
              <w:t>Члены комиссии:</w:t>
            </w:r>
          </w:p>
        </w:tc>
      </w:tr>
      <w:tr w:rsidR="004E21CC" w:rsidRPr="004E21CC" w:rsidTr="00492D0F">
        <w:trPr>
          <w:trHeight w:val="754"/>
        </w:trPr>
        <w:tc>
          <w:tcPr>
            <w:tcW w:w="1648" w:type="pct"/>
            <w:shd w:val="clear" w:color="auto" w:fill="auto"/>
          </w:tcPr>
          <w:p w:rsidR="004E21CC" w:rsidRPr="004E21CC" w:rsidRDefault="004E21CC" w:rsidP="004E21CC">
            <w:pPr>
              <w:ind w:firstLine="708"/>
              <w:rPr>
                <w:b/>
                <w:sz w:val="20"/>
                <w:szCs w:val="20"/>
                <w:shd w:val="clear" w:color="auto" w:fill="FFFFFF"/>
              </w:rPr>
            </w:pPr>
            <w:r w:rsidRPr="004E21CC">
              <w:rPr>
                <w:b/>
                <w:sz w:val="20"/>
                <w:szCs w:val="20"/>
                <w:shd w:val="clear" w:color="auto" w:fill="FFFFFF"/>
              </w:rPr>
              <w:t>Горелов</w:t>
            </w:r>
          </w:p>
          <w:p w:rsidR="004E21CC" w:rsidRPr="004E21CC" w:rsidRDefault="004E21CC" w:rsidP="004E21CC">
            <w:pPr>
              <w:ind w:firstLine="708"/>
              <w:rPr>
                <w:b/>
                <w:sz w:val="20"/>
                <w:szCs w:val="20"/>
                <w:shd w:val="clear" w:color="auto" w:fill="FFFFFF"/>
              </w:rPr>
            </w:pPr>
            <w:r w:rsidRPr="004E21CC">
              <w:rPr>
                <w:b/>
                <w:sz w:val="20"/>
                <w:szCs w:val="20"/>
                <w:shd w:val="clear" w:color="auto" w:fill="FFFFFF"/>
              </w:rPr>
              <w:t>Сергей Николаевич</w:t>
            </w:r>
          </w:p>
        </w:tc>
        <w:tc>
          <w:tcPr>
            <w:tcW w:w="151" w:type="pct"/>
            <w:shd w:val="clear" w:color="auto" w:fill="auto"/>
          </w:tcPr>
          <w:p w:rsidR="004E21CC" w:rsidRPr="004E21CC" w:rsidRDefault="004E21CC" w:rsidP="004E21CC">
            <w:pPr>
              <w:ind w:firstLine="708"/>
              <w:rPr>
                <w:b/>
                <w:sz w:val="20"/>
                <w:szCs w:val="20"/>
                <w:shd w:val="clear" w:color="auto" w:fill="FFFFFF"/>
              </w:rPr>
            </w:pPr>
            <w:r w:rsidRPr="004E21CC">
              <w:rPr>
                <w:b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3201" w:type="pct"/>
            <w:shd w:val="clear" w:color="auto" w:fill="auto"/>
          </w:tcPr>
          <w:p w:rsidR="004E21CC" w:rsidRPr="004E21CC" w:rsidRDefault="004E21CC" w:rsidP="004E21CC">
            <w:pPr>
              <w:ind w:firstLine="708"/>
              <w:rPr>
                <w:b/>
                <w:sz w:val="20"/>
                <w:szCs w:val="20"/>
                <w:shd w:val="clear" w:color="auto" w:fill="FFFFFF"/>
              </w:rPr>
            </w:pPr>
            <w:r w:rsidRPr="004E21CC">
              <w:rPr>
                <w:b/>
                <w:sz w:val="20"/>
                <w:szCs w:val="20"/>
                <w:shd w:val="clear" w:color="auto" w:fill="FFFFFF"/>
              </w:rPr>
              <w:t>Начальник отдела по вопросам законности, правопорядка</w:t>
            </w:r>
          </w:p>
          <w:p w:rsidR="004E21CC" w:rsidRPr="004E21CC" w:rsidRDefault="004E21CC" w:rsidP="004E21CC">
            <w:pPr>
              <w:ind w:firstLine="708"/>
              <w:rPr>
                <w:b/>
                <w:sz w:val="20"/>
                <w:szCs w:val="20"/>
                <w:shd w:val="clear" w:color="auto" w:fill="FFFFFF"/>
              </w:rPr>
            </w:pPr>
            <w:r w:rsidRPr="004E21CC">
              <w:rPr>
                <w:b/>
                <w:sz w:val="20"/>
                <w:szCs w:val="20"/>
                <w:shd w:val="clear" w:color="auto" w:fill="FFFFFF"/>
              </w:rPr>
              <w:t>и безопасности  администрации Пушкинского района</w:t>
            </w:r>
          </w:p>
          <w:p w:rsidR="004E21CC" w:rsidRPr="004E21CC" w:rsidRDefault="004E21CC" w:rsidP="004E21CC">
            <w:pPr>
              <w:ind w:firstLine="708"/>
              <w:rPr>
                <w:b/>
                <w:sz w:val="20"/>
                <w:szCs w:val="20"/>
                <w:shd w:val="clear" w:color="auto" w:fill="FFFFFF"/>
              </w:rPr>
            </w:pPr>
            <w:r w:rsidRPr="004E21CC">
              <w:rPr>
                <w:b/>
                <w:sz w:val="20"/>
                <w:szCs w:val="20"/>
                <w:shd w:val="clear" w:color="auto" w:fill="FFFFFF"/>
              </w:rPr>
              <w:t xml:space="preserve">Санкт-Петербурга </w:t>
            </w:r>
          </w:p>
        </w:tc>
      </w:tr>
      <w:tr w:rsidR="004E21CC" w:rsidRPr="004E21CC" w:rsidTr="00492D0F">
        <w:trPr>
          <w:trHeight w:val="861"/>
        </w:trPr>
        <w:tc>
          <w:tcPr>
            <w:tcW w:w="1648" w:type="pct"/>
            <w:shd w:val="clear" w:color="auto" w:fill="auto"/>
          </w:tcPr>
          <w:p w:rsidR="004E21CC" w:rsidRPr="004E21CC" w:rsidRDefault="004E21CC" w:rsidP="004E21CC">
            <w:pPr>
              <w:ind w:firstLine="708"/>
              <w:rPr>
                <w:b/>
                <w:sz w:val="20"/>
                <w:szCs w:val="20"/>
                <w:shd w:val="clear" w:color="auto" w:fill="FFFFFF"/>
              </w:rPr>
            </w:pPr>
            <w:r w:rsidRPr="004E21CC">
              <w:rPr>
                <w:b/>
                <w:sz w:val="20"/>
                <w:szCs w:val="20"/>
                <w:shd w:val="clear" w:color="auto" w:fill="FFFFFF"/>
              </w:rPr>
              <w:t xml:space="preserve">Григорьева </w:t>
            </w:r>
          </w:p>
          <w:p w:rsidR="004E21CC" w:rsidRPr="004E21CC" w:rsidRDefault="004E21CC" w:rsidP="004E21CC">
            <w:pPr>
              <w:ind w:firstLine="708"/>
              <w:rPr>
                <w:b/>
                <w:sz w:val="20"/>
                <w:szCs w:val="20"/>
                <w:shd w:val="clear" w:color="auto" w:fill="FFFFFF"/>
              </w:rPr>
            </w:pPr>
            <w:r w:rsidRPr="004E21CC">
              <w:rPr>
                <w:b/>
                <w:sz w:val="20"/>
                <w:szCs w:val="20"/>
                <w:shd w:val="clear" w:color="auto" w:fill="FFFFFF"/>
              </w:rPr>
              <w:t>Ольга Анатольевна</w:t>
            </w:r>
          </w:p>
        </w:tc>
        <w:tc>
          <w:tcPr>
            <w:tcW w:w="151" w:type="pct"/>
            <w:shd w:val="clear" w:color="auto" w:fill="auto"/>
          </w:tcPr>
          <w:p w:rsidR="004E21CC" w:rsidRPr="004E21CC" w:rsidRDefault="004E21CC" w:rsidP="004E21CC">
            <w:pPr>
              <w:ind w:firstLine="708"/>
              <w:rPr>
                <w:b/>
                <w:sz w:val="20"/>
                <w:szCs w:val="20"/>
                <w:shd w:val="clear" w:color="auto" w:fill="FFFFFF"/>
              </w:rPr>
            </w:pPr>
            <w:r w:rsidRPr="004E21CC">
              <w:rPr>
                <w:b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3201" w:type="pct"/>
            <w:shd w:val="clear" w:color="auto" w:fill="auto"/>
          </w:tcPr>
          <w:p w:rsidR="004E21CC" w:rsidRPr="004E21CC" w:rsidRDefault="004E21CC" w:rsidP="004E21CC">
            <w:pPr>
              <w:ind w:firstLine="708"/>
              <w:rPr>
                <w:b/>
                <w:sz w:val="20"/>
                <w:szCs w:val="20"/>
                <w:shd w:val="clear" w:color="auto" w:fill="FFFFFF"/>
              </w:rPr>
            </w:pPr>
            <w:r w:rsidRPr="004E21CC">
              <w:rPr>
                <w:b/>
                <w:sz w:val="20"/>
                <w:szCs w:val="20"/>
                <w:shd w:val="clear" w:color="auto" w:fill="FFFFFF"/>
              </w:rPr>
              <w:t xml:space="preserve">Оператор электронно-вычислительных машин и </w:t>
            </w:r>
          </w:p>
          <w:p w:rsidR="004E21CC" w:rsidRPr="004E21CC" w:rsidRDefault="004E21CC" w:rsidP="004E21CC">
            <w:pPr>
              <w:ind w:firstLine="708"/>
              <w:rPr>
                <w:b/>
                <w:sz w:val="20"/>
                <w:szCs w:val="20"/>
                <w:shd w:val="clear" w:color="auto" w:fill="FFFFFF"/>
              </w:rPr>
            </w:pPr>
            <w:r w:rsidRPr="004E21CC">
              <w:rPr>
                <w:b/>
                <w:sz w:val="20"/>
                <w:szCs w:val="20"/>
                <w:shd w:val="clear" w:color="auto" w:fill="FFFFFF"/>
              </w:rPr>
              <w:t>вычислительных машин отдела образования администрации</w:t>
            </w:r>
          </w:p>
          <w:p w:rsidR="004E21CC" w:rsidRPr="004E21CC" w:rsidRDefault="004E21CC" w:rsidP="004E21CC">
            <w:pPr>
              <w:ind w:firstLine="708"/>
              <w:rPr>
                <w:b/>
                <w:sz w:val="20"/>
                <w:szCs w:val="20"/>
                <w:shd w:val="clear" w:color="auto" w:fill="FFFFFF"/>
              </w:rPr>
            </w:pPr>
            <w:r w:rsidRPr="004E21CC">
              <w:rPr>
                <w:b/>
                <w:sz w:val="20"/>
                <w:szCs w:val="20"/>
                <w:shd w:val="clear" w:color="auto" w:fill="FFFFFF"/>
              </w:rPr>
              <w:t xml:space="preserve">Пушкинского района Санкт-Петербурга </w:t>
            </w:r>
          </w:p>
        </w:tc>
      </w:tr>
      <w:tr w:rsidR="004E21CC" w:rsidRPr="004E21CC" w:rsidTr="00492D0F">
        <w:trPr>
          <w:trHeight w:val="1245"/>
        </w:trPr>
        <w:tc>
          <w:tcPr>
            <w:tcW w:w="1648" w:type="pct"/>
            <w:shd w:val="clear" w:color="auto" w:fill="auto"/>
          </w:tcPr>
          <w:p w:rsidR="004E21CC" w:rsidRPr="004E21CC" w:rsidRDefault="004E21CC" w:rsidP="004E21CC">
            <w:pPr>
              <w:ind w:firstLine="708"/>
              <w:rPr>
                <w:b/>
                <w:sz w:val="20"/>
                <w:szCs w:val="20"/>
                <w:shd w:val="clear" w:color="auto" w:fill="FFFFFF"/>
              </w:rPr>
            </w:pPr>
            <w:proofErr w:type="spellStart"/>
            <w:r w:rsidRPr="004E21CC">
              <w:rPr>
                <w:b/>
                <w:sz w:val="20"/>
                <w:szCs w:val="20"/>
                <w:shd w:val="clear" w:color="auto" w:fill="FFFFFF"/>
              </w:rPr>
              <w:t>Васадзе</w:t>
            </w:r>
            <w:proofErr w:type="spellEnd"/>
          </w:p>
          <w:p w:rsidR="004E21CC" w:rsidRPr="004E21CC" w:rsidRDefault="004E21CC" w:rsidP="004E21CC">
            <w:pPr>
              <w:ind w:firstLine="708"/>
              <w:rPr>
                <w:b/>
                <w:sz w:val="20"/>
                <w:szCs w:val="20"/>
                <w:shd w:val="clear" w:color="auto" w:fill="FFFFFF"/>
              </w:rPr>
            </w:pPr>
            <w:r w:rsidRPr="004E21CC">
              <w:rPr>
                <w:b/>
                <w:sz w:val="20"/>
                <w:szCs w:val="20"/>
                <w:shd w:val="clear" w:color="auto" w:fill="FFFFFF"/>
              </w:rPr>
              <w:t>Ирина Николаевна</w:t>
            </w:r>
          </w:p>
        </w:tc>
        <w:tc>
          <w:tcPr>
            <w:tcW w:w="151" w:type="pct"/>
            <w:shd w:val="clear" w:color="auto" w:fill="auto"/>
          </w:tcPr>
          <w:p w:rsidR="004E21CC" w:rsidRPr="004E21CC" w:rsidRDefault="004E21CC" w:rsidP="004E21CC">
            <w:pPr>
              <w:ind w:firstLine="708"/>
              <w:rPr>
                <w:b/>
                <w:sz w:val="20"/>
                <w:szCs w:val="20"/>
                <w:shd w:val="clear" w:color="auto" w:fill="FFFFFF"/>
              </w:rPr>
            </w:pPr>
            <w:r w:rsidRPr="004E21CC">
              <w:rPr>
                <w:b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3201" w:type="pct"/>
            <w:shd w:val="clear" w:color="auto" w:fill="auto"/>
          </w:tcPr>
          <w:p w:rsidR="004E21CC" w:rsidRPr="004E21CC" w:rsidRDefault="004E21CC" w:rsidP="004E21CC">
            <w:pPr>
              <w:ind w:firstLine="708"/>
              <w:rPr>
                <w:b/>
                <w:sz w:val="20"/>
                <w:szCs w:val="20"/>
                <w:shd w:val="clear" w:color="auto" w:fill="FFFFFF"/>
              </w:rPr>
            </w:pPr>
            <w:r w:rsidRPr="004E21CC">
              <w:rPr>
                <w:b/>
                <w:sz w:val="20"/>
                <w:szCs w:val="20"/>
                <w:shd w:val="clear" w:color="auto" w:fill="FFFFFF"/>
              </w:rPr>
              <w:t>Врач-офтальмолог,  руководящий работой врачей-</w:t>
            </w:r>
          </w:p>
          <w:p w:rsidR="004E21CC" w:rsidRPr="004E21CC" w:rsidRDefault="004E21CC" w:rsidP="004E21CC">
            <w:pPr>
              <w:ind w:firstLine="708"/>
              <w:rPr>
                <w:b/>
                <w:sz w:val="20"/>
                <w:szCs w:val="20"/>
                <w:shd w:val="clear" w:color="auto" w:fill="FFFFFF"/>
              </w:rPr>
            </w:pPr>
            <w:r w:rsidRPr="004E21CC">
              <w:rPr>
                <w:b/>
                <w:sz w:val="20"/>
                <w:szCs w:val="20"/>
                <w:shd w:val="clear" w:color="auto" w:fill="FFFFFF"/>
              </w:rPr>
              <w:t xml:space="preserve">специалистов по медицинскому освидетельствованию </w:t>
            </w:r>
          </w:p>
          <w:p w:rsidR="004E21CC" w:rsidRPr="004E21CC" w:rsidRDefault="004E21CC" w:rsidP="004E21CC">
            <w:pPr>
              <w:ind w:firstLine="708"/>
              <w:rPr>
                <w:b/>
                <w:sz w:val="20"/>
                <w:szCs w:val="20"/>
                <w:shd w:val="clear" w:color="auto" w:fill="FFFFFF"/>
              </w:rPr>
            </w:pPr>
            <w:r w:rsidRPr="004E21CC">
              <w:rPr>
                <w:b/>
                <w:sz w:val="20"/>
                <w:szCs w:val="20"/>
                <w:shd w:val="clear" w:color="auto" w:fill="FFFFFF"/>
              </w:rPr>
              <w:t>граждан Санкт-Петербургского государственного бюджетного</w:t>
            </w:r>
          </w:p>
          <w:p w:rsidR="004E21CC" w:rsidRPr="004E21CC" w:rsidRDefault="004E21CC" w:rsidP="004E21CC">
            <w:pPr>
              <w:ind w:firstLine="708"/>
              <w:rPr>
                <w:b/>
                <w:sz w:val="20"/>
                <w:szCs w:val="20"/>
                <w:shd w:val="clear" w:color="auto" w:fill="FFFFFF"/>
              </w:rPr>
            </w:pPr>
            <w:r w:rsidRPr="004E21CC">
              <w:rPr>
                <w:b/>
                <w:sz w:val="20"/>
                <w:szCs w:val="20"/>
                <w:shd w:val="clear" w:color="auto" w:fill="FFFFFF"/>
              </w:rPr>
              <w:t>учреждения здравоохранения  «Городская поликлиника № 60</w:t>
            </w:r>
          </w:p>
          <w:p w:rsidR="004E21CC" w:rsidRPr="004E21CC" w:rsidRDefault="004E21CC" w:rsidP="004E21CC">
            <w:pPr>
              <w:ind w:firstLine="708"/>
              <w:rPr>
                <w:b/>
                <w:sz w:val="20"/>
                <w:szCs w:val="20"/>
                <w:shd w:val="clear" w:color="auto" w:fill="FFFFFF"/>
              </w:rPr>
            </w:pPr>
            <w:r w:rsidRPr="004E21CC">
              <w:rPr>
                <w:b/>
                <w:sz w:val="20"/>
                <w:szCs w:val="20"/>
                <w:shd w:val="clear" w:color="auto" w:fill="FFFFFF"/>
              </w:rPr>
              <w:t xml:space="preserve">Пушкинского района» </w:t>
            </w:r>
          </w:p>
        </w:tc>
      </w:tr>
      <w:tr w:rsidR="004E21CC" w:rsidRPr="004E21CC" w:rsidTr="00492D0F">
        <w:tc>
          <w:tcPr>
            <w:tcW w:w="1648" w:type="pct"/>
            <w:shd w:val="clear" w:color="auto" w:fill="auto"/>
          </w:tcPr>
          <w:p w:rsidR="004E21CC" w:rsidRPr="004E21CC" w:rsidRDefault="004E21CC" w:rsidP="004E21CC">
            <w:pPr>
              <w:ind w:firstLine="708"/>
              <w:rPr>
                <w:b/>
                <w:sz w:val="20"/>
                <w:szCs w:val="20"/>
                <w:shd w:val="clear" w:color="auto" w:fill="FFFFFF"/>
              </w:rPr>
            </w:pPr>
            <w:r w:rsidRPr="004E21CC">
              <w:rPr>
                <w:b/>
                <w:sz w:val="20"/>
                <w:szCs w:val="20"/>
                <w:shd w:val="clear" w:color="auto" w:fill="FFFFFF"/>
              </w:rPr>
              <w:t xml:space="preserve">Шилова </w:t>
            </w:r>
          </w:p>
          <w:p w:rsidR="004E21CC" w:rsidRPr="004E21CC" w:rsidRDefault="004E21CC" w:rsidP="004E21CC">
            <w:pPr>
              <w:ind w:firstLine="708"/>
              <w:rPr>
                <w:b/>
                <w:sz w:val="20"/>
                <w:szCs w:val="20"/>
                <w:shd w:val="clear" w:color="auto" w:fill="FFFFFF"/>
              </w:rPr>
            </w:pPr>
            <w:r w:rsidRPr="004E21CC">
              <w:rPr>
                <w:b/>
                <w:sz w:val="20"/>
                <w:szCs w:val="20"/>
                <w:shd w:val="clear" w:color="auto" w:fill="FFFFFF"/>
              </w:rPr>
              <w:t xml:space="preserve">Наталья Сергеевна </w:t>
            </w:r>
          </w:p>
        </w:tc>
        <w:tc>
          <w:tcPr>
            <w:tcW w:w="151" w:type="pct"/>
            <w:shd w:val="clear" w:color="auto" w:fill="auto"/>
          </w:tcPr>
          <w:p w:rsidR="004E21CC" w:rsidRPr="004E21CC" w:rsidRDefault="004E21CC" w:rsidP="004E21CC">
            <w:pPr>
              <w:ind w:firstLine="708"/>
              <w:rPr>
                <w:b/>
                <w:sz w:val="20"/>
                <w:szCs w:val="20"/>
                <w:shd w:val="clear" w:color="auto" w:fill="FFFFFF"/>
              </w:rPr>
            </w:pPr>
            <w:r w:rsidRPr="004E21CC">
              <w:rPr>
                <w:b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3201" w:type="pct"/>
            <w:shd w:val="clear" w:color="auto" w:fill="auto"/>
          </w:tcPr>
          <w:p w:rsidR="004E21CC" w:rsidRPr="004E21CC" w:rsidRDefault="004E21CC" w:rsidP="004E21CC">
            <w:pPr>
              <w:ind w:firstLine="708"/>
              <w:rPr>
                <w:b/>
                <w:sz w:val="20"/>
                <w:szCs w:val="20"/>
                <w:shd w:val="clear" w:color="auto" w:fill="FFFFFF"/>
              </w:rPr>
            </w:pPr>
            <w:r w:rsidRPr="004E21CC">
              <w:rPr>
                <w:b/>
                <w:sz w:val="20"/>
                <w:szCs w:val="20"/>
                <w:shd w:val="clear" w:color="auto" w:fill="FFFFFF"/>
              </w:rPr>
              <w:t>Начальник отделения сотрудничества с работодателями</w:t>
            </w:r>
          </w:p>
          <w:p w:rsidR="004E21CC" w:rsidRPr="004E21CC" w:rsidRDefault="004E21CC" w:rsidP="004E21CC">
            <w:pPr>
              <w:ind w:firstLine="708"/>
              <w:rPr>
                <w:b/>
                <w:sz w:val="20"/>
                <w:szCs w:val="20"/>
                <w:shd w:val="clear" w:color="auto" w:fill="FFFFFF"/>
              </w:rPr>
            </w:pPr>
            <w:r w:rsidRPr="004E21CC">
              <w:rPr>
                <w:b/>
                <w:sz w:val="20"/>
                <w:szCs w:val="20"/>
                <w:shd w:val="clear" w:color="auto" w:fill="FFFFFF"/>
              </w:rPr>
              <w:t xml:space="preserve">Агентства занятости населения Пушкинского района </w:t>
            </w:r>
          </w:p>
          <w:p w:rsidR="004E21CC" w:rsidRPr="004E21CC" w:rsidRDefault="004E21CC" w:rsidP="004E21CC">
            <w:pPr>
              <w:ind w:firstLine="708"/>
              <w:rPr>
                <w:b/>
                <w:sz w:val="20"/>
                <w:szCs w:val="20"/>
                <w:shd w:val="clear" w:color="auto" w:fill="FFFFFF"/>
              </w:rPr>
            </w:pPr>
            <w:r w:rsidRPr="004E21CC">
              <w:rPr>
                <w:b/>
                <w:sz w:val="20"/>
                <w:szCs w:val="20"/>
                <w:shd w:val="clear" w:color="auto" w:fill="FFFFFF"/>
              </w:rPr>
              <w:t>Санкт-Петербурга Санкт-Петербургского</w:t>
            </w:r>
          </w:p>
          <w:p w:rsidR="004E21CC" w:rsidRPr="004E21CC" w:rsidRDefault="004E21CC" w:rsidP="004E21CC">
            <w:pPr>
              <w:ind w:firstLine="708"/>
              <w:rPr>
                <w:b/>
                <w:sz w:val="20"/>
                <w:szCs w:val="20"/>
                <w:shd w:val="clear" w:color="auto" w:fill="FFFFFF"/>
              </w:rPr>
            </w:pPr>
            <w:r w:rsidRPr="004E21CC">
              <w:rPr>
                <w:b/>
                <w:sz w:val="20"/>
                <w:szCs w:val="20"/>
                <w:shd w:val="clear" w:color="auto" w:fill="FFFFFF"/>
              </w:rPr>
              <w:t xml:space="preserve">государственного автономного </w:t>
            </w:r>
            <w:r w:rsidRPr="004E21CC">
              <w:rPr>
                <w:b/>
                <w:sz w:val="20"/>
                <w:szCs w:val="20"/>
                <w:shd w:val="clear" w:color="auto" w:fill="FFFFFF"/>
              </w:rPr>
              <w:lastRenderedPageBreak/>
              <w:t>учреждения «Центр занятости</w:t>
            </w:r>
          </w:p>
          <w:p w:rsidR="004E21CC" w:rsidRPr="004E21CC" w:rsidRDefault="004E21CC" w:rsidP="004E21CC">
            <w:pPr>
              <w:ind w:firstLine="708"/>
              <w:rPr>
                <w:b/>
                <w:sz w:val="20"/>
                <w:szCs w:val="20"/>
                <w:shd w:val="clear" w:color="auto" w:fill="FFFFFF"/>
              </w:rPr>
            </w:pPr>
            <w:r w:rsidRPr="004E21CC">
              <w:rPr>
                <w:b/>
                <w:sz w:val="20"/>
                <w:szCs w:val="20"/>
                <w:shd w:val="clear" w:color="auto" w:fill="FFFFFF"/>
              </w:rPr>
              <w:t xml:space="preserve">населения Санкт-Петербурга»  </w:t>
            </w:r>
          </w:p>
        </w:tc>
      </w:tr>
      <w:tr w:rsidR="004E21CC" w:rsidRPr="004E21CC" w:rsidTr="00492D0F">
        <w:trPr>
          <w:trHeight w:val="274"/>
        </w:trPr>
        <w:tc>
          <w:tcPr>
            <w:tcW w:w="1648" w:type="pct"/>
            <w:shd w:val="clear" w:color="auto" w:fill="auto"/>
          </w:tcPr>
          <w:p w:rsidR="004E21CC" w:rsidRPr="004E21CC" w:rsidRDefault="004E21CC" w:rsidP="004E21CC">
            <w:pPr>
              <w:ind w:firstLine="708"/>
              <w:rPr>
                <w:b/>
                <w:sz w:val="20"/>
                <w:szCs w:val="20"/>
                <w:shd w:val="clear" w:color="auto" w:fill="FFFFFF"/>
              </w:rPr>
            </w:pPr>
            <w:r w:rsidRPr="004E21CC">
              <w:rPr>
                <w:b/>
                <w:sz w:val="20"/>
                <w:szCs w:val="20"/>
                <w:shd w:val="clear" w:color="auto" w:fill="FFFFFF"/>
              </w:rPr>
              <w:lastRenderedPageBreak/>
              <w:t xml:space="preserve">Дорофеев </w:t>
            </w:r>
          </w:p>
          <w:p w:rsidR="004E21CC" w:rsidRPr="004E21CC" w:rsidRDefault="004E21CC" w:rsidP="004E21CC">
            <w:pPr>
              <w:ind w:firstLine="708"/>
              <w:rPr>
                <w:b/>
                <w:sz w:val="20"/>
                <w:szCs w:val="20"/>
                <w:shd w:val="clear" w:color="auto" w:fill="FFFFFF"/>
              </w:rPr>
            </w:pPr>
            <w:r w:rsidRPr="004E21CC">
              <w:rPr>
                <w:b/>
                <w:sz w:val="20"/>
                <w:szCs w:val="20"/>
                <w:shd w:val="clear" w:color="auto" w:fill="FFFFFF"/>
              </w:rPr>
              <w:t>Сергей Владимирович</w:t>
            </w:r>
          </w:p>
        </w:tc>
        <w:tc>
          <w:tcPr>
            <w:tcW w:w="151" w:type="pct"/>
            <w:shd w:val="clear" w:color="auto" w:fill="auto"/>
          </w:tcPr>
          <w:p w:rsidR="004E21CC" w:rsidRPr="004E21CC" w:rsidRDefault="004E21CC" w:rsidP="004E21CC">
            <w:pPr>
              <w:ind w:firstLine="708"/>
              <w:rPr>
                <w:b/>
                <w:sz w:val="20"/>
                <w:szCs w:val="20"/>
                <w:shd w:val="clear" w:color="auto" w:fill="FFFFFF"/>
              </w:rPr>
            </w:pPr>
            <w:r w:rsidRPr="004E21CC">
              <w:rPr>
                <w:b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3201" w:type="pct"/>
            <w:shd w:val="clear" w:color="auto" w:fill="auto"/>
          </w:tcPr>
          <w:p w:rsidR="004E21CC" w:rsidRPr="004E21CC" w:rsidRDefault="004E21CC" w:rsidP="004E21CC">
            <w:pPr>
              <w:ind w:firstLine="708"/>
              <w:rPr>
                <w:b/>
                <w:sz w:val="20"/>
                <w:szCs w:val="20"/>
                <w:shd w:val="clear" w:color="auto" w:fill="FFFFFF"/>
              </w:rPr>
            </w:pPr>
            <w:r w:rsidRPr="004E21CC">
              <w:rPr>
                <w:b/>
                <w:sz w:val="20"/>
                <w:szCs w:val="20"/>
                <w:shd w:val="clear" w:color="auto" w:fill="FFFFFF"/>
              </w:rPr>
              <w:t xml:space="preserve">Заместитель командира отдельной роты патрульно-постовой службы </w:t>
            </w:r>
            <w:proofErr w:type="gramStart"/>
            <w:r w:rsidRPr="004E21CC">
              <w:rPr>
                <w:b/>
                <w:sz w:val="20"/>
                <w:szCs w:val="20"/>
                <w:shd w:val="clear" w:color="auto" w:fill="FFFFFF"/>
              </w:rPr>
              <w:t>полиции отдела Министерства внутренних дел Российской Федерации</w:t>
            </w:r>
            <w:proofErr w:type="gramEnd"/>
            <w:r w:rsidRPr="004E21CC">
              <w:rPr>
                <w:b/>
                <w:sz w:val="20"/>
                <w:szCs w:val="20"/>
                <w:shd w:val="clear" w:color="auto" w:fill="FFFFFF"/>
              </w:rPr>
              <w:t xml:space="preserve"> по Пушкинскому району г. Санкт-Петербург  </w:t>
            </w:r>
          </w:p>
        </w:tc>
      </w:tr>
      <w:tr w:rsidR="004E21CC" w:rsidRPr="004E21CC" w:rsidTr="00492D0F">
        <w:tc>
          <w:tcPr>
            <w:tcW w:w="5000" w:type="pct"/>
            <w:gridSpan w:val="3"/>
            <w:shd w:val="clear" w:color="auto" w:fill="auto"/>
          </w:tcPr>
          <w:p w:rsidR="004E21CC" w:rsidRPr="004E21CC" w:rsidRDefault="004E21CC" w:rsidP="004E21CC">
            <w:pPr>
              <w:ind w:firstLine="708"/>
              <w:rPr>
                <w:b/>
                <w:sz w:val="20"/>
                <w:szCs w:val="20"/>
                <w:shd w:val="clear" w:color="auto" w:fill="FFFFFF"/>
                <w:lang w:val="en-US"/>
              </w:rPr>
            </w:pPr>
            <w:r w:rsidRPr="004E21CC">
              <w:rPr>
                <w:b/>
                <w:sz w:val="20"/>
                <w:szCs w:val="20"/>
                <w:shd w:val="clear" w:color="auto" w:fill="FFFFFF"/>
              </w:rPr>
              <w:t>Секретарь комиссии</w:t>
            </w:r>
            <w:r w:rsidRPr="004E21CC">
              <w:rPr>
                <w:b/>
                <w:sz w:val="20"/>
                <w:szCs w:val="20"/>
                <w:shd w:val="clear" w:color="auto" w:fill="FFFFFF"/>
                <w:lang w:val="en-US"/>
              </w:rPr>
              <w:t>:</w:t>
            </w:r>
          </w:p>
        </w:tc>
      </w:tr>
      <w:tr w:rsidR="004E21CC" w:rsidRPr="004E21CC" w:rsidTr="00492D0F">
        <w:tc>
          <w:tcPr>
            <w:tcW w:w="1648" w:type="pct"/>
            <w:shd w:val="clear" w:color="auto" w:fill="auto"/>
          </w:tcPr>
          <w:p w:rsidR="004E21CC" w:rsidRPr="004E21CC" w:rsidRDefault="004E21CC" w:rsidP="004E21CC">
            <w:pPr>
              <w:ind w:firstLine="708"/>
              <w:rPr>
                <w:b/>
                <w:sz w:val="20"/>
                <w:szCs w:val="20"/>
                <w:shd w:val="clear" w:color="auto" w:fill="FFFFFF"/>
              </w:rPr>
            </w:pPr>
            <w:r w:rsidRPr="004E21CC">
              <w:rPr>
                <w:b/>
                <w:sz w:val="20"/>
                <w:szCs w:val="20"/>
                <w:shd w:val="clear" w:color="auto" w:fill="FFFFFF"/>
              </w:rPr>
              <w:t xml:space="preserve">Павлова </w:t>
            </w:r>
          </w:p>
          <w:p w:rsidR="004E21CC" w:rsidRPr="004E21CC" w:rsidRDefault="004E21CC" w:rsidP="004E21CC">
            <w:pPr>
              <w:ind w:firstLine="708"/>
              <w:rPr>
                <w:b/>
                <w:sz w:val="20"/>
                <w:szCs w:val="20"/>
                <w:shd w:val="clear" w:color="auto" w:fill="FFFFFF"/>
              </w:rPr>
            </w:pPr>
            <w:r w:rsidRPr="004E21CC">
              <w:rPr>
                <w:b/>
                <w:sz w:val="20"/>
                <w:szCs w:val="20"/>
                <w:shd w:val="clear" w:color="auto" w:fill="FFFFFF"/>
              </w:rPr>
              <w:t>Инна Геннадьевна</w:t>
            </w:r>
          </w:p>
        </w:tc>
        <w:tc>
          <w:tcPr>
            <w:tcW w:w="151" w:type="pct"/>
            <w:shd w:val="clear" w:color="auto" w:fill="auto"/>
          </w:tcPr>
          <w:p w:rsidR="004E21CC" w:rsidRPr="004E21CC" w:rsidRDefault="004E21CC" w:rsidP="004E21CC">
            <w:pPr>
              <w:ind w:firstLine="708"/>
              <w:rPr>
                <w:b/>
                <w:sz w:val="20"/>
                <w:szCs w:val="20"/>
                <w:shd w:val="clear" w:color="auto" w:fill="FFFFFF"/>
              </w:rPr>
            </w:pPr>
            <w:r w:rsidRPr="004E21CC">
              <w:rPr>
                <w:b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3201" w:type="pct"/>
            <w:shd w:val="clear" w:color="auto" w:fill="auto"/>
          </w:tcPr>
          <w:p w:rsidR="004E21CC" w:rsidRPr="004E21CC" w:rsidRDefault="004E21CC" w:rsidP="004E21CC">
            <w:pPr>
              <w:ind w:firstLine="708"/>
              <w:rPr>
                <w:b/>
                <w:sz w:val="20"/>
                <w:szCs w:val="20"/>
                <w:shd w:val="clear" w:color="auto" w:fill="FFFFFF"/>
              </w:rPr>
            </w:pPr>
            <w:r w:rsidRPr="004E21CC">
              <w:rPr>
                <w:b/>
                <w:sz w:val="20"/>
                <w:szCs w:val="20"/>
                <w:shd w:val="clear" w:color="auto" w:fill="FFFFFF"/>
              </w:rPr>
              <w:t>М</w:t>
            </w:r>
            <w:proofErr w:type="spellStart"/>
            <w:r w:rsidRPr="004E21CC">
              <w:rPr>
                <w:b/>
                <w:sz w:val="20"/>
                <w:szCs w:val="20"/>
                <w:shd w:val="clear" w:color="auto" w:fill="FFFFFF"/>
                <w:lang w:val="ru-RU"/>
              </w:rPr>
              <w:t>едицинская</w:t>
            </w:r>
            <w:proofErr w:type="spellEnd"/>
            <w:r w:rsidRPr="004E21CC">
              <w:rPr>
                <w:b/>
                <w:sz w:val="20"/>
                <w:szCs w:val="20"/>
                <w:shd w:val="clear" w:color="auto" w:fill="FFFFFF"/>
                <w:lang w:val="ru-RU"/>
              </w:rPr>
              <w:t xml:space="preserve"> сестра</w:t>
            </w:r>
            <w:proofErr w:type="gramStart"/>
            <w:r w:rsidRPr="004E21CC">
              <w:rPr>
                <w:b/>
                <w:sz w:val="20"/>
                <w:szCs w:val="20"/>
                <w:shd w:val="clear" w:color="auto" w:fill="FFFFFF"/>
                <w:lang w:val="ru-RU"/>
              </w:rPr>
              <w:t xml:space="preserve"> С</w:t>
            </w:r>
            <w:proofErr w:type="gramEnd"/>
            <w:r w:rsidRPr="004E21CC">
              <w:rPr>
                <w:b/>
                <w:sz w:val="20"/>
                <w:szCs w:val="20"/>
                <w:shd w:val="clear" w:color="auto" w:fill="FFFFFF"/>
                <w:lang w:val="ru-RU"/>
              </w:rPr>
              <w:t>анкт- Петербургского государственного бюджетного учреждения здравоохранения «Городская поликлиника №</w:t>
            </w:r>
            <w:r w:rsidRPr="004E21CC">
              <w:rPr>
                <w:b/>
                <w:sz w:val="20"/>
                <w:szCs w:val="20"/>
                <w:shd w:val="clear" w:color="auto" w:fill="FFFFFF"/>
              </w:rPr>
              <w:t xml:space="preserve"> 60 Пушкинского района</w:t>
            </w:r>
            <w:r w:rsidRPr="004E21CC">
              <w:rPr>
                <w:b/>
                <w:sz w:val="20"/>
                <w:szCs w:val="20"/>
                <w:shd w:val="clear" w:color="auto" w:fill="FFFFFF"/>
                <w:lang w:val="ru-RU"/>
              </w:rPr>
              <w:t>»</w:t>
            </w:r>
          </w:p>
        </w:tc>
      </w:tr>
    </w:tbl>
    <w:p w:rsidR="004E21CC" w:rsidRPr="004E21CC" w:rsidRDefault="004E21CC" w:rsidP="004E21CC">
      <w:pPr>
        <w:ind w:firstLine="708"/>
        <w:rPr>
          <w:b/>
          <w:sz w:val="20"/>
          <w:szCs w:val="20"/>
          <w:shd w:val="clear" w:color="auto" w:fill="FFFFFF"/>
        </w:rPr>
      </w:pPr>
    </w:p>
    <w:p w:rsidR="004E21CC" w:rsidRPr="004E21CC" w:rsidRDefault="004E21CC" w:rsidP="004E21CC">
      <w:pPr>
        <w:ind w:firstLine="708"/>
        <w:rPr>
          <w:b/>
          <w:sz w:val="20"/>
          <w:szCs w:val="20"/>
          <w:shd w:val="clear" w:color="auto" w:fill="FFFFFF"/>
        </w:rPr>
      </w:pPr>
      <w:r w:rsidRPr="004E21CC">
        <w:rPr>
          <w:b/>
          <w:sz w:val="20"/>
          <w:szCs w:val="20"/>
          <w:shd w:val="clear" w:color="auto" w:fill="FFFFFF"/>
        </w:rPr>
        <w:t xml:space="preserve">  Военный комиссар </w:t>
      </w:r>
      <w:proofErr w:type="spellStart"/>
      <w:r w:rsidRPr="004E21CC">
        <w:rPr>
          <w:b/>
          <w:sz w:val="20"/>
          <w:szCs w:val="20"/>
          <w:shd w:val="clear" w:color="auto" w:fill="FFFFFF"/>
        </w:rPr>
        <w:t>Колпинского</w:t>
      </w:r>
      <w:proofErr w:type="spellEnd"/>
      <w:r w:rsidRPr="004E21CC">
        <w:rPr>
          <w:b/>
          <w:sz w:val="20"/>
          <w:szCs w:val="20"/>
          <w:shd w:val="clear" w:color="auto" w:fill="FFFFFF"/>
        </w:rPr>
        <w:t xml:space="preserve"> и </w:t>
      </w:r>
      <w:proofErr w:type="gramStart"/>
      <w:r w:rsidRPr="004E21CC">
        <w:rPr>
          <w:b/>
          <w:sz w:val="20"/>
          <w:szCs w:val="20"/>
          <w:shd w:val="clear" w:color="auto" w:fill="FFFFFF"/>
        </w:rPr>
        <w:t>Пушкинского</w:t>
      </w:r>
      <w:proofErr w:type="gramEnd"/>
      <w:r w:rsidRPr="004E21CC">
        <w:rPr>
          <w:b/>
          <w:sz w:val="20"/>
          <w:szCs w:val="20"/>
          <w:shd w:val="clear" w:color="auto" w:fill="FFFFFF"/>
        </w:rPr>
        <w:t xml:space="preserve"> районов </w:t>
      </w:r>
    </w:p>
    <w:p w:rsidR="004E21CC" w:rsidRPr="004E21CC" w:rsidRDefault="004E21CC" w:rsidP="004E21CC">
      <w:pPr>
        <w:ind w:firstLine="708"/>
        <w:rPr>
          <w:b/>
          <w:sz w:val="20"/>
          <w:szCs w:val="20"/>
          <w:shd w:val="clear" w:color="auto" w:fill="FFFFFF"/>
        </w:rPr>
      </w:pPr>
      <w:r w:rsidRPr="004E21CC">
        <w:rPr>
          <w:b/>
          <w:sz w:val="20"/>
          <w:szCs w:val="20"/>
          <w:shd w:val="clear" w:color="auto" w:fill="FFFFFF"/>
        </w:rPr>
        <w:t xml:space="preserve">  города Санкт-Петербурга </w:t>
      </w:r>
      <w:r>
        <w:rPr>
          <w:b/>
          <w:sz w:val="20"/>
          <w:szCs w:val="20"/>
          <w:shd w:val="clear" w:color="auto" w:fill="FFFFFF"/>
        </w:rPr>
        <w:t xml:space="preserve">                                      </w:t>
      </w:r>
      <w:r w:rsidRPr="004E21CC">
        <w:rPr>
          <w:b/>
          <w:sz w:val="20"/>
          <w:szCs w:val="20"/>
          <w:shd w:val="clear" w:color="auto" w:fill="FFFFFF"/>
        </w:rPr>
        <w:t>Д. Зевакин</w:t>
      </w:r>
    </w:p>
    <w:p w:rsidR="004E21CC" w:rsidRPr="004E21CC" w:rsidRDefault="004E21CC" w:rsidP="004E21CC">
      <w:pPr>
        <w:ind w:firstLine="708"/>
        <w:rPr>
          <w:b/>
          <w:sz w:val="20"/>
          <w:szCs w:val="20"/>
          <w:shd w:val="clear" w:color="auto" w:fill="FFFFFF"/>
        </w:rPr>
      </w:pPr>
    </w:p>
    <w:p w:rsidR="004E21CC" w:rsidRDefault="004E21CC" w:rsidP="004E21CC">
      <w:pPr>
        <w:ind w:firstLine="708"/>
        <w:rPr>
          <w:b/>
          <w:sz w:val="20"/>
          <w:szCs w:val="20"/>
          <w:shd w:val="clear" w:color="auto" w:fill="FFFFFF"/>
        </w:rPr>
      </w:pPr>
    </w:p>
    <w:p w:rsidR="004E21CC" w:rsidRDefault="004E21CC" w:rsidP="006A7FBD">
      <w:pPr>
        <w:ind w:firstLine="708"/>
        <w:jc w:val="center"/>
        <w:rPr>
          <w:b/>
          <w:sz w:val="20"/>
          <w:szCs w:val="20"/>
          <w:shd w:val="clear" w:color="auto" w:fill="FFFFFF"/>
        </w:rPr>
      </w:pPr>
    </w:p>
    <w:p w:rsidR="004E21CC" w:rsidRDefault="004E21CC" w:rsidP="006A7FBD">
      <w:pPr>
        <w:ind w:firstLine="708"/>
        <w:jc w:val="center"/>
        <w:rPr>
          <w:b/>
          <w:sz w:val="20"/>
          <w:szCs w:val="20"/>
          <w:shd w:val="clear" w:color="auto" w:fill="FFFFFF"/>
        </w:rPr>
      </w:pPr>
    </w:p>
    <w:p w:rsidR="004E21CC" w:rsidRDefault="004E21CC" w:rsidP="006A7FBD">
      <w:pPr>
        <w:ind w:firstLine="708"/>
        <w:jc w:val="center"/>
        <w:rPr>
          <w:b/>
          <w:sz w:val="20"/>
          <w:szCs w:val="20"/>
          <w:shd w:val="clear" w:color="auto" w:fill="FFFFFF"/>
        </w:rPr>
      </w:pPr>
    </w:p>
    <w:p w:rsidR="004E21CC" w:rsidRDefault="004E21CC" w:rsidP="006A7FBD">
      <w:pPr>
        <w:ind w:firstLine="708"/>
        <w:jc w:val="center"/>
        <w:rPr>
          <w:b/>
          <w:sz w:val="20"/>
          <w:szCs w:val="20"/>
          <w:shd w:val="clear" w:color="auto" w:fill="FFFFFF"/>
        </w:rPr>
      </w:pPr>
    </w:p>
    <w:p w:rsidR="004E21CC" w:rsidRDefault="004E21CC" w:rsidP="006A7FBD">
      <w:pPr>
        <w:ind w:firstLine="708"/>
        <w:jc w:val="center"/>
        <w:rPr>
          <w:b/>
          <w:sz w:val="20"/>
          <w:szCs w:val="20"/>
          <w:shd w:val="clear" w:color="auto" w:fill="FFFFFF"/>
        </w:rPr>
      </w:pPr>
    </w:p>
    <w:p w:rsidR="004E21CC" w:rsidRDefault="004E21CC" w:rsidP="006A7FBD">
      <w:pPr>
        <w:ind w:firstLine="708"/>
        <w:jc w:val="center"/>
        <w:rPr>
          <w:b/>
          <w:sz w:val="20"/>
          <w:szCs w:val="20"/>
          <w:shd w:val="clear" w:color="auto" w:fill="FFFFFF"/>
        </w:rPr>
      </w:pPr>
    </w:p>
    <w:p w:rsidR="004E21CC" w:rsidRDefault="004E21CC" w:rsidP="006A7FBD">
      <w:pPr>
        <w:ind w:firstLine="708"/>
        <w:jc w:val="center"/>
        <w:rPr>
          <w:b/>
          <w:sz w:val="20"/>
          <w:szCs w:val="20"/>
          <w:shd w:val="clear" w:color="auto" w:fill="FFFFFF"/>
        </w:rPr>
      </w:pPr>
    </w:p>
    <w:p w:rsidR="004E21CC" w:rsidRDefault="004E21CC" w:rsidP="006A7FBD">
      <w:pPr>
        <w:ind w:firstLine="708"/>
        <w:jc w:val="center"/>
        <w:rPr>
          <w:b/>
          <w:sz w:val="20"/>
          <w:szCs w:val="20"/>
          <w:shd w:val="clear" w:color="auto" w:fill="FFFFFF"/>
        </w:rPr>
      </w:pPr>
    </w:p>
    <w:p w:rsidR="004E21CC" w:rsidRDefault="004E21CC" w:rsidP="006A7FBD">
      <w:pPr>
        <w:ind w:firstLine="708"/>
        <w:jc w:val="center"/>
        <w:rPr>
          <w:b/>
          <w:sz w:val="20"/>
          <w:szCs w:val="20"/>
          <w:shd w:val="clear" w:color="auto" w:fill="FFFFFF"/>
        </w:rPr>
      </w:pPr>
    </w:p>
    <w:p w:rsidR="004E21CC" w:rsidRDefault="004E21CC" w:rsidP="006A7FBD">
      <w:pPr>
        <w:ind w:firstLine="708"/>
        <w:jc w:val="center"/>
        <w:rPr>
          <w:b/>
          <w:sz w:val="20"/>
          <w:szCs w:val="20"/>
          <w:shd w:val="clear" w:color="auto" w:fill="FFFFFF"/>
        </w:rPr>
      </w:pPr>
    </w:p>
    <w:p w:rsidR="004E21CC" w:rsidRDefault="004E21CC" w:rsidP="006A7FBD">
      <w:pPr>
        <w:ind w:firstLine="708"/>
        <w:jc w:val="center"/>
        <w:rPr>
          <w:b/>
          <w:sz w:val="20"/>
          <w:szCs w:val="20"/>
          <w:shd w:val="clear" w:color="auto" w:fill="FFFFFF"/>
        </w:rPr>
      </w:pPr>
    </w:p>
    <w:p w:rsidR="004E21CC" w:rsidRDefault="004E21CC" w:rsidP="006A7FBD">
      <w:pPr>
        <w:ind w:firstLine="708"/>
        <w:jc w:val="center"/>
        <w:rPr>
          <w:b/>
          <w:sz w:val="20"/>
          <w:szCs w:val="20"/>
          <w:shd w:val="clear" w:color="auto" w:fill="FFFFFF"/>
        </w:rPr>
      </w:pPr>
    </w:p>
    <w:p w:rsidR="004E21CC" w:rsidRDefault="004E21CC" w:rsidP="006A7FBD">
      <w:pPr>
        <w:ind w:firstLine="708"/>
        <w:jc w:val="center"/>
        <w:rPr>
          <w:b/>
          <w:sz w:val="20"/>
          <w:szCs w:val="20"/>
          <w:shd w:val="clear" w:color="auto" w:fill="FFFFFF"/>
        </w:rPr>
      </w:pPr>
    </w:p>
    <w:p w:rsidR="004E21CC" w:rsidRDefault="004E21CC" w:rsidP="006A7FBD">
      <w:pPr>
        <w:ind w:firstLine="708"/>
        <w:jc w:val="center"/>
        <w:rPr>
          <w:b/>
          <w:sz w:val="20"/>
          <w:szCs w:val="20"/>
          <w:shd w:val="clear" w:color="auto" w:fill="FFFFFF"/>
        </w:rPr>
      </w:pPr>
    </w:p>
    <w:p w:rsidR="004E21CC" w:rsidRDefault="004E21CC" w:rsidP="006A7FBD">
      <w:pPr>
        <w:ind w:firstLine="708"/>
        <w:jc w:val="center"/>
        <w:rPr>
          <w:b/>
          <w:sz w:val="20"/>
          <w:szCs w:val="20"/>
          <w:shd w:val="clear" w:color="auto" w:fill="FFFFFF"/>
        </w:rPr>
      </w:pPr>
    </w:p>
    <w:p w:rsidR="004E21CC" w:rsidRDefault="004E21CC" w:rsidP="006A7FBD">
      <w:pPr>
        <w:ind w:firstLine="708"/>
        <w:jc w:val="center"/>
        <w:rPr>
          <w:b/>
          <w:sz w:val="20"/>
          <w:szCs w:val="20"/>
          <w:shd w:val="clear" w:color="auto" w:fill="FFFFFF"/>
        </w:rPr>
      </w:pPr>
    </w:p>
    <w:p w:rsidR="004E21CC" w:rsidRDefault="004E21CC" w:rsidP="006A7FBD">
      <w:pPr>
        <w:ind w:firstLine="708"/>
        <w:jc w:val="center"/>
        <w:rPr>
          <w:b/>
          <w:sz w:val="20"/>
          <w:szCs w:val="20"/>
          <w:shd w:val="clear" w:color="auto" w:fill="FFFFFF"/>
        </w:rPr>
      </w:pPr>
    </w:p>
    <w:p w:rsidR="004E21CC" w:rsidRDefault="004E21CC" w:rsidP="006A7FBD">
      <w:pPr>
        <w:ind w:firstLine="708"/>
        <w:jc w:val="center"/>
        <w:rPr>
          <w:b/>
          <w:sz w:val="20"/>
          <w:szCs w:val="20"/>
          <w:shd w:val="clear" w:color="auto" w:fill="FFFFFF"/>
        </w:rPr>
      </w:pPr>
    </w:p>
    <w:p w:rsidR="004E21CC" w:rsidRDefault="004E21CC" w:rsidP="006A7FBD">
      <w:pPr>
        <w:ind w:firstLine="708"/>
        <w:jc w:val="center"/>
        <w:rPr>
          <w:b/>
          <w:sz w:val="20"/>
          <w:szCs w:val="20"/>
          <w:shd w:val="clear" w:color="auto" w:fill="FFFFFF"/>
        </w:rPr>
      </w:pPr>
    </w:p>
    <w:p w:rsidR="004E21CC" w:rsidRDefault="004E21CC" w:rsidP="006A7FBD">
      <w:pPr>
        <w:ind w:firstLine="708"/>
        <w:jc w:val="center"/>
        <w:rPr>
          <w:b/>
          <w:sz w:val="20"/>
          <w:szCs w:val="20"/>
          <w:shd w:val="clear" w:color="auto" w:fill="FFFFFF"/>
        </w:rPr>
      </w:pPr>
    </w:p>
    <w:p w:rsidR="004E21CC" w:rsidRDefault="004E21CC" w:rsidP="006A7FBD">
      <w:pPr>
        <w:ind w:firstLine="708"/>
        <w:jc w:val="center"/>
        <w:rPr>
          <w:b/>
          <w:sz w:val="20"/>
          <w:szCs w:val="20"/>
          <w:shd w:val="clear" w:color="auto" w:fill="FFFFFF"/>
        </w:rPr>
      </w:pPr>
    </w:p>
    <w:p w:rsidR="004E21CC" w:rsidRDefault="004E21CC" w:rsidP="006A7FBD">
      <w:pPr>
        <w:ind w:firstLine="708"/>
        <w:jc w:val="center"/>
        <w:rPr>
          <w:b/>
          <w:sz w:val="20"/>
          <w:szCs w:val="20"/>
          <w:shd w:val="clear" w:color="auto" w:fill="FFFFFF"/>
        </w:rPr>
      </w:pPr>
    </w:p>
    <w:p w:rsidR="004E21CC" w:rsidRDefault="004E21CC" w:rsidP="006A7FBD">
      <w:pPr>
        <w:ind w:firstLine="708"/>
        <w:jc w:val="center"/>
        <w:rPr>
          <w:b/>
          <w:sz w:val="20"/>
          <w:szCs w:val="20"/>
          <w:shd w:val="clear" w:color="auto" w:fill="FFFFFF"/>
        </w:rPr>
      </w:pPr>
    </w:p>
    <w:p w:rsidR="00342F2F" w:rsidRDefault="00342F2F" w:rsidP="006A7FBD">
      <w:pPr>
        <w:ind w:firstLine="708"/>
        <w:jc w:val="center"/>
        <w:rPr>
          <w:b/>
          <w:sz w:val="20"/>
          <w:szCs w:val="20"/>
          <w:shd w:val="clear" w:color="auto" w:fill="FFFFFF"/>
        </w:rPr>
      </w:pPr>
    </w:p>
    <w:p w:rsidR="004E21CC" w:rsidRDefault="004E21CC" w:rsidP="006A7FBD">
      <w:pPr>
        <w:ind w:firstLine="708"/>
        <w:jc w:val="center"/>
        <w:rPr>
          <w:b/>
          <w:sz w:val="20"/>
          <w:szCs w:val="20"/>
          <w:shd w:val="clear" w:color="auto" w:fill="FFFFFF"/>
        </w:rPr>
      </w:pPr>
    </w:p>
    <w:p w:rsidR="004E21CC" w:rsidRDefault="004E21CC" w:rsidP="006A7FBD">
      <w:pPr>
        <w:ind w:firstLine="708"/>
        <w:jc w:val="center"/>
        <w:rPr>
          <w:b/>
          <w:sz w:val="20"/>
          <w:szCs w:val="20"/>
          <w:shd w:val="clear" w:color="auto" w:fill="FFFFFF"/>
        </w:rPr>
      </w:pPr>
    </w:p>
    <w:p w:rsidR="004E21CC" w:rsidRDefault="004E21CC" w:rsidP="006A7FBD">
      <w:pPr>
        <w:ind w:firstLine="708"/>
        <w:jc w:val="center"/>
        <w:rPr>
          <w:b/>
          <w:sz w:val="20"/>
          <w:szCs w:val="20"/>
          <w:shd w:val="clear" w:color="auto" w:fill="FFFFFF"/>
        </w:rPr>
      </w:pPr>
    </w:p>
    <w:p w:rsidR="004E21CC" w:rsidRDefault="004E21CC" w:rsidP="006A7FBD">
      <w:pPr>
        <w:ind w:firstLine="708"/>
        <w:jc w:val="center"/>
        <w:rPr>
          <w:b/>
          <w:sz w:val="20"/>
          <w:szCs w:val="20"/>
          <w:shd w:val="clear" w:color="auto" w:fill="FFFFFF"/>
        </w:rPr>
      </w:pPr>
    </w:p>
    <w:p w:rsidR="004E21CC" w:rsidRDefault="004E21CC" w:rsidP="006A7FBD">
      <w:pPr>
        <w:ind w:firstLine="708"/>
        <w:jc w:val="center"/>
        <w:rPr>
          <w:b/>
          <w:sz w:val="20"/>
          <w:szCs w:val="20"/>
          <w:shd w:val="clear" w:color="auto" w:fill="FFFFFF"/>
        </w:rPr>
      </w:pPr>
    </w:p>
    <w:p w:rsidR="006A7FBD" w:rsidRPr="006A7FBD" w:rsidRDefault="006A7FBD" w:rsidP="006A7FBD">
      <w:pPr>
        <w:ind w:firstLine="708"/>
        <w:jc w:val="center"/>
        <w:rPr>
          <w:b/>
          <w:sz w:val="20"/>
          <w:szCs w:val="20"/>
          <w:shd w:val="clear" w:color="auto" w:fill="FFFFFF"/>
        </w:rPr>
      </w:pPr>
      <w:r w:rsidRPr="006A7FBD">
        <w:rPr>
          <w:b/>
          <w:sz w:val="20"/>
          <w:szCs w:val="20"/>
          <w:shd w:val="clear" w:color="auto" w:fill="FFFFFF"/>
        </w:rPr>
        <w:lastRenderedPageBreak/>
        <w:t>О соблюдении экологической культуры в области обращения с твердыми коммунальными отходами</w:t>
      </w:r>
    </w:p>
    <w:p w:rsidR="006A7FBD" w:rsidRPr="006A7FBD" w:rsidRDefault="006A7FBD" w:rsidP="006A7FBD">
      <w:pPr>
        <w:ind w:firstLine="708"/>
        <w:jc w:val="both"/>
        <w:rPr>
          <w:sz w:val="20"/>
          <w:szCs w:val="20"/>
        </w:rPr>
      </w:pPr>
    </w:p>
    <w:p w:rsidR="006A7FBD" w:rsidRPr="006A7FBD" w:rsidRDefault="006A7FBD" w:rsidP="006A7FBD">
      <w:pPr>
        <w:ind w:firstLine="708"/>
        <w:jc w:val="both"/>
        <w:rPr>
          <w:rFonts w:eastAsia="Times New Roman"/>
          <w:bCs/>
          <w:color w:val="080111"/>
          <w:sz w:val="20"/>
          <w:szCs w:val="20"/>
        </w:rPr>
      </w:pPr>
      <w:r w:rsidRPr="006A7FBD">
        <w:rPr>
          <w:sz w:val="20"/>
          <w:szCs w:val="20"/>
        </w:rPr>
        <w:t>Н</w:t>
      </w:r>
      <w:r w:rsidRPr="006A7FBD">
        <w:rPr>
          <w:rFonts w:eastAsia="Times New Roman"/>
          <w:bCs/>
          <w:color w:val="080111"/>
          <w:sz w:val="20"/>
          <w:szCs w:val="20"/>
        </w:rPr>
        <w:t xml:space="preserve">икому из нас не хотелось бы жить в каменной пустыне без деревьев, птиц и живой природы. Сегодня загрязнение окружающей среды стало огромной проблемой: воздух отравлен ядами, мегаполисы загрязнены отбросами и мусором, от которого невозможно избавиться. Природа в опасности, но исправление данной проблемы зависит от каждого из нас! </w:t>
      </w:r>
    </w:p>
    <w:p w:rsidR="006A7FBD" w:rsidRPr="006A7FBD" w:rsidRDefault="006A7FBD" w:rsidP="006A7FBD">
      <w:pPr>
        <w:ind w:firstLine="708"/>
        <w:jc w:val="both"/>
        <w:rPr>
          <w:rFonts w:eastAsia="Times New Roman"/>
          <w:bCs/>
          <w:color w:val="080111"/>
          <w:sz w:val="20"/>
          <w:szCs w:val="20"/>
        </w:rPr>
      </w:pPr>
      <w:r w:rsidRPr="006A7FBD">
        <w:rPr>
          <w:rFonts w:eastAsia="Times New Roman"/>
          <w:bCs/>
          <w:color w:val="080111"/>
          <w:sz w:val="20"/>
          <w:szCs w:val="20"/>
        </w:rPr>
        <w:t>Необходимо начать с малого: запомнить и соблюдать простые правила поведения. В силах каждого сделать для окружающей среды и родной природы многое уже сейчас!</w:t>
      </w:r>
    </w:p>
    <w:p w:rsidR="006A7FBD" w:rsidRPr="006A7FBD" w:rsidRDefault="006A7FBD" w:rsidP="006A7FBD">
      <w:pPr>
        <w:ind w:firstLine="708"/>
        <w:jc w:val="both"/>
        <w:rPr>
          <w:sz w:val="20"/>
          <w:szCs w:val="20"/>
          <w:shd w:val="clear" w:color="auto" w:fill="FFFFFF"/>
        </w:rPr>
      </w:pPr>
      <w:r w:rsidRPr="006A7FBD">
        <w:rPr>
          <w:sz w:val="20"/>
          <w:szCs w:val="20"/>
          <w:bdr w:val="none" w:sz="0" w:space="0" w:color="auto" w:frame="1"/>
          <w:shd w:val="clear" w:color="auto" w:fill="FFFFFF"/>
        </w:rPr>
        <w:t xml:space="preserve">Причины возникновения мусора: </w:t>
      </w:r>
      <w:r w:rsidRPr="006A7FBD">
        <w:rPr>
          <w:sz w:val="20"/>
          <w:szCs w:val="20"/>
          <w:shd w:val="clear" w:color="auto" w:fill="FFFFFF"/>
        </w:rPr>
        <w:t>рост производства одноразового использования: увеличение количества упаковки; повышение уровня жизни, позволяющее пригодные к использованию вещи заменять новыми;</w:t>
      </w:r>
    </w:p>
    <w:p w:rsidR="006A7FBD" w:rsidRPr="006A7FBD" w:rsidRDefault="006A7FBD" w:rsidP="006A7FBD">
      <w:pPr>
        <w:ind w:firstLine="708"/>
        <w:jc w:val="both"/>
        <w:rPr>
          <w:sz w:val="20"/>
          <w:szCs w:val="20"/>
          <w:shd w:val="clear" w:color="auto" w:fill="FFFFFF"/>
        </w:rPr>
      </w:pPr>
      <w:r w:rsidRPr="006A7FBD">
        <w:rPr>
          <w:sz w:val="20"/>
          <w:szCs w:val="20"/>
          <w:bdr w:val="none" w:sz="0" w:space="0" w:color="auto" w:frame="1"/>
          <w:shd w:val="clear" w:color="auto" w:fill="FFFFFF"/>
        </w:rPr>
        <w:t>Твёрдые бытовые отходы</w:t>
      </w:r>
      <w:r w:rsidRPr="006A7FBD">
        <w:rPr>
          <w:sz w:val="20"/>
          <w:szCs w:val="20"/>
          <w:shd w:val="clear" w:color="auto" w:fill="FFFFFF"/>
        </w:rPr>
        <w:t> (ТБО, бытовой мусор) — предметы или товары, потерявшие потребительские свойства, наибольшая часть отходов потребления</w:t>
      </w:r>
      <w:r w:rsidRPr="006A7FBD">
        <w:rPr>
          <w:sz w:val="20"/>
          <w:szCs w:val="20"/>
        </w:rPr>
        <w:br/>
      </w:r>
      <w:r w:rsidRPr="006A7FBD">
        <w:rPr>
          <w:sz w:val="20"/>
          <w:szCs w:val="20"/>
          <w:shd w:val="clear" w:color="auto" w:fill="FFFFFF"/>
        </w:rPr>
        <w:t>ТБО: бумага, стекло, пищевые отходы, пластмассы, ткани, металлические предметы.</w:t>
      </w:r>
    </w:p>
    <w:p w:rsidR="006A7FBD" w:rsidRPr="006A7FBD" w:rsidRDefault="006A7FBD" w:rsidP="006A7FBD">
      <w:pPr>
        <w:jc w:val="center"/>
        <w:rPr>
          <w:sz w:val="20"/>
          <w:szCs w:val="20"/>
          <w:shd w:val="clear" w:color="auto" w:fill="FFFFFF"/>
        </w:rPr>
      </w:pPr>
    </w:p>
    <w:p w:rsidR="006A7FBD" w:rsidRPr="006A7FBD" w:rsidRDefault="006A7FBD" w:rsidP="006A7FBD">
      <w:pPr>
        <w:jc w:val="center"/>
        <w:rPr>
          <w:sz w:val="20"/>
          <w:szCs w:val="20"/>
          <w:shd w:val="clear" w:color="auto" w:fill="FFFFFF"/>
        </w:rPr>
      </w:pPr>
      <w:r w:rsidRPr="006A7FBD">
        <w:rPr>
          <w:sz w:val="20"/>
          <w:szCs w:val="20"/>
          <w:shd w:val="clear" w:color="auto" w:fill="FFFFFF"/>
        </w:rPr>
        <w:t>Правила, которые необходимо выполнять, чтобы наша планета оставалась чистой.</w:t>
      </w:r>
    </w:p>
    <w:p w:rsidR="006A7FBD" w:rsidRPr="006A7FBD" w:rsidRDefault="006A7FBD" w:rsidP="006A7FBD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6A7FBD">
        <w:rPr>
          <w:rFonts w:ascii="Times New Roman" w:hAnsi="Times New Roman" w:cs="Times New Roman"/>
          <w:sz w:val="20"/>
          <w:szCs w:val="20"/>
          <w:shd w:val="clear" w:color="auto" w:fill="FFFFFF"/>
        </w:rPr>
        <w:t>Бросайте мусор только в контейнеры;</w:t>
      </w:r>
    </w:p>
    <w:p w:rsidR="006A7FBD" w:rsidRPr="006A7FBD" w:rsidRDefault="006A7FBD" w:rsidP="006A7FBD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6A7FBD">
        <w:rPr>
          <w:rFonts w:ascii="Times New Roman" w:hAnsi="Times New Roman" w:cs="Times New Roman"/>
          <w:sz w:val="20"/>
          <w:szCs w:val="20"/>
          <w:shd w:val="clear" w:color="auto" w:fill="FFFFFF"/>
        </w:rPr>
        <w:t>В поход по магазинам захватите с собой хозяйственную сумку;</w:t>
      </w:r>
    </w:p>
    <w:p w:rsidR="006A7FBD" w:rsidRPr="006A7FBD" w:rsidRDefault="006A7FBD" w:rsidP="006A7FBD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6A7FBD">
        <w:rPr>
          <w:rFonts w:ascii="Times New Roman" w:hAnsi="Times New Roman" w:cs="Times New Roman"/>
          <w:sz w:val="20"/>
          <w:szCs w:val="20"/>
          <w:shd w:val="clear" w:color="auto" w:fill="FFFFFF"/>
        </w:rPr>
        <w:t>Старайтесь покупать моющие средства, не содержащие фосфаты;</w:t>
      </w:r>
    </w:p>
    <w:p w:rsidR="006A7FBD" w:rsidRPr="006A7FBD" w:rsidRDefault="006A7FBD" w:rsidP="006A7FBD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6A7FBD">
        <w:rPr>
          <w:rFonts w:ascii="Times New Roman" w:hAnsi="Times New Roman" w:cs="Times New Roman"/>
          <w:sz w:val="20"/>
          <w:szCs w:val="20"/>
          <w:shd w:val="clear" w:color="auto" w:fill="FFFFFF"/>
        </w:rPr>
        <w:t>Не выбрасывайте мусор в раковины и туалеты;</w:t>
      </w:r>
    </w:p>
    <w:p w:rsidR="006A7FBD" w:rsidRPr="006A7FBD" w:rsidRDefault="006A7FBD" w:rsidP="006A7FBD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6A7FBD">
        <w:rPr>
          <w:rFonts w:ascii="Times New Roman" w:hAnsi="Times New Roman" w:cs="Times New Roman"/>
          <w:sz w:val="20"/>
          <w:szCs w:val="20"/>
          <w:shd w:val="clear" w:color="auto" w:fill="FFFFFF"/>
        </w:rPr>
        <w:t>В качестве органических удобрений используйте компост и навоз;</w:t>
      </w:r>
    </w:p>
    <w:p w:rsidR="006A7FBD" w:rsidRPr="006A7FBD" w:rsidRDefault="006A7FBD" w:rsidP="006A7FBD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6A7FBD">
        <w:rPr>
          <w:rFonts w:ascii="Times New Roman" w:hAnsi="Times New Roman" w:cs="Times New Roman"/>
          <w:sz w:val="20"/>
          <w:szCs w:val="20"/>
          <w:shd w:val="clear" w:color="auto" w:fill="FFFFFF"/>
        </w:rPr>
        <w:t>По возможности покупайте напитки в стеклянных бутылках;</w:t>
      </w:r>
    </w:p>
    <w:p w:rsidR="006A7FBD" w:rsidRPr="006A7FBD" w:rsidRDefault="006A7FBD" w:rsidP="006A7FBD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6A7FBD">
        <w:rPr>
          <w:rFonts w:ascii="Times New Roman" w:hAnsi="Times New Roman" w:cs="Times New Roman"/>
          <w:sz w:val="20"/>
          <w:szCs w:val="20"/>
          <w:shd w:val="clear" w:color="auto" w:fill="FFFFFF"/>
        </w:rPr>
        <w:t>Старайтесь избегать покупки одноразовых предметов.</w:t>
      </w:r>
    </w:p>
    <w:p w:rsidR="006A7FBD" w:rsidRPr="006A7FBD" w:rsidRDefault="006A7FBD" w:rsidP="006A7FBD">
      <w:pPr>
        <w:ind w:firstLine="360"/>
        <w:rPr>
          <w:sz w:val="20"/>
          <w:szCs w:val="20"/>
          <w:shd w:val="clear" w:color="auto" w:fill="FFFFFF"/>
        </w:rPr>
      </w:pPr>
      <w:r w:rsidRPr="006A7FBD">
        <w:rPr>
          <w:sz w:val="20"/>
          <w:szCs w:val="20"/>
        </w:rPr>
        <w:t xml:space="preserve">Уважаемые жители, помните, </w:t>
      </w:r>
      <w:proofErr w:type="gramStart"/>
      <w:r w:rsidRPr="006A7FBD">
        <w:rPr>
          <w:sz w:val="20"/>
          <w:szCs w:val="20"/>
        </w:rPr>
        <w:t>экология</w:t>
      </w:r>
      <w:proofErr w:type="gramEnd"/>
      <w:r w:rsidRPr="006A7FBD">
        <w:rPr>
          <w:sz w:val="20"/>
          <w:szCs w:val="20"/>
        </w:rPr>
        <w:t xml:space="preserve"> и внешний вид города напрямую зависит от его жителей!</w:t>
      </w:r>
    </w:p>
    <w:p w:rsidR="006A7FBD" w:rsidRPr="006A7FBD" w:rsidRDefault="006A7FBD" w:rsidP="006A7FBD">
      <w:pPr>
        <w:ind w:firstLine="360"/>
        <w:jc w:val="both"/>
        <w:rPr>
          <w:sz w:val="20"/>
          <w:szCs w:val="20"/>
          <w:shd w:val="clear" w:color="auto" w:fill="FFFFFF"/>
        </w:rPr>
      </w:pPr>
      <w:r w:rsidRPr="006A7FBD">
        <w:rPr>
          <w:sz w:val="20"/>
          <w:szCs w:val="20"/>
        </w:rPr>
        <w:t>Ответственное отношение к окружающей среде, к образующимся у каждого горожанина отходам, является нормой поведения цивилизованного человека.</w:t>
      </w:r>
    </w:p>
    <w:p w:rsidR="006A7FBD" w:rsidRPr="006A7FBD" w:rsidRDefault="006A7FBD" w:rsidP="006A7FBD">
      <w:pPr>
        <w:spacing w:line="360" w:lineRule="auto"/>
        <w:jc w:val="both"/>
        <w:rPr>
          <w:sz w:val="20"/>
          <w:szCs w:val="20"/>
        </w:rPr>
      </w:pPr>
    </w:p>
    <w:p w:rsidR="00457AAC" w:rsidRDefault="00457AAC" w:rsidP="00457AAC">
      <w:pPr>
        <w:widowControl/>
        <w:spacing w:line="240" w:lineRule="exact"/>
        <w:rPr>
          <w:sz w:val="20"/>
          <w:szCs w:val="20"/>
        </w:rPr>
      </w:pPr>
    </w:p>
    <w:p w:rsidR="006A7FBD" w:rsidRDefault="006A7FBD" w:rsidP="00457AAC">
      <w:pPr>
        <w:widowControl/>
        <w:spacing w:line="240" w:lineRule="exact"/>
        <w:rPr>
          <w:sz w:val="20"/>
          <w:szCs w:val="20"/>
        </w:rPr>
      </w:pPr>
    </w:p>
    <w:p w:rsidR="006A7FBD" w:rsidRDefault="006A7FBD" w:rsidP="00457AAC">
      <w:pPr>
        <w:widowControl/>
        <w:spacing w:line="240" w:lineRule="exact"/>
        <w:rPr>
          <w:sz w:val="20"/>
          <w:szCs w:val="20"/>
        </w:rPr>
      </w:pPr>
    </w:p>
    <w:p w:rsidR="006A7FBD" w:rsidRDefault="006A7FBD" w:rsidP="00457AAC">
      <w:pPr>
        <w:widowControl/>
        <w:spacing w:line="240" w:lineRule="exact"/>
        <w:rPr>
          <w:sz w:val="20"/>
          <w:szCs w:val="20"/>
        </w:rPr>
      </w:pPr>
    </w:p>
    <w:p w:rsidR="006A7FBD" w:rsidRDefault="006A7FBD" w:rsidP="00457AAC">
      <w:pPr>
        <w:widowControl/>
        <w:spacing w:line="240" w:lineRule="exact"/>
        <w:rPr>
          <w:sz w:val="20"/>
          <w:szCs w:val="20"/>
        </w:rPr>
      </w:pPr>
    </w:p>
    <w:p w:rsidR="006A7FBD" w:rsidRDefault="006A7FBD" w:rsidP="00457AAC">
      <w:pPr>
        <w:widowControl/>
        <w:spacing w:line="240" w:lineRule="exact"/>
        <w:rPr>
          <w:sz w:val="20"/>
          <w:szCs w:val="20"/>
        </w:rPr>
      </w:pPr>
    </w:p>
    <w:p w:rsidR="00342F2F" w:rsidRDefault="00342F2F" w:rsidP="00457AAC">
      <w:pPr>
        <w:widowControl/>
        <w:spacing w:line="240" w:lineRule="exact"/>
        <w:rPr>
          <w:sz w:val="20"/>
          <w:szCs w:val="20"/>
        </w:rPr>
      </w:pPr>
    </w:p>
    <w:p w:rsidR="006A7FBD" w:rsidRDefault="006A7FBD" w:rsidP="00457AAC">
      <w:pPr>
        <w:widowControl/>
        <w:spacing w:line="240" w:lineRule="exact"/>
        <w:rPr>
          <w:sz w:val="20"/>
          <w:szCs w:val="20"/>
        </w:rPr>
      </w:pPr>
    </w:p>
    <w:p w:rsidR="006A7FBD" w:rsidRPr="006A7FBD" w:rsidRDefault="006A7FBD" w:rsidP="00457AAC">
      <w:pPr>
        <w:widowControl/>
        <w:spacing w:line="240" w:lineRule="exact"/>
        <w:rPr>
          <w:sz w:val="20"/>
          <w:szCs w:val="20"/>
        </w:rPr>
      </w:pPr>
    </w:p>
    <w:p w:rsidR="00107960" w:rsidRPr="006A7FBD" w:rsidRDefault="00107960" w:rsidP="00107960">
      <w:pPr>
        <w:rPr>
          <w:sz w:val="20"/>
          <w:szCs w:val="20"/>
        </w:rPr>
      </w:pPr>
    </w:p>
    <w:p w:rsidR="006A7FBD" w:rsidRPr="006A7FBD" w:rsidRDefault="006A7FBD" w:rsidP="006A7FBD">
      <w:pPr>
        <w:widowControl/>
        <w:shd w:val="clear" w:color="auto" w:fill="FFFFFF"/>
        <w:autoSpaceDE/>
        <w:autoSpaceDN/>
        <w:adjustRightInd/>
        <w:ind w:firstLine="709"/>
        <w:jc w:val="center"/>
        <w:rPr>
          <w:rFonts w:eastAsia="Times New Roman"/>
          <w:b/>
          <w:bCs/>
          <w:sz w:val="20"/>
          <w:szCs w:val="20"/>
        </w:rPr>
      </w:pPr>
      <w:r w:rsidRPr="006A7FBD">
        <w:rPr>
          <w:rFonts w:eastAsia="Times New Roman"/>
          <w:b/>
          <w:bCs/>
          <w:sz w:val="20"/>
          <w:szCs w:val="20"/>
        </w:rPr>
        <w:lastRenderedPageBreak/>
        <w:t>Изменились требования к форме и содержанию заявления о вынесении судебного приказа и искового заявления</w:t>
      </w:r>
    </w:p>
    <w:p w:rsidR="006A7FBD" w:rsidRPr="006A7FBD" w:rsidRDefault="006A7FBD" w:rsidP="006A7FBD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Times New Roman"/>
          <w:sz w:val="20"/>
          <w:szCs w:val="20"/>
        </w:rPr>
      </w:pPr>
    </w:p>
    <w:p w:rsidR="006A7FBD" w:rsidRPr="006A7FBD" w:rsidRDefault="006A7FBD" w:rsidP="006A7FBD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Times New Roman"/>
          <w:sz w:val="20"/>
          <w:szCs w:val="20"/>
        </w:rPr>
      </w:pPr>
      <w:proofErr w:type="gramStart"/>
      <w:r w:rsidRPr="006A7FBD">
        <w:rPr>
          <w:rFonts w:eastAsia="Times New Roman"/>
          <w:sz w:val="20"/>
          <w:szCs w:val="20"/>
        </w:rPr>
        <w:t>В соответствии со статьями 124, 131 Гражданского процессуального кодекса Российской Федерации исковое заявление или заявление о вынесении судебного приказа должны содержать следующие сведения об административных ответчиках, в том числе фамилию, имя, отчество (при наличии), дату и место рождения, место жительства или место пребывания, место работы (если известно), один из идентификаторов (СНИЛС, ИНН, серию и номер документа, удостоверяющего личность, основной государственный</w:t>
      </w:r>
      <w:proofErr w:type="gramEnd"/>
      <w:r w:rsidRPr="006A7FBD">
        <w:rPr>
          <w:rFonts w:eastAsia="Times New Roman"/>
          <w:sz w:val="20"/>
          <w:szCs w:val="20"/>
        </w:rPr>
        <w:t xml:space="preserve"> регистрационный номер индивидуального предпринимателя, серию и номер водительского удостоверения), а для юридических лиц также наименование, адрес, ИНН, ОГРН.</w:t>
      </w:r>
    </w:p>
    <w:p w:rsidR="006A7FBD" w:rsidRPr="006A7FBD" w:rsidRDefault="006A7FBD" w:rsidP="006A7FBD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Times New Roman"/>
          <w:sz w:val="20"/>
          <w:szCs w:val="20"/>
        </w:rPr>
      </w:pPr>
      <w:proofErr w:type="gramStart"/>
      <w:r w:rsidRPr="006A7FBD">
        <w:rPr>
          <w:rFonts w:eastAsia="Times New Roman"/>
          <w:sz w:val="20"/>
          <w:szCs w:val="20"/>
        </w:rPr>
        <w:t>С 18.03.2023 внесены изменения в Гражданский процессуальный кодекс Российской Федерации, согласно которым при подаче иска или заявления о вынесении судебного приказа истец (заявитель) имеет право сообщить об отсутствии у него сведений о дате и месте рождения ответчика (должника) и иных идентификаторов, таких как СНИЛС, ИНН, серии и номера документа, удостоверяющего личность, реквизитов водительского удостоверения и другие.</w:t>
      </w:r>
      <w:proofErr w:type="gramEnd"/>
    </w:p>
    <w:p w:rsidR="006A7FBD" w:rsidRPr="006A7FBD" w:rsidRDefault="006A7FBD" w:rsidP="006A7FBD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Times New Roman"/>
          <w:sz w:val="20"/>
          <w:szCs w:val="20"/>
        </w:rPr>
      </w:pPr>
      <w:r w:rsidRPr="006A7FBD">
        <w:rPr>
          <w:rFonts w:eastAsia="Times New Roman"/>
          <w:sz w:val="20"/>
          <w:szCs w:val="20"/>
        </w:rPr>
        <w:t xml:space="preserve">Вышеуказанное право также распространяется на случаи отсутствия сведений о фамилии, имени и отчестве (при наличии), если заявитель обращается в суд с целью взыскания задолженности по оплате помещения, </w:t>
      </w:r>
      <w:proofErr w:type="spellStart"/>
      <w:r w:rsidRPr="006A7FBD">
        <w:rPr>
          <w:rFonts w:eastAsia="Times New Roman"/>
          <w:sz w:val="20"/>
          <w:szCs w:val="20"/>
        </w:rPr>
        <w:t>машино</w:t>
      </w:r>
      <w:proofErr w:type="spellEnd"/>
      <w:r w:rsidRPr="006A7FBD">
        <w:rPr>
          <w:rFonts w:eastAsia="Times New Roman"/>
          <w:sz w:val="20"/>
          <w:szCs w:val="20"/>
        </w:rPr>
        <w:t>-места в многоквартирном доме, коммунальных услуг, взносов на капитальный ремонт общего имущества собственников помещений в многоквартирном доме, энергетических ресурсов.</w:t>
      </w:r>
    </w:p>
    <w:p w:rsidR="006A7FBD" w:rsidRPr="006A7FBD" w:rsidRDefault="006A7FBD" w:rsidP="006A7FBD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Times New Roman"/>
          <w:sz w:val="20"/>
          <w:szCs w:val="20"/>
        </w:rPr>
      </w:pPr>
      <w:r w:rsidRPr="006A7FBD">
        <w:rPr>
          <w:rFonts w:eastAsia="Times New Roman"/>
          <w:sz w:val="20"/>
          <w:szCs w:val="20"/>
        </w:rPr>
        <w:t>На суд возложена обязанность по направлению запросов в Фонд пенсионного и социального страхования Российской Федерации, налоговые органы, органы внутренних дел, организацию, уполномоченную на предоставление сведений из Единого государственного реестра недвижимости с целью получения недостающей информации, необходимой для принятия иска (заявления) к производству.</w:t>
      </w:r>
    </w:p>
    <w:p w:rsidR="006A7FBD" w:rsidRPr="006A7FBD" w:rsidRDefault="006A7FBD" w:rsidP="006A7FBD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Times New Roman"/>
          <w:sz w:val="20"/>
          <w:szCs w:val="20"/>
        </w:rPr>
      </w:pPr>
      <w:r w:rsidRPr="006A7FBD">
        <w:rPr>
          <w:rFonts w:eastAsia="Times New Roman"/>
          <w:sz w:val="20"/>
          <w:szCs w:val="20"/>
        </w:rPr>
        <w:t> </w:t>
      </w:r>
    </w:p>
    <w:p w:rsidR="006A7FBD" w:rsidRPr="006A7FBD" w:rsidRDefault="006A7FBD" w:rsidP="006A7FBD">
      <w:pPr>
        <w:shd w:val="clear" w:color="auto" w:fill="FFFFFF"/>
        <w:tabs>
          <w:tab w:val="left" w:pos="9214"/>
        </w:tabs>
        <w:ind w:firstLine="709"/>
        <w:jc w:val="both"/>
        <w:rPr>
          <w:rFonts w:eastAsia="Times New Roman"/>
          <w:sz w:val="20"/>
          <w:szCs w:val="20"/>
        </w:rPr>
      </w:pPr>
      <w:r w:rsidRPr="006A7FBD">
        <w:rPr>
          <w:rFonts w:eastAsia="Times New Roman"/>
          <w:sz w:val="20"/>
          <w:szCs w:val="20"/>
        </w:rPr>
        <w:t>Прокуратура Пушкинского района</w:t>
      </w:r>
    </w:p>
    <w:p w:rsidR="00457AAC" w:rsidRPr="006A7FBD" w:rsidRDefault="00457AAC" w:rsidP="00107960">
      <w:pPr>
        <w:rPr>
          <w:sz w:val="20"/>
          <w:szCs w:val="20"/>
        </w:rPr>
      </w:pPr>
    </w:p>
    <w:sectPr w:rsidR="00457AAC" w:rsidRPr="006A7FBD" w:rsidSect="00F80184">
      <w:footerReference w:type="default" r:id="rId9"/>
      <w:pgSz w:w="8419" w:h="11906" w:orient="landscape"/>
      <w:pgMar w:top="426" w:right="1134" w:bottom="284" w:left="70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63E" w:rsidRDefault="00A0363E" w:rsidP="00DA0CD7">
      <w:r>
        <w:separator/>
      </w:r>
    </w:p>
  </w:endnote>
  <w:endnote w:type="continuationSeparator" w:id="0">
    <w:p w:rsidR="00A0363E" w:rsidRDefault="00A0363E" w:rsidP="00DA0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4538438"/>
      <w:docPartObj>
        <w:docPartGallery w:val="Page Numbers (Bottom of Page)"/>
        <w:docPartUnique/>
      </w:docPartObj>
    </w:sdtPr>
    <w:sdtEndPr/>
    <w:sdtContent>
      <w:p w:rsidR="00CE21AA" w:rsidRDefault="00CE21A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2F2F">
          <w:rPr>
            <w:noProof/>
          </w:rPr>
          <w:t>6</w:t>
        </w:r>
        <w:r>
          <w:fldChar w:fldCharType="end"/>
        </w:r>
      </w:p>
    </w:sdtContent>
  </w:sdt>
  <w:p w:rsidR="00763FA8" w:rsidRDefault="00763FA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63E" w:rsidRDefault="00A0363E" w:rsidP="00DA0CD7">
      <w:r>
        <w:separator/>
      </w:r>
    </w:p>
  </w:footnote>
  <w:footnote w:type="continuationSeparator" w:id="0">
    <w:p w:rsidR="00A0363E" w:rsidRDefault="00A0363E" w:rsidP="00DA0C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D0853B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E016ABF"/>
    <w:multiLevelType w:val="multilevel"/>
    <w:tmpl w:val="C04A7A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8986576"/>
    <w:multiLevelType w:val="multilevel"/>
    <w:tmpl w:val="564C104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8D15D68"/>
    <w:multiLevelType w:val="multilevel"/>
    <w:tmpl w:val="585631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A521902"/>
    <w:multiLevelType w:val="hybridMultilevel"/>
    <w:tmpl w:val="D70CA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FC0E30"/>
    <w:multiLevelType w:val="hybridMultilevel"/>
    <w:tmpl w:val="E57A1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1746AB"/>
    <w:multiLevelType w:val="singleLevel"/>
    <w:tmpl w:val="ACC236B2"/>
    <w:lvl w:ilvl="0">
      <w:start w:val="2"/>
      <w:numFmt w:val="decimal"/>
      <w:lvlText w:val="3.2.%1."/>
      <w:legacy w:legacy="1" w:legacySpace="0" w:legacyIndent="5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49493850"/>
    <w:multiLevelType w:val="hybridMultilevel"/>
    <w:tmpl w:val="5CEC60AE"/>
    <w:lvl w:ilvl="0" w:tplc="4DBA3FF0">
      <w:start w:val="17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5B061E"/>
    <w:multiLevelType w:val="hybridMultilevel"/>
    <w:tmpl w:val="F7343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384831"/>
    <w:multiLevelType w:val="singleLevel"/>
    <w:tmpl w:val="AD089EB6"/>
    <w:lvl w:ilvl="0">
      <w:start w:val="1"/>
      <w:numFmt w:val="decimal"/>
      <w:lvlText w:val="2.%1."/>
      <w:legacy w:legacy="1" w:legacySpace="0" w:legacyIndent="4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54894BDF"/>
    <w:multiLevelType w:val="multilevel"/>
    <w:tmpl w:val="A3E04F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5695610C"/>
    <w:multiLevelType w:val="hybridMultilevel"/>
    <w:tmpl w:val="D166DD00"/>
    <w:lvl w:ilvl="0" w:tplc="05E8EA0E">
      <w:start w:val="1"/>
      <w:numFmt w:val="decimal"/>
      <w:lvlText w:val="%1."/>
      <w:lvlJc w:val="left"/>
      <w:pPr>
        <w:ind w:left="1195" w:hanging="705"/>
      </w:pPr>
    </w:lvl>
    <w:lvl w:ilvl="1" w:tplc="04190019">
      <w:start w:val="1"/>
      <w:numFmt w:val="lowerLetter"/>
      <w:lvlText w:val="%2."/>
      <w:lvlJc w:val="left"/>
      <w:pPr>
        <w:ind w:left="1570" w:hanging="360"/>
      </w:pPr>
    </w:lvl>
    <w:lvl w:ilvl="2" w:tplc="0419001B">
      <w:start w:val="1"/>
      <w:numFmt w:val="lowerRoman"/>
      <w:lvlText w:val="%3."/>
      <w:lvlJc w:val="right"/>
      <w:pPr>
        <w:ind w:left="2290" w:hanging="180"/>
      </w:pPr>
    </w:lvl>
    <w:lvl w:ilvl="3" w:tplc="0419000F">
      <w:start w:val="1"/>
      <w:numFmt w:val="decimal"/>
      <w:lvlText w:val="%4."/>
      <w:lvlJc w:val="left"/>
      <w:pPr>
        <w:ind w:left="3010" w:hanging="360"/>
      </w:pPr>
    </w:lvl>
    <w:lvl w:ilvl="4" w:tplc="04190019">
      <w:start w:val="1"/>
      <w:numFmt w:val="lowerLetter"/>
      <w:lvlText w:val="%5."/>
      <w:lvlJc w:val="left"/>
      <w:pPr>
        <w:ind w:left="3730" w:hanging="360"/>
      </w:pPr>
    </w:lvl>
    <w:lvl w:ilvl="5" w:tplc="0419001B">
      <w:start w:val="1"/>
      <w:numFmt w:val="lowerRoman"/>
      <w:lvlText w:val="%6."/>
      <w:lvlJc w:val="right"/>
      <w:pPr>
        <w:ind w:left="4450" w:hanging="180"/>
      </w:pPr>
    </w:lvl>
    <w:lvl w:ilvl="6" w:tplc="0419000F">
      <w:start w:val="1"/>
      <w:numFmt w:val="decimal"/>
      <w:lvlText w:val="%7."/>
      <w:lvlJc w:val="left"/>
      <w:pPr>
        <w:ind w:left="5170" w:hanging="360"/>
      </w:pPr>
    </w:lvl>
    <w:lvl w:ilvl="7" w:tplc="04190019">
      <w:start w:val="1"/>
      <w:numFmt w:val="lowerLetter"/>
      <w:lvlText w:val="%8."/>
      <w:lvlJc w:val="left"/>
      <w:pPr>
        <w:ind w:left="5890" w:hanging="360"/>
      </w:pPr>
    </w:lvl>
    <w:lvl w:ilvl="8" w:tplc="0419001B">
      <w:start w:val="1"/>
      <w:numFmt w:val="lowerRoman"/>
      <w:lvlText w:val="%9."/>
      <w:lvlJc w:val="right"/>
      <w:pPr>
        <w:ind w:left="6610" w:hanging="180"/>
      </w:pPr>
    </w:lvl>
  </w:abstractNum>
  <w:abstractNum w:abstractNumId="12">
    <w:nsid w:val="5C434ABB"/>
    <w:multiLevelType w:val="singleLevel"/>
    <w:tmpl w:val="511CFE7C"/>
    <w:lvl w:ilvl="0">
      <w:start w:val="3"/>
      <w:numFmt w:val="decimal"/>
      <w:lvlText w:val="3.2.%1."/>
      <w:legacy w:legacy="1" w:legacySpace="0" w:legacyIndent="5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611D5CC7"/>
    <w:multiLevelType w:val="hybridMultilevel"/>
    <w:tmpl w:val="F4FE4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3A005D"/>
    <w:multiLevelType w:val="singleLevel"/>
    <w:tmpl w:val="32ECF334"/>
    <w:lvl w:ilvl="0">
      <w:start w:val="2"/>
      <w:numFmt w:val="decimal"/>
      <w:lvlText w:val="2.%1."/>
      <w:legacy w:legacy="1" w:legacySpace="0" w:legacyIndent="4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711C0D3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12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14"/>
    <w:lvlOverride w:ilvl="0">
      <w:startOverride w:val="2"/>
    </w:lvlOverride>
  </w:num>
  <w:num w:numId="7">
    <w:abstractNumId w:val="6"/>
    <w:lvlOverride w:ilvl="0">
      <w:startOverride w:val="2"/>
    </w:lvlOverride>
  </w:num>
  <w:num w:numId="8">
    <w:abstractNumId w:val="12"/>
    <w:lvlOverride w:ilvl="0">
      <w:startOverride w:val="3"/>
    </w:lvlOverride>
  </w:num>
  <w:num w:numId="9">
    <w:abstractNumId w:val="10"/>
  </w:num>
  <w:num w:numId="10">
    <w:abstractNumId w:val="3"/>
  </w:num>
  <w:num w:numId="11">
    <w:abstractNumId w:val="2"/>
  </w:num>
  <w:num w:numId="12">
    <w:abstractNumId w:val="1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516"/>
    <w:rsid w:val="000361A0"/>
    <w:rsid w:val="00076804"/>
    <w:rsid w:val="00104153"/>
    <w:rsid w:val="00107960"/>
    <w:rsid w:val="001610D8"/>
    <w:rsid w:val="00280328"/>
    <w:rsid w:val="00342F2F"/>
    <w:rsid w:val="00457AAC"/>
    <w:rsid w:val="004E21CC"/>
    <w:rsid w:val="0068531F"/>
    <w:rsid w:val="006A7FBD"/>
    <w:rsid w:val="006B2D47"/>
    <w:rsid w:val="00763FA8"/>
    <w:rsid w:val="00811D81"/>
    <w:rsid w:val="008236BC"/>
    <w:rsid w:val="008E65C2"/>
    <w:rsid w:val="0098081E"/>
    <w:rsid w:val="009973A7"/>
    <w:rsid w:val="009C31C9"/>
    <w:rsid w:val="00A0363E"/>
    <w:rsid w:val="00CE21AA"/>
    <w:rsid w:val="00D70264"/>
    <w:rsid w:val="00DA0CD7"/>
    <w:rsid w:val="00DE2981"/>
    <w:rsid w:val="00E44368"/>
    <w:rsid w:val="00E74516"/>
    <w:rsid w:val="00F8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1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CD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DA0CD7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DA0CD7"/>
  </w:style>
  <w:style w:type="paragraph" w:styleId="a6">
    <w:name w:val="footer"/>
    <w:basedOn w:val="a"/>
    <w:link w:val="a7"/>
    <w:uiPriority w:val="99"/>
    <w:unhideWhenUsed/>
    <w:rsid w:val="00DA0CD7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DA0CD7"/>
  </w:style>
  <w:style w:type="paragraph" w:styleId="a8">
    <w:name w:val="Balloon Text"/>
    <w:basedOn w:val="a"/>
    <w:link w:val="a9"/>
    <w:uiPriority w:val="99"/>
    <w:semiHidden/>
    <w:unhideWhenUsed/>
    <w:rsid w:val="00DA0C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0CD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F80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107960"/>
    <w:pPr>
      <w:widowControl/>
      <w:autoSpaceDE/>
      <w:autoSpaceDN/>
      <w:adjustRightInd/>
    </w:pPr>
    <w:rPr>
      <w:rFonts w:eastAsia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1079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10796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107960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4E21C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4E21CC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1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CD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DA0CD7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DA0CD7"/>
  </w:style>
  <w:style w:type="paragraph" w:styleId="a6">
    <w:name w:val="footer"/>
    <w:basedOn w:val="a"/>
    <w:link w:val="a7"/>
    <w:uiPriority w:val="99"/>
    <w:unhideWhenUsed/>
    <w:rsid w:val="00DA0CD7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DA0CD7"/>
  </w:style>
  <w:style w:type="paragraph" w:styleId="a8">
    <w:name w:val="Balloon Text"/>
    <w:basedOn w:val="a"/>
    <w:link w:val="a9"/>
    <w:uiPriority w:val="99"/>
    <w:semiHidden/>
    <w:unhideWhenUsed/>
    <w:rsid w:val="00DA0C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0CD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F80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107960"/>
    <w:pPr>
      <w:widowControl/>
      <w:autoSpaceDE/>
      <w:autoSpaceDN/>
      <w:adjustRightInd/>
    </w:pPr>
    <w:rPr>
      <w:rFonts w:eastAsia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1079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10796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107960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4E21C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4E21CC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1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8A23D-B20F-4E5C-9206-05A3D2081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6</Pages>
  <Words>1390</Words>
  <Characters>7928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2023-05-22T14:16:00Z</cp:lastPrinted>
  <dcterms:created xsi:type="dcterms:W3CDTF">2022-07-25T11:13:00Z</dcterms:created>
  <dcterms:modified xsi:type="dcterms:W3CDTF">2023-05-22T14:20:00Z</dcterms:modified>
</cp:coreProperties>
</file>