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27" w:rsidRPr="00CC3D27" w:rsidRDefault="00CC3D27" w:rsidP="00CC3D27">
      <w:pPr>
        <w:spacing w:after="0" w:line="240" w:lineRule="auto"/>
        <w:jc w:val="center"/>
        <w:rPr>
          <w:rFonts w:ascii="Times New Roman" w:eastAsia="Times New Roman" w:hAnsi="Times New Roman" w:cs="Times New Roman"/>
          <w:b/>
          <w:sz w:val="28"/>
          <w:szCs w:val="28"/>
          <w:lang w:eastAsia="ru-RU"/>
        </w:rPr>
      </w:pPr>
      <w:r w:rsidRPr="00CC3D27">
        <w:rPr>
          <w:rFonts w:ascii="Times New Roman" w:eastAsia="Times New Roman" w:hAnsi="Times New Roman" w:cs="Times New Roman"/>
          <w:b/>
          <w:sz w:val="28"/>
          <w:szCs w:val="28"/>
          <w:lang w:eastAsia="ru-RU"/>
        </w:rPr>
        <w:t>ВНУТРИГОРОДСКОЕ МУНИЦИПАЛЬНОЕ ОБРАЗОВАНИЕ</w:t>
      </w:r>
    </w:p>
    <w:p w:rsidR="00CC3D27" w:rsidRPr="00CC3D27" w:rsidRDefault="00CC3D27" w:rsidP="00CC3D27">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ГОРОДА ФЕДЕРАЛЬНОГО ЗНАЧЕНИЯ  </w:t>
      </w:r>
      <w:r w:rsidRPr="00CC3D27">
        <w:rPr>
          <w:rFonts w:ascii="Times New Roman" w:eastAsia="Times New Roman" w:hAnsi="Times New Roman" w:cs="Times New Roman"/>
          <w:b/>
          <w:sz w:val="28"/>
          <w:szCs w:val="28"/>
          <w:lang w:eastAsia="ru-RU"/>
        </w:rPr>
        <w:t>САНКТ-ПЕТЕРБУРГА ПОСЕЛОК ТЯРЛЕВО</w:t>
      </w:r>
    </w:p>
    <w:p w:rsidR="00CC3D27" w:rsidRPr="00CC3D27" w:rsidRDefault="00CC3D27" w:rsidP="00CC3D27">
      <w:pPr>
        <w:spacing w:after="0" w:line="240" w:lineRule="auto"/>
        <w:jc w:val="center"/>
        <w:rPr>
          <w:rFonts w:ascii="Times New Roman" w:eastAsia="Times New Roman" w:hAnsi="Times New Roman" w:cs="Times New Roman"/>
          <w:b/>
          <w:sz w:val="28"/>
          <w:szCs w:val="28"/>
          <w:lang w:eastAsia="ru-RU"/>
        </w:rPr>
      </w:pPr>
    </w:p>
    <w:p w:rsidR="00CC3D27" w:rsidRPr="00CC3D27" w:rsidRDefault="00CC3D27" w:rsidP="00CC3D27">
      <w:pPr>
        <w:spacing w:after="0" w:line="240" w:lineRule="auto"/>
        <w:jc w:val="center"/>
        <w:rPr>
          <w:rFonts w:ascii="Times New Roman" w:eastAsia="Times New Roman" w:hAnsi="Times New Roman" w:cs="Times New Roman"/>
          <w:b/>
          <w:sz w:val="28"/>
          <w:szCs w:val="28"/>
          <w:lang w:eastAsia="ru-RU"/>
        </w:rPr>
      </w:pPr>
      <w:r w:rsidRPr="00CC3D27">
        <w:rPr>
          <w:rFonts w:ascii="Times New Roman" w:eastAsia="Times New Roman" w:hAnsi="Times New Roman" w:cs="Times New Roman"/>
          <w:b/>
          <w:sz w:val="28"/>
          <w:szCs w:val="28"/>
          <w:lang w:eastAsia="ru-RU"/>
        </w:rPr>
        <w:t>МУНИЦИПАЛЬНЫЙ СОВЕТ</w:t>
      </w:r>
    </w:p>
    <w:p w:rsidR="00CC3D27" w:rsidRPr="00CC3D27" w:rsidRDefault="00CC3D27" w:rsidP="00CC3D27">
      <w:pPr>
        <w:spacing w:after="0" w:line="240" w:lineRule="auto"/>
        <w:jc w:val="center"/>
        <w:rPr>
          <w:rFonts w:ascii="Times New Roman" w:eastAsia="Times New Roman" w:hAnsi="Times New Roman" w:cs="Times New Roman"/>
          <w:b/>
          <w:sz w:val="28"/>
          <w:szCs w:val="28"/>
          <w:lang w:eastAsia="ru-RU"/>
        </w:rPr>
      </w:pPr>
    </w:p>
    <w:p w:rsidR="00CC3D27" w:rsidRPr="00CC3D27" w:rsidRDefault="00CC3D27" w:rsidP="00CC3D27">
      <w:pPr>
        <w:spacing w:after="0" w:line="240" w:lineRule="auto"/>
        <w:jc w:val="center"/>
        <w:rPr>
          <w:rFonts w:ascii="Times New Roman" w:eastAsia="Times New Roman" w:hAnsi="Times New Roman" w:cs="Times New Roman"/>
          <w:b/>
          <w:sz w:val="28"/>
          <w:szCs w:val="28"/>
          <w:lang w:eastAsia="ru-RU"/>
        </w:rPr>
      </w:pPr>
      <w:r w:rsidRPr="00CC3D27">
        <w:rPr>
          <w:rFonts w:ascii="Times New Roman" w:eastAsia="Times New Roman" w:hAnsi="Times New Roman" w:cs="Times New Roman"/>
          <w:b/>
          <w:sz w:val="28"/>
          <w:szCs w:val="28"/>
          <w:lang w:eastAsia="ru-RU"/>
        </w:rPr>
        <w:t>РЕШЕНИЕ</w:t>
      </w:r>
    </w:p>
    <w:p w:rsidR="00CC3D27" w:rsidRPr="00CC3D27" w:rsidRDefault="00CC3D27" w:rsidP="00CC3D27">
      <w:pPr>
        <w:spacing w:after="0" w:line="240" w:lineRule="auto"/>
        <w:jc w:val="center"/>
        <w:rPr>
          <w:rFonts w:ascii="Times New Roman" w:eastAsia="Times New Roman" w:hAnsi="Times New Roman" w:cs="Times New Roman"/>
          <w:b/>
          <w:sz w:val="28"/>
          <w:szCs w:val="28"/>
          <w:lang w:eastAsia="ru-RU"/>
        </w:rPr>
      </w:pPr>
    </w:p>
    <w:p w:rsidR="00CC3D27" w:rsidRPr="00CC3D27" w:rsidRDefault="00F45A3F" w:rsidP="00CC3D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14.09.2022  </w:t>
      </w:r>
      <w:r w:rsidR="008A616E">
        <w:rPr>
          <w:rFonts w:ascii="Times New Roman" w:eastAsia="Times New Roman" w:hAnsi="Times New Roman" w:cs="Times New Roman"/>
          <w:b/>
          <w:sz w:val="28"/>
          <w:szCs w:val="28"/>
          <w:lang w:eastAsia="ru-RU"/>
        </w:rPr>
        <w:t>№ 20</w:t>
      </w:r>
    </w:p>
    <w:p w:rsidR="00CC3D27" w:rsidRPr="00CC3D27" w:rsidRDefault="00CC3D27" w:rsidP="00CC3D2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CC3D27" w:rsidRPr="00CC3D27" w:rsidRDefault="00CC3D27" w:rsidP="00CC3D27">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CC3D27">
        <w:rPr>
          <w:rFonts w:ascii="Times New Roman" w:eastAsia="Times New Roman" w:hAnsi="Times New Roman" w:cs="Times New Roman"/>
          <w:b/>
          <w:bCs/>
          <w:sz w:val="24"/>
          <w:szCs w:val="24"/>
          <w:bdr w:val="none" w:sz="0" w:space="0" w:color="auto" w:frame="1"/>
          <w:lang w:eastAsia="ru-RU"/>
        </w:rPr>
        <w:t>О принятии во втором и третьем чтении</w:t>
      </w:r>
    </w:p>
    <w:p w:rsidR="00CC3D27" w:rsidRPr="00CC3D27" w:rsidRDefault="00CC3D27" w:rsidP="00CC3D27">
      <w:pPr>
        <w:spacing w:after="0" w:line="240" w:lineRule="auto"/>
        <w:textAlignment w:val="baseline"/>
        <w:rPr>
          <w:rFonts w:ascii="Times New Roman" w:eastAsia="Times New Roman" w:hAnsi="Times New Roman" w:cs="Times New Roman"/>
          <w:sz w:val="24"/>
          <w:szCs w:val="24"/>
          <w:lang w:eastAsia="ru-RU"/>
        </w:rPr>
      </w:pPr>
      <w:r w:rsidRPr="00CC3D27">
        <w:rPr>
          <w:rFonts w:ascii="Times New Roman" w:eastAsia="Times New Roman" w:hAnsi="Times New Roman" w:cs="Times New Roman"/>
          <w:b/>
          <w:bCs/>
          <w:sz w:val="24"/>
          <w:szCs w:val="24"/>
          <w:bdr w:val="none" w:sz="0" w:space="0" w:color="auto" w:frame="1"/>
          <w:lang w:eastAsia="ru-RU"/>
        </w:rPr>
        <w:t xml:space="preserve"> изменений и дополнений в Устав</w:t>
      </w:r>
    </w:p>
    <w:p w:rsidR="00D838C5" w:rsidRDefault="00CC3D27" w:rsidP="00CC3D27">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CC3D27">
        <w:rPr>
          <w:rFonts w:ascii="Times New Roman" w:eastAsia="Times New Roman" w:hAnsi="Times New Roman" w:cs="Times New Roman"/>
          <w:b/>
          <w:bCs/>
          <w:sz w:val="24"/>
          <w:szCs w:val="24"/>
          <w:bdr w:val="none" w:sz="0" w:space="0" w:color="auto" w:frame="1"/>
          <w:lang w:eastAsia="ru-RU"/>
        </w:rPr>
        <w:t>внутригородского муниципального образования</w:t>
      </w:r>
    </w:p>
    <w:p w:rsidR="00CC3D27" w:rsidRPr="00CC3D27" w:rsidRDefault="00D838C5" w:rsidP="00CC3D2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города федерального значения</w:t>
      </w:r>
    </w:p>
    <w:p w:rsidR="00CC3D27" w:rsidRPr="00CC3D27" w:rsidRDefault="00CC3D27" w:rsidP="00CC3D27">
      <w:pPr>
        <w:spacing w:after="0" w:line="240" w:lineRule="auto"/>
        <w:textAlignment w:val="baseline"/>
        <w:rPr>
          <w:rFonts w:ascii="Times New Roman" w:eastAsia="Times New Roman" w:hAnsi="Times New Roman" w:cs="Times New Roman"/>
          <w:sz w:val="24"/>
          <w:szCs w:val="24"/>
          <w:lang w:eastAsia="ru-RU"/>
        </w:rPr>
      </w:pPr>
      <w:r w:rsidRPr="00CC3D27">
        <w:rPr>
          <w:rFonts w:ascii="Times New Roman" w:eastAsia="Times New Roman" w:hAnsi="Times New Roman" w:cs="Times New Roman"/>
          <w:b/>
          <w:bCs/>
          <w:sz w:val="24"/>
          <w:szCs w:val="24"/>
          <w:bdr w:val="none" w:sz="0" w:space="0" w:color="auto" w:frame="1"/>
          <w:lang w:eastAsia="ru-RU"/>
        </w:rPr>
        <w:t>Санкт-Петербурга посёлок Тярлево</w:t>
      </w:r>
    </w:p>
    <w:p w:rsidR="00CC3D27" w:rsidRPr="00CC3D27" w:rsidRDefault="00CC3D27" w:rsidP="00CC3D2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CC3D27" w:rsidRPr="00CC3D27" w:rsidRDefault="00CC3D27" w:rsidP="00CC3D27">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CC3D27">
        <w:rPr>
          <w:rFonts w:ascii="Times New Roman" w:eastAsia="Times New Roman" w:hAnsi="Times New Roman" w:cs="Times New Roman"/>
          <w:sz w:val="24"/>
          <w:szCs w:val="24"/>
          <w:lang w:eastAsia="ru-RU"/>
        </w:rPr>
        <w:t>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в соответствии со статьей 41 Устава внутригородского муниципального образования Санкт-Петербурга посёлок Тярлево,</w:t>
      </w:r>
    </w:p>
    <w:p w:rsidR="00CC3D27" w:rsidRPr="00CC3D27" w:rsidRDefault="00CC3D27" w:rsidP="00CC3D2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CC3D27">
        <w:rPr>
          <w:rFonts w:ascii="Times New Roman" w:eastAsia="Times New Roman" w:hAnsi="Times New Roman" w:cs="Times New Roman"/>
          <w:sz w:val="24"/>
          <w:szCs w:val="20"/>
          <w:lang w:eastAsia="ru-RU"/>
        </w:rPr>
        <w:t xml:space="preserve">Муниципальный Совет </w:t>
      </w:r>
    </w:p>
    <w:p w:rsidR="00CC3D27" w:rsidRPr="00CC3D27" w:rsidRDefault="00CC3D27" w:rsidP="00CC3D2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3D27" w:rsidRPr="00CC3D27" w:rsidRDefault="00CC3D27" w:rsidP="00CC3D2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CC3D27">
        <w:rPr>
          <w:rFonts w:ascii="Times New Roman" w:eastAsia="Times New Roman" w:hAnsi="Times New Roman" w:cs="Times New Roman"/>
          <w:b/>
          <w:sz w:val="24"/>
          <w:szCs w:val="20"/>
          <w:lang w:eastAsia="ru-RU"/>
        </w:rPr>
        <w:t>РЕШИЛ:</w:t>
      </w:r>
    </w:p>
    <w:p w:rsidR="00CC3D27" w:rsidRPr="00CC3D27" w:rsidRDefault="00CC3D27" w:rsidP="00CC3D2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3D27" w:rsidRPr="00CC3D27" w:rsidRDefault="00CC3D27" w:rsidP="00CC3D27">
      <w:pPr>
        <w:numPr>
          <w:ilvl w:val="0"/>
          <w:numId w:val="3"/>
        </w:numPr>
        <w:spacing w:after="240" w:line="360" w:lineRule="atLeast"/>
        <w:ind w:left="270"/>
        <w:jc w:val="both"/>
        <w:textAlignment w:val="baseline"/>
        <w:rPr>
          <w:rFonts w:ascii="Times New Roman" w:eastAsia="Times New Roman" w:hAnsi="Times New Roman" w:cs="Times New Roman"/>
          <w:sz w:val="24"/>
          <w:szCs w:val="24"/>
          <w:lang w:eastAsia="ru-RU"/>
        </w:rPr>
      </w:pPr>
      <w:r w:rsidRPr="00CC3D27">
        <w:rPr>
          <w:rFonts w:ascii="Times New Roman" w:eastAsia="Times New Roman" w:hAnsi="Times New Roman" w:cs="Times New Roman"/>
          <w:sz w:val="24"/>
          <w:szCs w:val="24"/>
          <w:lang w:eastAsia="ru-RU"/>
        </w:rPr>
        <w:t xml:space="preserve">Принять во втором и третьем чтениях изменения и дополнения, вносимые в Устав внутригородского муниципального образования </w:t>
      </w:r>
      <w:r w:rsidR="00F45A3F">
        <w:rPr>
          <w:rFonts w:ascii="Times New Roman" w:eastAsia="Times New Roman" w:hAnsi="Times New Roman" w:cs="Times New Roman"/>
          <w:sz w:val="24"/>
          <w:szCs w:val="24"/>
          <w:lang w:eastAsia="ru-RU"/>
        </w:rPr>
        <w:t xml:space="preserve"> города федерального значения       </w:t>
      </w:r>
      <w:r w:rsidRPr="00CC3D27">
        <w:rPr>
          <w:rFonts w:ascii="Times New Roman" w:eastAsia="Times New Roman" w:hAnsi="Times New Roman" w:cs="Times New Roman"/>
          <w:sz w:val="24"/>
          <w:szCs w:val="24"/>
          <w:lang w:eastAsia="ru-RU"/>
        </w:rPr>
        <w:t>Санкт-Петербурга посёлок Тярлево, принятого решением Муниципального Совета внутригородского муниципального образования Санкт-Петербурга посёлок Тярлево от 30.11.2018 № 46 «О принятии Устава внутригородского муниципального образования Санкт-Петербурга посёлок Тярлево», согласно приложению 1.</w:t>
      </w:r>
    </w:p>
    <w:p w:rsidR="00CC3D27" w:rsidRPr="00CC3D27" w:rsidRDefault="00CC3D27" w:rsidP="00CC3D27">
      <w:pPr>
        <w:numPr>
          <w:ilvl w:val="0"/>
          <w:numId w:val="3"/>
        </w:numPr>
        <w:spacing w:after="240" w:line="360" w:lineRule="atLeast"/>
        <w:ind w:left="270"/>
        <w:jc w:val="both"/>
        <w:textAlignment w:val="baseline"/>
        <w:rPr>
          <w:rFonts w:ascii="Times New Roman" w:eastAsia="Times New Roman" w:hAnsi="Times New Roman" w:cs="Times New Roman"/>
          <w:sz w:val="24"/>
          <w:szCs w:val="24"/>
          <w:lang w:eastAsia="ru-RU"/>
        </w:rPr>
      </w:pPr>
      <w:r w:rsidRPr="00CC3D27">
        <w:rPr>
          <w:rFonts w:ascii="Times New Roman" w:eastAsia="Times New Roman" w:hAnsi="Times New Roman" w:cs="Times New Roman"/>
          <w:sz w:val="24"/>
          <w:szCs w:val="24"/>
          <w:lang w:eastAsia="ru-RU"/>
        </w:rPr>
        <w:t xml:space="preserve">Направить настоящее решение в </w:t>
      </w:r>
      <w:r w:rsidR="007632D6" w:rsidRPr="007632D6">
        <w:rPr>
          <w:rFonts w:ascii="Times New Roman" w:eastAsia="Times New Roman" w:hAnsi="Times New Roman" w:cs="Times New Roman"/>
          <w:sz w:val="24"/>
          <w:szCs w:val="24"/>
          <w:lang w:eastAsia="ru-RU"/>
        </w:rPr>
        <w:t>Главное управление Министерства юстиции Российской Федерации по Санкт-Петербургу и Ленинградской области</w:t>
      </w:r>
      <w:r w:rsidR="007632D6">
        <w:rPr>
          <w:rFonts w:ascii="Times New Roman" w:eastAsia="Times New Roman" w:hAnsi="Times New Roman" w:cs="Times New Roman"/>
          <w:sz w:val="24"/>
          <w:szCs w:val="24"/>
          <w:lang w:eastAsia="ru-RU"/>
        </w:rPr>
        <w:t xml:space="preserve"> </w:t>
      </w:r>
      <w:r w:rsidRPr="00CC3D27">
        <w:rPr>
          <w:rFonts w:ascii="Times New Roman" w:eastAsia="Times New Roman" w:hAnsi="Times New Roman" w:cs="Times New Roman"/>
          <w:sz w:val="24"/>
          <w:szCs w:val="24"/>
          <w:lang w:eastAsia="ru-RU"/>
        </w:rPr>
        <w:t>для государственной регистрации в порядке, установленном действующим законодательством.</w:t>
      </w:r>
    </w:p>
    <w:p w:rsidR="00CC3D27" w:rsidRPr="00CC3D27" w:rsidRDefault="00CC3D27" w:rsidP="00CC3D27">
      <w:pPr>
        <w:numPr>
          <w:ilvl w:val="0"/>
          <w:numId w:val="3"/>
        </w:numPr>
        <w:spacing w:after="240" w:line="360" w:lineRule="atLeast"/>
        <w:ind w:left="270"/>
        <w:jc w:val="both"/>
        <w:textAlignment w:val="baseline"/>
        <w:rPr>
          <w:rFonts w:ascii="Times New Roman" w:eastAsia="Times New Roman" w:hAnsi="Times New Roman" w:cs="Times New Roman"/>
          <w:sz w:val="24"/>
          <w:szCs w:val="24"/>
          <w:lang w:eastAsia="ru-RU"/>
        </w:rPr>
      </w:pPr>
      <w:r w:rsidRPr="00CC3D27">
        <w:rPr>
          <w:rFonts w:ascii="Times New Roman" w:eastAsia="Times New Roman" w:hAnsi="Times New Roman" w:cs="Times New Roman"/>
          <w:sz w:val="24"/>
          <w:szCs w:val="24"/>
          <w:lang w:eastAsia="ru-RU"/>
        </w:rPr>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CC3D27" w:rsidRPr="00CC3D27" w:rsidRDefault="00CC3D27" w:rsidP="00CC3D27">
      <w:pPr>
        <w:numPr>
          <w:ilvl w:val="0"/>
          <w:numId w:val="3"/>
        </w:numPr>
        <w:spacing w:after="240" w:line="360" w:lineRule="atLeast"/>
        <w:ind w:left="270"/>
        <w:jc w:val="both"/>
        <w:textAlignment w:val="baseline"/>
      </w:pPr>
      <w:proofErr w:type="gramStart"/>
      <w:r w:rsidRPr="00CC3D27">
        <w:rPr>
          <w:rFonts w:ascii="Times New Roman" w:eastAsia="Times New Roman" w:hAnsi="Times New Roman" w:cs="Times New Roman"/>
          <w:sz w:val="24"/>
          <w:szCs w:val="24"/>
          <w:lang w:eastAsia="ru-RU"/>
        </w:rPr>
        <w:t>Контроль за</w:t>
      </w:r>
      <w:proofErr w:type="gramEnd"/>
      <w:r w:rsidRPr="00CC3D27">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CC3D27" w:rsidRPr="00CC3D27" w:rsidRDefault="00CC3D27" w:rsidP="00CC3D27">
      <w:pPr>
        <w:spacing w:after="0" w:line="240" w:lineRule="auto"/>
        <w:rPr>
          <w:rFonts w:ascii="Times New Roman" w:eastAsia="Times New Roman" w:hAnsi="Times New Roman" w:cs="Times New Roman"/>
          <w:b/>
          <w:sz w:val="28"/>
          <w:szCs w:val="28"/>
          <w:lang w:eastAsia="ru-RU"/>
        </w:rPr>
      </w:pPr>
    </w:p>
    <w:p w:rsidR="00CC3D27" w:rsidRPr="00CC3D27" w:rsidRDefault="00CC3D27" w:rsidP="00CC3D27">
      <w:pPr>
        <w:spacing w:after="0" w:line="240" w:lineRule="auto"/>
        <w:jc w:val="right"/>
        <w:rPr>
          <w:rFonts w:ascii="Times New Roman" w:eastAsia="Times New Roman" w:hAnsi="Times New Roman" w:cs="Times New Roman"/>
          <w:b/>
          <w:sz w:val="28"/>
          <w:szCs w:val="28"/>
          <w:lang w:eastAsia="ru-RU"/>
        </w:rPr>
      </w:pPr>
    </w:p>
    <w:p w:rsidR="00CC3D27" w:rsidRPr="00CC3D27" w:rsidRDefault="00CC3D27" w:rsidP="00CC3D27">
      <w:pPr>
        <w:spacing w:after="0" w:line="240" w:lineRule="auto"/>
        <w:jc w:val="both"/>
        <w:rPr>
          <w:rFonts w:ascii="Times New Roman" w:eastAsia="Times New Roman" w:hAnsi="Times New Roman" w:cs="Times New Roman"/>
          <w:sz w:val="24"/>
          <w:szCs w:val="24"/>
          <w:lang w:eastAsia="ru-RU"/>
        </w:rPr>
      </w:pPr>
      <w:r w:rsidRPr="00CC3D27">
        <w:rPr>
          <w:rFonts w:ascii="Times New Roman" w:eastAsia="Times New Roman" w:hAnsi="Times New Roman" w:cs="Times New Roman"/>
          <w:sz w:val="24"/>
          <w:szCs w:val="24"/>
          <w:lang w:eastAsia="ru-RU"/>
        </w:rPr>
        <w:t>Глава муниципального образования,</w:t>
      </w:r>
    </w:p>
    <w:p w:rsidR="00CC3D27" w:rsidRPr="00CC3D27" w:rsidRDefault="00CC3D27" w:rsidP="00CC3D27">
      <w:pPr>
        <w:spacing w:after="0" w:line="240" w:lineRule="auto"/>
        <w:jc w:val="both"/>
        <w:rPr>
          <w:rFonts w:ascii="Times New Roman" w:eastAsia="Times New Roman" w:hAnsi="Times New Roman" w:cs="Times New Roman"/>
          <w:sz w:val="24"/>
          <w:szCs w:val="24"/>
          <w:lang w:eastAsia="ru-RU"/>
        </w:rPr>
      </w:pPr>
      <w:proofErr w:type="gramStart"/>
      <w:r w:rsidRPr="00CC3D27">
        <w:rPr>
          <w:rFonts w:ascii="Times New Roman" w:eastAsia="Times New Roman" w:hAnsi="Times New Roman" w:cs="Times New Roman"/>
          <w:sz w:val="24"/>
          <w:szCs w:val="24"/>
          <w:lang w:eastAsia="ru-RU"/>
        </w:rPr>
        <w:t>исполняющий</w:t>
      </w:r>
      <w:proofErr w:type="gramEnd"/>
      <w:r w:rsidRPr="00CC3D27">
        <w:rPr>
          <w:rFonts w:ascii="Times New Roman" w:eastAsia="Times New Roman" w:hAnsi="Times New Roman" w:cs="Times New Roman"/>
          <w:sz w:val="24"/>
          <w:szCs w:val="24"/>
          <w:lang w:eastAsia="ru-RU"/>
        </w:rPr>
        <w:t xml:space="preserve"> полномочия       </w:t>
      </w:r>
    </w:p>
    <w:p w:rsidR="00CC3D27" w:rsidRPr="00CC3D27" w:rsidRDefault="00CC3D27" w:rsidP="00CC3D27">
      <w:pPr>
        <w:spacing w:after="0" w:line="240" w:lineRule="auto"/>
        <w:jc w:val="both"/>
        <w:rPr>
          <w:rFonts w:ascii="Times New Roman" w:eastAsia="Times New Roman" w:hAnsi="Times New Roman" w:cs="Times New Roman"/>
          <w:sz w:val="24"/>
          <w:szCs w:val="24"/>
          <w:lang w:eastAsia="ru-RU"/>
        </w:rPr>
      </w:pPr>
      <w:r w:rsidRPr="00CC3D27">
        <w:rPr>
          <w:rFonts w:ascii="Times New Roman" w:eastAsia="Times New Roman" w:hAnsi="Times New Roman" w:cs="Times New Roman"/>
          <w:sz w:val="24"/>
          <w:szCs w:val="24"/>
          <w:lang w:eastAsia="ru-RU"/>
        </w:rPr>
        <w:t xml:space="preserve">председателя муниципального совета                                                                   Г.А  </w:t>
      </w:r>
      <w:proofErr w:type="spellStart"/>
      <w:r w:rsidRPr="00CC3D27">
        <w:rPr>
          <w:rFonts w:ascii="Times New Roman" w:eastAsia="Times New Roman" w:hAnsi="Times New Roman" w:cs="Times New Roman"/>
          <w:sz w:val="24"/>
          <w:szCs w:val="24"/>
          <w:lang w:eastAsia="ru-RU"/>
        </w:rPr>
        <w:t>Бекеров</w:t>
      </w:r>
      <w:proofErr w:type="spellEnd"/>
      <w:r w:rsidRPr="00CC3D27">
        <w:rPr>
          <w:rFonts w:ascii="Times New Roman" w:eastAsia="Times New Roman" w:hAnsi="Times New Roman" w:cs="Times New Roman"/>
          <w:sz w:val="24"/>
          <w:szCs w:val="24"/>
          <w:lang w:eastAsia="ru-RU"/>
        </w:rPr>
        <w:t xml:space="preserve"> </w:t>
      </w:r>
    </w:p>
    <w:p w:rsidR="00725F1A" w:rsidRDefault="00725F1A" w:rsidP="00725F1A">
      <w:pPr>
        <w:spacing w:after="0" w:line="240" w:lineRule="auto"/>
        <w:ind w:firstLine="708"/>
        <w:jc w:val="both"/>
        <w:rPr>
          <w:rFonts w:ascii="Times New Roman" w:hAnsi="Times New Roman" w:cs="Times New Roman"/>
          <w:sz w:val="24"/>
          <w:szCs w:val="24"/>
          <w:lang w:eastAsia="ar-SA"/>
        </w:rPr>
      </w:pPr>
    </w:p>
    <w:p w:rsidR="00725F1A" w:rsidRDefault="00725F1A" w:rsidP="00725F1A">
      <w:pPr>
        <w:spacing w:after="0" w:line="240" w:lineRule="auto"/>
        <w:ind w:left="6237" w:right="-365"/>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w:t>
      </w:r>
    </w:p>
    <w:p w:rsidR="00725F1A" w:rsidRDefault="00725F1A" w:rsidP="00725F1A">
      <w:pPr>
        <w:spacing w:after="0" w:line="240" w:lineRule="auto"/>
        <w:ind w:left="6237" w:right="-365"/>
        <w:jc w:val="both"/>
        <w:rPr>
          <w:rFonts w:ascii="Times New Roman" w:eastAsia="Times New Roman" w:hAnsi="Times New Roman" w:cs="Times New Roman"/>
          <w:lang w:eastAsia="ru-RU"/>
        </w:rPr>
      </w:pPr>
      <w:r>
        <w:rPr>
          <w:rFonts w:ascii="Times New Roman" w:eastAsia="Times New Roman" w:hAnsi="Times New Roman" w:cs="Times New Roman"/>
          <w:lang w:eastAsia="ru-RU"/>
        </w:rPr>
        <w:t>к Решению Муниципального Совета</w:t>
      </w:r>
    </w:p>
    <w:p w:rsidR="00725F1A" w:rsidRDefault="00725F1A" w:rsidP="00725F1A">
      <w:pPr>
        <w:spacing w:after="0" w:line="240" w:lineRule="auto"/>
        <w:ind w:left="6237" w:right="-36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725F1A" w:rsidRDefault="00725F1A" w:rsidP="00725F1A">
      <w:pPr>
        <w:spacing w:after="0" w:line="240" w:lineRule="auto"/>
        <w:ind w:left="6237" w:right="-365"/>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образования  Санкт-Петербурга</w:t>
      </w:r>
    </w:p>
    <w:p w:rsidR="00725F1A" w:rsidRDefault="00725F1A" w:rsidP="00725F1A">
      <w:pPr>
        <w:spacing w:after="0" w:line="240" w:lineRule="auto"/>
        <w:ind w:left="6237" w:right="-365"/>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поселок  Тярлево</w:t>
      </w:r>
    </w:p>
    <w:p w:rsidR="00725F1A" w:rsidRDefault="00725F1A" w:rsidP="00725F1A">
      <w:pPr>
        <w:spacing w:after="0" w:line="240" w:lineRule="auto"/>
        <w:ind w:left="6237" w:right="-365"/>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                                                                      </w:t>
      </w:r>
      <w:r w:rsidR="00CC3D27">
        <w:rPr>
          <w:rFonts w:ascii="Times New Roman" w:eastAsia="Times New Roman" w:hAnsi="Times New Roman" w:cs="Times New Roman"/>
          <w:lang w:eastAsia="ru-RU"/>
        </w:rPr>
        <w:t xml:space="preserve">              от 14.09</w:t>
      </w:r>
      <w:r w:rsidR="008A616E">
        <w:rPr>
          <w:rFonts w:ascii="Times New Roman" w:eastAsia="Times New Roman" w:hAnsi="Times New Roman" w:cs="Times New Roman"/>
          <w:lang w:eastAsia="ru-RU"/>
        </w:rPr>
        <w:t>.2022 № 20</w:t>
      </w:r>
    </w:p>
    <w:p w:rsidR="00725F1A" w:rsidRDefault="00725F1A" w:rsidP="00725F1A">
      <w:pPr>
        <w:spacing w:after="0" w:line="240" w:lineRule="auto"/>
        <w:jc w:val="both"/>
        <w:rPr>
          <w:rFonts w:ascii="Times New Roman" w:eastAsia="Times New Roman" w:hAnsi="Times New Roman" w:cs="Times New Roman"/>
          <w:sz w:val="28"/>
          <w:szCs w:val="28"/>
          <w:lang w:eastAsia="ru-RU"/>
        </w:rPr>
      </w:pP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статьи 1 Устава изложить в следующей редакции:</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 Наименование, статус и символика муниципального образования</w:t>
      </w:r>
      <w:proofErr w:type="gramStart"/>
      <w:r>
        <w:rPr>
          <w:rFonts w:ascii="Times New Roman" w:eastAsia="Times New Roman" w:hAnsi="Times New Roman" w:cs="Times New Roman"/>
          <w:sz w:val="24"/>
          <w:szCs w:val="24"/>
          <w:lang w:eastAsia="ru-RU"/>
        </w:rPr>
        <w:t>.».</w:t>
      </w:r>
      <w:proofErr w:type="gramEnd"/>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1 Устава дополнить пунктом 6 следующего содержания:</w:t>
      </w:r>
    </w:p>
    <w:p w:rsidR="004D78C1" w:rsidRDefault="004D78C1" w:rsidP="004D78C1">
      <w:pPr>
        <w:spacing w:after="0" w:line="240" w:lineRule="auto"/>
        <w:ind w:firstLine="540"/>
        <w:jc w:val="both"/>
        <w:rPr>
          <w:rFonts w:ascii="Times New Roman" w:hAnsi="Times New Roman" w:cs="Times New Roman"/>
          <w:sz w:val="24"/>
          <w:szCs w:val="24"/>
        </w:rPr>
      </w:pPr>
    </w:p>
    <w:p w:rsidR="00CB1A6A" w:rsidRPr="005E0123" w:rsidRDefault="00CB1A6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 </w:t>
      </w:r>
      <w:r>
        <w:rPr>
          <w:rFonts w:ascii="Times New Roman" w:eastAsia="Times New Roman" w:hAnsi="Times New Roman" w:cs="Times New Roman"/>
          <w:sz w:val="24"/>
          <w:szCs w:val="24"/>
          <w:lang w:eastAsia="ru-RU"/>
        </w:rPr>
        <w:t>О</w:t>
      </w:r>
      <w:r w:rsidRPr="000433E9">
        <w:rPr>
          <w:rFonts w:ascii="Times New Roman" w:eastAsia="Times New Roman" w:hAnsi="Times New Roman" w:cs="Times New Roman"/>
          <w:sz w:val="24"/>
          <w:szCs w:val="24"/>
          <w:lang w:eastAsia="ru-RU"/>
        </w:rPr>
        <w:t>рганы местного самоуправления и органы государственной власти Санкт-Петербурга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w:t>
      </w:r>
      <w:r>
        <w:rPr>
          <w:rFonts w:ascii="Times New Roman" w:eastAsia="Times New Roman" w:hAnsi="Times New Roman" w:cs="Times New Roman"/>
          <w:sz w:val="24"/>
          <w:szCs w:val="24"/>
          <w:lang w:eastAsia="ru-RU"/>
        </w:rPr>
        <w:t>тветствующей территории</w:t>
      </w:r>
      <w:r>
        <w:rPr>
          <w:rFonts w:ascii="Times New Roman" w:hAnsi="Times New Roman" w:cs="Times New Roman"/>
          <w:sz w:val="24"/>
          <w:szCs w:val="24"/>
        </w:rPr>
        <w:t>».</w:t>
      </w:r>
    </w:p>
    <w:p w:rsidR="00725F1A" w:rsidRDefault="00725F1A" w:rsidP="004D78C1">
      <w:pPr>
        <w:spacing w:after="0" w:line="240" w:lineRule="auto"/>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 45-1 п. 1 ст. 4 Устава – исключить.</w:t>
      </w:r>
    </w:p>
    <w:p w:rsidR="00725F1A" w:rsidRDefault="00725F1A" w:rsidP="004D78C1">
      <w:pPr>
        <w:spacing w:after="0" w:line="240" w:lineRule="auto"/>
        <w:jc w:val="both"/>
        <w:rPr>
          <w:rFonts w:ascii="Times New Roman" w:eastAsia="Times New Roman" w:hAnsi="Times New Roman" w:cs="Times New Roman"/>
          <w:sz w:val="24"/>
          <w:szCs w:val="24"/>
          <w:lang w:eastAsia="ru-RU"/>
        </w:rPr>
      </w:pPr>
    </w:p>
    <w:p w:rsidR="00725F1A" w:rsidRPr="004B159D" w:rsidRDefault="00C40AF1"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t>п</w:t>
      </w:r>
      <w:r w:rsidR="00725F1A" w:rsidRPr="004B159D">
        <w:rPr>
          <w:rFonts w:ascii="Times New Roman" w:eastAsia="Times New Roman" w:hAnsi="Times New Roman" w:cs="Times New Roman"/>
          <w:sz w:val="24"/>
          <w:szCs w:val="24"/>
          <w:lang w:eastAsia="ru-RU"/>
        </w:rPr>
        <w:t>. п. 47 п. 1 ст. 4  Устава изложить в следующей редакции:</w:t>
      </w:r>
    </w:p>
    <w:p w:rsidR="00725F1A" w:rsidRPr="004B159D" w:rsidRDefault="00725F1A" w:rsidP="004D78C1">
      <w:pPr>
        <w:spacing w:after="0" w:line="240" w:lineRule="auto"/>
        <w:ind w:firstLine="540"/>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t>«</w:t>
      </w:r>
      <w:r w:rsidR="00516031" w:rsidRPr="004B159D">
        <w:rPr>
          <w:rFonts w:ascii="Times New Roman" w:eastAsia="Times New Roman" w:hAnsi="Times New Roman" w:cs="Times New Roman"/>
          <w:sz w:val="24"/>
          <w:szCs w:val="24"/>
          <w:lang w:eastAsia="ru-RU"/>
        </w:rPr>
        <w:t xml:space="preserve">47) </w:t>
      </w:r>
      <w:r w:rsidRPr="004B159D">
        <w:rPr>
          <w:rFonts w:ascii="Times New Roman" w:eastAsia="Times New Roman" w:hAnsi="Times New Roman" w:cs="Times New Roman"/>
          <w:sz w:val="24"/>
          <w:szCs w:val="24"/>
          <w:lang w:eastAsia="ru-RU"/>
        </w:rPr>
        <w:t xml:space="preserve">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6" w:anchor="p21" w:history="1">
        <w:r w:rsidRPr="004B159D">
          <w:rPr>
            <w:rStyle w:val="a3"/>
            <w:rFonts w:ascii="Times New Roman" w:eastAsia="Times New Roman" w:hAnsi="Times New Roman" w:cs="Times New Roman"/>
            <w:color w:val="auto"/>
            <w:sz w:val="24"/>
            <w:szCs w:val="24"/>
            <w:u w:val="none"/>
            <w:lang w:eastAsia="ru-RU"/>
          </w:rPr>
          <w:t>подпункте 47-3</w:t>
        </w:r>
      </w:hyperlink>
      <w:r w:rsidRPr="004B159D">
        <w:rPr>
          <w:rFonts w:ascii="Times New Roman" w:eastAsia="Times New Roman" w:hAnsi="Times New Roman" w:cs="Times New Roman"/>
          <w:sz w:val="24"/>
          <w:szCs w:val="24"/>
          <w:lang w:eastAsia="ru-RU"/>
        </w:rPr>
        <w:t xml:space="preserve"> настоящего пункта, включающая: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проектирования благоустройства при размещении элементов благоустройства, указанных в </w:t>
      </w:r>
      <w:hyperlink r:id="rId7" w:anchor="p5" w:history="1">
        <w:r>
          <w:rPr>
            <w:rStyle w:val="a3"/>
            <w:rFonts w:ascii="Times New Roman" w:eastAsia="Times New Roman" w:hAnsi="Times New Roman" w:cs="Times New Roman"/>
            <w:color w:val="auto"/>
            <w:sz w:val="24"/>
            <w:szCs w:val="24"/>
            <w:u w:val="none"/>
            <w:lang w:eastAsia="ru-RU"/>
          </w:rPr>
          <w:t>абзацах четвертом</w:t>
        </w:r>
      </w:hyperlink>
      <w:r>
        <w:rPr>
          <w:rFonts w:ascii="Times New Roman" w:eastAsia="Times New Roman" w:hAnsi="Times New Roman" w:cs="Times New Roman"/>
          <w:sz w:val="24"/>
          <w:szCs w:val="24"/>
          <w:lang w:eastAsia="ru-RU"/>
        </w:rPr>
        <w:t xml:space="preserve"> - </w:t>
      </w:r>
      <w:hyperlink r:id="rId8" w:anchor="p10" w:history="1">
        <w:r>
          <w:rPr>
            <w:rStyle w:val="a3"/>
            <w:rFonts w:ascii="Times New Roman" w:eastAsia="Times New Roman" w:hAnsi="Times New Roman" w:cs="Times New Roman"/>
            <w:color w:val="auto"/>
            <w:sz w:val="24"/>
            <w:szCs w:val="24"/>
            <w:u w:val="none"/>
            <w:lang w:eastAsia="ru-RU"/>
          </w:rPr>
          <w:t>восьмом</w:t>
        </w:r>
      </w:hyperlink>
      <w:r>
        <w:rPr>
          <w:rFonts w:ascii="Times New Roman" w:eastAsia="Times New Roman" w:hAnsi="Times New Roman" w:cs="Times New Roman"/>
          <w:sz w:val="24"/>
          <w:szCs w:val="24"/>
          <w:lang w:eastAsia="ru-RU"/>
        </w:rPr>
        <w:t xml:space="preserve"> настоящего подпункта;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содержание спортивных, детских площадок, включая ремонт расположенных на них элементов благоустройства, на внутриквартальных территориях;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w:t>
      </w:r>
      <w:proofErr w:type="gramEnd"/>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Pr>
          <w:rFonts w:ascii="Times New Roman" w:eastAsia="Times New Roman" w:hAnsi="Times New Roman" w:cs="Times New Roman"/>
          <w:sz w:val="24"/>
          <w:szCs w:val="24"/>
          <w:lang w:eastAsia="ru-RU"/>
        </w:rPr>
        <w:t>;</w:t>
      </w:r>
      <w:r w:rsidR="00C40AF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
    <w:p w:rsidR="00C40AF1" w:rsidRDefault="00C40AF1" w:rsidP="004D78C1">
      <w:pPr>
        <w:spacing w:after="0" w:line="240" w:lineRule="auto"/>
        <w:ind w:firstLine="540"/>
        <w:jc w:val="both"/>
        <w:rPr>
          <w:rFonts w:ascii="Times New Roman" w:eastAsia="Times New Roman" w:hAnsi="Times New Roman" w:cs="Times New Roman"/>
          <w:sz w:val="24"/>
          <w:szCs w:val="24"/>
          <w:lang w:eastAsia="ru-RU"/>
        </w:rPr>
      </w:pPr>
    </w:p>
    <w:p w:rsidR="00C40AF1" w:rsidRDefault="00C40AF1" w:rsidP="004D78C1">
      <w:pPr>
        <w:spacing w:after="0" w:line="240" w:lineRule="auto"/>
        <w:ind w:firstLine="540"/>
        <w:jc w:val="both"/>
        <w:rPr>
          <w:rFonts w:ascii="Times New Roman" w:eastAsia="Times New Roman" w:hAnsi="Times New Roman" w:cs="Times New Roman"/>
          <w:sz w:val="24"/>
          <w:szCs w:val="24"/>
          <w:lang w:eastAsia="ru-RU"/>
        </w:rPr>
      </w:pPr>
    </w:p>
    <w:p w:rsidR="003F453C" w:rsidRPr="004B159D" w:rsidRDefault="00C40AF1"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lastRenderedPageBreak/>
        <w:t>п</w:t>
      </w:r>
      <w:r w:rsidR="00107DAE" w:rsidRPr="004B159D">
        <w:rPr>
          <w:rFonts w:ascii="Times New Roman" w:eastAsia="Times New Roman" w:hAnsi="Times New Roman" w:cs="Times New Roman"/>
          <w:sz w:val="24"/>
          <w:szCs w:val="24"/>
          <w:lang w:eastAsia="ru-RU"/>
        </w:rPr>
        <w:t>.</w:t>
      </w:r>
      <w:r w:rsidRPr="004B159D">
        <w:rPr>
          <w:rFonts w:ascii="Times New Roman" w:eastAsia="Times New Roman" w:hAnsi="Times New Roman" w:cs="Times New Roman"/>
          <w:sz w:val="24"/>
          <w:szCs w:val="24"/>
          <w:lang w:eastAsia="ru-RU"/>
        </w:rPr>
        <w:t xml:space="preserve"> </w:t>
      </w:r>
      <w:r w:rsidR="00107DAE" w:rsidRPr="004B159D">
        <w:rPr>
          <w:rFonts w:ascii="Times New Roman" w:eastAsia="Times New Roman" w:hAnsi="Times New Roman" w:cs="Times New Roman"/>
          <w:sz w:val="24"/>
          <w:szCs w:val="24"/>
          <w:lang w:eastAsia="ru-RU"/>
        </w:rPr>
        <w:t xml:space="preserve">п. 47-1 </w:t>
      </w:r>
      <w:r w:rsidR="003F453C" w:rsidRPr="004B159D">
        <w:rPr>
          <w:rFonts w:ascii="Times New Roman" w:eastAsia="Times New Roman" w:hAnsi="Times New Roman" w:cs="Times New Roman"/>
          <w:sz w:val="24"/>
          <w:szCs w:val="24"/>
          <w:lang w:eastAsia="ru-RU"/>
        </w:rPr>
        <w:t>п. 1 ст. 4  Устава изложить в следующей редакции:</w:t>
      </w:r>
    </w:p>
    <w:p w:rsidR="00725F1A" w:rsidRDefault="00107DAE"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25F1A">
        <w:rPr>
          <w:rFonts w:ascii="Times New Roman" w:eastAsia="Times New Roman" w:hAnsi="Times New Roman" w:cs="Times New Roman"/>
          <w:sz w:val="24"/>
          <w:szCs w:val="24"/>
          <w:lang w:eastAsia="ru-RU"/>
        </w:rPr>
        <w:t xml:space="preserve">47-1) осуществление работ в сфере озеленения на территории муниципального образования, включающее: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proofErr w:type="gramStart"/>
      <w:r>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 </w:t>
      </w:r>
    </w:p>
    <w:p w:rsidR="00725F1A" w:rsidRPr="004B159D"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w:t>
      </w:r>
      <w:r w:rsidR="003F453C">
        <w:rPr>
          <w:rFonts w:ascii="Times New Roman" w:eastAsia="Times New Roman" w:hAnsi="Times New Roman" w:cs="Times New Roman"/>
          <w:sz w:val="24"/>
          <w:szCs w:val="24"/>
          <w:lang w:eastAsia="ru-RU"/>
        </w:rPr>
        <w:t xml:space="preserve"> пользования </w:t>
      </w:r>
      <w:r w:rsidR="003F453C" w:rsidRPr="004B159D">
        <w:rPr>
          <w:rFonts w:ascii="Times New Roman" w:eastAsia="Times New Roman" w:hAnsi="Times New Roman" w:cs="Times New Roman"/>
          <w:sz w:val="24"/>
          <w:szCs w:val="24"/>
          <w:lang w:eastAsia="ru-RU"/>
        </w:rPr>
        <w:t>местного значения</w:t>
      </w:r>
      <w:proofErr w:type="gramStart"/>
      <w:r w:rsidR="003F453C" w:rsidRPr="004B159D">
        <w:rPr>
          <w:rFonts w:ascii="Times New Roman" w:eastAsia="Times New Roman" w:hAnsi="Times New Roman" w:cs="Times New Roman"/>
          <w:sz w:val="24"/>
          <w:szCs w:val="24"/>
          <w:lang w:eastAsia="ru-RU"/>
        </w:rPr>
        <w:t>;»</w:t>
      </w:r>
      <w:proofErr w:type="gramEnd"/>
      <w:r w:rsidR="003F453C" w:rsidRPr="004B159D">
        <w:rPr>
          <w:rFonts w:ascii="Times New Roman" w:eastAsia="Times New Roman" w:hAnsi="Times New Roman" w:cs="Times New Roman"/>
          <w:sz w:val="24"/>
          <w:szCs w:val="24"/>
          <w:lang w:eastAsia="ru-RU"/>
        </w:rPr>
        <w:t>.</w:t>
      </w:r>
    </w:p>
    <w:p w:rsidR="003F453C" w:rsidRPr="004B159D" w:rsidRDefault="00C40AF1"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t>п</w:t>
      </w:r>
      <w:r w:rsidR="00107DAE" w:rsidRPr="004B159D">
        <w:rPr>
          <w:rFonts w:ascii="Times New Roman" w:eastAsia="Times New Roman" w:hAnsi="Times New Roman" w:cs="Times New Roman"/>
          <w:sz w:val="24"/>
          <w:szCs w:val="24"/>
          <w:lang w:eastAsia="ru-RU"/>
        </w:rPr>
        <w:t>.</w:t>
      </w:r>
      <w:r w:rsidRPr="004B159D">
        <w:rPr>
          <w:rFonts w:ascii="Times New Roman" w:eastAsia="Times New Roman" w:hAnsi="Times New Roman" w:cs="Times New Roman"/>
          <w:sz w:val="24"/>
          <w:szCs w:val="24"/>
          <w:lang w:eastAsia="ru-RU"/>
        </w:rPr>
        <w:t xml:space="preserve"> </w:t>
      </w:r>
      <w:r w:rsidR="00107DAE" w:rsidRPr="004B159D">
        <w:rPr>
          <w:rFonts w:ascii="Times New Roman" w:eastAsia="Times New Roman" w:hAnsi="Times New Roman" w:cs="Times New Roman"/>
          <w:sz w:val="24"/>
          <w:szCs w:val="24"/>
          <w:lang w:eastAsia="ru-RU"/>
        </w:rPr>
        <w:t xml:space="preserve">п. 47-2 </w:t>
      </w:r>
      <w:r w:rsidR="003F453C" w:rsidRPr="004B159D">
        <w:rPr>
          <w:rFonts w:ascii="Times New Roman" w:eastAsia="Times New Roman" w:hAnsi="Times New Roman" w:cs="Times New Roman"/>
          <w:sz w:val="24"/>
          <w:szCs w:val="24"/>
          <w:lang w:eastAsia="ru-RU"/>
        </w:rPr>
        <w:t>п. 1 ст. 4  Устава изложить в следующей редакции:</w:t>
      </w:r>
    </w:p>
    <w:p w:rsidR="00725F1A" w:rsidRPr="004B159D" w:rsidRDefault="00107DAE" w:rsidP="004D78C1">
      <w:pPr>
        <w:spacing w:after="0" w:line="240" w:lineRule="auto"/>
        <w:ind w:firstLine="540"/>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t>«</w:t>
      </w:r>
      <w:r w:rsidR="00725F1A" w:rsidRPr="004B159D">
        <w:rPr>
          <w:rFonts w:ascii="Times New Roman" w:eastAsia="Times New Roman" w:hAnsi="Times New Roman" w:cs="Times New Roman"/>
          <w:sz w:val="24"/>
          <w:szCs w:val="24"/>
          <w:lang w:eastAsia="ru-RU"/>
        </w:rPr>
        <w:t xml:space="preserve">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w:t>
      </w:r>
      <w:r w:rsidR="00725F1A">
        <w:rPr>
          <w:rFonts w:ascii="Times New Roman" w:eastAsia="Times New Roman" w:hAnsi="Times New Roman" w:cs="Times New Roman"/>
          <w:sz w:val="24"/>
          <w:szCs w:val="24"/>
          <w:lang w:eastAsia="ru-RU"/>
        </w:rPr>
        <w:t xml:space="preserve">(за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w:t>
      </w:r>
      <w:r w:rsidR="00725F1A" w:rsidRPr="004B159D">
        <w:rPr>
          <w:rFonts w:ascii="Times New Roman" w:eastAsia="Times New Roman" w:hAnsi="Times New Roman" w:cs="Times New Roman"/>
          <w:sz w:val="24"/>
          <w:szCs w:val="24"/>
          <w:lang w:eastAsia="ru-RU"/>
        </w:rPr>
        <w:t>на плановый период)</w:t>
      </w:r>
      <w:proofErr w:type="gramStart"/>
      <w:r w:rsidR="00725F1A" w:rsidRPr="004B159D">
        <w:rPr>
          <w:rFonts w:ascii="Times New Roman" w:eastAsia="Times New Roman" w:hAnsi="Times New Roman" w:cs="Times New Roman"/>
          <w:sz w:val="24"/>
          <w:szCs w:val="24"/>
          <w:lang w:eastAsia="ru-RU"/>
        </w:rPr>
        <w:t>;</w:t>
      </w:r>
      <w:r w:rsidRPr="004B159D">
        <w:rPr>
          <w:rFonts w:ascii="Times New Roman" w:eastAsia="Times New Roman" w:hAnsi="Times New Roman" w:cs="Times New Roman"/>
          <w:sz w:val="24"/>
          <w:szCs w:val="24"/>
          <w:lang w:eastAsia="ru-RU"/>
        </w:rPr>
        <w:t>»</w:t>
      </w:r>
      <w:proofErr w:type="gramEnd"/>
      <w:r w:rsidR="00725F1A" w:rsidRPr="004B159D">
        <w:rPr>
          <w:rFonts w:ascii="Times New Roman" w:eastAsia="Times New Roman" w:hAnsi="Times New Roman" w:cs="Times New Roman"/>
          <w:sz w:val="24"/>
          <w:szCs w:val="24"/>
          <w:lang w:eastAsia="ru-RU"/>
        </w:rPr>
        <w:t xml:space="preserve"> </w:t>
      </w:r>
    </w:p>
    <w:p w:rsidR="00107DAE" w:rsidRPr="004B159D" w:rsidRDefault="004D78C1"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п. п. 47-3 в п. 1 ст. 4 Устава:</w:t>
      </w:r>
    </w:p>
    <w:p w:rsidR="00725F1A" w:rsidRPr="004B159D" w:rsidRDefault="00107DAE" w:rsidP="004D78C1">
      <w:pPr>
        <w:spacing w:after="0" w:line="240" w:lineRule="auto"/>
        <w:ind w:firstLine="540"/>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t>«</w:t>
      </w:r>
      <w:r w:rsidR="00725F1A" w:rsidRPr="004B159D">
        <w:rPr>
          <w:rFonts w:ascii="Times New Roman" w:eastAsia="Times New Roman" w:hAnsi="Times New Roman" w:cs="Times New Roman"/>
          <w:sz w:val="24"/>
          <w:szCs w:val="24"/>
          <w:lang w:eastAsia="ru-RU"/>
        </w:rPr>
        <w:t xml:space="preserve">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00725F1A" w:rsidRPr="004B159D">
        <w:rPr>
          <w:rFonts w:ascii="Times New Roman" w:eastAsia="Times New Roman" w:hAnsi="Times New Roman" w:cs="Times New Roman"/>
          <w:sz w:val="24"/>
          <w:szCs w:val="24"/>
          <w:lang w:eastAsia="ru-RU"/>
        </w:rPr>
        <w:t>и(</w:t>
      </w:r>
      <w:proofErr w:type="gramEnd"/>
      <w:r w:rsidR="00725F1A" w:rsidRPr="004B159D">
        <w:rPr>
          <w:rFonts w:ascii="Times New Roman" w:eastAsia="Times New Roman" w:hAnsi="Times New Roman" w:cs="Times New Roman"/>
          <w:sz w:val="24"/>
          <w:szCs w:val="24"/>
          <w:lang w:eastAsia="ru-RU"/>
        </w:rPr>
        <w:t xml:space="preserve">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w:t>
      </w:r>
      <w:r w:rsidRPr="004B159D">
        <w:rPr>
          <w:rFonts w:ascii="Times New Roman" w:eastAsia="Times New Roman" w:hAnsi="Times New Roman" w:cs="Times New Roman"/>
          <w:sz w:val="24"/>
          <w:szCs w:val="24"/>
          <w:lang w:eastAsia="ru-RU"/>
        </w:rPr>
        <w:t xml:space="preserve"> </w:t>
      </w:r>
    </w:p>
    <w:p w:rsidR="00725F1A" w:rsidRPr="004B159D" w:rsidRDefault="00725F1A" w:rsidP="004D78C1">
      <w:pPr>
        <w:spacing w:after="0" w:line="240" w:lineRule="auto"/>
        <w:ind w:firstLine="540"/>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t xml:space="preserve">обеспечение проектирования благоустройства при размещении элементов благоустройства, указанных в </w:t>
      </w:r>
      <w:hyperlink r:id="rId9" w:anchor="p25" w:history="1">
        <w:r w:rsidR="00516031" w:rsidRPr="004B159D">
          <w:rPr>
            <w:rStyle w:val="a3"/>
            <w:rFonts w:ascii="Times New Roman" w:eastAsia="Times New Roman" w:hAnsi="Times New Roman" w:cs="Times New Roman"/>
            <w:color w:val="auto"/>
            <w:sz w:val="24"/>
            <w:szCs w:val="24"/>
            <w:u w:val="none"/>
            <w:lang w:eastAsia="ru-RU"/>
          </w:rPr>
          <w:t>абзаце</w:t>
        </w:r>
        <w:r w:rsidRPr="004B159D">
          <w:rPr>
            <w:rStyle w:val="a3"/>
            <w:rFonts w:ascii="Times New Roman" w:eastAsia="Times New Roman" w:hAnsi="Times New Roman" w:cs="Times New Roman"/>
            <w:color w:val="auto"/>
            <w:sz w:val="24"/>
            <w:szCs w:val="24"/>
            <w:u w:val="none"/>
            <w:lang w:eastAsia="ru-RU"/>
          </w:rPr>
          <w:t xml:space="preserve"> </w:t>
        </w:r>
      </w:hyperlink>
      <w:r w:rsidRPr="004B159D">
        <w:rPr>
          <w:rFonts w:ascii="Times New Roman" w:eastAsia="Times New Roman" w:hAnsi="Times New Roman" w:cs="Times New Roman"/>
          <w:sz w:val="24"/>
          <w:szCs w:val="24"/>
          <w:lang w:eastAsia="ru-RU"/>
        </w:rPr>
        <w:t xml:space="preserve"> </w:t>
      </w:r>
      <w:hyperlink r:id="rId10" w:anchor="p27" w:history="1">
        <w:r w:rsidRPr="004B159D">
          <w:rPr>
            <w:rStyle w:val="a3"/>
            <w:rFonts w:ascii="Times New Roman" w:eastAsia="Times New Roman" w:hAnsi="Times New Roman" w:cs="Times New Roman"/>
            <w:color w:val="auto"/>
            <w:sz w:val="24"/>
            <w:szCs w:val="24"/>
            <w:u w:val="none"/>
            <w:lang w:eastAsia="ru-RU"/>
          </w:rPr>
          <w:t>седьмом</w:t>
        </w:r>
      </w:hyperlink>
      <w:r w:rsidRPr="004B159D">
        <w:rPr>
          <w:rFonts w:ascii="Times New Roman" w:eastAsia="Times New Roman" w:hAnsi="Times New Roman" w:cs="Times New Roman"/>
          <w:sz w:val="24"/>
          <w:szCs w:val="24"/>
          <w:lang w:eastAsia="ru-RU"/>
        </w:rPr>
        <w:t xml:space="preserve"> настоящего подпункта;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sidRPr="004B159D">
        <w:rPr>
          <w:rFonts w:ascii="Times New Roman" w:eastAsia="Times New Roman" w:hAnsi="Times New Roman" w:cs="Times New Roman"/>
          <w:sz w:val="24"/>
          <w:szCs w:val="24"/>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w:t>
      </w:r>
      <w:r>
        <w:rPr>
          <w:rFonts w:ascii="Times New Roman" w:eastAsia="Times New Roman" w:hAnsi="Times New Roman" w:cs="Times New Roman"/>
          <w:sz w:val="24"/>
          <w:szCs w:val="24"/>
          <w:lang w:eastAsia="ru-RU"/>
        </w:rPr>
        <w:t xml:space="preserve">насаждений в соответствии с законом Санкт-Петербурга;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спортивных, детских площадок, включая ремонт расположенных на них элементов благоустройства, на внутриквартальных территориях;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 </w:t>
      </w:r>
      <w:proofErr w:type="gramEnd"/>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на внутриквартальных территориях полусфер, надолбов, устрой</w:t>
      </w:r>
      <w:proofErr w:type="gramStart"/>
      <w:r>
        <w:rPr>
          <w:rFonts w:ascii="Times New Roman" w:eastAsia="Times New Roman" w:hAnsi="Times New Roman" w:cs="Times New Roman"/>
          <w:sz w:val="24"/>
          <w:szCs w:val="24"/>
          <w:lang w:eastAsia="ru-RU"/>
        </w:rPr>
        <w:t>ств дл</w:t>
      </w:r>
      <w:proofErr w:type="gramEnd"/>
      <w:r>
        <w:rPr>
          <w:rFonts w:ascii="Times New Roman" w:eastAsia="Times New Roman" w:hAnsi="Times New Roman" w:cs="Times New Roman"/>
          <w:sz w:val="24"/>
          <w:szCs w:val="24"/>
          <w:lang w:eastAsia="ru-RU"/>
        </w:rPr>
        <w:t xml:space="preserve">я цветочного оформления, уличной мебели, урн без проведения земляных работ и углубления в грунт (вскрытия грунта);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w:t>
      </w:r>
    </w:p>
    <w:p w:rsidR="00C40AF1" w:rsidRDefault="00C40AF1"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 1 ст. 4 Устава добавить п. п. 53 следующего содержания:</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«53) осуществление мероприятий, указанных в </w:t>
      </w:r>
      <w:hyperlink r:id="rId11" w:history="1">
        <w:r>
          <w:rPr>
            <w:rStyle w:val="a3"/>
            <w:rFonts w:ascii="Times New Roman" w:eastAsia="Times New Roman" w:hAnsi="Times New Roman" w:cs="Times New Roman"/>
            <w:color w:val="auto"/>
            <w:sz w:val="24"/>
            <w:szCs w:val="24"/>
            <w:u w:val="none"/>
            <w:lang w:eastAsia="ru-RU"/>
          </w:rPr>
          <w:t>подпункте 10 пункта 1</w:t>
        </w:r>
      </w:hyperlink>
      <w:r>
        <w:rPr>
          <w:rFonts w:ascii="Times New Roman" w:eastAsia="Times New Roman" w:hAnsi="Times New Roman" w:cs="Times New Roman"/>
          <w:sz w:val="24"/>
          <w:szCs w:val="24"/>
          <w:lang w:eastAsia="ru-RU"/>
        </w:rPr>
        <w:t xml:space="preserve">, подпунктах 47, </w:t>
      </w:r>
      <w:hyperlink r:id="rId12" w:history="1">
        <w:r>
          <w:rPr>
            <w:rStyle w:val="a3"/>
            <w:rFonts w:ascii="Times New Roman" w:eastAsia="Times New Roman" w:hAnsi="Times New Roman" w:cs="Times New Roman"/>
            <w:color w:val="auto"/>
            <w:sz w:val="24"/>
            <w:szCs w:val="24"/>
            <w:u w:val="none"/>
            <w:lang w:eastAsia="ru-RU"/>
          </w:rPr>
          <w:t>47-2</w:t>
        </w:r>
      </w:hyperlink>
      <w:r>
        <w:rPr>
          <w:rFonts w:ascii="Times New Roman" w:eastAsia="Times New Roman" w:hAnsi="Times New Roman" w:cs="Times New Roman"/>
          <w:sz w:val="24"/>
          <w:szCs w:val="24"/>
          <w:lang w:eastAsia="ru-RU"/>
        </w:rPr>
        <w:t>, 48 пункта  статьи 4 Устава,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w:t>
      </w:r>
      <w:proofErr w:type="gramEnd"/>
      <w:r>
        <w:rPr>
          <w:rFonts w:ascii="Times New Roman" w:eastAsia="Times New Roman" w:hAnsi="Times New Roman" w:cs="Times New Roman"/>
          <w:sz w:val="24"/>
          <w:szCs w:val="24"/>
          <w:lang w:eastAsia="ru-RU"/>
        </w:rPr>
        <w:t xml:space="preserve">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Pr>
          <w:rFonts w:ascii="Times New Roman" w:eastAsia="Times New Roman" w:hAnsi="Times New Roman" w:cs="Times New Roman"/>
          <w:sz w:val="24"/>
          <w:szCs w:val="24"/>
          <w:lang w:eastAsia="ru-RU"/>
        </w:rPr>
        <w:t>.».</w:t>
      </w:r>
      <w:proofErr w:type="gramEnd"/>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абз</w:t>
      </w:r>
      <w:proofErr w:type="spellEnd"/>
      <w:r>
        <w:rPr>
          <w:rFonts w:ascii="Times New Roman" w:eastAsia="Times New Roman" w:hAnsi="Times New Roman" w:cs="Times New Roman"/>
          <w:sz w:val="24"/>
          <w:szCs w:val="24"/>
          <w:lang w:eastAsia="ru-RU"/>
        </w:rPr>
        <w:t>. 2 п. 5 ст. 7 Устава изложить в следующей  редакции:</w:t>
      </w:r>
    </w:p>
    <w:p w:rsidR="00725F1A" w:rsidRDefault="00725F1A" w:rsidP="004D78C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Pr>
          <w:rFonts w:ascii="Times New Roman" w:hAnsi="Times New Roman" w:cs="Times New Roman"/>
          <w:sz w:val="24"/>
          <w:szCs w:val="24"/>
        </w:rPr>
        <w:t>.».</w:t>
      </w:r>
      <w:proofErr w:type="gramEnd"/>
    </w:p>
    <w:p w:rsidR="00725F1A" w:rsidRDefault="00725F1A" w:rsidP="004D78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3 ст. 9  Устава изложить в следующей редакции:</w:t>
      </w:r>
    </w:p>
    <w:p w:rsidR="00725F1A" w:rsidRDefault="00725F1A" w:rsidP="004D78C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w:t>
      </w:r>
      <w:r>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давать объяснения по поводу обстоятельств, выдвигаемых в качестве основания для</w:t>
      </w:r>
      <w:proofErr w:type="gramEnd"/>
      <w:r>
        <w:rPr>
          <w:rFonts w:ascii="Times New Roman" w:eastAsia="Times New Roman" w:hAnsi="Times New Roman" w:cs="Times New Roman"/>
          <w:sz w:val="24"/>
          <w:szCs w:val="24"/>
          <w:lang w:eastAsia="ru-RU"/>
        </w:rPr>
        <w:t xml:space="preserve"> отзыва. Члены инициативной группы, </w:t>
      </w:r>
      <w:r>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 </w:t>
      </w:r>
    </w:p>
    <w:p w:rsidR="00725F1A" w:rsidRDefault="00725F1A" w:rsidP="004D78C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C40AF1" w:rsidRDefault="00C40AF1" w:rsidP="004D78C1">
      <w:pPr>
        <w:spacing w:after="0" w:line="240" w:lineRule="auto"/>
        <w:ind w:firstLine="567"/>
        <w:jc w:val="both"/>
        <w:rPr>
          <w:rFonts w:ascii="Times New Roman" w:eastAsia="Times New Roman" w:hAnsi="Times New Roman" w:cs="Times New Roman"/>
          <w:sz w:val="24"/>
          <w:szCs w:val="24"/>
          <w:lang w:eastAsia="ru-RU"/>
        </w:rPr>
      </w:pPr>
    </w:p>
    <w:p w:rsidR="00C40AF1" w:rsidRDefault="00C40AF1" w:rsidP="004D78C1">
      <w:pPr>
        <w:spacing w:after="0" w:line="240" w:lineRule="auto"/>
        <w:ind w:firstLine="567"/>
        <w:jc w:val="both"/>
        <w:rPr>
          <w:rFonts w:ascii="Times New Roman" w:eastAsia="Times New Roman" w:hAnsi="Times New Roman" w:cs="Times New Roman"/>
          <w:sz w:val="24"/>
          <w:szCs w:val="24"/>
          <w:lang w:eastAsia="ru-RU"/>
        </w:rPr>
      </w:pPr>
    </w:p>
    <w:p w:rsidR="00725F1A" w:rsidRDefault="00725F1A" w:rsidP="004D78C1">
      <w:pPr>
        <w:spacing w:after="0" w:line="240" w:lineRule="auto"/>
        <w:ind w:firstLine="567"/>
        <w:jc w:val="both"/>
        <w:rPr>
          <w:rFonts w:ascii="Times New Roman" w:eastAsia="Times New Roman" w:hAnsi="Times New Roman" w:cs="Times New Roman"/>
          <w:sz w:val="24"/>
          <w:szCs w:val="24"/>
          <w:lang w:eastAsia="ru-RU"/>
        </w:rPr>
      </w:pPr>
    </w:p>
    <w:p w:rsidR="004D78C1" w:rsidRDefault="004D78C1" w:rsidP="004D78C1">
      <w:pPr>
        <w:spacing w:after="0" w:line="240" w:lineRule="auto"/>
        <w:ind w:firstLine="567"/>
        <w:jc w:val="both"/>
        <w:rPr>
          <w:rFonts w:ascii="Times New Roman" w:eastAsia="Times New Roman" w:hAnsi="Times New Roman" w:cs="Times New Roman"/>
          <w:sz w:val="24"/>
          <w:szCs w:val="24"/>
          <w:lang w:eastAsia="ru-RU"/>
        </w:rPr>
      </w:pPr>
    </w:p>
    <w:p w:rsidR="00725F1A" w:rsidRDefault="00C40AF1"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725F1A">
        <w:rPr>
          <w:rFonts w:ascii="Times New Roman" w:eastAsia="Times New Roman" w:hAnsi="Times New Roman" w:cs="Times New Roman"/>
          <w:sz w:val="24"/>
          <w:szCs w:val="24"/>
          <w:lang w:eastAsia="ru-RU"/>
        </w:rPr>
        <w:t>. 6  ст. 23 Устава – изложить в следующей редакции:</w:t>
      </w:r>
    </w:p>
    <w:p w:rsidR="00725F1A" w:rsidRDefault="00725F1A" w:rsidP="004D78C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sz w:val="24"/>
          <w:szCs w:val="24"/>
        </w:rPr>
        <w:t>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725F1A" w:rsidRDefault="00725F1A" w:rsidP="004D78C1">
      <w:pPr>
        <w:spacing w:after="0" w:line="240" w:lineRule="auto"/>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абз</w:t>
      </w:r>
      <w:proofErr w:type="spellEnd"/>
      <w:r>
        <w:rPr>
          <w:rFonts w:ascii="Times New Roman" w:eastAsia="Times New Roman" w:hAnsi="Times New Roman" w:cs="Times New Roman"/>
          <w:sz w:val="24"/>
          <w:szCs w:val="24"/>
          <w:lang w:eastAsia="ru-RU"/>
        </w:rPr>
        <w:t>. 2 п. 11 ст. 31 Устава – изложить в следующей редакции.</w:t>
      </w:r>
    </w:p>
    <w:p w:rsidR="00725F1A" w:rsidRDefault="00725F1A" w:rsidP="004D78C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Удостоверение выдается депутату, главе муниципального образования избирательной комиссией, организующей подготовку и проведение выборов в органы местного самоуправления, местного референдума, в порядке, установленном законом Санкт-Петербурга о муниципальных выборах в Санкт-Петербурге</w:t>
      </w:r>
      <w:proofErr w:type="gramStart"/>
      <w:r>
        <w:rPr>
          <w:rFonts w:ascii="Times New Roman" w:hAnsi="Times New Roman" w:cs="Times New Roman"/>
          <w:sz w:val="24"/>
          <w:szCs w:val="24"/>
        </w:rPr>
        <w:t>.</w:t>
      </w:r>
      <w:r>
        <w:rPr>
          <w:rFonts w:ascii="Times New Roman" w:eastAsia="Times New Roman" w:hAnsi="Times New Roman" w:cs="Times New Roman"/>
          <w:sz w:val="24"/>
          <w:szCs w:val="24"/>
          <w:lang w:eastAsia="ru-RU"/>
        </w:rPr>
        <w:t>».</w:t>
      </w:r>
      <w:proofErr w:type="gramEnd"/>
    </w:p>
    <w:p w:rsidR="00725F1A" w:rsidRDefault="00725F1A" w:rsidP="004D78C1">
      <w:pPr>
        <w:spacing w:after="0" w:line="240" w:lineRule="auto"/>
        <w:ind w:firstLine="567"/>
        <w:jc w:val="both"/>
        <w:rPr>
          <w:rFonts w:ascii="Times New Roman" w:hAnsi="Times New Roman" w:cs="Times New Roman"/>
          <w:sz w:val="24"/>
          <w:szCs w:val="24"/>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2 ст. 32 Устава изложить в следующей редакции:</w:t>
      </w:r>
    </w:p>
    <w:p w:rsidR="00725F1A" w:rsidRDefault="00725F1A" w:rsidP="004D78C1">
      <w:pPr>
        <w:pStyle w:val="a4"/>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725F1A" w:rsidRDefault="00725F1A" w:rsidP="004D78C1">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заниматься предпринимательской деятельностью лично или через доверенных лиц;</w:t>
      </w:r>
    </w:p>
    <w:p w:rsidR="00725F1A" w:rsidRDefault="00725F1A" w:rsidP="004D78C1">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725F1A" w:rsidRDefault="00725F1A" w:rsidP="004D78C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25F1A" w:rsidRDefault="00725F1A" w:rsidP="004D78C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w:t>
      </w:r>
      <w:r>
        <w:rPr>
          <w:rFonts w:ascii="Times New Roman" w:hAnsi="Times New Roman" w:cs="Times New Roman"/>
          <w:color w:val="FF0000"/>
          <w:sz w:val="24"/>
          <w:szCs w:val="24"/>
        </w:rPr>
        <w:t>,</w:t>
      </w:r>
      <w:r>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Pr>
          <w:rFonts w:ascii="Times New Roman" w:hAnsi="Times New Roman" w:cs="Times New Roman"/>
          <w:sz w:val="24"/>
          <w:szCs w:val="24"/>
        </w:rPr>
        <w:t xml:space="preserve"> собственников недвижимости) с предварительным уведомлением Губернатора Санкт-Петербурга в порядке, установленном законом Санкт-Петербурга;</w:t>
      </w:r>
    </w:p>
    <w:p w:rsidR="00725F1A" w:rsidRDefault="00725F1A" w:rsidP="004D7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725F1A" w:rsidRDefault="00725F1A" w:rsidP="004D7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5F1A" w:rsidRDefault="00725F1A" w:rsidP="004D7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иные случаи, предусмотренные федеральными законами;</w:t>
      </w:r>
    </w:p>
    <w:p w:rsidR="00725F1A" w:rsidRDefault="00725F1A" w:rsidP="004D78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5F1A" w:rsidRDefault="00725F1A" w:rsidP="004D78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5F1A" w:rsidRDefault="00725F1A" w:rsidP="004D78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725F1A" w:rsidRDefault="00725F1A" w:rsidP="004D78C1">
      <w:pPr>
        <w:spacing w:after="0" w:line="240" w:lineRule="auto"/>
        <w:jc w:val="both"/>
        <w:rPr>
          <w:rFonts w:ascii="Times New Roman" w:eastAsia="Times New Roman" w:hAnsi="Times New Roman" w:cs="Times New Roman"/>
          <w:sz w:val="24"/>
          <w:szCs w:val="24"/>
          <w:lang w:eastAsia="ru-RU"/>
        </w:rPr>
      </w:pPr>
    </w:p>
    <w:p w:rsidR="00725F1A" w:rsidRDefault="00725F1A" w:rsidP="004D78C1">
      <w:pPr>
        <w:spacing w:after="0" w:line="240" w:lineRule="auto"/>
        <w:ind w:firstLine="567"/>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6 ст. 34 Устава добавить п. п. 4 следующего содержания:</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главе местной администрации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w:t>
      </w:r>
      <w:proofErr w:type="gramEnd"/>
      <w:r>
        <w:rPr>
          <w:rFonts w:ascii="Times New Roman" w:eastAsia="Times New Roman" w:hAnsi="Times New Roman" w:cs="Times New Roman"/>
          <w:sz w:val="24"/>
          <w:szCs w:val="24"/>
          <w:lang w:eastAsia="ru-RU"/>
        </w:rPr>
        <w:t xml:space="preserve"> или иного документа, подтверждающего право на постоянное проживание гражданина на территории иностранного государства</w:t>
      </w:r>
      <w:proofErr w:type="gramStart"/>
      <w:r>
        <w:rPr>
          <w:rFonts w:ascii="Times New Roman" w:eastAsia="Times New Roman" w:hAnsi="Times New Roman" w:cs="Times New Roman"/>
          <w:sz w:val="24"/>
          <w:szCs w:val="24"/>
          <w:lang w:eastAsia="ru-RU"/>
        </w:rPr>
        <w:t>.».</w:t>
      </w:r>
      <w:proofErr w:type="gramEnd"/>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п. 9 п. 9 ст. 34 Устава изложить в следующей редакции: </w:t>
      </w: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w:t>
      </w:r>
      <w:proofErr w:type="gramEnd"/>
      <w:r>
        <w:rPr>
          <w:rFonts w:ascii="Times New Roman" w:eastAsia="Times New Roman" w:hAnsi="Times New Roman" w:cs="Times New Roman"/>
          <w:sz w:val="24"/>
          <w:szCs w:val="24"/>
          <w:lang w:eastAsia="ru-RU"/>
        </w:rPr>
        <w:t xml:space="preserve"> с </w:t>
      </w:r>
      <w:proofErr w:type="gramStart"/>
      <w:r>
        <w:rPr>
          <w:rFonts w:ascii="Times New Roman" w:eastAsia="Times New Roman" w:hAnsi="Times New Roman" w:cs="Times New Roman"/>
          <w:sz w:val="24"/>
          <w:szCs w:val="24"/>
          <w:lang w:eastAsia="ru-RU"/>
        </w:rPr>
        <w:t>которым</w:t>
      </w:r>
      <w:proofErr w:type="gramEnd"/>
      <w:r>
        <w:rPr>
          <w:rFonts w:ascii="Times New Roman" w:eastAsia="Times New Roman" w:hAnsi="Times New Roman" w:cs="Times New Roman"/>
          <w:sz w:val="24"/>
          <w:szCs w:val="24"/>
          <w:lang w:eastAsia="ru-RU"/>
        </w:rPr>
        <w:t xml:space="preserve"> иностранный гражданин имеет право находиться на муниципальной службе»; </w:t>
      </w: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39. Избирательная комиссия – исключить.</w:t>
      </w:r>
    </w:p>
    <w:p w:rsidR="00725F1A" w:rsidRDefault="00725F1A" w:rsidP="004D78C1">
      <w:pPr>
        <w:spacing w:after="0" w:line="240" w:lineRule="auto"/>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Абз</w:t>
      </w:r>
      <w:proofErr w:type="spellEnd"/>
      <w:r>
        <w:rPr>
          <w:rFonts w:ascii="Times New Roman" w:eastAsia="Times New Roman" w:hAnsi="Times New Roman" w:cs="Times New Roman"/>
          <w:sz w:val="24"/>
          <w:szCs w:val="24"/>
          <w:lang w:eastAsia="ru-RU"/>
        </w:rPr>
        <w:t>. 1 п. 6 ст. 41 Устава изложить в следующей редакции:</w:t>
      </w:r>
    </w:p>
    <w:p w:rsidR="008A616E" w:rsidRDefault="008A616E"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 Санкт-Петербурга, предусмотренного </w:t>
      </w:r>
      <w:hyperlink r:id="rId13" w:history="1">
        <w:r>
          <w:rPr>
            <w:rStyle w:val="a3"/>
            <w:rFonts w:ascii="Times New Roman" w:eastAsia="Times New Roman" w:hAnsi="Times New Roman" w:cs="Times New Roman"/>
            <w:color w:val="auto"/>
            <w:sz w:val="24"/>
            <w:szCs w:val="24"/>
            <w:u w:val="none"/>
            <w:lang w:eastAsia="ru-RU"/>
          </w:rPr>
          <w:t>частью 6 статьи 4</w:t>
        </w:r>
      </w:hyperlink>
      <w:r>
        <w:rPr>
          <w:rFonts w:ascii="Times New Roman" w:eastAsia="Times New Roman" w:hAnsi="Times New Roman" w:cs="Times New Roman"/>
          <w:sz w:val="24"/>
          <w:szCs w:val="24"/>
          <w:lang w:eastAsia="ru-RU"/>
        </w:rPr>
        <w:t xml:space="preserve"> Федерального закона от 21 июля 2005 года N 97-ФЗ "О государственной регистрации уставов муниципальных образований</w:t>
      </w:r>
      <w:proofErr w:type="gramStart"/>
      <w:r>
        <w:rPr>
          <w:rFonts w:ascii="Times New Roman" w:eastAsia="Times New Roman" w:hAnsi="Times New Roman" w:cs="Times New Roman"/>
          <w:sz w:val="24"/>
          <w:szCs w:val="24"/>
          <w:lang w:eastAsia="ru-RU"/>
        </w:rPr>
        <w:t>.».</w:t>
      </w:r>
      <w:proofErr w:type="gramEnd"/>
    </w:p>
    <w:p w:rsidR="004D78C1" w:rsidRDefault="004D78C1" w:rsidP="004D78C1">
      <w:pPr>
        <w:spacing w:after="0" w:line="240" w:lineRule="auto"/>
        <w:ind w:firstLine="540"/>
        <w:jc w:val="both"/>
        <w:rPr>
          <w:rFonts w:ascii="Times New Roman" w:eastAsia="Times New Roman" w:hAnsi="Times New Roman" w:cs="Times New Roman"/>
          <w:sz w:val="24"/>
          <w:szCs w:val="24"/>
          <w:lang w:eastAsia="ru-RU"/>
        </w:rPr>
      </w:pPr>
    </w:p>
    <w:p w:rsidR="004D78C1" w:rsidRDefault="004D78C1" w:rsidP="004D78C1">
      <w:pPr>
        <w:spacing w:after="0" w:line="240" w:lineRule="auto"/>
        <w:ind w:firstLine="540"/>
        <w:jc w:val="both"/>
        <w:rPr>
          <w:rFonts w:ascii="Times New Roman" w:eastAsia="Times New Roman" w:hAnsi="Times New Roman" w:cs="Times New Roman"/>
          <w:sz w:val="24"/>
          <w:szCs w:val="24"/>
          <w:lang w:eastAsia="ru-RU"/>
        </w:rPr>
      </w:pPr>
    </w:p>
    <w:p w:rsidR="00725F1A" w:rsidRDefault="00725F1A" w:rsidP="004D78C1">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 п.6 п. 2 ст. 47 Устава изложить в следующей редакции: </w:t>
      </w:r>
    </w:p>
    <w:p w:rsidR="00725F1A" w:rsidRDefault="00725F1A" w:rsidP="004D78C1">
      <w:pPr>
        <w:pStyle w:val="a4"/>
        <w:spacing w:after="0" w:line="240" w:lineRule="auto"/>
        <w:ind w:left="900"/>
        <w:jc w:val="both"/>
        <w:rPr>
          <w:rFonts w:ascii="Times New Roman" w:eastAsia="Times New Roman" w:hAnsi="Times New Roman" w:cs="Times New Roman"/>
          <w:sz w:val="24"/>
          <w:szCs w:val="24"/>
          <w:lang w:eastAsia="ru-RU"/>
        </w:rPr>
      </w:pPr>
    </w:p>
    <w:p w:rsidR="00725F1A" w:rsidRDefault="00725F1A" w:rsidP="004D78C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имущество, предназначенное для размещения, содержания, включая ремонт, покрытий, расположенных на внутр</w:t>
      </w:r>
      <w:bookmarkStart w:id="0" w:name="_GoBack"/>
      <w:bookmarkEnd w:id="0"/>
      <w:r>
        <w:rPr>
          <w:rFonts w:ascii="Times New Roman" w:eastAsia="Times New Roman" w:hAnsi="Times New Roman" w:cs="Times New Roman"/>
          <w:sz w:val="24"/>
          <w:szCs w:val="24"/>
          <w:lang w:eastAsia="ru-RU"/>
        </w:rPr>
        <w:t xml:space="preserve">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Pr>
          <w:rFonts w:ascii="Times New Roman" w:eastAsia="Times New Roman" w:hAnsi="Times New Roman" w:cs="Times New Roman"/>
          <w:sz w:val="24"/>
          <w:szCs w:val="24"/>
          <w:lang w:eastAsia="ru-RU"/>
        </w:rPr>
        <w:t>расположенных</w:t>
      </w:r>
      <w:proofErr w:type="gramEnd"/>
      <w:r>
        <w:rPr>
          <w:rFonts w:ascii="Times New Roman" w:eastAsia="Times New Roman" w:hAnsi="Times New Roman" w:cs="Times New Roman"/>
          <w:sz w:val="24"/>
          <w:szCs w:val="24"/>
          <w:lang w:eastAsia="ru-RU"/>
        </w:rPr>
        <w:t xml:space="preserve"> в том числе в границах территорий объектов культурного наследия народов Российской Федерации (выявленных объектов культурного наследия); »</w:t>
      </w:r>
    </w:p>
    <w:p w:rsidR="00725F1A" w:rsidRDefault="00725F1A" w:rsidP="00725F1A">
      <w:pPr>
        <w:spacing w:after="0" w:line="240" w:lineRule="auto"/>
        <w:ind w:firstLine="567"/>
        <w:jc w:val="both"/>
        <w:rPr>
          <w:rFonts w:ascii="Times New Roman" w:eastAsia="Times New Roman" w:hAnsi="Times New Roman" w:cs="Times New Roman"/>
          <w:sz w:val="24"/>
          <w:szCs w:val="24"/>
          <w:lang w:eastAsia="ru-RU"/>
        </w:rPr>
      </w:pPr>
    </w:p>
    <w:sectPr w:rsidR="00725F1A" w:rsidSect="008C78A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275D"/>
    <w:multiLevelType w:val="hybridMultilevel"/>
    <w:tmpl w:val="E1BC7ADA"/>
    <w:lvl w:ilvl="0" w:tplc="83642D2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AC04726"/>
    <w:multiLevelType w:val="multilevel"/>
    <w:tmpl w:val="68D2C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D20110"/>
    <w:multiLevelType w:val="multilevel"/>
    <w:tmpl w:val="BDD298A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E8"/>
    <w:rsid w:val="00107DAE"/>
    <w:rsid w:val="001860D2"/>
    <w:rsid w:val="00293C38"/>
    <w:rsid w:val="003F453C"/>
    <w:rsid w:val="004145C8"/>
    <w:rsid w:val="004B159D"/>
    <w:rsid w:val="004D78C1"/>
    <w:rsid w:val="00516031"/>
    <w:rsid w:val="005F6DE8"/>
    <w:rsid w:val="00725F1A"/>
    <w:rsid w:val="007632D6"/>
    <w:rsid w:val="008A616E"/>
    <w:rsid w:val="008C0D5C"/>
    <w:rsid w:val="008C78A7"/>
    <w:rsid w:val="00C40AF1"/>
    <w:rsid w:val="00CB1A6A"/>
    <w:rsid w:val="00CC3D27"/>
    <w:rsid w:val="00D838C5"/>
    <w:rsid w:val="00F4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F1A"/>
    <w:rPr>
      <w:color w:val="0000FF" w:themeColor="hyperlink"/>
      <w:u w:val="single"/>
    </w:rPr>
  </w:style>
  <w:style w:type="paragraph" w:styleId="a4">
    <w:name w:val="List Paragraph"/>
    <w:basedOn w:val="a"/>
    <w:uiPriority w:val="34"/>
    <w:qFormat/>
    <w:rsid w:val="00725F1A"/>
    <w:pPr>
      <w:ind w:left="720"/>
      <w:contextualSpacing/>
    </w:pPr>
  </w:style>
  <w:style w:type="paragraph" w:styleId="a5">
    <w:name w:val="Balloon Text"/>
    <w:basedOn w:val="a"/>
    <w:link w:val="a6"/>
    <w:uiPriority w:val="99"/>
    <w:semiHidden/>
    <w:unhideWhenUsed/>
    <w:rsid w:val="008A6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F1A"/>
    <w:rPr>
      <w:color w:val="0000FF" w:themeColor="hyperlink"/>
      <w:u w:val="single"/>
    </w:rPr>
  </w:style>
  <w:style w:type="paragraph" w:styleId="a4">
    <w:name w:val="List Paragraph"/>
    <w:basedOn w:val="a"/>
    <w:uiPriority w:val="34"/>
    <w:qFormat/>
    <w:rsid w:val="00725F1A"/>
    <w:pPr>
      <w:ind w:left="720"/>
      <w:contextualSpacing/>
    </w:pPr>
  </w:style>
  <w:style w:type="paragraph" w:styleId="a5">
    <w:name w:val="Balloon Text"/>
    <w:basedOn w:val="a"/>
    <w:link w:val="a6"/>
    <w:uiPriority w:val="99"/>
    <w:semiHidden/>
    <w:unhideWhenUsed/>
    <w:rsid w:val="008A6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14068">
      <w:bodyDiv w:val="1"/>
      <w:marLeft w:val="0"/>
      <w:marRight w:val="0"/>
      <w:marTop w:val="0"/>
      <w:marBottom w:val="0"/>
      <w:divBdr>
        <w:top w:val="none" w:sz="0" w:space="0" w:color="auto"/>
        <w:left w:val="none" w:sz="0" w:space="0" w:color="auto"/>
        <w:bottom w:val="none" w:sz="0" w:space="0" w:color="auto"/>
        <w:right w:val="none" w:sz="0" w:space="0" w:color="auto"/>
      </w:divBdr>
    </w:div>
    <w:div w:id="21278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53;&#1055;&#1040;%20&#1057;&#1054;&#1042;&#1045;&#1058;\&#1059;&#1057;&#1058;&#1040;&#1042;%202022\1%20&#1095;&#1090;&#1077;&#1085;&#1080;&#1077;.docx" TargetMode="External"/><Relationship Id="rId13" Type="http://schemas.openxmlformats.org/officeDocument/2006/relationships/hyperlink" Target="https://login.consultant.ru/link/?req=doc&amp;base=LAW&amp;n=370300&amp;dst=20&amp;field=134&amp;date=06.05.2022" TargetMode="External"/><Relationship Id="rId3" Type="http://schemas.microsoft.com/office/2007/relationships/stylesWithEffects" Target="stylesWithEffects.xml"/><Relationship Id="rId7" Type="http://schemas.openxmlformats.org/officeDocument/2006/relationships/hyperlink" Target="file:///C:\Users\&#1055;&#1086;&#1083;&#1100;&#1079;&#1086;&#1074;&#1072;&#1090;&#1077;&#1083;&#1100;\Desktop\&#1053;&#1055;&#1040;%20&#1057;&#1054;&#1042;&#1045;&#1058;\&#1059;&#1057;&#1058;&#1040;&#1042;%202022\1%20&#1095;&#1090;&#1077;&#1085;&#1080;&#1077;.docx" TargetMode="External"/><Relationship Id="rId12" Type="http://schemas.openxmlformats.org/officeDocument/2006/relationships/hyperlink" Target="https://login.consultant.ru/link/?req=doc&amp;base=SPB&amp;n=255064&amp;dst=88&amp;field=134&amp;date=06.05.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esktop\&#1053;&#1055;&#1040;%20&#1057;&#1054;&#1042;&#1045;&#1058;\&#1059;&#1057;&#1058;&#1040;&#1042;%202022\1%20&#1095;&#1090;&#1077;&#1085;&#1080;&#1077;.docx" TargetMode="External"/><Relationship Id="rId11" Type="http://schemas.openxmlformats.org/officeDocument/2006/relationships/hyperlink" Target="https://login.consultant.ru/link/?req=doc&amp;base=SPB&amp;n=255064&amp;dst=99&amp;field=134&amp;date=06.05.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5;&#1086;&#1083;&#1100;&#1079;&#1086;&#1074;&#1072;&#1090;&#1077;&#1083;&#1100;\Desktop\&#1053;&#1055;&#1040;%20&#1057;&#1054;&#1042;&#1045;&#1058;\&#1059;&#1057;&#1058;&#1040;&#1042;%202022\1%20&#1095;&#1090;&#1077;&#1085;&#1080;&#1077;.docx"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1053;&#1055;&#1040;%20&#1057;&#1054;&#1042;&#1045;&#1058;\&#1059;&#1057;&#1058;&#1040;&#1042;%202022\1%20&#1095;&#1090;&#1077;&#1085;&#1080;&#1077;.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2022-09-23T08:24:00Z</cp:lastPrinted>
  <dcterms:created xsi:type="dcterms:W3CDTF">2022-09-14T07:58:00Z</dcterms:created>
  <dcterms:modified xsi:type="dcterms:W3CDTF">2022-09-23T08:46:00Z</dcterms:modified>
</cp:coreProperties>
</file>