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F2" w:rsidRPr="00864EF6" w:rsidRDefault="00037FF2" w:rsidP="00037FF2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37FF2" w:rsidRPr="00864EF6" w:rsidRDefault="00037FF2" w:rsidP="00037FF2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</w:t>
      </w:r>
    </w:p>
    <w:p w:rsidR="00037FF2" w:rsidRPr="00864EF6" w:rsidRDefault="00037FF2" w:rsidP="00037FF2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37FF2" w:rsidRPr="00864EF6" w:rsidRDefault="00037FF2" w:rsidP="00037FF2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МУНИЦИПАЛЬНЫЙ СОВЕТ</w:t>
      </w:r>
    </w:p>
    <w:p w:rsidR="00037FF2" w:rsidRPr="00864EF6" w:rsidRDefault="00037FF2" w:rsidP="00037FF2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37FF2" w:rsidRPr="00864EF6" w:rsidRDefault="00037FF2" w:rsidP="00037FF2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РЕШЕНИЕ</w:t>
      </w:r>
    </w:p>
    <w:p w:rsidR="00037FF2" w:rsidRPr="00864EF6" w:rsidRDefault="00037FF2" w:rsidP="00037FF2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7FF2" w:rsidRPr="00864EF6" w:rsidRDefault="00037FF2" w:rsidP="00037FF2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12.10.</w:t>
      </w:r>
      <w:r w:rsidRPr="00864EF6">
        <w:rPr>
          <w:rFonts w:eastAsiaTheme="minorEastAsia"/>
          <w:b/>
          <w:bCs/>
        </w:rPr>
        <w:t xml:space="preserve">2022                                                                                        </w:t>
      </w:r>
      <w:r>
        <w:rPr>
          <w:rFonts w:eastAsiaTheme="minorEastAsia"/>
          <w:b/>
          <w:bCs/>
        </w:rPr>
        <w:t xml:space="preserve">                            № 23</w:t>
      </w:r>
      <w:r w:rsidRPr="00864EF6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p w:rsidR="00037FF2" w:rsidRPr="00864EF6" w:rsidRDefault="00037FF2" w:rsidP="00037FF2">
      <w:pPr>
        <w:rPr>
          <w:rFonts w:eastAsiaTheme="minorEastAsia"/>
          <w:b/>
          <w:bCs/>
        </w:rPr>
      </w:pPr>
    </w:p>
    <w:p w:rsidR="00037FF2" w:rsidRPr="00864EF6" w:rsidRDefault="00037FF2" w:rsidP="00037FF2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«О принятии Порядка</w:t>
      </w:r>
    </w:p>
    <w:p w:rsidR="00037FF2" w:rsidRPr="00864EF6" w:rsidRDefault="00037FF2" w:rsidP="00037FF2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>
        <w:rPr>
          <w:rFonts w:eastAsiaTheme="minorEastAsia"/>
          <w:b/>
          <w:bCs/>
        </w:rPr>
        <w:t>, исполняющего полномочия председателя муниципального совета</w:t>
      </w:r>
      <w:r w:rsidRPr="00864EF6">
        <w:rPr>
          <w:rFonts w:eastAsiaTheme="minorEastAsia"/>
          <w:b/>
          <w:bCs/>
        </w:rPr>
        <w:t>»</w:t>
      </w:r>
    </w:p>
    <w:p w:rsidR="00037FF2" w:rsidRPr="00864EF6" w:rsidRDefault="00037FF2" w:rsidP="00037FF2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37FF2" w:rsidRPr="00864EF6" w:rsidRDefault="00037FF2" w:rsidP="00037FF2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 Санкт-Петербурга от 06.07.2005 № 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 xml:space="preserve">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64EF6">
        <w:t>муниципальный совет,</w:t>
      </w:r>
    </w:p>
    <w:p w:rsidR="00037FF2" w:rsidRPr="00864EF6" w:rsidRDefault="00037FF2" w:rsidP="00037FF2">
      <w:pPr>
        <w:autoSpaceDE w:val="0"/>
        <w:autoSpaceDN w:val="0"/>
        <w:adjustRightInd w:val="0"/>
        <w:rPr>
          <w:rFonts w:eastAsiaTheme="minorEastAsia"/>
        </w:rPr>
      </w:pPr>
    </w:p>
    <w:p w:rsidR="00037FF2" w:rsidRPr="00864EF6" w:rsidRDefault="00037FF2" w:rsidP="00037FF2">
      <w:pPr>
        <w:autoSpaceDE w:val="0"/>
        <w:autoSpaceDN w:val="0"/>
        <w:adjustRightInd w:val="0"/>
        <w:rPr>
          <w:rFonts w:eastAsiaTheme="minorEastAsia"/>
        </w:rPr>
      </w:pPr>
      <w:r w:rsidRPr="00864EF6">
        <w:rPr>
          <w:rFonts w:eastAsiaTheme="minorEastAsia"/>
        </w:rPr>
        <w:t>РЕШИЛ:</w:t>
      </w:r>
    </w:p>
    <w:p w:rsidR="00037FF2" w:rsidRPr="00864EF6" w:rsidRDefault="00037FF2" w:rsidP="00037FF2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37FF2" w:rsidRPr="00864EF6" w:rsidRDefault="00037FF2" w:rsidP="00037FF2">
      <w:pPr>
        <w:pStyle w:val="a4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Принять Порядок выплаты материального стимулирования главе муниципального образования</w:t>
      </w:r>
      <w:r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>» (согласно приложению к настоящему Решению</w:t>
      </w:r>
      <w:r w:rsidRPr="00864EF6">
        <w:rPr>
          <w:rFonts w:eastAsiaTheme="minorEastAsia"/>
          <w:bCs/>
        </w:rPr>
        <w:t>);</w:t>
      </w:r>
    </w:p>
    <w:p w:rsidR="00037FF2" w:rsidRPr="00864EF6" w:rsidRDefault="00037FF2" w:rsidP="00037FF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Реш</w:t>
      </w:r>
      <w:r>
        <w:rPr>
          <w:rFonts w:eastAsiaTheme="minorEastAsia"/>
        </w:rPr>
        <w:t>ение муниципального совета от 20.04.2022 № 5</w:t>
      </w:r>
      <w:r w:rsidRPr="00864EF6">
        <w:rPr>
          <w:rFonts w:eastAsiaTheme="minorEastAsia"/>
        </w:rPr>
        <w:t xml:space="preserve"> «О  принятии Порядка выплаты материального стимулирования главе муниципального образования посёлок Тярлево» - признать утратившим силу;</w:t>
      </w:r>
    </w:p>
    <w:p w:rsidR="00037FF2" w:rsidRPr="00864EF6" w:rsidRDefault="00037FF2" w:rsidP="00037FF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864EF6">
          <w:rPr>
            <w:rStyle w:val="a3"/>
            <w:rFonts w:eastAsiaTheme="minorEastAsia"/>
            <w:bCs/>
          </w:rPr>
          <w:t>http://www.mo-tyarlevo.ru</w:t>
        </w:r>
      </w:hyperlink>
      <w:r w:rsidRPr="00864EF6">
        <w:rPr>
          <w:rFonts w:eastAsiaTheme="minorEastAsia"/>
          <w:bCs/>
        </w:rPr>
        <w:t>.</w:t>
      </w:r>
    </w:p>
    <w:p w:rsidR="00037FF2" w:rsidRPr="00864EF6" w:rsidRDefault="00037FF2" w:rsidP="00037FF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37FF2" w:rsidRPr="00864EF6" w:rsidRDefault="00037FF2" w:rsidP="00037FF2">
      <w:pPr>
        <w:pStyle w:val="a4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</w:rPr>
      </w:pPr>
    </w:p>
    <w:p w:rsidR="00037FF2" w:rsidRPr="00864EF6" w:rsidRDefault="00037FF2" w:rsidP="00037FF2">
      <w:pPr>
        <w:rPr>
          <w:rFonts w:eastAsiaTheme="minorEastAsia"/>
        </w:rPr>
      </w:pPr>
    </w:p>
    <w:p w:rsidR="00037FF2" w:rsidRPr="00864EF6" w:rsidRDefault="00037FF2" w:rsidP="00037FF2">
      <w:pPr>
        <w:rPr>
          <w:rFonts w:eastAsiaTheme="minorEastAsia"/>
        </w:rPr>
      </w:pPr>
    </w:p>
    <w:p w:rsidR="00A276C7" w:rsidRDefault="00037FF2" w:rsidP="00037FF2">
      <w:pPr>
        <w:rPr>
          <w:rFonts w:eastAsiaTheme="minorEastAsia"/>
        </w:rPr>
      </w:pPr>
      <w:r w:rsidRPr="00864EF6">
        <w:rPr>
          <w:rFonts w:eastAsiaTheme="minorEastAsia"/>
        </w:rPr>
        <w:t xml:space="preserve">Глава муниципального образования                                             Г.А. </w:t>
      </w:r>
      <w:proofErr w:type="spellStart"/>
      <w:r w:rsidRPr="00864EF6">
        <w:rPr>
          <w:rFonts w:eastAsiaTheme="minorEastAsia"/>
        </w:rPr>
        <w:t>Бекеров</w:t>
      </w:r>
      <w:proofErr w:type="spellEnd"/>
    </w:p>
    <w:p w:rsidR="00037FF2" w:rsidRDefault="00037FF2" w:rsidP="00037FF2">
      <w:pPr>
        <w:rPr>
          <w:rFonts w:eastAsiaTheme="minorEastAsia"/>
        </w:rPr>
      </w:pPr>
    </w:p>
    <w:p w:rsidR="00037FF2" w:rsidRDefault="00037FF2" w:rsidP="00037FF2"/>
    <w:p w:rsidR="00037FF2" w:rsidRDefault="00037FF2" w:rsidP="00037FF2"/>
    <w:p w:rsidR="00037FF2" w:rsidRDefault="00037FF2" w:rsidP="00037FF2"/>
    <w:p w:rsidR="00037FF2" w:rsidRDefault="00037FF2" w:rsidP="00037FF2"/>
    <w:p w:rsidR="00037FF2" w:rsidRPr="00864EF6" w:rsidRDefault="00037FF2" w:rsidP="00037FF2">
      <w:pPr>
        <w:autoSpaceDE w:val="0"/>
        <w:autoSpaceDN w:val="0"/>
        <w:adjustRightInd w:val="0"/>
        <w:ind w:left="4820"/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 к Решению </w:t>
      </w:r>
      <w:r w:rsidRPr="00864EF6">
        <w:rPr>
          <w:rFonts w:eastAsiaTheme="minorEastAsia"/>
        </w:rPr>
        <w:t>муницип</w:t>
      </w:r>
      <w:r>
        <w:rPr>
          <w:rFonts w:eastAsiaTheme="minorEastAsia"/>
        </w:rPr>
        <w:t>ального совета от 12.10.2022 № 23</w:t>
      </w:r>
    </w:p>
    <w:p w:rsidR="00037FF2" w:rsidRPr="00864EF6" w:rsidRDefault="00037FF2" w:rsidP="00037FF2">
      <w:pPr>
        <w:autoSpaceDE w:val="0"/>
        <w:autoSpaceDN w:val="0"/>
        <w:adjustRightInd w:val="0"/>
        <w:ind w:left="3782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ПОРЯДОК</w:t>
      </w:r>
    </w:p>
    <w:p w:rsidR="00037FF2" w:rsidRPr="00864EF6" w:rsidRDefault="00037FF2" w:rsidP="00037FF2">
      <w:pPr>
        <w:autoSpaceDE w:val="0"/>
        <w:autoSpaceDN w:val="0"/>
        <w:adjustRightInd w:val="0"/>
        <w:ind w:left="211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P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</w:p>
    <w:p w:rsidR="00037FF2" w:rsidRPr="00864EF6" w:rsidRDefault="00037FF2" w:rsidP="00037F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</w:p>
    <w:p w:rsidR="00037FF2" w:rsidRPr="00864EF6" w:rsidRDefault="00037FF2" w:rsidP="00037FF2">
      <w:pPr>
        <w:autoSpaceDE w:val="0"/>
        <w:autoSpaceDN w:val="0"/>
        <w:adjustRightInd w:val="0"/>
        <w:rPr>
          <w:rFonts w:eastAsiaTheme="minorEastAsia"/>
          <w:bCs/>
        </w:rPr>
      </w:pPr>
      <w:r w:rsidRPr="00864EF6">
        <w:rPr>
          <w:rFonts w:eastAsiaTheme="minorEastAsia"/>
          <w:bCs/>
        </w:rPr>
        <w:t>1. Общие положения</w:t>
      </w:r>
    </w:p>
    <w:p w:rsidR="00037FF2" w:rsidRPr="00864EF6" w:rsidRDefault="00037FF2" w:rsidP="00037FF2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37FF2" w:rsidRPr="00864EF6" w:rsidRDefault="00037FF2" w:rsidP="00037FF2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1.1.</w:t>
      </w:r>
      <w:r w:rsidRPr="00864EF6">
        <w:rPr>
          <w:rFonts w:eastAsiaTheme="minorEastAsia"/>
        </w:rPr>
        <w:tab/>
        <w:t>Настоящей Порядок разработан в соответствии с Трудовым кодексом</w:t>
      </w:r>
      <w:r w:rsidRPr="00864EF6">
        <w:rPr>
          <w:rFonts w:eastAsiaTheme="minorEastAsia"/>
        </w:rPr>
        <w:br/>
        <w:t>Российской Федерации, Федеральным законом от 06.10.2003 № 131-ФЗ «Об общих</w:t>
      </w:r>
      <w:r w:rsidRPr="00864EF6"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 w:rsidRPr="00864EF6"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 w:rsidRPr="00864EF6">
        <w:rPr>
          <w:rFonts w:eastAsiaTheme="minorEastAsia"/>
        </w:rPr>
        <w:br/>
        <w:t>Федерации», Законом Санкт-Петербурга от 23.09.2009 № 420-79 «Об организации</w:t>
      </w:r>
      <w:r w:rsidRPr="00864EF6"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 w:rsidRPr="00864EF6"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 w:rsidRPr="00864EF6">
        <w:rPr>
          <w:rFonts w:eastAsiaTheme="minorEastAsia"/>
        </w:rPr>
        <w:t xml:space="preserve"> С</w:t>
      </w:r>
      <w:proofErr w:type="gramEnd"/>
      <w:r w:rsidRPr="00864EF6">
        <w:rPr>
          <w:rFonts w:eastAsiaTheme="minorEastAsia"/>
        </w:rPr>
        <w:t>анкт-</w:t>
      </w:r>
      <w:r w:rsidRPr="00864EF6">
        <w:rPr>
          <w:rFonts w:eastAsiaTheme="minorEastAsia"/>
        </w:rPr>
        <w:br/>
        <w:t xml:space="preserve">Петербурге», </w:t>
      </w:r>
      <w:proofErr w:type="gramStart"/>
      <w:r w:rsidRPr="00864EF6"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037FF2" w:rsidRPr="00864EF6" w:rsidRDefault="00037FF2" w:rsidP="00037FF2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37FF2" w:rsidRPr="00864EF6" w:rsidRDefault="00037FF2" w:rsidP="00037FF2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  <w:r w:rsidRPr="00864EF6">
        <w:rPr>
          <w:rFonts w:eastAsiaTheme="minorEastAsia"/>
          <w:bCs/>
        </w:rPr>
        <w:t>2. Денежное содержание главы муниципального образования</w:t>
      </w:r>
      <w:r w:rsidRPr="000234F2">
        <w:rPr>
          <w:rFonts w:eastAsiaTheme="minorEastAsia"/>
          <w:bCs/>
        </w:rPr>
        <w:t>, исполняющего полномочия председателя муниципального совета</w:t>
      </w:r>
      <w:r>
        <w:rPr>
          <w:rFonts w:eastAsiaTheme="minorEastAsia"/>
          <w:bCs/>
        </w:rPr>
        <w:t>.</w:t>
      </w:r>
      <w:r w:rsidRPr="00864EF6">
        <w:rPr>
          <w:rFonts w:eastAsiaTheme="minorEastAsia"/>
          <w:bCs/>
        </w:rPr>
        <w:t xml:space="preserve"> </w:t>
      </w:r>
    </w:p>
    <w:p w:rsidR="00037FF2" w:rsidRPr="00864EF6" w:rsidRDefault="00037FF2" w:rsidP="00037FF2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Денежное содержание главы муниципального образования</w:t>
      </w:r>
      <w:r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 xml:space="preserve"> состоит из должностного оклада в соответствии с замещаемой должностью и дополнительных выплат:</w:t>
      </w:r>
    </w:p>
    <w:p w:rsidR="00037FF2" w:rsidRPr="00864EF6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Pr="00864EF6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037FF2" w:rsidRPr="00864EF6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выслугу лет;</w:t>
      </w:r>
    </w:p>
    <w:p w:rsidR="00037FF2" w:rsidRPr="00864EF6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классный чин;</w:t>
      </w:r>
    </w:p>
    <w:p w:rsidR="00037FF2" w:rsidRPr="00864EF6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премии по результатам труда;</w:t>
      </w:r>
    </w:p>
    <w:p w:rsidR="00037FF2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материальной помощи.</w:t>
      </w:r>
    </w:p>
    <w:p w:rsidR="00037FF2" w:rsidRPr="00864EF6" w:rsidRDefault="00037FF2" w:rsidP="00037FF2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37FF2" w:rsidRDefault="00037FF2" w:rsidP="00037FF2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За базовую ед</w:t>
      </w:r>
      <w:r>
        <w:rPr>
          <w:rFonts w:eastAsiaTheme="minorEastAsia"/>
        </w:rPr>
        <w:t>иницу для исчисления должностного оклада и дополнительных выплат</w:t>
      </w:r>
      <w:r w:rsidRPr="00864EF6">
        <w:rPr>
          <w:rFonts w:eastAsiaTheme="minorEastAsia"/>
        </w:rPr>
        <w:t xml:space="preserve"> </w:t>
      </w:r>
      <w:r>
        <w:rPr>
          <w:rFonts w:eastAsiaTheme="minorEastAsia"/>
        </w:rPr>
        <w:t>главе муниципального образования</w:t>
      </w:r>
      <w:r w:rsidRPr="000234F2">
        <w:rPr>
          <w:rFonts w:eastAsiaTheme="minorEastAsia"/>
        </w:rPr>
        <w:t>, исполняющего полномочия председателя муниципального совета</w:t>
      </w:r>
      <w:r>
        <w:rPr>
          <w:rFonts w:eastAsiaTheme="minorEastAsia"/>
        </w:rPr>
        <w:t xml:space="preserve"> </w:t>
      </w:r>
      <w:r w:rsidRPr="00864EF6">
        <w:rPr>
          <w:rFonts w:eastAsiaTheme="minorEastAsia"/>
        </w:rPr>
        <w:t>принимается расчетная единица, размер которой устанавливается Законом Санкт-Петербурга «О расчетной единице».</w:t>
      </w:r>
    </w:p>
    <w:p w:rsidR="00037FF2" w:rsidRPr="00864EF6" w:rsidRDefault="00037FF2" w:rsidP="00037FF2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Pr="00864EF6" w:rsidRDefault="00037FF2" w:rsidP="00037FF2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 w:rsidRPr="00864EF6">
        <w:rPr>
          <w:rFonts w:eastAsiaTheme="minorEastAsia"/>
        </w:rPr>
        <w:t>2.3.</w:t>
      </w:r>
      <w:r w:rsidRPr="00864EF6">
        <w:rPr>
          <w:rFonts w:eastAsiaTheme="minorEastAsia"/>
        </w:rPr>
        <w:tab/>
        <w:t>Финансирование расходов, предусмотренных настоящим</w:t>
      </w:r>
      <w:r>
        <w:rPr>
          <w:rFonts w:eastAsiaTheme="minorEastAsia"/>
        </w:rPr>
        <w:t xml:space="preserve"> Порядком</w:t>
      </w:r>
      <w:r w:rsidRPr="00864EF6">
        <w:rPr>
          <w:rFonts w:eastAsiaTheme="minorEastAsia"/>
        </w:rPr>
        <w:t>,</w:t>
      </w:r>
      <w:r w:rsidRPr="00864EF6">
        <w:rPr>
          <w:rFonts w:eastAsiaTheme="minorEastAsia"/>
        </w:rPr>
        <w:br/>
        <w:t>осуществляется за счет средств местного бюджета.</w:t>
      </w:r>
    </w:p>
    <w:p w:rsidR="00037FF2" w:rsidRPr="00864EF6" w:rsidRDefault="00037FF2" w:rsidP="00037FF2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037FF2" w:rsidRPr="00864EF6" w:rsidRDefault="00037FF2" w:rsidP="00037FF2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 Дополнительные выплаты</w:t>
      </w:r>
    </w:p>
    <w:p w:rsidR="00037FF2" w:rsidRPr="00864EF6" w:rsidRDefault="00037FF2" w:rsidP="00037FF2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37FF2" w:rsidRPr="00864EF6" w:rsidRDefault="00037FF2" w:rsidP="00037FF2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3.1.</w:t>
      </w:r>
      <w:r w:rsidRPr="00864EF6">
        <w:rPr>
          <w:rFonts w:eastAsiaTheme="minorEastAsia"/>
        </w:rPr>
        <w:tab/>
        <w:t>Дополнительные выплаты устанавливаются в соответствии с действующим</w:t>
      </w:r>
      <w:r w:rsidRPr="00864EF6">
        <w:rPr>
          <w:rFonts w:eastAsiaTheme="minorEastAsia"/>
        </w:rPr>
        <w:br/>
        <w:t>законодательством Российской Федерации и Санкт-Петербурга, настоящим Порядком в</w:t>
      </w:r>
      <w:r w:rsidRPr="00864EF6">
        <w:rPr>
          <w:rFonts w:eastAsiaTheme="minorEastAsia"/>
        </w:rPr>
        <w:br/>
        <w:t>пределах утвержденных фондов оплаты труда.</w:t>
      </w:r>
    </w:p>
    <w:p w:rsidR="00037FF2" w:rsidRPr="00864EF6" w:rsidRDefault="00037FF2" w:rsidP="00037FF2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 w:rsidRPr="00864EF6">
        <w:rPr>
          <w:rFonts w:eastAsiaTheme="minorEastAsia"/>
        </w:rPr>
        <w:t>3.2.</w:t>
      </w:r>
      <w:r>
        <w:rPr>
          <w:rFonts w:eastAsiaTheme="minorEastAsia"/>
        </w:rPr>
        <w:t xml:space="preserve"> </w:t>
      </w:r>
      <w:r w:rsidRPr="00864EF6"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>
        <w:rPr>
          <w:rFonts w:eastAsiaTheme="minorEastAsia"/>
        </w:rPr>
        <w:t xml:space="preserve"> значения</w:t>
      </w:r>
      <w:r w:rsidRPr="00864EF6">
        <w:rPr>
          <w:rFonts w:eastAsiaTheme="minorEastAsia"/>
        </w:rPr>
        <w:t>:</w:t>
      </w:r>
    </w:p>
    <w:p w:rsidR="00037FF2" w:rsidRPr="00864EF6" w:rsidRDefault="00037FF2" w:rsidP="00037FF2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37FF2" w:rsidRPr="00864EF6" w:rsidRDefault="00037FF2" w:rsidP="00037FF2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>
        <w:rPr>
          <w:rFonts w:eastAsiaTheme="minorEastAsia"/>
          <w:bCs/>
        </w:rPr>
        <w:t>.</w:t>
      </w:r>
    </w:p>
    <w:p w:rsidR="00037FF2" w:rsidRPr="00864EF6" w:rsidRDefault="00037FF2" w:rsidP="00037FF2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Pr="00864EF6">
        <w:rPr>
          <w:rFonts w:eastAsiaTheme="minorEastAsia"/>
          <w:bCs/>
        </w:rPr>
        <w:t xml:space="preserve"> ежемесячной надбавки к должностному окладу за выслугу лет при стаже муниципальной службы:</w:t>
      </w:r>
    </w:p>
    <w:p w:rsidR="00037FF2" w:rsidRPr="00864EF6" w:rsidRDefault="00037FF2" w:rsidP="00037FF2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037FF2" w:rsidRPr="00864EF6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от 1 года до 5 лет - 10 процентов должностного оклада;</w:t>
      </w:r>
    </w:p>
    <w:p w:rsidR="00037FF2" w:rsidRPr="00864EF6" w:rsidRDefault="00037FF2" w:rsidP="00037FF2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Pr="00864EF6">
        <w:rPr>
          <w:rFonts w:eastAsiaTheme="minorEastAsia"/>
        </w:rPr>
        <w:t xml:space="preserve"> 15 процентов должностного оклада;</w:t>
      </w:r>
    </w:p>
    <w:p w:rsidR="00037FF2" w:rsidRPr="00864EF6" w:rsidRDefault="00037FF2" w:rsidP="00037FF2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 - </w:t>
      </w:r>
      <w:r w:rsidRPr="00864EF6">
        <w:rPr>
          <w:rFonts w:eastAsiaTheme="minorEastAsia"/>
        </w:rPr>
        <w:t xml:space="preserve"> 20 процентов должностного оклада; </w:t>
      </w:r>
    </w:p>
    <w:p w:rsidR="00037FF2" w:rsidRPr="00864EF6" w:rsidRDefault="00037FF2" w:rsidP="00037FF2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Pr="00864EF6">
        <w:rPr>
          <w:rFonts w:eastAsiaTheme="minorEastAsia"/>
        </w:rPr>
        <w:t xml:space="preserve"> 25 процентов должностного оклада.</w:t>
      </w:r>
    </w:p>
    <w:p w:rsidR="00037FF2" w:rsidRPr="00864EF6" w:rsidRDefault="00037FF2" w:rsidP="00037FF2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037FF2" w:rsidRPr="00864EF6" w:rsidRDefault="00037FF2" w:rsidP="00037FF2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Pr="00864EF6">
        <w:rPr>
          <w:rFonts w:eastAsiaTheme="minorEastAsia"/>
        </w:rPr>
        <w:t xml:space="preserve"> выплачивается </w:t>
      </w:r>
      <w:r>
        <w:rPr>
          <w:rFonts w:eastAsiaTheme="minorEastAsia"/>
        </w:rPr>
        <w:t>с момента возникновения права на назначения этой надбавки.</w:t>
      </w:r>
    </w:p>
    <w:p w:rsidR="00037FF2" w:rsidRDefault="00037FF2" w:rsidP="00037FF2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Контроль за</w:t>
      </w:r>
      <w:proofErr w:type="gramEnd"/>
      <w:r w:rsidRPr="00864EF6">
        <w:rPr>
          <w:rFonts w:eastAsiaTheme="minorEastAsia"/>
        </w:rPr>
        <w:t xml:space="preserve"> соблюдением порядка установления</w:t>
      </w:r>
      <w:r>
        <w:rPr>
          <w:rFonts w:eastAsiaTheme="minorEastAsia"/>
        </w:rPr>
        <w:t xml:space="preserve"> ежемесячной</w:t>
      </w:r>
      <w:r w:rsidRPr="00864EF6">
        <w:rPr>
          <w:rFonts w:eastAsiaTheme="minorEastAsia"/>
        </w:rPr>
        <w:t xml:space="preserve"> надбавки за выслугу лет осуществляется должностным лицом, ответственным за кадровое делопроизводство.</w:t>
      </w:r>
    </w:p>
    <w:p w:rsidR="00037FF2" w:rsidRPr="00864EF6" w:rsidRDefault="00037FF2" w:rsidP="00037FF2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037FF2" w:rsidRPr="00864EF6" w:rsidRDefault="00037FF2" w:rsidP="00037FF2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особые условия труда (службы)</w:t>
      </w:r>
    </w:p>
    <w:p w:rsidR="00037FF2" w:rsidRPr="00864EF6" w:rsidRDefault="00037FF2" w:rsidP="00037FF2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037FF2" w:rsidRPr="00A70ACF" w:rsidRDefault="00037FF2" w:rsidP="00037FF2">
      <w:pPr>
        <w:rPr>
          <w:rFonts w:eastAsiaTheme="minorEastAsia"/>
        </w:rPr>
      </w:pPr>
      <w:r w:rsidRPr="00A70ACF">
        <w:rPr>
          <w:rFonts w:eastAsiaTheme="minorEastAsia"/>
        </w:rPr>
        <w:t>Ежемесячная надбавка к должностному окладу за особые условия труда (службы)</w:t>
      </w:r>
    </w:p>
    <w:p w:rsidR="00037FF2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главе муниципального образова</w:t>
      </w:r>
      <w:r>
        <w:rPr>
          <w:rFonts w:eastAsiaTheme="minorEastAsia"/>
        </w:rPr>
        <w:t>ния</w:t>
      </w:r>
      <w:r w:rsidRPr="000234F2">
        <w:rPr>
          <w:rFonts w:eastAsiaTheme="minorEastAsia"/>
        </w:rPr>
        <w:t>, исполняющего полномочия председателя муниципального совета</w:t>
      </w:r>
      <w:r>
        <w:rPr>
          <w:rFonts w:eastAsiaTheme="minorEastAsia"/>
        </w:rPr>
        <w:t xml:space="preserve"> устанавливается в размере 25 % от должностного оклада</w:t>
      </w:r>
      <w:r w:rsidRPr="00864EF6">
        <w:rPr>
          <w:rFonts w:eastAsiaTheme="minorEastAsia"/>
        </w:rPr>
        <w:t>.</w:t>
      </w:r>
    </w:p>
    <w:p w:rsidR="00037FF2" w:rsidRPr="00864EF6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Pr="00864EF6" w:rsidRDefault="00037FF2" w:rsidP="00037FF2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  <w:r w:rsidRPr="00A70ACF">
        <w:rPr>
          <w:rFonts w:eastAsiaTheme="minorEastAsia"/>
          <w:bCs/>
        </w:rPr>
        <w:t xml:space="preserve">Ежемесячная надбавка к должностному окладу </w:t>
      </w:r>
      <w:r w:rsidRPr="00864EF6">
        <w:rPr>
          <w:rFonts w:eastAsiaTheme="minorEastAsia"/>
          <w:bCs/>
        </w:rPr>
        <w:t>за классный чин</w:t>
      </w:r>
      <w:r>
        <w:rPr>
          <w:rFonts w:eastAsiaTheme="minorEastAsia"/>
          <w:bCs/>
        </w:rPr>
        <w:t>.</w:t>
      </w:r>
    </w:p>
    <w:p w:rsidR="00037FF2" w:rsidRPr="00864EF6" w:rsidRDefault="00037FF2" w:rsidP="00037FF2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Pr="00864EF6">
        <w:rPr>
          <w:rFonts w:eastAsiaTheme="minorEastAsia"/>
          <w:bCs/>
        </w:rPr>
        <w:t xml:space="preserve"> ежемесячной надбавки к должностному окладу за классный чин:</w:t>
      </w:r>
    </w:p>
    <w:p w:rsidR="00037FF2" w:rsidRPr="00864EF6" w:rsidRDefault="00037FF2" w:rsidP="00037FF2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по классному чину "муниципальный советник 1 класса" - 9 расчетных единиц;</w:t>
      </w:r>
    </w:p>
    <w:p w:rsidR="00037FF2" w:rsidRPr="00864EF6" w:rsidRDefault="00037FF2" w:rsidP="00037FF2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по классному чину "муниципальный советник 2 класса" - 8 расчетных единиц; </w:t>
      </w:r>
    </w:p>
    <w:p w:rsidR="00037FF2" w:rsidRDefault="00037FF2" w:rsidP="00037FF2">
      <w:pPr>
        <w:autoSpaceDE w:val="0"/>
        <w:autoSpaceDN w:val="0"/>
        <w:adjustRightInd w:val="0"/>
        <w:jc w:val="both"/>
      </w:pPr>
      <w:r>
        <w:t xml:space="preserve">Ежемесячная надбавка </w:t>
      </w:r>
      <w:r w:rsidRPr="007D5263">
        <w:t>к должностному окладу за классный чин</w:t>
      </w:r>
      <w:r>
        <w:t xml:space="preserve"> выплачивается с момента присвоения соответствующего классного чина.</w:t>
      </w:r>
    </w:p>
    <w:p w:rsidR="00037FF2" w:rsidRDefault="00037FF2" w:rsidP="00037FF2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037FF2" w:rsidRPr="00864EF6" w:rsidRDefault="00037FF2" w:rsidP="00037FF2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3.2.4. Преми</w:t>
      </w:r>
      <w:r>
        <w:rPr>
          <w:rFonts w:eastAsiaTheme="minorEastAsia"/>
          <w:bCs/>
        </w:rPr>
        <w:t>я</w:t>
      </w:r>
      <w:r w:rsidRPr="00864EF6">
        <w:rPr>
          <w:rFonts w:eastAsiaTheme="minorEastAsia"/>
          <w:bCs/>
        </w:rPr>
        <w:t xml:space="preserve"> по результатам труда</w:t>
      </w:r>
      <w:r>
        <w:rPr>
          <w:rFonts w:eastAsiaTheme="minorEastAsia"/>
          <w:bCs/>
        </w:rPr>
        <w:t>.</w:t>
      </w:r>
    </w:p>
    <w:p w:rsidR="00037FF2" w:rsidRPr="00864EF6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</w:rPr>
      </w:pP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По результатам труда могут выплачиваться </w:t>
      </w:r>
      <w:r w:rsidRPr="00C05E54">
        <w:rPr>
          <w:rFonts w:eastAsiaTheme="minorEastAsia"/>
          <w:bCs/>
        </w:rPr>
        <w:t xml:space="preserve">следующие виды премий: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>
        <w:rPr>
          <w:rFonts w:eastAsiaTheme="minorEastAsia"/>
          <w:bCs/>
        </w:rPr>
        <w:t>.</w:t>
      </w:r>
      <w:r w:rsidRPr="00C05E54">
        <w:rPr>
          <w:rFonts w:eastAsiaTheme="minorEastAsia"/>
          <w:bCs/>
        </w:rPr>
        <w:t xml:space="preserve"> Премия выплачивается за фактически </w:t>
      </w:r>
      <w:r w:rsidRPr="00C05E54">
        <w:rPr>
          <w:rFonts w:eastAsiaTheme="minorEastAsia"/>
          <w:bCs/>
        </w:rPr>
        <w:lastRenderedPageBreak/>
        <w:t xml:space="preserve">отработанное время. </w:t>
      </w:r>
      <w:r>
        <w:rPr>
          <w:rFonts w:eastAsiaTheme="minorEastAsia"/>
          <w:bCs/>
        </w:rPr>
        <w:t>При отработке неполного месяца</w:t>
      </w:r>
      <w:r w:rsidRPr="00C05E54">
        <w:rPr>
          <w:rFonts w:eastAsiaTheme="minorEastAsia"/>
          <w:bCs/>
        </w:rPr>
        <w:t xml:space="preserve">, премия выплачивается пропорционально отработанному времени.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могут устанавливаться единовременные премии по итогам выполнения важных заданий. Конкретный размер такой премии устанавливается </w:t>
      </w:r>
      <w:r>
        <w:rPr>
          <w:rFonts w:eastAsiaTheme="minorEastAsia"/>
          <w:bCs/>
        </w:rPr>
        <w:t>Решением муниципального совета.</w:t>
      </w:r>
    </w:p>
    <w:p w:rsidR="00037FF2" w:rsidRPr="00864EF6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3.2.5. Материальная помощь</w:t>
      </w:r>
    </w:p>
    <w:p w:rsidR="00037FF2" w:rsidRPr="00864EF6" w:rsidRDefault="00037FF2" w:rsidP="00037FF2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>
        <w:t xml:space="preserve"> главы муниципального образования, исполняющего полномочия председателя муниципального совета.</w:t>
      </w: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  <w:r w:rsidRPr="000277CC">
        <w:t>Размер материальной помощи составляет три должностных оклада в год.</w:t>
      </w:r>
    </w:p>
    <w:p w:rsidR="00037FF2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Default="00037FF2" w:rsidP="00037FF2"/>
    <w:p w:rsidR="00037FF2" w:rsidRDefault="00037FF2" w:rsidP="00037FF2"/>
    <w:p w:rsidR="00037FF2" w:rsidRDefault="00037FF2" w:rsidP="00037FF2"/>
    <w:p w:rsidR="00037FF2" w:rsidRDefault="00037FF2" w:rsidP="00037FF2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37FF2" w:rsidRDefault="00037FF2" w:rsidP="00037FF2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37FF2" w:rsidRDefault="00037FF2" w:rsidP="00037FF2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37FF2" w:rsidRDefault="00037FF2" w:rsidP="00037FF2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37FF2" w:rsidRDefault="00037FF2" w:rsidP="00037FF2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37FF2" w:rsidRDefault="00037FF2" w:rsidP="00037FF2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7FF2" w:rsidRDefault="00037FF2" w:rsidP="00037FF2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12.10.2022                                                                                                                   № 24</w:t>
      </w:r>
    </w:p>
    <w:p w:rsidR="00037FF2" w:rsidRDefault="00037FF2" w:rsidP="00037FF2">
      <w:pPr>
        <w:rPr>
          <w:rFonts w:eastAsiaTheme="minorEastAsia"/>
          <w:b/>
          <w:bCs/>
        </w:rPr>
      </w:pPr>
    </w:p>
    <w:p w:rsidR="00037FF2" w:rsidRDefault="00037FF2" w:rsidP="00037FF2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>
        <w:rPr>
          <w:b/>
        </w:rPr>
        <w:t>Об утверждении Положения</w:t>
      </w:r>
    </w:p>
    <w:p w:rsidR="00037FF2" w:rsidRDefault="00037FF2" w:rsidP="00037FF2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rFonts w:eastAsiaTheme="minorEastAsia"/>
          <w:b/>
          <w:bCs/>
        </w:rPr>
        <w:t>»</w:t>
      </w:r>
    </w:p>
    <w:p w:rsidR="00037FF2" w:rsidRDefault="00037FF2" w:rsidP="00037FF2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>
        <w:rPr>
          <w:rFonts w:eastAsiaTheme="minorEastAsia"/>
        </w:rPr>
        <w:t xml:space="preserve"> № </w:t>
      </w:r>
      <w:proofErr w:type="gramStart"/>
      <w:r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</w:t>
      </w:r>
      <w:r>
        <w:rPr>
          <w:rFonts w:eastAsiaTheme="minorEastAsia"/>
        </w:rPr>
        <w:lastRenderedPageBreak/>
        <w:t xml:space="preserve">муниципального образования города федерального значения Санкт-Петербурга посёлок Тярлево, </w:t>
      </w:r>
      <w:r>
        <w:t>муниципальный совет,</w:t>
      </w:r>
    </w:p>
    <w:p w:rsidR="00037FF2" w:rsidRDefault="00037FF2" w:rsidP="00037FF2">
      <w:pPr>
        <w:autoSpaceDE w:val="0"/>
        <w:autoSpaceDN w:val="0"/>
        <w:adjustRightInd w:val="0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РЕШИЛ:</w:t>
      </w:r>
    </w:p>
    <w:p w:rsidR="00037FF2" w:rsidRDefault="00037FF2" w:rsidP="00037FF2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37FF2" w:rsidRPr="00C85867" w:rsidRDefault="00037FF2" w:rsidP="00037FF2">
      <w:pPr>
        <w:pStyle w:val="a4"/>
        <w:numPr>
          <w:ilvl w:val="0"/>
          <w:numId w:val="7"/>
        </w:numPr>
        <w:autoSpaceDN w:val="0"/>
        <w:jc w:val="both"/>
      </w:pPr>
      <w:r w:rsidRPr="000544E9">
        <w:rPr>
          <w:rFonts w:eastAsiaTheme="minorEastAsia"/>
        </w:rPr>
        <w:t>Принять Положение «</w:t>
      </w:r>
      <w:r w:rsidRPr="000544E9"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0544E9">
        <w:rPr>
          <w:rFonts w:eastAsiaTheme="minorEastAsia"/>
        </w:rPr>
        <w:t>».</w:t>
      </w:r>
    </w:p>
    <w:p w:rsidR="00037FF2" w:rsidRPr="00C85867" w:rsidRDefault="00037FF2" w:rsidP="00037FF2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Решение муниципального совета от 20.04.2022 № 6 «</w:t>
      </w:r>
      <w:r w:rsidRPr="00C85867">
        <w:rPr>
          <w:rFonts w:eastAsiaTheme="minorEastAsia"/>
        </w:rPr>
        <w:t>Об утверждении Положения</w:t>
      </w:r>
      <w:r>
        <w:rPr>
          <w:rFonts w:eastAsiaTheme="minorEastAsia"/>
        </w:rPr>
        <w:t xml:space="preserve"> </w:t>
      </w:r>
      <w:r w:rsidRPr="00C85867">
        <w:rPr>
          <w:rFonts w:eastAsiaTheme="minorEastAsia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Тярлево» - признать утратившим силу;</w:t>
      </w:r>
    </w:p>
    <w:p w:rsidR="00037FF2" w:rsidRPr="000544E9" w:rsidRDefault="00037FF2" w:rsidP="00037FF2">
      <w:pPr>
        <w:pStyle w:val="a4"/>
        <w:numPr>
          <w:ilvl w:val="0"/>
          <w:numId w:val="7"/>
        </w:numPr>
        <w:autoSpaceDN w:val="0"/>
        <w:jc w:val="both"/>
      </w:pPr>
      <w:r w:rsidRPr="00C85867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C85867">
          <w:rPr>
            <w:rStyle w:val="a3"/>
            <w:rFonts w:eastAsiaTheme="minorEastAsia"/>
            <w:bCs/>
          </w:rPr>
          <w:t>http://www.mo-tyarlevo.ru</w:t>
        </w:r>
      </w:hyperlink>
      <w:r w:rsidRPr="00C85867">
        <w:rPr>
          <w:rFonts w:eastAsiaTheme="minorEastAsia"/>
          <w:bCs/>
        </w:rPr>
        <w:t>.</w:t>
      </w:r>
    </w:p>
    <w:p w:rsidR="00037FF2" w:rsidRPr="000544E9" w:rsidRDefault="00037FF2" w:rsidP="00037FF2">
      <w:pPr>
        <w:pStyle w:val="a4"/>
        <w:numPr>
          <w:ilvl w:val="0"/>
          <w:numId w:val="7"/>
        </w:numPr>
        <w:autoSpaceDN w:val="0"/>
        <w:jc w:val="both"/>
      </w:pPr>
      <w:r w:rsidRPr="000544E9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37FF2" w:rsidRDefault="00037FF2" w:rsidP="00037FF2">
      <w:pPr>
        <w:pStyle w:val="a4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</w:rPr>
      </w:pPr>
    </w:p>
    <w:p w:rsidR="00037FF2" w:rsidRDefault="00037FF2" w:rsidP="00037FF2">
      <w:pPr>
        <w:rPr>
          <w:rFonts w:eastAsiaTheme="minorEastAsia"/>
        </w:rPr>
      </w:pPr>
    </w:p>
    <w:p w:rsidR="00037FF2" w:rsidRDefault="00037FF2" w:rsidP="00037FF2">
      <w:pPr>
        <w:rPr>
          <w:rFonts w:eastAsiaTheme="minorEastAsia"/>
        </w:rPr>
      </w:pPr>
    </w:p>
    <w:p w:rsidR="00037FF2" w:rsidRDefault="00037FF2" w:rsidP="00037FF2">
      <w:pPr>
        <w:rPr>
          <w:rFonts w:eastAsiaTheme="minorEastAsia"/>
        </w:rPr>
      </w:pPr>
      <w:r>
        <w:rPr>
          <w:rFonts w:eastAsiaTheme="minorEastAsia"/>
        </w:rPr>
        <w:t xml:space="preserve">Глава муниципального образования                                                                   Г.А. </w:t>
      </w:r>
      <w:proofErr w:type="spellStart"/>
      <w:r>
        <w:rPr>
          <w:rFonts w:eastAsiaTheme="minorEastAsia"/>
        </w:rPr>
        <w:t>Бекеров</w:t>
      </w:r>
      <w:proofErr w:type="spellEnd"/>
    </w:p>
    <w:p w:rsidR="00037FF2" w:rsidRDefault="00037FF2" w:rsidP="00037FF2">
      <w:pPr>
        <w:rPr>
          <w:rFonts w:eastAsiaTheme="minorEastAsia"/>
          <w:sz w:val="28"/>
          <w:szCs w:val="28"/>
        </w:rPr>
        <w:sectPr w:rsidR="00037FF2">
          <w:pgSz w:w="11905" w:h="16837"/>
          <w:pgMar w:top="709" w:right="1411" w:bottom="1440" w:left="1411" w:header="720" w:footer="720" w:gutter="0"/>
          <w:cols w:space="720"/>
        </w:sectPr>
      </w:pPr>
    </w:p>
    <w:p w:rsidR="00037FF2" w:rsidRDefault="00037FF2" w:rsidP="00037FF2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Приложение  к Решению муниципального совета от 12.10.2022 № 24</w:t>
      </w:r>
    </w:p>
    <w:p w:rsidR="00037FF2" w:rsidRDefault="00037FF2" w:rsidP="00037FF2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</w:p>
    <w:p w:rsidR="00037FF2" w:rsidRDefault="00037FF2" w:rsidP="00037FF2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ПОЛОЖЕНИЕ </w:t>
      </w:r>
    </w:p>
    <w:p w:rsidR="00037FF2" w:rsidRDefault="00037FF2" w:rsidP="00037FF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037FF2" w:rsidRDefault="00037FF2" w:rsidP="00037FF2">
      <w:pPr>
        <w:autoSpaceDE w:val="0"/>
        <w:autoSpaceDN w:val="0"/>
        <w:adjustRightInd w:val="0"/>
        <w:spacing w:before="58"/>
        <w:rPr>
          <w:rFonts w:eastAsiaTheme="minorEastAsia"/>
          <w:bCs/>
        </w:rPr>
      </w:pPr>
    </w:p>
    <w:p w:rsidR="00037FF2" w:rsidRDefault="00037FF2" w:rsidP="00037FF2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>1. Общие положения</w:t>
      </w:r>
    </w:p>
    <w:p w:rsidR="00037FF2" w:rsidRDefault="00037FF2" w:rsidP="00037FF2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37FF2" w:rsidRDefault="00037FF2" w:rsidP="00037FF2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1.1.</w:t>
      </w:r>
      <w:r>
        <w:rPr>
          <w:rFonts w:eastAsiaTheme="minorEastAsia"/>
        </w:rPr>
        <w:tab/>
        <w:t>Настоящее Положение  разработано в соответствии с Трудовым кодексом</w:t>
      </w:r>
      <w:r>
        <w:rPr>
          <w:rFonts w:eastAsiaTheme="minorEastAsia"/>
        </w:rPr>
        <w:br/>
        <w:t>Российской Федерации, Федеральным законом от 06.10.2003 № 131-ФЗ «Об общих</w:t>
      </w:r>
      <w:r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>
        <w:rPr>
          <w:rFonts w:eastAsiaTheme="minorEastAsia"/>
        </w:rPr>
        <w:br/>
        <w:t>Федерации», Законом Санкт-Петербурга от 23.09.2009 № 420-79 «Об организации</w:t>
      </w:r>
      <w:r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>анкт-</w:t>
      </w:r>
      <w:r>
        <w:rPr>
          <w:rFonts w:eastAsiaTheme="minorEastAsia"/>
        </w:rPr>
        <w:br/>
        <w:t xml:space="preserve">Петербурге», </w:t>
      </w:r>
      <w:proofErr w:type="gramStart"/>
      <w:r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037FF2" w:rsidRDefault="00037FF2" w:rsidP="00037FF2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ind w:right="19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2. Денежное содержание муниципальных служащих.</w:t>
      </w:r>
    </w:p>
    <w:p w:rsidR="00037FF2" w:rsidRDefault="00037FF2" w:rsidP="00037FF2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37FF2" w:rsidRDefault="00037FF2" w:rsidP="00037FF2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037FF2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037FF2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выслугу лет;</w:t>
      </w:r>
    </w:p>
    <w:p w:rsidR="00037FF2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классный чин;</w:t>
      </w:r>
    </w:p>
    <w:p w:rsidR="00037FF2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премии по результатам труда;</w:t>
      </w:r>
    </w:p>
    <w:p w:rsidR="00037FF2" w:rsidRDefault="00037FF2" w:rsidP="00037FF2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материальной помощи.</w:t>
      </w:r>
    </w:p>
    <w:p w:rsidR="00037FF2" w:rsidRDefault="00037FF2" w:rsidP="00037FF2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37FF2" w:rsidRDefault="00037FF2" w:rsidP="00037FF2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>За базовую единицу для исчисления должностного оклада муниципальным служащим образования принимается расчетная единица, размер которой устанавливается Законом Санкт-Петербурга «О расчетной единице».</w:t>
      </w:r>
    </w:p>
    <w:p w:rsidR="00037FF2" w:rsidRDefault="00037FF2" w:rsidP="00037FF2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Default="00037FF2" w:rsidP="00037FF2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>
        <w:rPr>
          <w:rFonts w:eastAsiaTheme="minorEastAsia"/>
        </w:rPr>
        <w:t>2.3.</w:t>
      </w:r>
      <w:r>
        <w:rPr>
          <w:rFonts w:eastAsiaTheme="minorEastAsia"/>
        </w:rPr>
        <w:tab/>
        <w:t>Финансирование расходов, предусмотренных настоящим Положением,</w:t>
      </w:r>
      <w:r>
        <w:rPr>
          <w:rFonts w:eastAsiaTheme="minorEastAsia"/>
        </w:rPr>
        <w:br/>
        <w:t>осуществляется за счет средств местного бюджета.</w:t>
      </w:r>
    </w:p>
    <w:p w:rsidR="00037FF2" w:rsidRDefault="00037FF2" w:rsidP="00037FF2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 Дополнительные выплаты.</w:t>
      </w:r>
    </w:p>
    <w:p w:rsidR="00037FF2" w:rsidRDefault="00037FF2" w:rsidP="00037FF2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37FF2" w:rsidRDefault="00037FF2" w:rsidP="00037FF2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3.1.</w:t>
      </w:r>
      <w:r>
        <w:rPr>
          <w:rFonts w:eastAsiaTheme="minorEastAsia"/>
        </w:rPr>
        <w:tab/>
        <w:t>Дополнительные выплаты устанавливаются в соответствии с действующим</w:t>
      </w:r>
      <w:r>
        <w:rPr>
          <w:rFonts w:eastAsiaTheme="minorEastAsia"/>
        </w:rPr>
        <w:br/>
        <w:t>законодательством Российской Федерации и Санкт-Петербурга, настоящим Положением в</w:t>
      </w:r>
      <w:r>
        <w:rPr>
          <w:rFonts w:eastAsiaTheme="minorEastAsia"/>
        </w:rPr>
        <w:br/>
        <w:t>пределах утвержденных фондов оплаты труда.</w:t>
      </w:r>
    </w:p>
    <w:p w:rsidR="00037FF2" w:rsidRDefault="00037FF2" w:rsidP="00037FF2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3.2.</w:t>
      </w:r>
      <w:r>
        <w:rPr>
          <w:rFonts w:eastAsiaTheme="minorEastAsia"/>
        </w:rPr>
        <w:tab/>
        <w:t>Для определения размеров дополнительных выплат устанавливаются следующие значения:</w:t>
      </w:r>
    </w:p>
    <w:p w:rsidR="00037FF2" w:rsidRDefault="00037FF2" w:rsidP="00037FF2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надбавка к должностному окладу за выслугу лет.</w:t>
      </w:r>
    </w:p>
    <w:p w:rsidR="00037FF2" w:rsidRDefault="00037FF2" w:rsidP="00037FF2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ежемесячной надбавки к должностному окладу за выслугу лет при стаже муниципальной службы:</w:t>
      </w:r>
    </w:p>
    <w:p w:rsidR="00037FF2" w:rsidRDefault="00037FF2" w:rsidP="00037FF2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037FF2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от 1 года до 5 лет - 10 процентов должностного оклада;</w:t>
      </w:r>
    </w:p>
    <w:p w:rsidR="00037FF2" w:rsidRDefault="00037FF2" w:rsidP="00037FF2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>от 5 до 10 лет - 15 процентов должностного оклада;</w:t>
      </w:r>
    </w:p>
    <w:p w:rsidR="00037FF2" w:rsidRDefault="00037FF2" w:rsidP="00037FF2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 - 20 процентов должностного оклада; </w:t>
      </w:r>
    </w:p>
    <w:p w:rsidR="00037FF2" w:rsidRDefault="00037FF2" w:rsidP="00037FF2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>свыше 15 лет - 25 процентов должностного оклада.</w:t>
      </w:r>
    </w:p>
    <w:p w:rsidR="00037FF2" w:rsidRDefault="00037FF2" w:rsidP="00037FF2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надбавка к должностному окладу за выслугу лет</w:t>
      </w:r>
      <w:r>
        <w:rPr>
          <w:rFonts w:eastAsiaTheme="minorEastAsia"/>
        </w:rPr>
        <w:t xml:space="preserve"> выплачивается  с момента возникновения права на назначение этой надбавки.</w:t>
      </w:r>
    </w:p>
    <w:p w:rsidR="00037FF2" w:rsidRDefault="00037FF2" w:rsidP="00037FF2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037FF2" w:rsidRPr="006A161F" w:rsidRDefault="00037FF2" w:rsidP="00037FF2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37FF2" w:rsidRPr="009C5B94" w:rsidRDefault="00037FF2" w:rsidP="00037FF2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C5B94">
        <w:rPr>
          <w:rFonts w:eastAsiaTheme="minorEastAsia"/>
          <w:bCs/>
        </w:rPr>
        <w:t>Ежемесячная надбавка к должностному окладу за особые условия труда (службы)</w:t>
      </w:r>
      <w:r>
        <w:rPr>
          <w:rFonts w:eastAsiaTheme="minorEastAsia"/>
          <w:bCs/>
        </w:rPr>
        <w:t>.</w:t>
      </w:r>
    </w:p>
    <w:p w:rsidR="00037FF2" w:rsidRPr="006A161F" w:rsidRDefault="00037FF2" w:rsidP="00037FF2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37FF2" w:rsidRPr="009C5B94" w:rsidRDefault="00037FF2" w:rsidP="00037FF2">
      <w:pPr>
        <w:ind w:firstLine="540"/>
        <w:jc w:val="both"/>
      </w:pPr>
      <w:r>
        <w:rPr>
          <w:bCs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</w:t>
      </w:r>
      <w:r w:rsidRPr="009C5B94">
        <w:rPr>
          <w:bCs/>
        </w:rPr>
        <w:t>25 процентов должностного оклада</w:t>
      </w:r>
      <w:r w:rsidRPr="009C5B94">
        <w:t>.</w:t>
      </w:r>
    </w:p>
    <w:p w:rsidR="00037FF2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Default="00037FF2" w:rsidP="00037FF2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Ежемесячная надбавка к должностному окладу за классный чин.</w:t>
      </w:r>
    </w:p>
    <w:p w:rsidR="00037FF2" w:rsidRDefault="00037FF2" w:rsidP="00037FF2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 w:rsidRPr="006307F7">
        <w:rPr>
          <w:rFonts w:eastAsiaTheme="minorEastAsia"/>
          <w:bCs/>
        </w:rPr>
        <w:t xml:space="preserve">Муниципальным служащим в соответствии с законодательством </w:t>
      </w:r>
      <w:r>
        <w:rPr>
          <w:rFonts w:eastAsiaTheme="minorEastAsia"/>
          <w:bCs/>
        </w:rPr>
        <w:t xml:space="preserve">                  </w:t>
      </w:r>
      <w:r w:rsidRPr="006307F7">
        <w:rPr>
          <w:rFonts w:eastAsiaTheme="minorEastAsia"/>
          <w:bCs/>
        </w:rPr>
        <w:t>Санкт-Петербурга присваиваются классные чины. Размер ежемесячной надбавки за классный чин устанавливается в зависимости от присвоенного муниципальному служащему классного чина и составляет:</w:t>
      </w:r>
    </w:p>
    <w:p w:rsidR="00037FF2" w:rsidRDefault="00037FF2" w:rsidP="00037FF2">
      <w:pPr>
        <w:jc w:val="both"/>
      </w:pPr>
    </w:p>
    <w:p w:rsidR="00037FF2" w:rsidRDefault="00037FF2" w:rsidP="00037FF2">
      <w:pPr>
        <w:jc w:val="both"/>
      </w:pPr>
      <w:r>
        <w:t>Действительный муниципальный советник 1 класса - 9 расчетных единиц;</w:t>
      </w:r>
    </w:p>
    <w:p w:rsidR="00037FF2" w:rsidRDefault="00037FF2" w:rsidP="00037FF2">
      <w:pPr>
        <w:jc w:val="both"/>
      </w:pPr>
      <w:r>
        <w:t>действительный муниципальный советник 2 класса - 8 расчетных единиц;</w:t>
      </w:r>
    </w:p>
    <w:p w:rsidR="00037FF2" w:rsidRDefault="00037FF2" w:rsidP="00037FF2">
      <w:pPr>
        <w:jc w:val="both"/>
      </w:pPr>
      <w:r>
        <w:t>главный муниципальный советник 1 класса - 7 расчетных единиц;</w:t>
      </w:r>
    </w:p>
    <w:p w:rsidR="00037FF2" w:rsidRDefault="00037FF2" w:rsidP="00037FF2">
      <w:pPr>
        <w:jc w:val="both"/>
      </w:pPr>
      <w:r>
        <w:t>главный муниципальный советник 2 класса - 6 расчетных единиц;</w:t>
      </w:r>
    </w:p>
    <w:p w:rsidR="00037FF2" w:rsidRDefault="00037FF2" w:rsidP="00037FF2">
      <w:pPr>
        <w:jc w:val="both"/>
      </w:pPr>
      <w:r>
        <w:t>муниципальный советник муниципальной службы 1 класса - 5 расчетных единиц;</w:t>
      </w:r>
    </w:p>
    <w:p w:rsidR="00037FF2" w:rsidRDefault="00037FF2" w:rsidP="00037FF2">
      <w:pPr>
        <w:jc w:val="both"/>
      </w:pPr>
      <w:r>
        <w:t>муниципальный советник муниципальной службы 2 класса - 4 расчетные единицы;</w:t>
      </w:r>
    </w:p>
    <w:p w:rsidR="00037FF2" w:rsidRDefault="00037FF2" w:rsidP="00037FF2">
      <w:pPr>
        <w:jc w:val="both"/>
      </w:pPr>
      <w:r>
        <w:t>советник муниципальной службы 1 класса - 4 расчетные единицы;</w:t>
      </w:r>
    </w:p>
    <w:p w:rsidR="00037FF2" w:rsidRDefault="00037FF2" w:rsidP="00037FF2">
      <w:pPr>
        <w:jc w:val="both"/>
      </w:pPr>
      <w:r>
        <w:t>советник муниципальной службы 2 класса - 3 расчетные единицы;</w:t>
      </w:r>
    </w:p>
    <w:p w:rsidR="00037FF2" w:rsidRDefault="00037FF2" w:rsidP="00037FF2">
      <w:pPr>
        <w:jc w:val="both"/>
      </w:pPr>
      <w:r>
        <w:t>референт муниципальной службы 1 класса - 3 расчетные единицы;</w:t>
      </w:r>
    </w:p>
    <w:p w:rsidR="00037FF2" w:rsidRDefault="00037FF2" w:rsidP="00037FF2">
      <w:pPr>
        <w:jc w:val="both"/>
      </w:pPr>
      <w:r>
        <w:t>референт муниципальной службы 2 класса - 2 расчетные единицы.</w:t>
      </w:r>
    </w:p>
    <w:p w:rsidR="00037FF2" w:rsidRDefault="00037FF2" w:rsidP="00037FF2">
      <w:pPr>
        <w:ind w:firstLine="540"/>
        <w:jc w:val="both"/>
      </w:pPr>
      <w:r>
        <w:t>З</w:t>
      </w:r>
      <w:r w:rsidRPr="007D5263">
        <w:t xml:space="preserve">а базовую единицу для исчисления ежемесячной надбавки к должностному окладу за классный чин лиц, </w:t>
      </w:r>
      <w:r>
        <w:t xml:space="preserve">муниципальным служащим </w:t>
      </w:r>
      <w:r w:rsidRPr="007D5263">
        <w:t>принимается расчетная единица, размер которой устанавлив</w:t>
      </w:r>
      <w:r>
        <w:t>ается законом Санкт-Петербурга «О</w:t>
      </w:r>
      <w:r w:rsidRPr="007D5263">
        <w:t xml:space="preserve"> расчетной единице</w:t>
      </w:r>
      <w:r>
        <w:t>»</w:t>
      </w:r>
      <w:r w:rsidRPr="007D5263">
        <w:t>.</w:t>
      </w:r>
    </w:p>
    <w:p w:rsidR="00037FF2" w:rsidRDefault="00037FF2" w:rsidP="00037FF2">
      <w:pPr>
        <w:ind w:firstLine="540"/>
        <w:jc w:val="both"/>
      </w:pPr>
      <w:r>
        <w:t>Ежемесячная надбавка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служащего.</w:t>
      </w:r>
    </w:p>
    <w:p w:rsidR="00037FF2" w:rsidRDefault="00037FF2" w:rsidP="00037FF2">
      <w:pPr>
        <w:ind w:firstLine="540"/>
        <w:jc w:val="both"/>
      </w:pPr>
      <w:r>
        <w:t>Ежемесячная надбавка к должностному окладу за классный чин главе местной администрации назначается решением муниципального совета.</w:t>
      </w:r>
    </w:p>
    <w:p w:rsidR="00037FF2" w:rsidRDefault="00037FF2" w:rsidP="00037FF2">
      <w:pPr>
        <w:autoSpaceDE w:val="0"/>
        <w:autoSpaceDN w:val="0"/>
        <w:adjustRightInd w:val="0"/>
        <w:ind w:left="355"/>
        <w:jc w:val="both"/>
      </w:pPr>
      <w:r>
        <w:t xml:space="preserve">Надбавка </w:t>
      </w:r>
      <w:r w:rsidRPr="007D5263">
        <w:t>к должностному окладу за классный чин</w:t>
      </w:r>
      <w:r>
        <w:t xml:space="preserve"> выплачивается с момента возникновения права на назначения этой надбавки.</w:t>
      </w:r>
    </w:p>
    <w:p w:rsidR="00037FF2" w:rsidRDefault="00037FF2" w:rsidP="00037FF2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037FF2" w:rsidRPr="0040438C" w:rsidRDefault="00037FF2" w:rsidP="00037FF2">
      <w:pPr>
        <w:pStyle w:val="a4"/>
        <w:numPr>
          <w:ilvl w:val="2"/>
          <w:numId w:val="7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Премия</w:t>
      </w:r>
      <w:r w:rsidRPr="0040438C">
        <w:rPr>
          <w:rFonts w:eastAsiaTheme="minorEastAsia"/>
          <w:bCs/>
        </w:rPr>
        <w:t xml:space="preserve"> по результатам труда</w:t>
      </w:r>
      <w:r>
        <w:rPr>
          <w:rFonts w:eastAsiaTheme="minorEastAsia"/>
          <w:bCs/>
        </w:rPr>
        <w:t>.</w:t>
      </w:r>
    </w:p>
    <w:p w:rsidR="00037FF2" w:rsidRPr="0040438C" w:rsidRDefault="00037FF2" w:rsidP="00037FF2">
      <w:pPr>
        <w:autoSpaceDE w:val="0"/>
        <w:autoSpaceDN w:val="0"/>
        <w:adjustRightInd w:val="0"/>
        <w:ind w:left="360"/>
        <w:jc w:val="both"/>
        <w:rPr>
          <w:rFonts w:eastAsiaTheme="minorEastAsia"/>
          <w:bCs/>
        </w:rPr>
      </w:pP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М</w:t>
      </w:r>
      <w:r w:rsidRPr="00C05E54">
        <w:rPr>
          <w:rFonts w:eastAsiaTheme="minorEastAsia"/>
          <w:bCs/>
        </w:rPr>
        <w:t xml:space="preserve">униципальные служащие имеют право получать следующие виды премий: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>
        <w:rPr>
          <w:rFonts w:eastAsiaTheme="minorEastAsia"/>
          <w:bCs/>
        </w:rPr>
        <w:t xml:space="preserve"> на основании распоряжения главы местной администрации</w:t>
      </w:r>
      <w:r w:rsidRPr="00C05E54">
        <w:rPr>
          <w:rFonts w:eastAsiaTheme="minorEastAsia"/>
          <w:bCs/>
        </w:rPr>
        <w:t>.</w:t>
      </w:r>
      <w:proofErr w:type="gramEnd"/>
      <w:r w:rsidRPr="00C05E54">
        <w:rPr>
          <w:rFonts w:eastAsiaTheme="minorEastAsia"/>
          <w:bCs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037FF2" w:rsidRPr="00C05E54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</w:t>
      </w:r>
      <w:r>
        <w:rPr>
          <w:rFonts w:eastAsiaTheme="minorEastAsia"/>
          <w:bCs/>
        </w:rPr>
        <w:t xml:space="preserve"> главы местной администрации</w:t>
      </w:r>
      <w:r w:rsidRPr="00C05E54">
        <w:rPr>
          <w:rFonts w:eastAsiaTheme="minorEastAsia"/>
          <w:bCs/>
        </w:rPr>
        <w:t xml:space="preserve">. </w:t>
      </w:r>
    </w:p>
    <w:p w:rsidR="00037FF2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Единовременные премии главе местной администрации выплачиваются на основании соответствующего решения </w:t>
      </w:r>
      <w:r>
        <w:rPr>
          <w:rFonts w:eastAsiaTheme="minorEastAsia"/>
          <w:bCs/>
        </w:rPr>
        <w:t>муниципального с</w:t>
      </w:r>
      <w:r w:rsidRPr="00C05E54">
        <w:rPr>
          <w:rFonts w:eastAsiaTheme="minorEastAsia"/>
          <w:bCs/>
        </w:rPr>
        <w:t>овета.</w:t>
      </w:r>
    </w:p>
    <w:p w:rsidR="00037FF2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037FF2" w:rsidRDefault="00037FF2" w:rsidP="00037FF2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3.2.5. Материальная помощь.</w:t>
      </w: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</w:t>
      </w:r>
      <w:r>
        <w:t xml:space="preserve">муниципального служащего </w:t>
      </w:r>
      <w:r w:rsidRPr="006307F7">
        <w:t>и оформляется распоряжением соответствующего руководителя органа местного самоуправления</w:t>
      </w:r>
      <w:r>
        <w:t>.</w:t>
      </w: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037FF2" w:rsidRDefault="00037FF2" w:rsidP="00037FF2">
      <w:pPr>
        <w:pStyle w:val="a5"/>
        <w:spacing w:before="0" w:beforeAutospacing="0" w:after="0" w:afterAutospacing="0"/>
        <w:ind w:firstLine="709"/>
        <w:jc w:val="both"/>
      </w:pPr>
      <w:r>
        <w:t>Размер материальной помощи составляет три должностных оклада в год.</w:t>
      </w:r>
    </w:p>
    <w:p w:rsidR="00037FF2" w:rsidRDefault="00037FF2" w:rsidP="00037FF2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Default="00037FF2" w:rsidP="00037FF2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p w:rsidR="00037FF2" w:rsidRDefault="00037FF2" w:rsidP="00037FF2"/>
    <w:p w:rsidR="00037FF2" w:rsidRDefault="00037FF2" w:rsidP="00037FF2"/>
    <w:p w:rsidR="00037FF2" w:rsidRDefault="00037FF2" w:rsidP="00037FF2"/>
    <w:p w:rsidR="00037FF2" w:rsidRPr="00037FF2" w:rsidRDefault="00037FF2" w:rsidP="00037FF2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037FF2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37FF2" w:rsidRPr="00037FF2" w:rsidRDefault="00037FF2" w:rsidP="00037FF2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037FF2">
        <w:rPr>
          <w:rFonts w:eastAsiaTheme="minorEastAsia"/>
          <w:b/>
          <w:bCs/>
        </w:rPr>
        <w:t>ПОСЁЛОК ТЯРЛЕВО</w:t>
      </w:r>
    </w:p>
    <w:p w:rsidR="00037FF2" w:rsidRPr="00037FF2" w:rsidRDefault="00037FF2" w:rsidP="00037FF2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037FF2">
        <w:rPr>
          <w:rFonts w:eastAsiaTheme="minorEastAsia"/>
          <w:b/>
          <w:bCs/>
        </w:rPr>
        <w:t>МУНИЦИПАЛЬНЫЙ СОВЕТ</w:t>
      </w:r>
    </w:p>
    <w:p w:rsidR="00037FF2" w:rsidRPr="00037FF2" w:rsidRDefault="00037FF2" w:rsidP="00037FF2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037FF2">
        <w:rPr>
          <w:rFonts w:eastAsiaTheme="minorEastAsia"/>
          <w:b/>
          <w:bCs/>
        </w:rPr>
        <w:t>РЕШЕНИЕ</w:t>
      </w:r>
    </w:p>
    <w:p w:rsidR="00037FF2" w:rsidRPr="00037FF2" w:rsidRDefault="00037FF2" w:rsidP="00037FF2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 w:rsidRPr="00037FF2">
        <w:rPr>
          <w:rFonts w:eastAsiaTheme="minorEastAsia"/>
          <w:b/>
          <w:bCs/>
        </w:rPr>
        <w:t xml:space="preserve">12.10.2022                                                                                                                    №   25                                                                                                                       </w:t>
      </w:r>
    </w:p>
    <w:p w:rsidR="00037FF2" w:rsidRPr="00037FF2" w:rsidRDefault="00037FF2" w:rsidP="00037FF2">
      <w:pPr>
        <w:rPr>
          <w:rFonts w:eastAsiaTheme="minorEastAsia"/>
          <w:b/>
          <w:bCs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037FF2">
        <w:rPr>
          <w:rFonts w:eastAsiaTheme="minorEastAsia"/>
          <w:b/>
          <w:bCs/>
        </w:rPr>
        <w:t>«О принятии Положения</w:t>
      </w: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rPr>
          <w:rFonts w:eastAsiaTheme="minorEastAsia"/>
          <w:b/>
          <w:bCs/>
          <w:sz w:val="22"/>
          <w:szCs w:val="22"/>
        </w:rPr>
      </w:pPr>
      <w:r w:rsidRPr="00037FF2">
        <w:rPr>
          <w:rFonts w:eastAsiaTheme="minorEastAsia"/>
          <w:b/>
          <w:bCs/>
          <w:sz w:val="22"/>
          <w:szCs w:val="22"/>
        </w:rPr>
        <w:lastRenderedPageBreak/>
        <w:t xml:space="preserve">Об оплате </w:t>
      </w:r>
      <w:proofErr w:type="gramStart"/>
      <w:r w:rsidRPr="00037FF2">
        <w:rPr>
          <w:rFonts w:eastAsiaTheme="minorEastAsia"/>
          <w:b/>
          <w:bCs/>
          <w:sz w:val="22"/>
          <w:szCs w:val="22"/>
        </w:rPr>
        <w:t xml:space="preserve">труда работников </w:t>
      </w:r>
      <w:r w:rsidRPr="00037FF2">
        <w:rPr>
          <w:rFonts w:eastAsiaTheme="minorEastAsia"/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037FF2">
        <w:rPr>
          <w:rFonts w:eastAsiaTheme="minorEastAsia"/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  <w:r w:rsidRPr="00037FF2">
        <w:rPr>
          <w:rFonts w:eastAsiaTheme="minorEastAsia"/>
          <w:b/>
          <w:bCs/>
        </w:rPr>
        <w:t>»</w:t>
      </w:r>
    </w:p>
    <w:p w:rsidR="00037FF2" w:rsidRPr="00037FF2" w:rsidRDefault="00037FF2" w:rsidP="00037FF2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37FF2" w:rsidRPr="00037FF2" w:rsidRDefault="00037FF2" w:rsidP="00037FF2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37FF2">
        <w:rPr>
          <w:rFonts w:eastAsiaTheme="minorEastAsia"/>
        </w:rPr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        Санкт-Петербурга посёлок Тярлево, </w:t>
      </w:r>
      <w:r w:rsidRPr="00037FF2">
        <w:t>муниципальный совет</w:t>
      </w:r>
    </w:p>
    <w:p w:rsidR="00037FF2" w:rsidRPr="00037FF2" w:rsidRDefault="00037FF2" w:rsidP="00037FF2">
      <w:pPr>
        <w:tabs>
          <w:tab w:val="left" w:pos="1395"/>
        </w:tabs>
        <w:autoSpaceDE w:val="0"/>
        <w:autoSpaceDN w:val="0"/>
        <w:adjustRightInd w:val="0"/>
        <w:rPr>
          <w:rFonts w:eastAsiaTheme="minorEastAsia"/>
        </w:rPr>
      </w:pPr>
      <w:r w:rsidRPr="00037FF2">
        <w:rPr>
          <w:rFonts w:eastAsiaTheme="minorEastAsia"/>
        </w:rPr>
        <w:tab/>
      </w:r>
    </w:p>
    <w:p w:rsidR="00037FF2" w:rsidRPr="00037FF2" w:rsidRDefault="00037FF2" w:rsidP="00037FF2">
      <w:pPr>
        <w:autoSpaceDE w:val="0"/>
        <w:autoSpaceDN w:val="0"/>
        <w:adjustRightInd w:val="0"/>
        <w:rPr>
          <w:rFonts w:eastAsiaTheme="minorEastAsia"/>
        </w:rPr>
      </w:pPr>
      <w:r w:rsidRPr="00037FF2">
        <w:rPr>
          <w:rFonts w:eastAsiaTheme="minorEastAsia"/>
        </w:rPr>
        <w:t>РЕШИЛ:</w:t>
      </w:r>
    </w:p>
    <w:p w:rsidR="00037FF2" w:rsidRPr="00037FF2" w:rsidRDefault="00037FF2" w:rsidP="00037FF2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b/>
          <w:bCs/>
        </w:rPr>
      </w:pPr>
      <w:r w:rsidRPr="00037FF2">
        <w:rPr>
          <w:rFonts w:eastAsiaTheme="minorEastAsia"/>
        </w:rPr>
        <w:t xml:space="preserve">1. Принять Положение </w:t>
      </w:r>
      <w:r w:rsidRPr="00037FF2">
        <w:rPr>
          <w:rFonts w:eastAsiaTheme="minorEastAsia"/>
          <w:b/>
          <w:bCs/>
        </w:rPr>
        <w:t>«</w:t>
      </w:r>
      <w:r w:rsidRPr="00037FF2">
        <w:rPr>
          <w:rFonts w:eastAsiaTheme="minorEastAsia"/>
          <w:bCs/>
        </w:rPr>
        <w:t xml:space="preserve">Об оплате </w:t>
      </w:r>
      <w:proofErr w:type="gramStart"/>
      <w:r w:rsidRPr="00037FF2">
        <w:rPr>
          <w:rFonts w:eastAsiaTheme="minorEastAsia"/>
          <w:bCs/>
        </w:rPr>
        <w:t xml:space="preserve">труда работников </w:t>
      </w:r>
      <w:r w:rsidRPr="00037FF2">
        <w:rPr>
          <w:rFonts w:eastAsiaTheme="minorEastAsia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037FF2">
        <w:rPr>
          <w:rFonts w:eastAsiaTheme="minorEastAsia"/>
        </w:rPr>
        <w:t xml:space="preserve"> поселок Тярлево, замещающих должности, не являющиеся должностями муниципальной службы</w:t>
      </w:r>
      <w:r w:rsidRPr="00037FF2">
        <w:rPr>
          <w:rFonts w:eastAsiaTheme="minorEastAsia"/>
          <w:bCs/>
        </w:rPr>
        <w:t>»</w:t>
      </w:r>
      <w:r w:rsidRPr="00037FF2">
        <w:rPr>
          <w:rFonts w:eastAsiaTheme="minorEastAsia"/>
          <w:b/>
          <w:bCs/>
        </w:rPr>
        <w:t xml:space="preserve"> </w:t>
      </w:r>
      <w:r w:rsidRPr="00037FF2">
        <w:rPr>
          <w:rFonts w:eastAsiaTheme="minorEastAsia"/>
        </w:rPr>
        <w:t xml:space="preserve"> (согласно приложению к настоящему Решению</w:t>
      </w:r>
      <w:r w:rsidRPr="00037FF2">
        <w:rPr>
          <w:rFonts w:eastAsiaTheme="minorEastAsia"/>
          <w:bCs/>
        </w:rPr>
        <w:t>);</w:t>
      </w: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</w:rPr>
      </w:pPr>
      <w:r w:rsidRPr="00037FF2">
        <w:rPr>
          <w:rFonts w:eastAsiaTheme="minorEastAsia"/>
          <w:b/>
          <w:bCs/>
        </w:rPr>
        <w:t xml:space="preserve">2. </w:t>
      </w:r>
      <w:r w:rsidRPr="00037FF2">
        <w:rPr>
          <w:rFonts w:eastAsiaTheme="minorEastAsia"/>
        </w:rPr>
        <w:t>Решение муниципального совета от 20.04.2022 № 9 «О принятии Положения</w:t>
      </w: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</w:rPr>
      </w:pPr>
      <w:r w:rsidRPr="00037FF2">
        <w:rPr>
          <w:rFonts w:eastAsiaTheme="minorEastAsia"/>
        </w:rPr>
        <w:t xml:space="preserve">«Об оплате </w:t>
      </w:r>
      <w:proofErr w:type="gramStart"/>
      <w:r w:rsidRPr="00037FF2">
        <w:rPr>
          <w:rFonts w:eastAsiaTheme="minorEastAsia"/>
        </w:rPr>
        <w:t>труда работников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037FF2">
        <w:rPr>
          <w:rFonts w:eastAsiaTheme="minorEastAsia"/>
        </w:rPr>
        <w:t xml:space="preserve"> поселок Тярлево, замещающих должности, не являющиеся должностями муниципальной службы» - признать утратившим силу;</w:t>
      </w:r>
    </w:p>
    <w:p w:rsidR="00037FF2" w:rsidRPr="00037FF2" w:rsidRDefault="00037FF2" w:rsidP="00037FF2">
      <w:pPr>
        <w:tabs>
          <w:tab w:val="left" w:pos="284"/>
        </w:tabs>
        <w:contextualSpacing/>
        <w:jc w:val="both"/>
        <w:rPr>
          <w:rFonts w:eastAsiaTheme="minorEastAsia"/>
          <w:bCs/>
        </w:rPr>
      </w:pPr>
      <w:r w:rsidRPr="00037FF2">
        <w:rPr>
          <w:rFonts w:eastAsiaTheme="minorEastAsia"/>
          <w:bCs/>
        </w:rPr>
        <w:t xml:space="preserve">3.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 w:rsidRPr="00037FF2">
          <w:rPr>
            <w:rFonts w:eastAsiaTheme="minorEastAsia"/>
            <w:bCs/>
            <w:color w:val="0000FF" w:themeColor="hyperlink"/>
            <w:u w:val="single"/>
          </w:rPr>
          <w:t>http://www.mo-tyarlevo.ru</w:t>
        </w:r>
      </w:hyperlink>
      <w:r w:rsidRPr="00037FF2">
        <w:rPr>
          <w:rFonts w:eastAsiaTheme="minorEastAsia"/>
          <w:bCs/>
        </w:rPr>
        <w:t>.</w:t>
      </w:r>
    </w:p>
    <w:p w:rsidR="00037FF2" w:rsidRPr="00037FF2" w:rsidRDefault="00037FF2" w:rsidP="00037FF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contextualSpacing/>
        <w:jc w:val="both"/>
        <w:rPr>
          <w:rFonts w:eastAsiaTheme="minorEastAsia"/>
          <w:bCs/>
        </w:rPr>
      </w:pPr>
      <w:r w:rsidRPr="00037FF2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37FF2" w:rsidRPr="00037FF2" w:rsidRDefault="00037FF2" w:rsidP="00037FF2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rFonts w:eastAsiaTheme="minorEastAsia"/>
          <w:b/>
          <w:bCs/>
        </w:rPr>
      </w:pPr>
    </w:p>
    <w:p w:rsidR="00037FF2" w:rsidRPr="00037FF2" w:rsidRDefault="00037FF2" w:rsidP="00037FF2">
      <w:pPr>
        <w:rPr>
          <w:rFonts w:eastAsiaTheme="minorEastAsia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rPr>
          <w:rFonts w:eastAsiaTheme="minorEastAsia"/>
          <w:sz w:val="22"/>
          <w:szCs w:val="22"/>
        </w:rPr>
      </w:pPr>
      <w:r w:rsidRPr="00037FF2">
        <w:rPr>
          <w:rFonts w:eastAsiaTheme="minorEastAsia"/>
        </w:rPr>
        <w:t xml:space="preserve">Глава муниципального образования                                             Г.А. </w:t>
      </w:r>
      <w:proofErr w:type="spellStart"/>
      <w:r w:rsidRPr="00037FF2">
        <w:rPr>
          <w:rFonts w:eastAsiaTheme="minorEastAsia"/>
        </w:rPr>
        <w:t>Бекеров</w:t>
      </w:r>
      <w:proofErr w:type="spellEnd"/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758"/>
        <w:jc w:val="right"/>
        <w:rPr>
          <w:rFonts w:eastAsiaTheme="minorEastAsia"/>
          <w:sz w:val="22"/>
          <w:szCs w:val="22"/>
        </w:rPr>
      </w:pP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521"/>
        <w:jc w:val="right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Приложение  к Постановлению местной администрации</w:t>
      </w:r>
    </w:p>
    <w:p w:rsidR="00037FF2" w:rsidRPr="00037FF2" w:rsidRDefault="00037FF2" w:rsidP="00037FF2">
      <w:pPr>
        <w:autoSpaceDE w:val="0"/>
        <w:autoSpaceDN w:val="0"/>
        <w:adjustRightInd w:val="0"/>
        <w:spacing w:line="230" w:lineRule="exact"/>
        <w:ind w:left="6521"/>
        <w:jc w:val="right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от 12. 10.2022 № 25</w:t>
      </w:r>
    </w:p>
    <w:p w:rsidR="00037FF2" w:rsidRPr="00037FF2" w:rsidRDefault="00037FF2" w:rsidP="00037FF2">
      <w:pPr>
        <w:autoSpaceDE w:val="0"/>
        <w:autoSpaceDN w:val="0"/>
        <w:adjustRightInd w:val="0"/>
        <w:spacing w:before="221" w:line="269" w:lineRule="exact"/>
        <w:ind w:right="154"/>
        <w:jc w:val="center"/>
        <w:rPr>
          <w:rFonts w:eastAsiaTheme="minorEastAsia"/>
          <w:b/>
          <w:bCs/>
          <w:sz w:val="22"/>
          <w:szCs w:val="22"/>
        </w:rPr>
      </w:pPr>
      <w:r w:rsidRPr="00037FF2">
        <w:rPr>
          <w:rFonts w:eastAsiaTheme="minorEastAsia"/>
          <w:b/>
          <w:bCs/>
          <w:sz w:val="22"/>
          <w:szCs w:val="22"/>
        </w:rPr>
        <w:t>Положение</w:t>
      </w: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ind w:left="710"/>
        <w:jc w:val="center"/>
        <w:rPr>
          <w:rFonts w:eastAsiaTheme="minorEastAsia"/>
          <w:b/>
          <w:bCs/>
          <w:sz w:val="22"/>
          <w:szCs w:val="22"/>
        </w:rPr>
      </w:pPr>
      <w:r w:rsidRPr="00037FF2">
        <w:rPr>
          <w:rFonts w:eastAsiaTheme="minorEastAsia"/>
          <w:b/>
          <w:bCs/>
          <w:sz w:val="22"/>
          <w:szCs w:val="22"/>
        </w:rPr>
        <w:t xml:space="preserve">Об оплате </w:t>
      </w:r>
      <w:proofErr w:type="gramStart"/>
      <w:r w:rsidRPr="00037FF2">
        <w:rPr>
          <w:rFonts w:eastAsiaTheme="minorEastAsia"/>
          <w:b/>
          <w:bCs/>
          <w:sz w:val="22"/>
          <w:szCs w:val="22"/>
        </w:rPr>
        <w:t xml:space="preserve">труда работников </w:t>
      </w:r>
      <w:r w:rsidRPr="00037FF2">
        <w:rPr>
          <w:rFonts w:eastAsiaTheme="minorEastAsia"/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037FF2">
        <w:rPr>
          <w:rFonts w:eastAsiaTheme="minorEastAsia"/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</w:p>
    <w:p w:rsidR="00037FF2" w:rsidRPr="00037FF2" w:rsidRDefault="00037FF2" w:rsidP="00037FF2">
      <w:pPr>
        <w:autoSpaceDE w:val="0"/>
        <w:autoSpaceDN w:val="0"/>
        <w:adjustRightInd w:val="0"/>
        <w:spacing w:before="173" w:line="278" w:lineRule="exact"/>
        <w:ind w:right="163"/>
        <w:rPr>
          <w:rFonts w:eastAsiaTheme="minorEastAsia"/>
          <w:b/>
          <w:bCs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 </w:t>
      </w:r>
      <w:r w:rsidRPr="00037FF2">
        <w:rPr>
          <w:rFonts w:eastAsiaTheme="minorEastAsia"/>
          <w:b/>
          <w:bCs/>
          <w:sz w:val="22"/>
          <w:szCs w:val="22"/>
        </w:rPr>
        <w:t>Общие положения</w:t>
      </w:r>
    </w:p>
    <w:p w:rsidR="00037FF2" w:rsidRPr="00037FF2" w:rsidRDefault="00037FF2" w:rsidP="00037FF2">
      <w:pPr>
        <w:autoSpaceDE w:val="0"/>
        <w:autoSpaceDN w:val="0"/>
        <w:adjustRightInd w:val="0"/>
        <w:spacing w:line="278" w:lineRule="exact"/>
        <w:ind w:firstLine="708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Настоящее Положение разработано в соответствии с Трудовым кодексом Российской Федерации, и определяет порядок и условия </w:t>
      </w:r>
      <w:proofErr w:type="gramStart"/>
      <w:r w:rsidRPr="00037FF2">
        <w:rPr>
          <w:rFonts w:eastAsiaTheme="minorEastAsia"/>
          <w:sz w:val="22"/>
          <w:szCs w:val="22"/>
        </w:rPr>
        <w:t xml:space="preserve">оплаты труда работников  местной администрации </w:t>
      </w:r>
      <w:r w:rsidRPr="00037FF2">
        <w:rPr>
          <w:rFonts w:eastAsiaTheme="minorEastAsia"/>
          <w:sz w:val="22"/>
          <w:szCs w:val="22"/>
        </w:rPr>
        <w:lastRenderedPageBreak/>
        <w:t>внутригородского муниципального образования города федерального значения Санкт-Петербурга</w:t>
      </w:r>
      <w:proofErr w:type="gramEnd"/>
      <w:r w:rsidRPr="00037FF2">
        <w:rPr>
          <w:rFonts w:eastAsiaTheme="minorEastAsia"/>
          <w:sz w:val="22"/>
          <w:szCs w:val="22"/>
        </w:rPr>
        <w:t xml:space="preserve"> поселок Тярлево, замещающих должности, не являющиеся должностями муниципальной службы.</w:t>
      </w:r>
    </w:p>
    <w:p w:rsidR="00037FF2" w:rsidRPr="00037FF2" w:rsidRDefault="00037FF2" w:rsidP="00037FF2">
      <w:pPr>
        <w:autoSpaceDE w:val="0"/>
        <w:autoSpaceDN w:val="0"/>
        <w:adjustRightInd w:val="0"/>
        <w:spacing w:before="182" w:line="269" w:lineRule="exact"/>
        <w:ind w:right="250"/>
        <w:rPr>
          <w:rFonts w:eastAsiaTheme="minorEastAsia"/>
          <w:b/>
          <w:bCs/>
          <w:sz w:val="22"/>
          <w:szCs w:val="22"/>
        </w:rPr>
      </w:pPr>
      <w:r w:rsidRPr="00037FF2">
        <w:rPr>
          <w:rFonts w:eastAsiaTheme="minorEastAsia"/>
          <w:b/>
          <w:bCs/>
          <w:sz w:val="22"/>
          <w:szCs w:val="22"/>
        </w:rPr>
        <w:t xml:space="preserve">Система </w:t>
      </w:r>
      <w:r w:rsidRPr="00037FF2">
        <w:rPr>
          <w:rFonts w:eastAsiaTheme="minorEastAsia"/>
          <w:b/>
          <w:sz w:val="22"/>
          <w:szCs w:val="22"/>
        </w:rPr>
        <w:t>оплаты</w:t>
      </w:r>
      <w:r w:rsidRPr="00037FF2">
        <w:rPr>
          <w:rFonts w:eastAsiaTheme="minorEastAsia"/>
          <w:sz w:val="22"/>
          <w:szCs w:val="22"/>
        </w:rPr>
        <w:t xml:space="preserve"> </w:t>
      </w:r>
      <w:r w:rsidRPr="00037FF2">
        <w:rPr>
          <w:rFonts w:eastAsiaTheme="minorEastAsia"/>
          <w:b/>
          <w:bCs/>
          <w:sz w:val="22"/>
          <w:szCs w:val="22"/>
        </w:rPr>
        <w:t>труда работников</w:t>
      </w:r>
    </w:p>
    <w:p w:rsidR="00037FF2" w:rsidRPr="00037FF2" w:rsidRDefault="00037FF2" w:rsidP="00037FF2">
      <w:pPr>
        <w:widowControl w:val="0"/>
        <w:numPr>
          <w:ilvl w:val="0"/>
          <w:numId w:val="8"/>
        </w:numPr>
        <w:tabs>
          <w:tab w:val="left" w:pos="1075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Оплата труда работников, замещающих должности, не являющиеся должностями муниципальной службы в  местной администрации внутригородского муниципального образования города федерального значения Санкт-Петербурга поселок  Тярлево (далее - работники), исполняющих трудовые обязанности состоит из должностного оклада и дополнительных выплат.</w:t>
      </w:r>
    </w:p>
    <w:p w:rsidR="00037FF2" w:rsidRPr="00037FF2" w:rsidRDefault="00037FF2" w:rsidP="00037FF2">
      <w:pPr>
        <w:widowControl w:val="0"/>
        <w:numPr>
          <w:ilvl w:val="0"/>
          <w:numId w:val="9"/>
        </w:numPr>
        <w:tabs>
          <w:tab w:val="left" w:pos="989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Размеры должностного оклада работников  установлены в пределах </w:t>
      </w:r>
      <w:r w:rsidRPr="00037FF2">
        <w:rPr>
          <w:rFonts w:eastAsiaTheme="minorEastAsia"/>
          <w:spacing w:val="60"/>
          <w:sz w:val="22"/>
          <w:szCs w:val="22"/>
        </w:rPr>
        <w:t>10-14</w:t>
      </w:r>
      <w:r w:rsidRPr="00037FF2">
        <w:rPr>
          <w:rFonts w:eastAsiaTheme="minorEastAsia"/>
          <w:sz w:val="22"/>
          <w:szCs w:val="22"/>
        </w:rPr>
        <w:t xml:space="preserve"> расчетных единиц, определяемых Постановлением местной администрации отдельно по каждой должности в зависимости от характера работы и требуемого уровня квалификации работника.</w:t>
      </w:r>
    </w:p>
    <w:p w:rsidR="00037FF2" w:rsidRPr="00037FF2" w:rsidRDefault="00037FF2" w:rsidP="00037FF2">
      <w:pPr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Для исчисления размеров должностных окладов работников применяется расчетная единица, размер которой равен размеру расчетной единицы, установленной Законом Санкт-Петербурга от 23.06.2005 N 347-40 "О расчетной единице".</w:t>
      </w:r>
    </w:p>
    <w:p w:rsidR="00037FF2" w:rsidRPr="00037FF2" w:rsidRDefault="00037FF2" w:rsidP="00037FF2">
      <w:pPr>
        <w:widowControl w:val="0"/>
        <w:numPr>
          <w:ilvl w:val="0"/>
          <w:numId w:val="11"/>
        </w:numPr>
        <w:tabs>
          <w:tab w:val="left" w:pos="1104"/>
        </w:tabs>
        <w:autoSpaceDE w:val="0"/>
        <w:autoSpaceDN w:val="0"/>
        <w:adjustRightInd w:val="0"/>
        <w:spacing w:line="269" w:lineRule="exact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Работникам производятся  следующие выплаты:</w:t>
      </w:r>
    </w:p>
    <w:p w:rsidR="00037FF2" w:rsidRPr="00037FF2" w:rsidRDefault="00037FF2" w:rsidP="00037FF2">
      <w:pPr>
        <w:autoSpaceDE w:val="0"/>
        <w:autoSpaceDN w:val="0"/>
        <w:adjustRightInd w:val="0"/>
        <w:rPr>
          <w:rFonts w:ascii="Franklin Gothic Medium" w:eastAsiaTheme="minorEastAsia" w:hAnsi="Franklin Gothic Medium" w:cstheme="minorBidi"/>
          <w:sz w:val="2"/>
          <w:szCs w:val="2"/>
        </w:rPr>
      </w:pPr>
    </w:p>
    <w:p w:rsidR="00037FF2" w:rsidRPr="00037FF2" w:rsidRDefault="00037FF2" w:rsidP="00037FF2">
      <w:pPr>
        <w:widowControl w:val="0"/>
        <w:numPr>
          <w:ilvl w:val="0"/>
          <w:numId w:val="12"/>
        </w:numPr>
        <w:tabs>
          <w:tab w:val="left" w:pos="1133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Ежемесячная надбавка к должностному окладу за сложность и напряженность в размере 25 процентов должностного оклада.</w:t>
      </w:r>
    </w:p>
    <w:p w:rsidR="00037FF2" w:rsidRPr="00037FF2" w:rsidRDefault="00037FF2" w:rsidP="00037FF2">
      <w:pPr>
        <w:widowControl w:val="0"/>
        <w:numPr>
          <w:ilvl w:val="0"/>
          <w:numId w:val="12"/>
        </w:numPr>
        <w:tabs>
          <w:tab w:val="left" w:pos="1133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Ежемесячная надбавка к должностному окладу за выслугу лет в размерах, указанных в таблице:</w:t>
      </w:r>
    </w:p>
    <w:p w:rsidR="00037FF2" w:rsidRPr="00037FF2" w:rsidRDefault="00037FF2" w:rsidP="00037FF2">
      <w:pPr>
        <w:autoSpaceDE w:val="0"/>
        <w:autoSpaceDN w:val="0"/>
        <w:adjustRightInd w:val="0"/>
        <w:spacing w:after="115" w:line="1" w:lineRule="exact"/>
        <w:rPr>
          <w:rFonts w:ascii="Franklin Gothic Medium" w:eastAsiaTheme="minorEastAsia" w:hAnsi="Franklin Gothic Medium" w:cstheme="minorBidi"/>
          <w:sz w:val="2"/>
          <w:szCs w:val="2"/>
        </w:rPr>
      </w:pPr>
    </w:p>
    <w:tbl>
      <w:tblPr>
        <w:tblW w:w="9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037FF2" w:rsidRPr="00037FF2" w:rsidTr="00EA5A6D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ind w:left="1421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Размер надбавки (в процентах к должностному окладу)</w:t>
            </w:r>
          </w:p>
        </w:tc>
      </w:tr>
      <w:tr w:rsidR="00037FF2" w:rsidRPr="00037FF2" w:rsidTr="00EA5A6D">
        <w:trPr>
          <w:trHeight w:val="24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от 1 до 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10</w:t>
            </w:r>
          </w:p>
        </w:tc>
      </w:tr>
      <w:tr w:rsidR="00037FF2" w:rsidRPr="00037FF2" w:rsidTr="00EA5A6D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свыше 5 до 10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15</w:t>
            </w:r>
          </w:p>
        </w:tc>
      </w:tr>
      <w:tr w:rsidR="00037FF2" w:rsidRPr="00037FF2" w:rsidTr="00EA5A6D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свыше 10 до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20</w:t>
            </w:r>
          </w:p>
        </w:tc>
      </w:tr>
      <w:tr w:rsidR="00037FF2" w:rsidRPr="00037FF2" w:rsidTr="00EA5A6D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свыше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F2" w:rsidRPr="00037FF2" w:rsidRDefault="00037FF2" w:rsidP="00037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037FF2">
              <w:rPr>
                <w:rFonts w:eastAsiaTheme="minorEastAsia"/>
                <w:sz w:val="22"/>
                <w:szCs w:val="22"/>
                <w:lang w:eastAsia="en-US"/>
              </w:rPr>
              <w:t>25</w:t>
            </w:r>
          </w:p>
        </w:tc>
      </w:tr>
    </w:tbl>
    <w:p w:rsidR="00037FF2" w:rsidRPr="00037FF2" w:rsidRDefault="00037FF2" w:rsidP="00037FF2">
      <w:pPr>
        <w:autoSpaceDE w:val="0"/>
        <w:autoSpaceDN w:val="0"/>
        <w:adjustRightInd w:val="0"/>
        <w:spacing w:before="115" w:line="269" w:lineRule="exact"/>
        <w:ind w:right="-1" w:firstLine="701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При исчислении выслуги лет учитывается суммарная продолжительность периодов работы: на должностях, отнесенных к должностям муниципальной службы в органах местного самоуправления Санкт-Петербурга и  на должностях, не отнесенных к должностям муниципальной службы в органах местного самоуправления Санкт-Петербурга.</w:t>
      </w:r>
    </w:p>
    <w:p w:rsidR="00037FF2" w:rsidRPr="00037FF2" w:rsidRDefault="00037FF2" w:rsidP="00037FF2">
      <w:pPr>
        <w:autoSpaceDE w:val="0"/>
        <w:autoSpaceDN w:val="0"/>
        <w:adjustRightInd w:val="0"/>
        <w:ind w:right="-1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4.2.1. Стаж работы, дающий право на выплату ежемесячной надбавки к должностному окладу за выслугу лет, определяется комиссией по установлению стажа.</w:t>
      </w: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4.2.2.  Ежемесячная надбавка  к должностному окладу за выслугу лет выплачивается </w:t>
      </w:r>
      <w:proofErr w:type="gramStart"/>
      <w:r w:rsidRPr="00037FF2">
        <w:rPr>
          <w:rFonts w:eastAsiaTheme="minorEastAsia"/>
          <w:sz w:val="22"/>
          <w:szCs w:val="22"/>
        </w:rPr>
        <w:t>с момента возникновения права на назначение этой надбавки на основании Распоряжения главы местной администрации в соответствии с решением</w:t>
      </w:r>
      <w:proofErr w:type="gramEnd"/>
      <w:r w:rsidRPr="00037FF2">
        <w:rPr>
          <w:rFonts w:eastAsiaTheme="minorEastAsia"/>
          <w:sz w:val="22"/>
          <w:szCs w:val="22"/>
        </w:rPr>
        <w:t xml:space="preserve"> комиссии по установлению стажа.</w:t>
      </w:r>
    </w:p>
    <w:p w:rsidR="00037FF2" w:rsidRPr="00037FF2" w:rsidRDefault="00037FF2" w:rsidP="00037FF2">
      <w:pPr>
        <w:widowControl w:val="0"/>
        <w:numPr>
          <w:ilvl w:val="0"/>
          <w:numId w:val="13"/>
        </w:numPr>
        <w:tabs>
          <w:tab w:val="left" w:pos="1949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Премия по результатам работы ежемесячно в размере до 50 процентов должностного оклада на основании Распоряжения главы местной администрации.  </w:t>
      </w:r>
    </w:p>
    <w:p w:rsidR="00037FF2" w:rsidRPr="00037FF2" w:rsidRDefault="00037FF2" w:rsidP="00037FF2">
      <w:pPr>
        <w:widowControl w:val="0"/>
        <w:numPr>
          <w:ilvl w:val="0"/>
          <w:numId w:val="13"/>
        </w:numPr>
        <w:tabs>
          <w:tab w:val="left" w:pos="1949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Материальная помощь работникам устанавливается в размере трех должностных окладов и </w:t>
      </w:r>
      <w:proofErr w:type="gramStart"/>
      <w:r w:rsidRPr="00037FF2">
        <w:rPr>
          <w:rFonts w:eastAsiaTheme="minorEastAsia"/>
          <w:sz w:val="22"/>
          <w:szCs w:val="22"/>
        </w:rPr>
        <w:t>выплачивается по личному заявлению</w:t>
      </w:r>
      <w:proofErr w:type="gramEnd"/>
      <w:r w:rsidRPr="00037FF2">
        <w:rPr>
          <w:rFonts w:eastAsiaTheme="minorEastAsia"/>
          <w:sz w:val="22"/>
          <w:szCs w:val="22"/>
        </w:rPr>
        <w:t xml:space="preserve"> один раз в календарном году при выходе в ежегодный оплачиваемый отпуск. Выплата материальной помощи производится на основании Распоряжения главы местной администрации.</w:t>
      </w:r>
    </w:p>
    <w:p w:rsidR="00037FF2" w:rsidRPr="00037FF2" w:rsidRDefault="00037FF2" w:rsidP="00037FF2">
      <w:pPr>
        <w:widowControl w:val="0"/>
        <w:numPr>
          <w:ilvl w:val="0"/>
          <w:numId w:val="14"/>
        </w:numPr>
        <w:tabs>
          <w:tab w:val="left" w:pos="1997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- ежемесячная надбавка к должностному окладу за сложность и напряженность - в размере трех должностных окладов;</w:t>
      </w: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>- ежемесячная надбавка к должностному окладу за выслугу лет - в размере трех должностных окладов;</w:t>
      </w:r>
    </w:p>
    <w:p w:rsidR="00037FF2" w:rsidRPr="00037FF2" w:rsidRDefault="00037FF2" w:rsidP="00037FF2">
      <w:pPr>
        <w:autoSpaceDE w:val="0"/>
        <w:autoSpaceDN w:val="0"/>
        <w:adjustRightInd w:val="0"/>
        <w:spacing w:before="10" w:line="269" w:lineRule="exact"/>
        <w:ind w:right="-1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- премии по результатам работы - в размере шести должностных окладов; </w:t>
      </w:r>
    </w:p>
    <w:p w:rsidR="00037FF2" w:rsidRPr="00037FF2" w:rsidRDefault="00037FF2" w:rsidP="00037FF2">
      <w:pPr>
        <w:autoSpaceDE w:val="0"/>
        <w:autoSpaceDN w:val="0"/>
        <w:adjustRightInd w:val="0"/>
        <w:spacing w:before="10" w:line="269" w:lineRule="exact"/>
        <w:ind w:right="3226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- материальная помощь - </w:t>
      </w:r>
      <w:r w:rsidRPr="00037FF2">
        <w:rPr>
          <w:rFonts w:ascii="Candara" w:eastAsiaTheme="minorEastAsia" w:hAnsi="Candara" w:cs="Candara"/>
          <w:b/>
          <w:bCs/>
          <w:smallCaps/>
          <w:sz w:val="20"/>
          <w:szCs w:val="20"/>
        </w:rPr>
        <w:t xml:space="preserve">в </w:t>
      </w:r>
      <w:r w:rsidRPr="00037FF2">
        <w:rPr>
          <w:rFonts w:eastAsiaTheme="minorEastAsia"/>
          <w:sz w:val="22"/>
          <w:szCs w:val="22"/>
        </w:rPr>
        <w:t>размере трех должностных окладов.</w:t>
      </w:r>
    </w:p>
    <w:p w:rsidR="00037FF2" w:rsidRPr="00037FF2" w:rsidRDefault="00037FF2" w:rsidP="00037FF2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t xml:space="preserve">6. Единовременная денежная премия (поощрение) может выплачиваться работнику  за счет </w:t>
      </w:r>
      <w:proofErr w:type="gramStart"/>
      <w:r w:rsidRPr="00037FF2">
        <w:rPr>
          <w:rFonts w:eastAsiaTheme="minorEastAsia"/>
          <w:sz w:val="22"/>
          <w:szCs w:val="22"/>
        </w:rPr>
        <w:t>средств   экономии фонда оплаты труда</w:t>
      </w:r>
      <w:proofErr w:type="gramEnd"/>
      <w:r w:rsidRPr="00037FF2">
        <w:rPr>
          <w:rFonts w:eastAsiaTheme="minorEastAsia"/>
          <w:sz w:val="22"/>
          <w:szCs w:val="22"/>
        </w:rPr>
        <w:t xml:space="preserve"> и на основании распоряжения главы местной администрации по итогам работы за квартал, полугодие, год.</w:t>
      </w:r>
    </w:p>
    <w:p w:rsidR="00037FF2" w:rsidRPr="00037FF2" w:rsidRDefault="00037FF2" w:rsidP="00037FF2">
      <w:pPr>
        <w:widowControl w:val="0"/>
        <w:numPr>
          <w:ilvl w:val="0"/>
          <w:numId w:val="15"/>
        </w:numPr>
        <w:tabs>
          <w:tab w:val="left" w:pos="1795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037FF2">
        <w:rPr>
          <w:rFonts w:eastAsiaTheme="minorEastAsia"/>
          <w:sz w:val="22"/>
          <w:szCs w:val="22"/>
        </w:rPr>
        <w:lastRenderedPageBreak/>
        <w:t xml:space="preserve">Финансирование расходов, связанных с реализацией настоящего Постановления, осуществлять в пределах средств, предусмотренных </w:t>
      </w:r>
      <w:r w:rsidRPr="00037FF2">
        <w:rPr>
          <w:rFonts w:eastAsiaTheme="minorEastAsia"/>
          <w:bCs/>
          <w:iCs/>
          <w:sz w:val="22"/>
          <w:szCs w:val="22"/>
        </w:rPr>
        <w:t>в</w:t>
      </w:r>
      <w:r w:rsidRPr="00037FF2">
        <w:rPr>
          <w:rFonts w:eastAsiaTheme="minorEastAsia"/>
          <w:b/>
          <w:bCs/>
          <w:i/>
          <w:iCs/>
          <w:sz w:val="22"/>
          <w:szCs w:val="22"/>
        </w:rPr>
        <w:t xml:space="preserve"> </w:t>
      </w:r>
      <w:r w:rsidRPr="00037FF2">
        <w:rPr>
          <w:rFonts w:eastAsiaTheme="minorEastAsia"/>
          <w:sz w:val="22"/>
          <w:szCs w:val="22"/>
        </w:rPr>
        <w:t>бюджете внутригородского муниципального образования города федерального значения Санкт-Петербурга поселок Тярлево.</w:t>
      </w:r>
    </w:p>
    <w:p w:rsidR="00037FF2" w:rsidRPr="00037FF2" w:rsidRDefault="00037FF2" w:rsidP="00037FF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037FF2" w:rsidRPr="00037FF2" w:rsidRDefault="00037FF2" w:rsidP="00037FF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37FF2" w:rsidRPr="00037FF2" w:rsidRDefault="00037FF2" w:rsidP="00037FF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37FF2" w:rsidRDefault="00037FF2" w:rsidP="00037FF2">
      <w:bookmarkStart w:id="0" w:name="_GoBack"/>
      <w:bookmarkEnd w:id="0"/>
    </w:p>
    <w:p w:rsidR="00037FF2" w:rsidRDefault="00037FF2" w:rsidP="00037FF2"/>
    <w:p w:rsidR="00037FF2" w:rsidRDefault="00037FF2" w:rsidP="00037FF2"/>
    <w:sectPr w:rsidR="0003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9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2"/>
    </w:lvlOverride>
  </w:num>
  <w:num w:numId="5">
    <w:abstractNumId w:val="5"/>
    <w:lvlOverride w:ilvl="0">
      <w:startOverride w:val="2"/>
    </w:lvlOverride>
  </w:num>
  <w:num w:numId="6">
    <w:abstractNumId w:val="9"/>
    <w:lvlOverride w:ilvl="0">
      <w:startOverride w:val="3"/>
    </w:lvlOverride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3"/>
    </w:lvlOverride>
  </w:num>
  <w:num w:numId="14">
    <w:abstractNumId w:val="10"/>
    <w:lvlOverride w:ilvl="0">
      <w:startOverride w:val="5"/>
    </w:lvlOverride>
  </w:num>
  <w:num w:numId="15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6"/>
    <w:rsid w:val="00037FF2"/>
    <w:rsid w:val="00251B2A"/>
    <w:rsid w:val="00740186"/>
    <w:rsid w:val="00A2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F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7F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7F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F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7F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7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2022-10-24T08:26:00Z</dcterms:created>
  <dcterms:modified xsi:type="dcterms:W3CDTF">2022-10-24T08:36:00Z</dcterms:modified>
</cp:coreProperties>
</file>