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F" w:rsidRPr="00BA454F" w:rsidRDefault="00BA454F" w:rsidP="00BA454F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BA454F">
        <w:rPr>
          <w:rFonts w:eastAsia="Times New Roman"/>
          <w:b/>
          <w:sz w:val="20"/>
          <w:szCs w:val="20"/>
        </w:rPr>
        <w:t>ВНУТРИГОРОДСКОЕ МУНИЦИПАЛЬНОЕ ОБРАЗОВАНИЕ</w:t>
      </w:r>
    </w:p>
    <w:p w:rsidR="00BA454F" w:rsidRPr="00BA454F" w:rsidRDefault="00BA454F" w:rsidP="00BA454F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BA454F">
        <w:rPr>
          <w:rFonts w:eastAsia="Times New Roman"/>
          <w:b/>
          <w:sz w:val="20"/>
          <w:szCs w:val="20"/>
        </w:rPr>
        <w:t>ГОРОДА ФЕДЕРАЛЬНОГО ЗНАЧЕНИЯ  САНКТ-ПЕТЕРБУРГА ПОСЕЛОК ТЯРЛЕВО</w:t>
      </w:r>
    </w:p>
    <w:p w:rsidR="00BA454F" w:rsidRPr="00BA454F" w:rsidRDefault="00BA454F" w:rsidP="00BA454F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A454F" w:rsidRPr="00BA454F" w:rsidRDefault="00BA454F" w:rsidP="00BA454F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BA454F">
        <w:rPr>
          <w:rFonts w:eastAsia="Times New Roman"/>
          <w:b/>
          <w:sz w:val="20"/>
          <w:szCs w:val="20"/>
        </w:rPr>
        <w:t>МУНИЦИПАЛЬНЫЙ СОВЕТ</w:t>
      </w:r>
    </w:p>
    <w:p w:rsidR="00BA454F" w:rsidRPr="00BA454F" w:rsidRDefault="00BA454F" w:rsidP="00BA454F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A454F" w:rsidRPr="00BA454F" w:rsidRDefault="00BA454F" w:rsidP="00BA454F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BA454F">
        <w:rPr>
          <w:rFonts w:eastAsia="Times New Roman"/>
          <w:b/>
          <w:sz w:val="20"/>
          <w:szCs w:val="20"/>
        </w:rPr>
        <w:t>РЕШЕНИЕ</w:t>
      </w:r>
    </w:p>
    <w:p w:rsidR="00BA454F" w:rsidRPr="00BA454F" w:rsidRDefault="00BA454F" w:rsidP="00BA454F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:rsidR="00BA454F" w:rsidRPr="00BA454F" w:rsidRDefault="00BA454F" w:rsidP="00BA454F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BA454F">
        <w:rPr>
          <w:rFonts w:eastAsia="Times New Roman"/>
          <w:b/>
          <w:sz w:val="20"/>
          <w:szCs w:val="20"/>
        </w:rPr>
        <w:t>от 30.01.2024  № 6</w:t>
      </w:r>
    </w:p>
    <w:p w:rsidR="00BA454F" w:rsidRPr="00BA454F" w:rsidRDefault="00BA454F" w:rsidP="00BA454F">
      <w:pPr>
        <w:widowControl/>
        <w:suppressAutoHyphens/>
        <w:overflowPunct w:val="0"/>
        <w:jc w:val="both"/>
        <w:textAlignment w:val="baseline"/>
        <w:rPr>
          <w:rFonts w:eastAsia="Times New Roman"/>
          <w:b/>
          <w:sz w:val="20"/>
          <w:szCs w:val="20"/>
        </w:rPr>
      </w:pPr>
    </w:p>
    <w:p w:rsidR="00BA454F" w:rsidRPr="00BA454F" w:rsidRDefault="00BA454F" w:rsidP="00BA454F">
      <w:pPr>
        <w:widowControl/>
        <w:autoSpaceDE/>
        <w:autoSpaceDN/>
        <w:adjustRightInd/>
        <w:textAlignment w:val="baseline"/>
        <w:rPr>
          <w:rFonts w:eastAsia="Times New Roman"/>
          <w:b/>
          <w:bCs/>
          <w:sz w:val="20"/>
          <w:szCs w:val="20"/>
          <w:bdr w:val="none" w:sz="0" w:space="0" w:color="auto" w:frame="1"/>
        </w:rPr>
      </w:pPr>
      <w:r w:rsidRPr="00BA454F">
        <w:rPr>
          <w:rFonts w:eastAsia="Times New Roman"/>
          <w:b/>
          <w:bCs/>
          <w:sz w:val="20"/>
          <w:szCs w:val="20"/>
          <w:bdr w:val="none" w:sz="0" w:space="0" w:color="auto" w:frame="1"/>
        </w:rPr>
        <w:t>О принятии во втором и третьем чтении</w:t>
      </w:r>
    </w:p>
    <w:p w:rsidR="00BA454F" w:rsidRPr="00BA454F" w:rsidRDefault="00BA454F" w:rsidP="00BA454F">
      <w:pPr>
        <w:widowControl/>
        <w:autoSpaceDE/>
        <w:autoSpaceDN/>
        <w:adjustRightInd/>
        <w:textAlignment w:val="baseline"/>
        <w:rPr>
          <w:rFonts w:eastAsia="Times New Roman"/>
          <w:sz w:val="20"/>
          <w:szCs w:val="20"/>
        </w:rPr>
      </w:pPr>
      <w:r w:rsidRPr="00BA454F">
        <w:rPr>
          <w:rFonts w:eastAsia="Times New Roman"/>
          <w:b/>
          <w:bCs/>
          <w:sz w:val="20"/>
          <w:szCs w:val="20"/>
          <w:bdr w:val="none" w:sz="0" w:space="0" w:color="auto" w:frame="1"/>
        </w:rPr>
        <w:t xml:space="preserve"> изменений и дополнений в Устав</w:t>
      </w:r>
    </w:p>
    <w:p w:rsidR="00BA454F" w:rsidRPr="00BA454F" w:rsidRDefault="00BA454F" w:rsidP="00BA454F">
      <w:pPr>
        <w:widowControl/>
        <w:autoSpaceDE/>
        <w:autoSpaceDN/>
        <w:adjustRightInd/>
        <w:textAlignment w:val="baseline"/>
        <w:rPr>
          <w:rFonts w:eastAsia="Times New Roman"/>
          <w:b/>
          <w:bCs/>
          <w:sz w:val="20"/>
          <w:szCs w:val="20"/>
          <w:bdr w:val="none" w:sz="0" w:space="0" w:color="auto" w:frame="1"/>
        </w:rPr>
      </w:pPr>
      <w:r w:rsidRPr="00BA454F">
        <w:rPr>
          <w:rFonts w:eastAsia="Times New Roman"/>
          <w:b/>
          <w:bCs/>
          <w:sz w:val="20"/>
          <w:szCs w:val="20"/>
          <w:bdr w:val="none" w:sz="0" w:space="0" w:color="auto" w:frame="1"/>
        </w:rPr>
        <w:t>внутригородского муниципального образования</w:t>
      </w:r>
    </w:p>
    <w:p w:rsidR="00BA454F" w:rsidRPr="00BA454F" w:rsidRDefault="00BA454F" w:rsidP="00BA454F">
      <w:pPr>
        <w:widowControl/>
        <w:autoSpaceDE/>
        <w:autoSpaceDN/>
        <w:adjustRightInd/>
        <w:textAlignment w:val="baseline"/>
        <w:rPr>
          <w:rFonts w:eastAsia="Times New Roman"/>
          <w:sz w:val="20"/>
          <w:szCs w:val="20"/>
        </w:rPr>
      </w:pPr>
      <w:r w:rsidRPr="00BA454F">
        <w:rPr>
          <w:rFonts w:eastAsia="Times New Roman"/>
          <w:b/>
          <w:bCs/>
          <w:sz w:val="20"/>
          <w:szCs w:val="20"/>
          <w:bdr w:val="none" w:sz="0" w:space="0" w:color="auto" w:frame="1"/>
        </w:rPr>
        <w:t xml:space="preserve"> города федерального значения</w:t>
      </w:r>
    </w:p>
    <w:p w:rsidR="00BA454F" w:rsidRPr="00BA454F" w:rsidRDefault="00BA454F" w:rsidP="00BA454F">
      <w:pPr>
        <w:widowControl/>
        <w:autoSpaceDE/>
        <w:autoSpaceDN/>
        <w:adjustRightInd/>
        <w:textAlignment w:val="baseline"/>
        <w:rPr>
          <w:rFonts w:eastAsia="Times New Roman"/>
          <w:sz w:val="20"/>
          <w:szCs w:val="20"/>
        </w:rPr>
      </w:pPr>
      <w:r w:rsidRPr="00BA454F">
        <w:rPr>
          <w:rFonts w:eastAsia="Times New Roman"/>
          <w:b/>
          <w:bCs/>
          <w:sz w:val="20"/>
          <w:szCs w:val="20"/>
          <w:bdr w:val="none" w:sz="0" w:space="0" w:color="auto" w:frame="1"/>
        </w:rPr>
        <w:t>Санкт-Петербурга посёлок Тярлево</w:t>
      </w:r>
    </w:p>
    <w:p w:rsidR="00BA454F" w:rsidRPr="00BA454F" w:rsidRDefault="00BA454F" w:rsidP="00BA454F">
      <w:pPr>
        <w:widowControl/>
        <w:suppressAutoHyphens/>
        <w:overflowPunct w:val="0"/>
        <w:jc w:val="both"/>
        <w:textAlignment w:val="baseline"/>
        <w:rPr>
          <w:rFonts w:eastAsia="Times New Roman"/>
          <w:sz w:val="20"/>
          <w:szCs w:val="20"/>
        </w:rPr>
      </w:pPr>
    </w:p>
    <w:p w:rsidR="00BA454F" w:rsidRPr="00BA454F" w:rsidRDefault="00BA454F" w:rsidP="00BA454F">
      <w:pPr>
        <w:widowControl/>
        <w:suppressAutoHyphens/>
        <w:overflowPunct w:val="0"/>
        <w:ind w:firstLine="720"/>
        <w:jc w:val="both"/>
        <w:textAlignment w:val="baseline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Руководствуясь положениями Федерального закона от 06.10. 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в соответствии со статьей 41 Устава внутригородского муниципального образования Санкт-Петербурга посёлок Тярлево,</w:t>
      </w:r>
    </w:p>
    <w:p w:rsidR="00BA454F" w:rsidRPr="00BA454F" w:rsidRDefault="00BA454F" w:rsidP="00BA454F">
      <w:pPr>
        <w:widowControl/>
        <w:suppressAutoHyphens/>
        <w:overflowPunct w:val="0"/>
        <w:jc w:val="both"/>
        <w:textAlignment w:val="baseline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 xml:space="preserve">Муниципальный Совет </w:t>
      </w:r>
    </w:p>
    <w:p w:rsidR="00BA454F" w:rsidRPr="00BA454F" w:rsidRDefault="00BA454F" w:rsidP="00BA454F">
      <w:pPr>
        <w:widowControl/>
        <w:suppressAutoHyphens/>
        <w:overflowPunct w:val="0"/>
        <w:jc w:val="both"/>
        <w:textAlignment w:val="baseline"/>
        <w:rPr>
          <w:rFonts w:eastAsia="Times New Roman"/>
          <w:sz w:val="20"/>
          <w:szCs w:val="20"/>
        </w:rPr>
      </w:pPr>
    </w:p>
    <w:p w:rsidR="00BA454F" w:rsidRPr="00BA454F" w:rsidRDefault="00BA454F" w:rsidP="00BA454F">
      <w:pPr>
        <w:widowControl/>
        <w:suppressAutoHyphens/>
        <w:overflowPunct w:val="0"/>
        <w:jc w:val="both"/>
        <w:textAlignment w:val="baseline"/>
        <w:rPr>
          <w:rFonts w:eastAsia="Times New Roman"/>
          <w:b/>
          <w:sz w:val="20"/>
          <w:szCs w:val="20"/>
        </w:rPr>
      </w:pPr>
      <w:r w:rsidRPr="00BA454F">
        <w:rPr>
          <w:rFonts w:eastAsia="Times New Roman"/>
          <w:b/>
          <w:sz w:val="20"/>
          <w:szCs w:val="20"/>
        </w:rPr>
        <w:t>РЕШИЛ:</w:t>
      </w:r>
    </w:p>
    <w:p w:rsidR="00BA454F" w:rsidRPr="00BA454F" w:rsidRDefault="00BA454F" w:rsidP="00BA454F">
      <w:pPr>
        <w:widowControl/>
        <w:suppressAutoHyphens/>
        <w:overflowPunct w:val="0"/>
        <w:jc w:val="both"/>
        <w:textAlignment w:val="baseline"/>
        <w:rPr>
          <w:rFonts w:eastAsia="Times New Roman"/>
          <w:sz w:val="20"/>
          <w:szCs w:val="20"/>
        </w:rPr>
      </w:pPr>
    </w:p>
    <w:p w:rsidR="00BA454F" w:rsidRPr="00BA454F" w:rsidRDefault="00BA454F" w:rsidP="0018142C">
      <w:pPr>
        <w:widowControl/>
        <w:numPr>
          <w:ilvl w:val="0"/>
          <w:numId w:val="24"/>
        </w:numPr>
        <w:autoSpaceDE/>
        <w:autoSpaceDN/>
        <w:adjustRightInd/>
        <w:ind w:left="266" w:hanging="357"/>
        <w:jc w:val="both"/>
        <w:textAlignment w:val="baseline"/>
        <w:rPr>
          <w:rFonts w:eastAsia="Times New Roman"/>
          <w:sz w:val="20"/>
          <w:szCs w:val="20"/>
        </w:rPr>
      </w:pPr>
      <w:proofErr w:type="gramStart"/>
      <w:r w:rsidRPr="00BA454F">
        <w:rPr>
          <w:rFonts w:eastAsia="Times New Roman"/>
          <w:sz w:val="20"/>
          <w:szCs w:val="20"/>
        </w:rPr>
        <w:t>Принять во втором и третьем чтениях изменения и дополнения, вносимые в Устав внутригородского муниципального образования  города федерального значения       Санкт-Петербурга посёлок Тярлево, принятого решением Муниципального Совета внутригородского муниципального образования Санкт-Петербурга посёлок Тярлево от 30.11.2018 № 46 «О принятии Устава внутригородского муниципального образования Санкт-Петербурга посёлок Тярлево», согласно приложению 1.</w:t>
      </w:r>
      <w:proofErr w:type="gramEnd"/>
    </w:p>
    <w:p w:rsidR="00BA454F" w:rsidRPr="00BA454F" w:rsidRDefault="00BA454F" w:rsidP="0018142C">
      <w:pPr>
        <w:widowControl/>
        <w:numPr>
          <w:ilvl w:val="0"/>
          <w:numId w:val="24"/>
        </w:numPr>
        <w:autoSpaceDE/>
        <w:autoSpaceDN/>
        <w:adjustRightInd/>
        <w:ind w:left="266" w:hanging="357"/>
        <w:jc w:val="both"/>
        <w:textAlignment w:val="baseline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Направить настоящее решение в Главное управление Министерства юстиции Российской Федерации по Санкт-Петербургу и Ленинградской области для государственной регистрации в порядке, установленном действующим законодательством.</w:t>
      </w:r>
    </w:p>
    <w:p w:rsidR="00BA454F" w:rsidRPr="00BA454F" w:rsidRDefault="00BA454F" w:rsidP="0018142C">
      <w:pPr>
        <w:widowControl/>
        <w:numPr>
          <w:ilvl w:val="0"/>
          <w:numId w:val="24"/>
        </w:numPr>
        <w:autoSpaceDE/>
        <w:autoSpaceDN/>
        <w:adjustRightInd/>
        <w:ind w:left="266" w:hanging="357"/>
        <w:jc w:val="both"/>
        <w:textAlignment w:val="baseline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BA454F" w:rsidRPr="00BA454F" w:rsidRDefault="00BA454F" w:rsidP="0018142C">
      <w:pPr>
        <w:widowControl/>
        <w:numPr>
          <w:ilvl w:val="0"/>
          <w:numId w:val="24"/>
        </w:numPr>
        <w:autoSpaceDE/>
        <w:autoSpaceDN/>
        <w:adjustRightInd/>
        <w:ind w:left="266" w:hanging="357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proofErr w:type="gramStart"/>
      <w:r w:rsidRPr="00BA454F">
        <w:rPr>
          <w:rFonts w:eastAsia="Times New Roman"/>
          <w:sz w:val="20"/>
          <w:szCs w:val="20"/>
        </w:rPr>
        <w:t>Контроль за</w:t>
      </w:r>
      <w:proofErr w:type="gramEnd"/>
      <w:r w:rsidRPr="00BA454F">
        <w:rPr>
          <w:rFonts w:eastAsia="Times New Roman"/>
          <w:sz w:val="20"/>
          <w:szCs w:val="20"/>
        </w:rPr>
        <w:t xml:space="preserve"> исполнением настоящего решения оставляю за собой</w:t>
      </w:r>
    </w:p>
    <w:p w:rsidR="00BA454F" w:rsidRPr="00BA454F" w:rsidRDefault="00BA454F" w:rsidP="00BA454F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p w:rsidR="00BA454F" w:rsidRPr="00BA454F" w:rsidRDefault="00BA454F" w:rsidP="00BA454F">
      <w:pPr>
        <w:widowControl/>
        <w:autoSpaceDE/>
        <w:autoSpaceDN/>
        <w:adjustRightInd/>
        <w:jc w:val="right"/>
        <w:rPr>
          <w:rFonts w:eastAsia="Times New Roman"/>
          <w:b/>
          <w:sz w:val="20"/>
          <w:szCs w:val="20"/>
        </w:rPr>
      </w:pPr>
    </w:p>
    <w:p w:rsidR="00BA454F" w:rsidRPr="00BA454F" w:rsidRDefault="00BA454F" w:rsidP="00BA454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Глава муниципального образования,</w:t>
      </w:r>
    </w:p>
    <w:p w:rsidR="00BA454F" w:rsidRPr="00BA454F" w:rsidRDefault="00BA454F" w:rsidP="00BA454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proofErr w:type="gramStart"/>
      <w:r w:rsidRPr="00BA454F">
        <w:rPr>
          <w:rFonts w:eastAsia="Times New Roman"/>
          <w:sz w:val="20"/>
          <w:szCs w:val="20"/>
        </w:rPr>
        <w:t>исполняющий</w:t>
      </w:r>
      <w:proofErr w:type="gramEnd"/>
      <w:r w:rsidRPr="00BA454F">
        <w:rPr>
          <w:rFonts w:eastAsia="Times New Roman"/>
          <w:sz w:val="20"/>
          <w:szCs w:val="20"/>
        </w:rPr>
        <w:t xml:space="preserve"> полномочия       </w:t>
      </w:r>
    </w:p>
    <w:p w:rsidR="00BA454F" w:rsidRPr="00BA454F" w:rsidRDefault="00BA454F" w:rsidP="00BA454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 xml:space="preserve">председателя муниципального совета           </w:t>
      </w:r>
      <w:r>
        <w:rPr>
          <w:rFonts w:eastAsia="Times New Roman"/>
          <w:sz w:val="20"/>
          <w:szCs w:val="20"/>
        </w:rPr>
        <w:t xml:space="preserve">  </w:t>
      </w:r>
      <w:r w:rsidRPr="00BA454F">
        <w:rPr>
          <w:rFonts w:eastAsia="Times New Roman"/>
          <w:sz w:val="20"/>
          <w:szCs w:val="20"/>
        </w:rPr>
        <w:t xml:space="preserve">                             Г.А  </w:t>
      </w:r>
      <w:proofErr w:type="spellStart"/>
      <w:r w:rsidRPr="00BA454F">
        <w:rPr>
          <w:rFonts w:eastAsia="Times New Roman"/>
          <w:sz w:val="20"/>
          <w:szCs w:val="20"/>
        </w:rPr>
        <w:t>Бекеров</w:t>
      </w:r>
      <w:proofErr w:type="spellEnd"/>
      <w:r w:rsidRPr="00BA454F">
        <w:rPr>
          <w:rFonts w:eastAsia="Times New Roman"/>
          <w:sz w:val="20"/>
          <w:szCs w:val="20"/>
        </w:rPr>
        <w:t xml:space="preserve"> </w:t>
      </w:r>
    </w:p>
    <w:p w:rsidR="00BA454F" w:rsidRPr="00BA454F" w:rsidRDefault="00BA454F" w:rsidP="00BA454F">
      <w:pPr>
        <w:widowControl/>
        <w:autoSpaceDE/>
        <w:autoSpaceDN/>
        <w:adjustRightInd/>
        <w:ind w:firstLine="708"/>
        <w:jc w:val="both"/>
        <w:rPr>
          <w:rFonts w:eastAsiaTheme="minorHAnsi"/>
          <w:sz w:val="20"/>
          <w:szCs w:val="20"/>
          <w:lang w:eastAsia="ar-SA"/>
        </w:rPr>
      </w:pPr>
    </w:p>
    <w:p w:rsidR="00BA454F" w:rsidRPr="00BA454F" w:rsidRDefault="00BA454F" w:rsidP="00BA454F">
      <w:pPr>
        <w:widowControl/>
        <w:autoSpaceDE/>
        <w:autoSpaceDN/>
        <w:adjustRightInd/>
        <w:ind w:left="3402" w:right="-365"/>
        <w:jc w:val="both"/>
        <w:rPr>
          <w:rFonts w:eastAsia="Times New Roman"/>
          <w:sz w:val="20"/>
          <w:szCs w:val="20"/>
        </w:rPr>
      </w:pPr>
      <w:bookmarkStart w:id="0" w:name="_GoBack"/>
      <w:bookmarkEnd w:id="0"/>
      <w:r w:rsidRPr="00BA454F">
        <w:rPr>
          <w:rFonts w:eastAsia="Times New Roman"/>
          <w:sz w:val="20"/>
          <w:szCs w:val="20"/>
        </w:rPr>
        <w:t>Приложение 1</w:t>
      </w:r>
    </w:p>
    <w:p w:rsidR="00BA454F" w:rsidRPr="00BA454F" w:rsidRDefault="00BA454F" w:rsidP="00BA454F">
      <w:pPr>
        <w:widowControl/>
        <w:autoSpaceDE/>
        <w:autoSpaceDN/>
        <w:adjustRightInd/>
        <w:ind w:left="3402" w:right="-365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к Решению Муниципального Совета</w:t>
      </w:r>
    </w:p>
    <w:p w:rsidR="00BA454F" w:rsidRPr="00BA454F" w:rsidRDefault="00BA454F" w:rsidP="00BA454F">
      <w:pPr>
        <w:widowControl/>
        <w:autoSpaceDE/>
        <w:autoSpaceDN/>
        <w:adjustRightInd/>
        <w:ind w:left="3402" w:right="-365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 xml:space="preserve">внутригородского муниципального </w:t>
      </w:r>
    </w:p>
    <w:p w:rsidR="00BA454F" w:rsidRPr="00BA454F" w:rsidRDefault="00BA454F" w:rsidP="00BA454F">
      <w:pPr>
        <w:widowControl/>
        <w:autoSpaceDE/>
        <w:autoSpaceDN/>
        <w:adjustRightInd/>
        <w:ind w:left="3402" w:right="-365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образования  Санкт-Петербурга</w:t>
      </w:r>
    </w:p>
    <w:p w:rsidR="00BA454F" w:rsidRPr="00BA454F" w:rsidRDefault="00BA454F" w:rsidP="00BA454F">
      <w:pPr>
        <w:widowControl/>
        <w:autoSpaceDE/>
        <w:autoSpaceDN/>
        <w:adjustRightInd/>
        <w:ind w:left="3402" w:right="-365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поселок  Тярлево</w:t>
      </w:r>
    </w:p>
    <w:p w:rsidR="00BA454F" w:rsidRPr="00BA454F" w:rsidRDefault="00BA454F" w:rsidP="00BA454F">
      <w:pPr>
        <w:widowControl/>
        <w:autoSpaceDE/>
        <w:autoSpaceDN/>
        <w:adjustRightInd/>
        <w:ind w:left="3402" w:right="-365"/>
        <w:jc w:val="both"/>
        <w:rPr>
          <w:rFonts w:eastAsia="Times New Roman"/>
          <w:color w:val="FF0000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 xml:space="preserve">                                                                                    от 31.01.2024 № 6</w:t>
      </w:r>
    </w:p>
    <w:p w:rsidR="00BA454F" w:rsidRPr="00BA454F" w:rsidRDefault="00BA454F" w:rsidP="00BA454F">
      <w:pPr>
        <w:widowControl/>
        <w:autoSpaceDE/>
        <w:autoSpaceDN/>
        <w:adjustRightInd/>
        <w:contextualSpacing/>
        <w:jc w:val="both"/>
        <w:rPr>
          <w:rFonts w:eastAsia="Times New Roman"/>
          <w:color w:val="FF0000"/>
          <w:sz w:val="20"/>
          <w:szCs w:val="20"/>
        </w:rPr>
      </w:pPr>
      <w:r w:rsidRPr="00BA454F">
        <w:rPr>
          <w:rFonts w:ascii="Calibri" w:eastAsia="Calibri" w:hAnsi="Calibri"/>
          <w:sz w:val="20"/>
          <w:szCs w:val="20"/>
          <w:lang w:eastAsia="en-US"/>
        </w:rPr>
        <w:t xml:space="preserve">- </w:t>
      </w:r>
    </w:p>
    <w:p w:rsidR="00BA454F" w:rsidRPr="00BA454F" w:rsidRDefault="00BA454F" w:rsidP="00BA454F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Абзац 3 подпункта 47 пункта 1 статьи 4 Устава изложить в следующей редакции:</w:t>
      </w:r>
    </w:p>
    <w:p w:rsidR="00BA454F" w:rsidRPr="00BA454F" w:rsidRDefault="00BA454F" w:rsidP="00BA454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A454F" w:rsidRPr="00BA454F" w:rsidRDefault="00BA454F" w:rsidP="00BA454F">
      <w:pPr>
        <w:widowControl/>
        <w:autoSpaceDE/>
        <w:autoSpaceDN/>
        <w:adjustRightInd/>
        <w:spacing w:line="180" w:lineRule="atLeast"/>
        <w:ind w:firstLine="540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«содержание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зеленых насаждений в соответствии с законом Санкт-Петербурга</w:t>
      </w:r>
      <w:proofErr w:type="gramStart"/>
      <w:r w:rsidRPr="00BA454F">
        <w:rPr>
          <w:rFonts w:eastAsia="Times New Roman"/>
          <w:sz w:val="20"/>
          <w:szCs w:val="20"/>
        </w:rPr>
        <w:t>;»</w:t>
      </w:r>
      <w:proofErr w:type="gramEnd"/>
      <w:r w:rsidRPr="00BA454F">
        <w:rPr>
          <w:rFonts w:eastAsia="Times New Roman"/>
          <w:sz w:val="20"/>
          <w:szCs w:val="20"/>
        </w:rPr>
        <w:t>.</w:t>
      </w:r>
    </w:p>
    <w:p w:rsidR="00BA454F" w:rsidRPr="00BA454F" w:rsidRDefault="00BA454F" w:rsidP="00BA454F">
      <w:pPr>
        <w:widowControl/>
        <w:autoSpaceDE/>
        <w:autoSpaceDN/>
        <w:adjustRightInd/>
        <w:spacing w:line="180" w:lineRule="atLeast"/>
        <w:ind w:firstLine="540"/>
        <w:jc w:val="both"/>
        <w:rPr>
          <w:rFonts w:eastAsia="Times New Roman"/>
          <w:sz w:val="20"/>
          <w:szCs w:val="20"/>
        </w:rPr>
      </w:pPr>
    </w:p>
    <w:p w:rsidR="00BA454F" w:rsidRPr="00BA454F" w:rsidRDefault="00BA454F" w:rsidP="00BA454F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 xml:space="preserve"> подпункт 47-3 пункта 1 статьи 4 Устава изложить в следующей редакции:</w:t>
      </w:r>
    </w:p>
    <w:p w:rsidR="00BA454F" w:rsidRPr="00BA454F" w:rsidRDefault="00BA454F" w:rsidP="00BA454F">
      <w:pPr>
        <w:widowControl/>
        <w:autoSpaceDE/>
        <w:autoSpaceDN/>
        <w:adjustRightInd/>
        <w:spacing w:line="180" w:lineRule="atLeast"/>
        <w:ind w:firstLine="540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 xml:space="preserve">«организация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BA454F">
        <w:rPr>
          <w:rFonts w:eastAsia="Times New Roman"/>
          <w:sz w:val="20"/>
          <w:szCs w:val="20"/>
        </w:rPr>
        <w:t>и(</w:t>
      </w:r>
      <w:proofErr w:type="gramEnd"/>
      <w:r w:rsidRPr="00BA454F">
        <w:rPr>
          <w:rFonts w:eastAsia="Times New Roman"/>
          <w:sz w:val="20"/>
          <w:szCs w:val="20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BA454F" w:rsidRPr="00BA454F" w:rsidRDefault="00BA454F" w:rsidP="00BA454F">
      <w:pPr>
        <w:widowControl/>
        <w:autoSpaceDE/>
        <w:autoSpaceDN/>
        <w:adjustRightInd/>
        <w:spacing w:before="105" w:line="180" w:lineRule="atLeast"/>
        <w:ind w:firstLine="540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 xml:space="preserve">обеспечение проектирования благоустройства при размещении элементов благоустройства, указанных в </w:t>
      </w:r>
      <w:hyperlink r:id="rId9" w:anchor="p8" w:history="1">
        <w:r w:rsidRPr="00BA454F">
          <w:rPr>
            <w:rFonts w:eastAsia="Times New Roman"/>
            <w:sz w:val="20"/>
            <w:szCs w:val="20"/>
          </w:rPr>
          <w:t>абзаце седьмом</w:t>
        </w:r>
      </w:hyperlink>
      <w:r w:rsidRPr="00BA454F">
        <w:rPr>
          <w:rFonts w:eastAsia="Times New Roman"/>
          <w:sz w:val="20"/>
          <w:szCs w:val="20"/>
        </w:rPr>
        <w:t xml:space="preserve"> настоящего подпункта;</w:t>
      </w:r>
    </w:p>
    <w:p w:rsidR="00BA454F" w:rsidRPr="00BA454F" w:rsidRDefault="00BA454F" w:rsidP="00BA454F">
      <w:pPr>
        <w:widowControl/>
        <w:autoSpaceDE/>
        <w:autoSpaceDN/>
        <w:adjustRightInd/>
        <w:spacing w:before="105" w:line="180" w:lineRule="atLeast"/>
        <w:ind w:firstLine="540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зеленых насаждений в соответствии с законом Санкт-Петербурга;</w:t>
      </w:r>
    </w:p>
    <w:p w:rsidR="00BA454F" w:rsidRPr="00BA454F" w:rsidRDefault="00BA454F" w:rsidP="00BA454F">
      <w:pPr>
        <w:widowControl/>
        <w:autoSpaceDE/>
        <w:autoSpaceDN/>
        <w:adjustRightInd/>
        <w:spacing w:before="105" w:line="180" w:lineRule="atLeast"/>
        <w:ind w:firstLine="540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BA454F" w:rsidRPr="00BA454F" w:rsidRDefault="00BA454F" w:rsidP="00BA454F">
      <w:pPr>
        <w:widowControl/>
        <w:autoSpaceDE/>
        <w:autoSpaceDN/>
        <w:adjustRightInd/>
        <w:spacing w:before="105" w:line="180" w:lineRule="atLeast"/>
        <w:ind w:firstLine="540"/>
        <w:jc w:val="both"/>
        <w:rPr>
          <w:rFonts w:eastAsia="Times New Roman"/>
          <w:sz w:val="20"/>
          <w:szCs w:val="20"/>
        </w:rPr>
      </w:pPr>
      <w:proofErr w:type="gramStart"/>
      <w:r w:rsidRPr="00BA454F">
        <w:rPr>
          <w:rFonts w:eastAsia="Times New Roman"/>
          <w:sz w:val="20"/>
          <w:szCs w:val="20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BA454F" w:rsidRPr="00BA454F" w:rsidRDefault="00BA454F" w:rsidP="00BA454F">
      <w:pPr>
        <w:widowControl/>
        <w:autoSpaceDE/>
        <w:autoSpaceDN/>
        <w:adjustRightInd/>
        <w:spacing w:before="105" w:line="180" w:lineRule="atLeast"/>
        <w:ind w:firstLine="540"/>
        <w:jc w:val="both"/>
        <w:rPr>
          <w:rFonts w:eastAsia="Times New Roman"/>
          <w:sz w:val="20"/>
          <w:szCs w:val="20"/>
        </w:rPr>
      </w:pPr>
      <w:bookmarkStart w:id="1" w:name="p8"/>
      <w:bookmarkEnd w:id="1"/>
      <w:r w:rsidRPr="00BA454F">
        <w:rPr>
          <w:rFonts w:eastAsia="Times New Roman"/>
          <w:sz w:val="20"/>
          <w:szCs w:val="20"/>
        </w:rPr>
        <w:lastRenderedPageBreak/>
        <w:t>размещение на внутриквартальных территориях полусфер, надолбов, устрой</w:t>
      </w:r>
      <w:proofErr w:type="gramStart"/>
      <w:r w:rsidRPr="00BA454F">
        <w:rPr>
          <w:rFonts w:eastAsia="Times New Roman"/>
          <w:sz w:val="20"/>
          <w:szCs w:val="20"/>
        </w:rPr>
        <w:t>ств дл</w:t>
      </w:r>
      <w:proofErr w:type="gramEnd"/>
      <w:r w:rsidRPr="00BA454F">
        <w:rPr>
          <w:rFonts w:eastAsia="Times New Roman"/>
          <w:sz w:val="20"/>
          <w:szCs w:val="20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BA454F" w:rsidRPr="00BA454F" w:rsidRDefault="00BA454F" w:rsidP="00BA454F">
      <w:pPr>
        <w:widowControl/>
        <w:autoSpaceDE/>
        <w:autoSpaceDN/>
        <w:adjustRightInd/>
        <w:spacing w:before="105" w:line="180" w:lineRule="atLeast"/>
        <w:ind w:firstLine="540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BA454F">
        <w:rPr>
          <w:rFonts w:eastAsia="Times New Roman"/>
          <w:sz w:val="20"/>
          <w:szCs w:val="20"/>
        </w:rPr>
        <w:t>;»</w:t>
      </w:r>
      <w:proofErr w:type="gramEnd"/>
    </w:p>
    <w:p w:rsidR="00BA454F" w:rsidRPr="00BA454F" w:rsidRDefault="00BA454F" w:rsidP="00BA454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A454F" w:rsidRPr="00BA454F" w:rsidRDefault="00BA454F" w:rsidP="00BA454F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0"/>
          <w:szCs w:val="20"/>
        </w:rPr>
      </w:pPr>
      <w:proofErr w:type="gramStart"/>
      <w:r w:rsidRPr="00BA454F">
        <w:rPr>
          <w:rFonts w:eastAsia="Times New Roman"/>
          <w:sz w:val="20"/>
          <w:szCs w:val="20"/>
        </w:rPr>
        <w:t>Пункт 50-2) части 1 статьи 4 Устава изложить в следующей редакции:</w:t>
      </w:r>
      <w:proofErr w:type="gramEnd"/>
    </w:p>
    <w:p w:rsidR="00BA454F" w:rsidRPr="00BA454F" w:rsidRDefault="00BA454F" w:rsidP="00BA454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«50-2) восстановление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proofErr w:type="gramStart"/>
      <w:r w:rsidRPr="00BA454F">
        <w:rPr>
          <w:rFonts w:eastAsia="Times New Roman"/>
          <w:sz w:val="20"/>
          <w:szCs w:val="20"/>
        </w:rPr>
        <w:t>;»</w:t>
      </w:r>
      <w:proofErr w:type="gramEnd"/>
    </w:p>
    <w:p w:rsidR="00BA454F" w:rsidRPr="00BA454F" w:rsidRDefault="00BA454F" w:rsidP="00BA454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A454F" w:rsidRPr="00BA454F" w:rsidRDefault="00BA454F" w:rsidP="00BA454F">
      <w:pPr>
        <w:widowControl/>
        <w:autoSpaceDE/>
        <w:autoSpaceDN/>
        <w:adjustRightInd/>
        <w:ind w:firstLine="54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A454F">
        <w:rPr>
          <w:rFonts w:eastAsia="Calibri"/>
          <w:sz w:val="20"/>
          <w:szCs w:val="20"/>
          <w:lang w:eastAsia="en-US"/>
        </w:rPr>
        <w:t>4. Абзац 1 пункта 5 статьи 32 Устава добавить абзацем  следующего содержания:</w:t>
      </w:r>
    </w:p>
    <w:p w:rsidR="00BA454F" w:rsidRPr="00BA454F" w:rsidRDefault="00BA454F" w:rsidP="00BA454F">
      <w:pPr>
        <w:widowControl/>
        <w:autoSpaceDE/>
        <w:autoSpaceDN/>
        <w:adjustRightInd/>
        <w:spacing w:line="180" w:lineRule="atLeast"/>
        <w:ind w:firstLine="540"/>
        <w:jc w:val="both"/>
        <w:rPr>
          <w:rFonts w:eastAsia="Times New Roman"/>
          <w:sz w:val="20"/>
          <w:szCs w:val="20"/>
        </w:rPr>
      </w:pPr>
      <w:proofErr w:type="gramStart"/>
      <w:r w:rsidRPr="00BA454F">
        <w:rPr>
          <w:rFonts w:eastAsia="Calibri"/>
          <w:sz w:val="20"/>
          <w:szCs w:val="20"/>
          <w:lang w:eastAsia="en-US"/>
        </w:rPr>
        <w:t>«</w:t>
      </w:r>
      <w:r w:rsidRPr="00BA454F">
        <w:rPr>
          <w:rFonts w:eastAsia="Times New Roman"/>
          <w:sz w:val="20"/>
          <w:szCs w:val="20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0" w:history="1">
        <w:r w:rsidRPr="00BA454F">
          <w:rPr>
            <w:rFonts w:eastAsia="Times New Roman"/>
            <w:sz w:val="20"/>
            <w:szCs w:val="20"/>
          </w:rPr>
          <w:t>законом</w:t>
        </w:r>
      </w:hyperlink>
      <w:r w:rsidRPr="00BA454F">
        <w:rPr>
          <w:rFonts w:eastAsia="Times New Roman"/>
          <w:sz w:val="20"/>
          <w:szCs w:val="20"/>
          <w:u w:val="single"/>
        </w:rPr>
        <w:t xml:space="preserve"> </w:t>
      </w:r>
      <w:r w:rsidRPr="00BA454F">
        <w:rPr>
          <w:rFonts w:eastAsia="Times New Roman"/>
          <w:sz w:val="20"/>
          <w:szCs w:val="20"/>
        </w:rPr>
        <w:t>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BA454F">
        <w:rPr>
          <w:rFonts w:eastAsia="Times New Roman"/>
          <w:sz w:val="20"/>
          <w:szCs w:val="20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1" w:history="1">
        <w:r w:rsidRPr="00BA454F">
          <w:rPr>
            <w:rFonts w:eastAsia="Times New Roman"/>
            <w:sz w:val="20"/>
            <w:szCs w:val="20"/>
          </w:rPr>
          <w:t>частями 3</w:t>
        </w:r>
      </w:hyperlink>
      <w:r w:rsidRPr="00BA454F">
        <w:rPr>
          <w:rFonts w:eastAsia="Times New Roman"/>
          <w:sz w:val="20"/>
          <w:szCs w:val="20"/>
        </w:rPr>
        <w:t xml:space="preserve"> - </w:t>
      </w:r>
      <w:hyperlink r:id="rId12" w:history="1">
        <w:r w:rsidRPr="00BA454F">
          <w:rPr>
            <w:rFonts w:eastAsia="Times New Roman"/>
            <w:sz w:val="20"/>
            <w:szCs w:val="20"/>
          </w:rPr>
          <w:t>6 статьи 13</w:t>
        </w:r>
      </w:hyperlink>
      <w:r w:rsidRPr="00BA454F">
        <w:rPr>
          <w:rFonts w:eastAsia="Times New Roman"/>
          <w:sz w:val="20"/>
          <w:szCs w:val="20"/>
        </w:rPr>
        <w:t xml:space="preserve"> Федерального закона  «О противодействии коррупции».</w:t>
      </w:r>
    </w:p>
    <w:p w:rsidR="00BA454F" w:rsidRPr="00BA454F" w:rsidRDefault="00BA454F" w:rsidP="00BA454F">
      <w:pPr>
        <w:widowControl/>
        <w:autoSpaceDE/>
        <w:autoSpaceDN/>
        <w:adjustRightInd/>
        <w:spacing w:line="180" w:lineRule="atLeast"/>
        <w:ind w:firstLine="540"/>
        <w:jc w:val="both"/>
        <w:rPr>
          <w:rFonts w:eastAsia="Times New Roman"/>
          <w:sz w:val="20"/>
          <w:szCs w:val="20"/>
        </w:rPr>
      </w:pPr>
    </w:p>
    <w:p w:rsidR="00BA454F" w:rsidRPr="00BA454F" w:rsidRDefault="00BA454F" w:rsidP="00BA454F">
      <w:pPr>
        <w:widowControl/>
        <w:numPr>
          <w:ilvl w:val="0"/>
          <w:numId w:val="24"/>
        </w:numPr>
        <w:autoSpaceDE/>
        <w:autoSpaceDN/>
        <w:adjustRightInd/>
        <w:spacing w:after="200" w:line="180" w:lineRule="atLeast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Подпункт 12 пункта 2 статьи 47 Устава изложить в следующей редакции:</w:t>
      </w:r>
    </w:p>
    <w:p w:rsidR="00BA454F" w:rsidRPr="00BA454F" w:rsidRDefault="00BA454F" w:rsidP="00BA454F">
      <w:pPr>
        <w:widowControl/>
        <w:autoSpaceDE/>
        <w:autoSpaceDN/>
        <w:adjustRightInd/>
        <w:spacing w:line="180" w:lineRule="atLeast"/>
        <w:ind w:firstLine="540"/>
        <w:jc w:val="both"/>
        <w:rPr>
          <w:rFonts w:eastAsia="Times New Roman"/>
          <w:sz w:val="20"/>
          <w:szCs w:val="20"/>
        </w:rPr>
      </w:pPr>
      <w:r w:rsidRPr="00BA454F">
        <w:rPr>
          <w:rFonts w:eastAsia="Times New Roman"/>
          <w:sz w:val="20"/>
          <w:szCs w:val="20"/>
        </w:rPr>
        <w:t>«12)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proofErr w:type="gramStart"/>
      <w:r w:rsidRPr="00BA454F">
        <w:rPr>
          <w:rFonts w:eastAsia="Times New Roman"/>
          <w:sz w:val="20"/>
          <w:szCs w:val="20"/>
        </w:rPr>
        <w:t>.».</w:t>
      </w:r>
      <w:proofErr w:type="gramEnd"/>
    </w:p>
    <w:p w:rsidR="00BA454F" w:rsidRPr="00BA454F" w:rsidRDefault="00BA454F" w:rsidP="00BA454F">
      <w:pPr>
        <w:widowControl/>
        <w:autoSpaceDE/>
        <w:autoSpaceDN/>
        <w:adjustRightInd/>
        <w:spacing w:line="180" w:lineRule="atLeast"/>
        <w:ind w:firstLine="540"/>
        <w:jc w:val="both"/>
        <w:rPr>
          <w:rFonts w:eastAsia="Times New Roman"/>
          <w:sz w:val="20"/>
          <w:szCs w:val="20"/>
        </w:rPr>
      </w:pPr>
    </w:p>
    <w:p w:rsidR="00BA454F" w:rsidRPr="00BA454F" w:rsidRDefault="00BA454F" w:rsidP="00BA454F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0"/>
          <w:szCs w:val="20"/>
        </w:rPr>
      </w:pPr>
      <w:r w:rsidRPr="00BA454F">
        <w:rPr>
          <w:rFonts w:eastAsia="Calibri"/>
          <w:sz w:val="20"/>
          <w:szCs w:val="20"/>
          <w:lang w:eastAsia="en-US"/>
        </w:rPr>
        <w:t>Пункт 2 статьи 49 Устава добавить абзацем следующего содержания:</w:t>
      </w:r>
    </w:p>
    <w:p w:rsidR="00BA454F" w:rsidRPr="00BA454F" w:rsidRDefault="00BA454F" w:rsidP="00BA454F">
      <w:pPr>
        <w:widowControl/>
        <w:autoSpaceDE/>
        <w:autoSpaceDN/>
        <w:adjustRightInd/>
        <w:spacing w:line="180" w:lineRule="atLeast"/>
        <w:ind w:firstLine="540"/>
        <w:jc w:val="both"/>
        <w:rPr>
          <w:rFonts w:eastAsia="Times New Roman"/>
          <w:sz w:val="20"/>
          <w:szCs w:val="20"/>
        </w:rPr>
      </w:pPr>
      <w:r w:rsidRPr="00BA454F">
        <w:rPr>
          <w:rFonts w:eastAsia="Calibri"/>
          <w:sz w:val="20"/>
          <w:szCs w:val="20"/>
          <w:lang w:eastAsia="en-US"/>
        </w:rPr>
        <w:t>«</w:t>
      </w:r>
      <w:r w:rsidRPr="00BA454F">
        <w:rPr>
          <w:rFonts w:eastAsia="Times New Roman"/>
          <w:sz w:val="20"/>
          <w:szCs w:val="20"/>
        </w:rPr>
        <w:t xml:space="preserve">Проект местного  бюджета </w:t>
      </w:r>
      <w:proofErr w:type="gramStart"/>
      <w:r w:rsidRPr="00BA454F">
        <w:rPr>
          <w:rFonts w:eastAsia="Times New Roman"/>
          <w:sz w:val="20"/>
          <w:szCs w:val="20"/>
        </w:rPr>
        <w:t>составляется</w:t>
      </w:r>
      <w:proofErr w:type="gramEnd"/>
      <w:r w:rsidRPr="00BA454F">
        <w:rPr>
          <w:rFonts w:eastAsia="Times New Roman"/>
          <w:sz w:val="20"/>
          <w:szCs w:val="20"/>
        </w:rPr>
        <w:t xml:space="preserve"> и утверждаются сроком на три года (очередной финансовый год и плановый период).</w:t>
      </w:r>
      <w:r w:rsidRPr="00BA454F">
        <w:rPr>
          <w:rFonts w:eastAsia="Calibri"/>
          <w:sz w:val="20"/>
          <w:szCs w:val="20"/>
          <w:lang w:eastAsia="en-US"/>
        </w:rPr>
        <w:t>».</w:t>
      </w:r>
    </w:p>
    <w:p w:rsidR="00BA454F" w:rsidRPr="00BA454F" w:rsidRDefault="00BA454F" w:rsidP="00BA454F">
      <w:pPr>
        <w:widowControl/>
        <w:autoSpaceDE/>
        <w:autoSpaceDN/>
        <w:adjustRightInd/>
        <w:ind w:firstLine="540"/>
        <w:jc w:val="both"/>
        <w:rPr>
          <w:rFonts w:eastAsia="Times New Roman"/>
        </w:rPr>
      </w:pPr>
    </w:p>
    <w:p w:rsidR="00C8488F" w:rsidRDefault="00C8488F" w:rsidP="00C8488F">
      <w:pPr>
        <w:jc w:val="both"/>
        <w:rPr>
          <w:sz w:val="20"/>
          <w:szCs w:val="20"/>
        </w:rPr>
      </w:pPr>
    </w:p>
    <w:p w:rsidR="00807644" w:rsidRDefault="00807644" w:rsidP="00C8488F">
      <w:pPr>
        <w:jc w:val="both"/>
        <w:rPr>
          <w:sz w:val="20"/>
          <w:szCs w:val="20"/>
        </w:rPr>
      </w:pPr>
    </w:p>
    <w:p w:rsidR="00807644" w:rsidRDefault="00807644" w:rsidP="00C8488F">
      <w:pPr>
        <w:jc w:val="both"/>
        <w:rPr>
          <w:sz w:val="20"/>
          <w:szCs w:val="20"/>
        </w:rPr>
      </w:pPr>
    </w:p>
    <w:p w:rsidR="00807644" w:rsidRDefault="00807644" w:rsidP="00807644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Коррупция. Противодействие коррупции.</w:t>
      </w:r>
    </w:p>
    <w:p w:rsidR="00807644" w:rsidRDefault="00807644" w:rsidP="00807644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0"/>
          <w:szCs w:val="20"/>
        </w:rPr>
      </w:pPr>
    </w:p>
    <w:p w:rsidR="00807644" w:rsidRPr="008471BC" w:rsidRDefault="00807644" w:rsidP="0080764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bCs/>
          <w:sz w:val="20"/>
          <w:szCs w:val="20"/>
        </w:rPr>
      </w:pPr>
      <w:r w:rsidRPr="008471BC">
        <w:rPr>
          <w:rFonts w:eastAsia="Times New Roman"/>
          <w:bCs/>
          <w:sz w:val="20"/>
          <w:szCs w:val="20"/>
        </w:rPr>
        <w:t>Определение понятия «коррупция» приведено в Федеральном законе от 25.12.2008 № 273-ФЗ «О противодействии коррупции».</w:t>
      </w:r>
    </w:p>
    <w:p w:rsidR="00807644" w:rsidRPr="00AF10D7" w:rsidRDefault="00807644" w:rsidP="0080764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К</w:t>
      </w:r>
      <w:r w:rsidRPr="00AF10D7">
        <w:rPr>
          <w:rFonts w:eastAsia="Times New Roman"/>
          <w:bCs/>
          <w:sz w:val="20"/>
          <w:szCs w:val="20"/>
        </w:rPr>
        <w:t>оррупция</w:t>
      </w:r>
      <w:r>
        <w:rPr>
          <w:rFonts w:eastAsia="Times New Roman"/>
          <w:bCs/>
          <w:sz w:val="20"/>
          <w:szCs w:val="20"/>
        </w:rPr>
        <w:t xml:space="preserve"> - обширное понятие и </w:t>
      </w:r>
      <w:r w:rsidRPr="00AF10D7">
        <w:rPr>
          <w:rFonts w:eastAsia="Times New Roman"/>
          <w:bCs/>
          <w:sz w:val="20"/>
          <w:szCs w:val="20"/>
        </w:rPr>
        <w:t>проявляется в совершении</w:t>
      </w:r>
      <w:r>
        <w:rPr>
          <w:rFonts w:eastAsia="Times New Roman"/>
          <w:bCs/>
          <w:sz w:val="20"/>
          <w:szCs w:val="20"/>
        </w:rPr>
        <w:t xml:space="preserve"> таких деяний как</w:t>
      </w:r>
      <w:r w:rsidRPr="00AF10D7">
        <w:rPr>
          <w:rFonts w:eastAsia="Times New Roman"/>
          <w:bCs/>
          <w:sz w:val="20"/>
          <w:szCs w:val="20"/>
        </w:rPr>
        <w:t>:</w:t>
      </w:r>
    </w:p>
    <w:p w:rsidR="00807644" w:rsidRPr="00AF10D7" w:rsidRDefault="00807644" w:rsidP="0080764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 w:rsidRPr="00AF10D7">
        <w:rPr>
          <w:rFonts w:eastAsia="Times New Roman"/>
          <w:bCs/>
          <w:sz w:val="20"/>
          <w:szCs w:val="20"/>
        </w:rPr>
        <w:t>-превышение должностных полномочий (статья 286 УК РФ);</w:t>
      </w:r>
    </w:p>
    <w:p w:rsidR="00807644" w:rsidRDefault="00807644" w:rsidP="0080764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 w:rsidRPr="00AF10D7">
        <w:rPr>
          <w:rFonts w:eastAsia="Times New Roman"/>
          <w:bCs/>
          <w:sz w:val="20"/>
          <w:szCs w:val="20"/>
        </w:rPr>
        <w:t xml:space="preserve">-получение взятки </w:t>
      </w:r>
    </w:p>
    <w:p w:rsidR="00807644" w:rsidRPr="00AF10D7" w:rsidRDefault="00807644" w:rsidP="0080764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-дача взятки </w:t>
      </w:r>
    </w:p>
    <w:p w:rsidR="00807644" w:rsidRPr="00AF10D7" w:rsidRDefault="00807644" w:rsidP="0080764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 w:rsidRPr="00AF10D7">
        <w:rPr>
          <w:rFonts w:eastAsia="Times New Roman"/>
          <w:bCs/>
          <w:sz w:val="20"/>
          <w:szCs w:val="20"/>
        </w:rPr>
        <w:t>-злоупот</w:t>
      </w:r>
      <w:r>
        <w:rPr>
          <w:rFonts w:eastAsia="Times New Roman"/>
          <w:bCs/>
          <w:sz w:val="20"/>
          <w:szCs w:val="20"/>
        </w:rPr>
        <w:t xml:space="preserve">ребление полномочиями </w:t>
      </w:r>
    </w:p>
    <w:p w:rsidR="00807644" w:rsidRPr="00AF10D7" w:rsidRDefault="00807644" w:rsidP="0080764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-коммерческий подкуп </w:t>
      </w:r>
    </w:p>
    <w:p w:rsidR="00807644" w:rsidRPr="008471BC" w:rsidRDefault="00807644" w:rsidP="008076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AF10D7">
        <w:rPr>
          <w:rFonts w:eastAsia="Times New Roman"/>
          <w:bCs/>
          <w:sz w:val="20"/>
          <w:szCs w:val="20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07644" w:rsidRPr="004C4D66" w:rsidRDefault="00807644" w:rsidP="008076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 w:rsidRPr="004C4D66">
        <w:rPr>
          <w:rFonts w:eastAsia="Times New Roman"/>
          <w:bCs/>
          <w:sz w:val="20"/>
          <w:szCs w:val="20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>
        <w:rPr>
          <w:rFonts w:eastAsia="Times New Roman"/>
          <w:bCs/>
          <w:sz w:val="20"/>
          <w:szCs w:val="20"/>
        </w:rPr>
        <w:t xml:space="preserve">, направленная </w:t>
      </w:r>
      <w:proofErr w:type="gramStart"/>
      <w:r>
        <w:rPr>
          <w:rFonts w:eastAsia="Times New Roman"/>
          <w:bCs/>
          <w:sz w:val="20"/>
          <w:szCs w:val="20"/>
        </w:rPr>
        <w:t>на</w:t>
      </w:r>
      <w:proofErr w:type="gramEnd"/>
      <w:r w:rsidRPr="004C4D66">
        <w:rPr>
          <w:rFonts w:eastAsia="Times New Roman"/>
          <w:bCs/>
          <w:sz w:val="20"/>
          <w:szCs w:val="20"/>
        </w:rPr>
        <w:t>:</w:t>
      </w:r>
    </w:p>
    <w:p w:rsidR="00807644" w:rsidRPr="004C4D66" w:rsidRDefault="00807644" w:rsidP="008076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4C4D66">
        <w:rPr>
          <w:rFonts w:eastAsia="Times New Roman"/>
          <w:bCs/>
          <w:sz w:val="20"/>
          <w:szCs w:val="2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07644" w:rsidRPr="004C4D66" w:rsidRDefault="00807644" w:rsidP="008076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4C4D66">
        <w:rPr>
          <w:rFonts w:eastAsia="Times New Roman"/>
          <w:bCs/>
          <w:sz w:val="20"/>
          <w:szCs w:val="2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07644" w:rsidRPr="004C4D66" w:rsidRDefault="00807644" w:rsidP="008076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4C4D66">
        <w:rPr>
          <w:rFonts w:eastAsia="Times New Roman"/>
          <w:bCs/>
          <w:sz w:val="20"/>
          <w:szCs w:val="20"/>
        </w:rPr>
        <w:t>в) по минимизации и (или) ликвидации последствий коррупционных правонарушений.</w:t>
      </w:r>
    </w:p>
    <w:p w:rsidR="00807644" w:rsidRPr="008471BC" w:rsidRDefault="00807644" w:rsidP="008076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4C4D66">
        <w:rPr>
          <w:rFonts w:eastAsia="Times New Roman"/>
          <w:bCs/>
          <w:sz w:val="20"/>
          <w:szCs w:val="20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807644" w:rsidRPr="008471BC" w:rsidRDefault="00807644" w:rsidP="008076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 w:rsidRPr="004C4D66">
        <w:rPr>
          <w:rFonts w:eastAsia="Times New Roman"/>
          <w:bCs/>
          <w:sz w:val="20"/>
          <w:szCs w:val="20"/>
        </w:rP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807644" w:rsidRPr="00DE76C1" w:rsidRDefault="00807644" w:rsidP="00C8488F">
      <w:pPr>
        <w:jc w:val="both"/>
        <w:rPr>
          <w:sz w:val="20"/>
          <w:szCs w:val="20"/>
        </w:rPr>
      </w:pPr>
    </w:p>
    <w:sectPr w:rsidR="00807644" w:rsidRPr="00DE76C1" w:rsidSect="00F80184">
      <w:footerReference w:type="default" r:id="rId13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58" w:rsidRDefault="001D2D58" w:rsidP="00DA0CD7">
      <w:r>
        <w:separator/>
      </w:r>
    </w:p>
  </w:endnote>
  <w:endnote w:type="continuationSeparator" w:id="0">
    <w:p w:rsidR="001D2D58" w:rsidRDefault="001D2D58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95629B" w:rsidRDefault="009562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2C">
          <w:rPr>
            <w:noProof/>
          </w:rPr>
          <w:t>4</w:t>
        </w:r>
        <w:r>
          <w:fldChar w:fldCharType="end"/>
        </w:r>
      </w:p>
    </w:sdtContent>
  </w:sdt>
  <w:p w:rsidR="0095629B" w:rsidRDefault="009562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58" w:rsidRDefault="001D2D58" w:rsidP="00DA0CD7">
      <w:r>
        <w:separator/>
      </w:r>
    </w:p>
  </w:footnote>
  <w:footnote w:type="continuationSeparator" w:id="0">
    <w:p w:rsidR="001D2D58" w:rsidRDefault="001D2D58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84559"/>
    <w:multiLevelType w:val="multilevel"/>
    <w:tmpl w:val="4662845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E6BA8"/>
    <w:multiLevelType w:val="multilevel"/>
    <w:tmpl w:val="1B9EE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65EE"/>
    <w:multiLevelType w:val="hybridMultilevel"/>
    <w:tmpl w:val="7A8016CA"/>
    <w:lvl w:ilvl="0" w:tplc="05A02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355E7"/>
    <w:multiLevelType w:val="hybridMultilevel"/>
    <w:tmpl w:val="6B1C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83DBD"/>
    <w:multiLevelType w:val="hybridMultilevel"/>
    <w:tmpl w:val="5DC8466C"/>
    <w:lvl w:ilvl="0" w:tplc="D4206F6E">
      <w:start w:val="8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6">
    <w:nsid w:val="5AC04726"/>
    <w:multiLevelType w:val="multilevel"/>
    <w:tmpl w:val="68D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DB12309"/>
    <w:multiLevelType w:val="hybridMultilevel"/>
    <w:tmpl w:val="73C4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F6F3CA9"/>
    <w:multiLevelType w:val="hybridMultilevel"/>
    <w:tmpl w:val="3960A0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2"/>
    </w:lvlOverride>
  </w:num>
  <w:num w:numId="7">
    <w:abstractNumId w:val="9"/>
    <w:lvlOverride w:ilvl="0">
      <w:startOverride w:val="2"/>
    </w:lvlOverride>
  </w:num>
  <w:num w:numId="8">
    <w:abstractNumId w:val="17"/>
    <w:lvlOverride w:ilvl="0">
      <w:startOverride w:val="3"/>
    </w:lvlOverride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20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076804"/>
    <w:rsid w:val="000B3C28"/>
    <w:rsid w:val="00104153"/>
    <w:rsid w:val="00107960"/>
    <w:rsid w:val="001610D8"/>
    <w:rsid w:val="001651E7"/>
    <w:rsid w:val="0018142C"/>
    <w:rsid w:val="001D2D58"/>
    <w:rsid w:val="002153BF"/>
    <w:rsid w:val="003B37A6"/>
    <w:rsid w:val="004C1A43"/>
    <w:rsid w:val="00570B17"/>
    <w:rsid w:val="00596CB1"/>
    <w:rsid w:val="005B2FAA"/>
    <w:rsid w:val="0068531F"/>
    <w:rsid w:val="006B2D47"/>
    <w:rsid w:val="006D373B"/>
    <w:rsid w:val="00763FA8"/>
    <w:rsid w:val="00777D8D"/>
    <w:rsid w:val="007A24CB"/>
    <w:rsid w:val="007A325F"/>
    <w:rsid w:val="00807644"/>
    <w:rsid w:val="00811D81"/>
    <w:rsid w:val="008236BC"/>
    <w:rsid w:val="008B336B"/>
    <w:rsid w:val="0095629B"/>
    <w:rsid w:val="0098081E"/>
    <w:rsid w:val="009973A7"/>
    <w:rsid w:val="00A4484F"/>
    <w:rsid w:val="00BA454F"/>
    <w:rsid w:val="00C70F67"/>
    <w:rsid w:val="00C8488F"/>
    <w:rsid w:val="00CE21AA"/>
    <w:rsid w:val="00D32A02"/>
    <w:rsid w:val="00D70264"/>
    <w:rsid w:val="00DA0CD7"/>
    <w:rsid w:val="00DE2981"/>
    <w:rsid w:val="00DE76C1"/>
    <w:rsid w:val="00E44368"/>
    <w:rsid w:val="00E74516"/>
    <w:rsid w:val="00EC0DEB"/>
    <w:rsid w:val="00F059E9"/>
    <w:rsid w:val="00F104B5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5629B"/>
    <w:pPr>
      <w:keepNext/>
      <w:widowControl/>
      <w:autoSpaceDE/>
      <w:autoSpaceDN/>
      <w:adjustRightInd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5629B"/>
    <w:pPr>
      <w:keepNext/>
      <w:widowControl/>
      <w:autoSpaceDE/>
      <w:autoSpaceDN/>
      <w:adjustRightInd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629B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9562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2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29B"/>
  </w:style>
  <w:style w:type="character" w:styleId="ae">
    <w:name w:val="Hyperlink"/>
    <w:uiPriority w:val="99"/>
    <w:rsid w:val="0095629B"/>
    <w:rPr>
      <w:color w:val="0000FF"/>
      <w:u w:val="single"/>
    </w:rPr>
  </w:style>
  <w:style w:type="table" w:customStyle="1" w:styleId="12">
    <w:name w:val="Сетка таблицы1"/>
    <w:basedOn w:val="a1"/>
    <w:next w:val="aa"/>
    <w:rsid w:val="0095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5629B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62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uiPriority w:val="99"/>
    <w:unhideWhenUsed/>
    <w:rsid w:val="0095629B"/>
    <w:rPr>
      <w:color w:val="800080"/>
      <w:u w:val="single"/>
    </w:rPr>
  </w:style>
  <w:style w:type="paragraph" w:customStyle="1" w:styleId="font0">
    <w:name w:val="font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9">
    <w:name w:val="xl159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0">
    <w:name w:val="xl16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1">
    <w:name w:val="xl16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3">
    <w:name w:val="xl16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character" w:customStyle="1" w:styleId="blk">
    <w:name w:val="blk"/>
    <w:basedOn w:val="a0"/>
    <w:rsid w:val="00C8488F"/>
  </w:style>
  <w:style w:type="paragraph" w:customStyle="1" w:styleId="gmail-msonormal">
    <w:name w:val="gmail-msonormal"/>
    <w:basedOn w:val="a"/>
    <w:rsid w:val="00DE76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5629B"/>
    <w:pPr>
      <w:keepNext/>
      <w:widowControl/>
      <w:autoSpaceDE/>
      <w:autoSpaceDN/>
      <w:adjustRightInd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5629B"/>
    <w:pPr>
      <w:keepNext/>
      <w:widowControl/>
      <w:autoSpaceDE/>
      <w:autoSpaceDN/>
      <w:adjustRightInd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629B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9562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2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29B"/>
  </w:style>
  <w:style w:type="character" w:styleId="ae">
    <w:name w:val="Hyperlink"/>
    <w:uiPriority w:val="99"/>
    <w:rsid w:val="0095629B"/>
    <w:rPr>
      <w:color w:val="0000FF"/>
      <w:u w:val="single"/>
    </w:rPr>
  </w:style>
  <w:style w:type="table" w:customStyle="1" w:styleId="12">
    <w:name w:val="Сетка таблицы1"/>
    <w:basedOn w:val="a1"/>
    <w:next w:val="aa"/>
    <w:rsid w:val="0095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5629B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62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uiPriority w:val="99"/>
    <w:unhideWhenUsed/>
    <w:rsid w:val="0095629B"/>
    <w:rPr>
      <w:color w:val="800080"/>
      <w:u w:val="single"/>
    </w:rPr>
  </w:style>
  <w:style w:type="paragraph" w:customStyle="1" w:styleId="font0">
    <w:name w:val="font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9">
    <w:name w:val="xl159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0">
    <w:name w:val="xl16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1">
    <w:name w:val="xl16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3">
    <w:name w:val="xl16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character" w:customStyle="1" w:styleId="blk">
    <w:name w:val="blk"/>
    <w:basedOn w:val="a0"/>
    <w:rsid w:val="00C8488F"/>
  </w:style>
  <w:style w:type="paragraph" w:customStyle="1" w:styleId="gmail-msonormal">
    <w:name w:val="gmail-msonormal"/>
    <w:basedOn w:val="a"/>
    <w:rsid w:val="00DE76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4894&amp;dst=339&amp;field=134&amp;date=16.01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4894&amp;dst=336&amp;field=134&amp;date=16.01.20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799&amp;date=16.01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ownloads\1%20&#1095;&#1090;&#1077;&#1085;&#1080;&#1077;%202023-202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C30D-3320-4DD1-B063-B413794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2024-02-08T07:52:00Z</cp:lastPrinted>
  <dcterms:created xsi:type="dcterms:W3CDTF">2022-07-25T11:13:00Z</dcterms:created>
  <dcterms:modified xsi:type="dcterms:W3CDTF">2024-02-14T06:23:00Z</dcterms:modified>
</cp:coreProperties>
</file>