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960" w:rsidRPr="00457AAC" w:rsidRDefault="00107960" w:rsidP="00457AAC">
      <w:pPr>
        <w:rPr>
          <w:rFonts w:eastAsia="Times New Roman"/>
          <w:sz w:val="20"/>
          <w:szCs w:val="20"/>
        </w:rPr>
      </w:pPr>
      <w:r w:rsidRPr="00107960">
        <w:rPr>
          <w:sz w:val="20"/>
          <w:szCs w:val="20"/>
        </w:rPr>
        <w:t xml:space="preserve">  </w:t>
      </w:r>
    </w:p>
    <w:p w:rsidR="00457AAC" w:rsidRPr="00457AAC" w:rsidRDefault="00457AAC" w:rsidP="00457AAC">
      <w:pPr>
        <w:widowControl/>
        <w:jc w:val="center"/>
        <w:rPr>
          <w:b/>
          <w:sz w:val="20"/>
          <w:szCs w:val="20"/>
        </w:rPr>
      </w:pPr>
      <w:r w:rsidRPr="00457AAC">
        <w:rPr>
          <w:b/>
          <w:sz w:val="20"/>
          <w:szCs w:val="20"/>
        </w:rPr>
        <w:t>ПРОТОКОЛ</w:t>
      </w:r>
    </w:p>
    <w:p w:rsidR="00457AAC" w:rsidRPr="00457AAC" w:rsidRDefault="00457AAC" w:rsidP="00457AAC">
      <w:pPr>
        <w:widowControl/>
        <w:jc w:val="center"/>
        <w:rPr>
          <w:b/>
          <w:sz w:val="20"/>
          <w:szCs w:val="20"/>
        </w:rPr>
      </w:pPr>
      <w:r w:rsidRPr="00457AAC">
        <w:rPr>
          <w:b/>
          <w:sz w:val="20"/>
          <w:szCs w:val="20"/>
        </w:rPr>
        <w:t>от 11.05.2023 г.</w:t>
      </w:r>
      <w:r w:rsidRPr="00457AAC">
        <w:rPr>
          <w:b/>
          <w:sz w:val="20"/>
          <w:szCs w:val="20"/>
        </w:rPr>
        <w:t xml:space="preserve"> </w:t>
      </w:r>
      <w:r w:rsidRPr="00457AAC">
        <w:rPr>
          <w:b/>
          <w:sz w:val="20"/>
          <w:szCs w:val="20"/>
        </w:rPr>
        <w:t>публичных слушаний жителями внутригородского муниципального образования города федерального значения Санкт-Петербурга поселок Тярлево</w:t>
      </w:r>
    </w:p>
    <w:p w:rsidR="00457AAC" w:rsidRPr="00457AAC" w:rsidRDefault="00457AAC" w:rsidP="00457AAC">
      <w:pPr>
        <w:widowControl/>
        <w:spacing w:line="240" w:lineRule="exact"/>
        <w:rPr>
          <w:sz w:val="20"/>
          <w:szCs w:val="20"/>
        </w:rPr>
      </w:pPr>
    </w:p>
    <w:p w:rsidR="00457AAC" w:rsidRPr="00457AAC" w:rsidRDefault="00457AAC" w:rsidP="00457AAC">
      <w:pPr>
        <w:widowControl/>
        <w:spacing w:before="38"/>
        <w:rPr>
          <w:sz w:val="20"/>
          <w:szCs w:val="20"/>
        </w:rPr>
      </w:pPr>
      <w:r w:rsidRPr="00457AAC">
        <w:rPr>
          <w:sz w:val="20"/>
          <w:szCs w:val="20"/>
        </w:rPr>
        <w:t xml:space="preserve">Место проведения: поселок Тярлево, ул. </w:t>
      </w:r>
      <w:proofErr w:type="spellStart"/>
      <w:r w:rsidRPr="00457AAC">
        <w:rPr>
          <w:sz w:val="20"/>
          <w:szCs w:val="20"/>
        </w:rPr>
        <w:t>Нововестинская</w:t>
      </w:r>
      <w:proofErr w:type="spellEnd"/>
      <w:r w:rsidRPr="00457AAC">
        <w:rPr>
          <w:sz w:val="20"/>
          <w:szCs w:val="20"/>
        </w:rPr>
        <w:t>, д. 2а, помещение «</w:t>
      </w:r>
      <w:proofErr w:type="spellStart"/>
      <w:r w:rsidRPr="00457AAC">
        <w:rPr>
          <w:sz w:val="20"/>
          <w:szCs w:val="20"/>
        </w:rPr>
        <w:t>Уно</w:t>
      </w:r>
      <w:proofErr w:type="spellEnd"/>
      <w:r w:rsidRPr="00457AAC">
        <w:rPr>
          <w:sz w:val="20"/>
          <w:szCs w:val="20"/>
        </w:rPr>
        <w:t>-кафе», 17-00 часов.</w:t>
      </w:r>
    </w:p>
    <w:p w:rsidR="00457AAC" w:rsidRPr="00457AAC" w:rsidRDefault="00457AAC" w:rsidP="00457AAC">
      <w:pPr>
        <w:widowControl/>
        <w:spacing w:line="240" w:lineRule="exact"/>
        <w:ind w:right="10"/>
        <w:jc w:val="both"/>
        <w:rPr>
          <w:sz w:val="20"/>
          <w:szCs w:val="20"/>
        </w:rPr>
      </w:pPr>
    </w:p>
    <w:p w:rsidR="00457AAC" w:rsidRPr="00457AAC" w:rsidRDefault="00457AAC" w:rsidP="00457AAC">
      <w:pPr>
        <w:widowControl/>
        <w:spacing w:before="29" w:line="278" w:lineRule="exact"/>
        <w:ind w:right="10"/>
        <w:jc w:val="both"/>
        <w:rPr>
          <w:sz w:val="20"/>
          <w:szCs w:val="20"/>
        </w:rPr>
      </w:pPr>
      <w:r w:rsidRPr="00457AAC">
        <w:rPr>
          <w:sz w:val="20"/>
          <w:szCs w:val="20"/>
        </w:rPr>
        <w:t xml:space="preserve">Присутствовали: Заместитель главы муниципального образования посёлок Тярлево Т.В. Виноградова, глава местной администрации Николаев А.О., депутаты муниципального совета: </w:t>
      </w:r>
      <w:proofErr w:type="spellStart"/>
      <w:r w:rsidRPr="00457AAC">
        <w:rPr>
          <w:sz w:val="20"/>
          <w:szCs w:val="20"/>
        </w:rPr>
        <w:t>Пескова</w:t>
      </w:r>
      <w:proofErr w:type="spellEnd"/>
      <w:r w:rsidRPr="00457AAC">
        <w:rPr>
          <w:sz w:val="20"/>
          <w:szCs w:val="20"/>
        </w:rPr>
        <w:t xml:space="preserve"> Е.В., Дмитриева Е.В. Шевченко Н.К., Объездчиков А.С.  </w:t>
      </w:r>
      <w:proofErr w:type="spellStart"/>
      <w:r w:rsidRPr="00457AAC">
        <w:rPr>
          <w:sz w:val="20"/>
          <w:szCs w:val="20"/>
        </w:rPr>
        <w:t>Нугаева</w:t>
      </w:r>
      <w:proofErr w:type="spellEnd"/>
      <w:r w:rsidRPr="00457AAC">
        <w:rPr>
          <w:sz w:val="20"/>
          <w:szCs w:val="20"/>
        </w:rPr>
        <w:t xml:space="preserve"> Э.Р., </w:t>
      </w:r>
      <w:proofErr w:type="spellStart"/>
      <w:r w:rsidRPr="00457AAC">
        <w:rPr>
          <w:sz w:val="20"/>
          <w:szCs w:val="20"/>
        </w:rPr>
        <w:t>Шалякина</w:t>
      </w:r>
      <w:proofErr w:type="spellEnd"/>
      <w:r w:rsidRPr="00457AAC">
        <w:rPr>
          <w:sz w:val="20"/>
          <w:szCs w:val="20"/>
        </w:rPr>
        <w:t xml:space="preserve"> А.Е. и жители поселка Тярлево - 5 чел. (список прилагается).</w:t>
      </w:r>
    </w:p>
    <w:p w:rsidR="00457AAC" w:rsidRPr="00457AAC" w:rsidRDefault="00457AAC" w:rsidP="00457AAC">
      <w:pPr>
        <w:widowControl/>
        <w:spacing w:line="240" w:lineRule="exact"/>
        <w:jc w:val="both"/>
        <w:rPr>
          <w:sz w:val="20"/>
          <w:szCs w:val="20"/>
        </w:rPr>
      </w:pPr>
    </w:p>
    <w:p w:rsidR="00457AAC" w:rsidRPr="00457AAC" w:rsidRDefault="00457AAC" w:rsidP="00457AAC">
      <w:pPr>
        <w:widowControl/>
        <w:spacing w:before="29"/>
        <w:jc w:val="both"/>
        <w:rPr>
          <w:sz w:val="20"/>
          <w:szCs w:val="20"/>
        </w:rPr>
      </w:pPr>
      <w:r w:rsidRPr="00457AAC">
        <w:rPr>
          <w:sz w:val="20"/>
          <w:szCs w:val="20"/>
        </w:rPr>
        <w:t>ПОВЕСТКА ДНЯ:</w:t>
      </w:r>
    </w:p>
    <w:p w:rsidR="00457AAC" w:rsidRPr="00457AAC" w:rsidRDefault="00457AAC" w:rsidP="00457AAC">
      <w:pPr>
        <w:widowControl/>
        <w:spacing w:before="10" w:line="278" w:lineRule="exact"/>
        <w:ind w:left="749" w:hanging="355"/>
        <w:rPr>
          <w:sz w:val="20"/>
          <w:szCs w:val="20"/>
        </w:rPr>
      </w:pPr>
      <w:r w:rsidRPr="00457AAC">
        <w:rPr>
          <w:sz w:val="20"/>
          <w:szCs w:val="20"/>
        </w:rPr>
        <w:t xml:space="preserve">1.     Об исполнении </w:t>
      </w:r>
      <w:proofErr w:type="gramStart"/>
      <w:r w:rsidRPr="00457AAC">
        <w:rPr>
          <w:sz w:val="20"/>
          <w:szCs w:val="20"/>
        </w:rPr>
        <w:t>бюджета внутригородского муниципального образования города федерального значения Санкт-Петербурга</w:t>
      </w:r>
      <w:proofErr w:type="gramEnd"/>
      <w:r w:rsidRPr="00457AAC">
        <w:rPr>
          <w:sz w:val="20"/>
          <w:szCs w:val="20"/>
        </w:rPr>
        <w:t xml:space="preserve"> поселок Тярлево за 2022 год.</w:t>
      </w:r>
    </w:p>
    <w:p w:rsidR="00457AAC" w:rsidRPr="00457AAC" w:rsidRDefault="00457AAC" w:rsidP="00457AAC">
      <w:pPr>
        <w:widowControl/>
        <w:spacing w:before="29" w:line="269" w:lineRule="exact"/>
        <w:jc w:val="both"/>
        <w:rPr>
          <w:sz w:val="20"/>
          <w:szCs w:val="20"/>
        </w:rPr>
      </w:pPr>
      <w:r w:rsidRPr="00457AAC">
        <w:rPr>
          <w:sz w:val="20"/>
          <w:szCs w:val="20"/>
        </w:rPr>
        <w:t>Ведет общественные слушания заместитель главы муниципального образования посёлок Тярлево Т.В. Виноградова</w:t>
      </w:r>
    </w:p>
    <w:p w:rsidR="00457AAC" w:rsidRPr="00457AAC" w:rsidRDefault="00457AAC" w:rsidP="00457AAC">
      <w:pPr>
        <w:widowControl/>
        <w:spacing w:before="38" w:line="269" w:lineRule="exact"/>
        <w:ind w:firstLine="739"/>
        <w:jc w:val="both"/>
        <w:rPr>
          <w:sz w:val="20"/>
          <w:szCs w:val="20"/>
        </w:rPr>
      </w:pPr>
      <w:r w:rsidRPr="00457AAC">
        <w:rPr>
          <w:sz w:val="20"/>
          <w:szCs w:val="20"/>
        </w:rPr>
        <w:t xml:space="preserve">1. Слушали: Т.В. Виноградова - ознакомила присутствующих с отчетом об исполнении </w:t>
      </w:r>
      <w:proofErr w:type="gramStart"/>
      <w:r w:rsidRPr="00457AAC">
        <w:rPr>
          <w:sz w:val="20"/>
          <w:szCs w:val="20"/>
        </w:rPr>
        <w:t>бюджета внутригородского муниципального образования города федерального значения Санкт-Петербурга</w:t>
      </w:r>
      <w:proofErr w:type="gramEnd"/>
      <w:r w:rsidRPr="00457AAC">
        <w:rPr>
          <w:sz w:val="20"/>
          <w:szCs w:val="20"/>
        </w:rPr>
        <w:t xml:space="preserve"> посёлок Тярлево за 2022 год.</w:t>
      </w:r>
    </w:p>
    <w:p w:rsidR="00457AAC" w:rsidRPr="00457AAC" w:rsidRDefault="00457AAC" w:rsidP="00457AAC">
      <w:pPr>
        <w:widowControl/>
        <w:spacing w:line="240" w:lineRule="exact"/>
        <w:rPr>
          <w:sz w:val="20"/>
          <w:szCs w:val="20"/>
        </w:rPr>
      </w:pPr>
    </w:p>
    <w:p w:rsidR="00457AAC" w:rsidRPr="00457AAC" w:rsidRDefault="00457AAC" w:rsidP="00457AAC">
      <w:pPr>
        <w:widowControl/>
        <w:spacing w:before="29"/>
        <w:rPr>
          <w:sz w:val="20"/>
          <w:szCs w:val="20"/>
        </w:rPr>
      </w:pPr>
      <w:r w:rsidRPr="00457AAC">
        <w:rPr>
          <w:sz w:val="20"/>
          <w:szCs w:val="20"/>
        </w:rPr>
        <w:t>После обсуждения, голосовали:</w:t>
      </w:r>
    </w:p>
    <w:p w:rsidR="00457AAC" w:rsidRPr="00457AAC" w:rsidRDefault="00457AAC" w:rsidP="00457AAC">
      <w:pPr>
        <w:widowControl/>
        <w:spacing w:before="230" w:line="365" w:lineRule="exact"/>
        <w:rPr>
          <w:position w:val="3"/>
          <w:sz w:val="20"/>
          <w:szCs w:val="20"/>
        </w:rPr>
      </w:pPr>
      <w:r w:rsidRPr="00457AAC">
        <w:rPr>
          <w:position w:val="3"/>
          <w:sz w:val="20"/>
          <w:szCs w:val="20"/>
        </w:rPr>
        <w:t>«за» - 13 чел.; «против» - 0 чел.</w:t>
      </w:r>
    </w:p>
    <w:p w:rsidR="00457AAC" w:rsidRPr="00457AAC" w:rsidRDefault="00457AAC" w:rsidP="00457AAC">
      <w:pPr>
        <w:widowControl/>
        <w:jc w:val="both"/>
        <w:rPr>
          <w:sz w:val="20"/>
          <w:szCs w:val="20"/>
        </w:rPr>
      </w:pPr>
      <w:r w:rsidRPr="00457AAC">
        <w:rPr>
          <w:sz w:val="20"/>
          <w:szCs w:val="20"/>
        </w:rPr>
        <w:t xml:space="preserve">Решили: утвердить отчет об исполнении </w:t>
      </w:r>
      <w:proofErr w:type="gramStart"/>
      <w:r w:rsidRPr="00457AAC">
        <w:rPr>
          <w:sz w:val="20"/>
          <w:szCs w:val="20"/>
        </w:rPr>
        <w:t>бюджета внутригородского муниципального образования города федерального значения Санкт-Петербурга</w:t>
      </w:r>
      <w:proofErr w:type="gramEnd"/>
      <w:r w:rsidRPr="00457AAC">
        <w:rPr>
          <w:sz w:val="20"/>
          <w:szCs w:val="20"/>
        </w:rPr>
        <w:t xml:space="preserve"> посёлок Тярлево за 2022 год</w:t>
      </w:r>
    </w:p>
    <w:p w:rsidR="00457AAC" w:rsidRPr="00457AAC" w:rsidRDefault="00457AAC" w:rsidP="00457AAC">
      <w:pPr>
        <w:widowControl/>
        <w:ind w:left="960"/>
        <w:jc w:val="both"/>
        <w:rPr>
          <w:sz w:val="20"/>
          <w:szCs w:val="20"/>
        </w:rPr>
      </w:pPr>
    </w:p>
    <w:p w:rsidR="00457AAC" w:rsidRPr="00457AAC" w:rsidRDefault="00457AAC" w:rsidP="00457AAC">
      <w:pPr>
        <w:widowControl/>
        <w:jc w:val="both"/>
        <w:rPr>
          <w:bCs/>
          <w:sz w:val="20"/>
          <w:szCs w:val="20"/>
        </w:rPr>
      </w:pPr>
      <w:r w:rsidRPr="00457AAC">
        <w:rPr>
          <w:bCs/>
          <w:sz w:val="20"/>
          <w:szCs w:val="20"/>
        </w:rPr>
        <w:t>Заместитель главы муниципал</w:t>
      </w:r>
      <w:r>
        <w:rPr>
          <w:bCs/>
          <w:sz w:val="20"/>
          <w:szCs w:val="20"/>
        </w:rPr>
        <w:t xml:space="preserve">ьного образования          </w:t>
      </w:r>
      <w:r w:rsidRPr="00457AAC">
        <w:rPr>
          <w:bCs/>
          <w:sz w:val="20"/>
          <w:szCs w:val="20"/>
        </w:rPr>
        <w:t xml:space="preserve">       Т.В. Виноградова</w:t>
      </w:r>
    </w:p>
    <w:p w:rsidR="00457AAC" w:rsidRPr="00457AAC" w:rsidRDefault="00457AAC" w:rsidP="00457AAC">
      <w:pPr>
        <w:widowControl/>
        <w:jc w:val="both"/>
        <w:rPr>
          <w:bCs/>
          <w:sz w:val="20"/>
          <w:szCs w:val="20"/>
        </w:rPr>
      </w:pPr>
    </w:p>
    <w:p w:rsidR="00457AAC" w:rsidRPr="00457AAC" w:rsidRDefault="00457AAC" w:rsidP="00457AAC">
      <w:pPr>
        <w:widowControl/>
        <w:jc w:val="both"/>
        <w:rPr>
          <w:bCs/>
          <w:sz w:val="20"/>
          <w:szCs w:val="20"/>
        </w:rPr>
      </w:pPr>
      <w:r w:rsidRPr="00457AAC">
        <w:rPr>
          <w:bCs/>
          <w:sz w:val="20"/>
          <w:szCs w:val="20"/>
        </w:rPr>
        <w:t xml:space="preserve">Секретарь                                                                И.Ю. </w:t>
      </w:r>
      <w:proofErr w:type="spellStart"/>
      <w:r w:rsidRPr="00457AAC">
        <w:rPr>
          <w:bCs/>
          <w:sz w:val="20"/>
          <w:szCs w:val="20"/>
        </w:rPr>
        <w:t>Дереновская</w:t>
      </w:r>
      <w:proofErr w:type="spellEnd"/>
    </w:p>
    <w:p w:rsidR="00457AAC" w:rsidRPr="00457AAC" w:rsidRDefault="00457AAC" w:rsidP="00457AAC">
      <w:pPr>
        <w:widowControl/>
        <w:jc w:val="center"/>
        <w:rPr>
          <w:b/>
          <w:bCs/>
          <w:sz w:val="20"/>
          <w:szCs w:val="20"/>
        </w:rPr>
      </w:pPr>
    </w:p>
    <w:p w:rsidR="00457AAC" w:rsidRDefault="00457AAC" w:rsidP="00457AAC">
      <w:pPr>
        <w:widowControl/>
        <w:ind w:left="960"/>
        <w:jc w:val="center"/>
        <w:rPr>
          <w:b/>
          <w:bCs/>
          <w:sz w:val="20"/>
          <w:szCs w:val="20"/>
        </w:rPr>
      </w:pPr>
    </w:p>
    <w:p w:rsidR="00457AAC" w:rsidRDefault="00457AAC" w:rsidP="00457AAC">
      <w:pPr>
        <w:widowControl/>
        <w:ind w:left="960"/>
        <w:jc w:val="center"/>
        <w:rPr>
          <w:b/>
          <w:bCs/>
          <w:sz w:val="20"/>
          <w:szCs w:val="20"/>
        </w:rPr>
      </w:pPr>
    </w:p>
    <w:p w:rsidR="00457AAC" w:rsidRDefault="00457AAC" w:rsidP="00457AAC">
      <w:pPr>
        <w:widowControl/>
        <w:ind w:left="960"/>
        <w:jc w:val="center"/>
        <w:rPr>
          <w:b/>
          <w:bCs/>
          <w:sz w:val="20"/>
          <w:szCs w:val="20"/>
        </w:rPr>
      </w:pPr>
    </w:p>
    <w:p w:rsidR="00457AAC" w:rsidRDefault="00457AAC" w:rsidP="00457AAC">
      <w:pPr>
        <w:widowControl/>
        <w:ind w:left="960"/>
        <w:jc w:val="center"/>
        <w:rPr>
          <w:b/>
          <w:bCs/>
          <w:sz w:val="20"/>
          <w:szCs w:val="20"/>
        </w:rPr>
      </w:pPr>
    </w:p>
    <w:p w:rsidR="00457AAC" w:rsidRPr="00457AAC" w:rsidRDefault="00457AAC" w:rsidP="00457AAC">
      <w:pPr>
        <w:widowControl/>
        <w:ind w:left="960"/>
        <w:jc w:val="center"/>
        <w:rPr>
          <w:b/>
          <w:bCs/>
          <w:sz w:val="20"/>
          <w:szCs w:val="20"/>
        </w:rPr>
      </w:pPr>
      <w:r w:rsidRPr="00457AAC">
        <w:rPr>
          <w:b/>
          <w:bCs/>
          <w:sz w:val="20"/>
          <w:szCs w:val="20"/>
        </w:rPr>
        <w:lastRenderedPageBreak/>
        <w:t>ВНУТРИГОРОДСКОЕ МУНИЦИПАЛЬНОЕ ОБРАЗОВАНИЕ ГОРОДА ФЕДЕРАЛЬНОГО ЗНАЧЕНИЯ САНКТ-ПЕТЕРБУРГА</w:t>
      </w:r>
    </w:p>
    <w:p w:rsidR="00457AAC" w:rsidRPr="00457AAC" w:rsidRDefault="00457AAC" w:rsidP="00457AAC">
      <w:pPr>
        <w:widowControl/>
        <w:pBdr>
          <w:bottom w:val="single" w:sz="12" w:space="1" w:color="auto"/>
        </w:pBdr>
        <w:spacing w:before="19"/>
        <w:ind w:right="307"/>
        <w:jc w:val="center"/>
        <w:rPr>
          <w:b/>
          <w:bCs/>
          <w:sz w:val="20"/>
          <w:szCs w:val="20"/>
        </w:rPr>
      </w:pPr>
      <w:r w:rsidRPr="00457AAC">
        <w:rPr>
          <w:b/>
          <w:bCs/>
          <w:sz w:val="20"/>
          <w:szCs w:val="20"/>
        </w:rPr>
        <w:t>ПОСЁЛОК ТЯРЛЕВО</w:t>
      </w:r>
    </w:p>
    <w:p w:rsidR="00457AAC" w:rsidRPr="00457AAC" w:rsidRDefault="00457AAC" w:rsidP="00457AAC">
      <w:pPr>
        <w:widowControl/>
        <w:spacing w:before="19"/>
        <w:ind w:right="307"/>
        <w:jc w:val="center"/>
        <w:rPr>
          <w:b/>
          <w:bCs/>
          <w:sz w:val="20"/>
          <w:szCs w:val="20"/>
        </w:rPr>
      </w:pPr>
    </w:p>
    <w:p w:rsidR="00457AAC" w:rsidRPr="00457AAC" w:rsidRDefault="00457AAC" w:rsidP="00457AAC">
      <w:pPr>
        <w:widowControl/>
        <w:spacing w:before="86"/>
        <w:ind w:left="2726"/>
        <w:jc w:val="both"/>
        <w:rPr>
          <w:b/>
          <w:bCs/>
          <w:sz w:val="20"/>
          <w:szCs w:val="20"/>
        </w:rPr>
      </w:pPr>
      <w:r w:rsidRPr="00457AAC">
        <w:rPr>
          <w:b/>
          <w:bCs/>
          <w:sz w:val="20"/>
          <w:szCs w:val="20"/>
        </w:rPr>
        <w:t>МУНИЦИПАЛЬНЫЙ СОВЕТ</w:t>
      </w:r>
    </w:p>
    <w:p w:rsidR="00457AAC" w:rsidRPr="00457AAC" w:rsidRDefault="00457AAC" w:rsidP="00457AAC">
      <w:pPr>
        <w:widowControl/>
        <w:spacing w:line="240" w:lineRule="exact"/>
        <w:ind w:right="307"/>
        <w:jc w:val="center"/>
        <w:rPr>
          <w:sz w:val="20"/>
          <w:szCs w:val="20"/>
        </w:rPr>
      </w:pPr>
    </w:p>
    <w:p w:rsidR="00457AAC" w:rsidRPr="00457AAC" w:rsidRDefault="00457AAC" w:rsidP="00457AAC">
      <w:pPr>
        <w:widowControl/>
        <w:spacing w:before="77" w:after="10"/>
        <w:ind w:right="307"/>
        <w:jc w:val="center"/>
        <w:rPr>
          <w:b/>
          <w:bCs/>
          <w:sz w:val="20"/>
          <w:szCs w:val="20"/>
        </w:rPr>
      </w:pPr>
      <w:r w:rsidRPr="00457AAC">
        <w:rPr>
          <w:b/>
          <w:bCs/>
          <w:sz w:val="20"/>
          <w:szCs w:val="20"/>
        </w:rPr>
        <w:t>РЕШЕНИЕ</w:t>
      </w:r>
    </w:p>
    <w:p w:rsidR="00457AAC" w:rsidRPr="00457AAC" w:rsidRDefault="00457AAC" w:rsidP="00457AAC">
      <w:pPr>
        <w:widowControl/>
        <w:spacing w:before="77" w:after="10"/>
        <w:ind w:right="307"/>
        <w:jc w:val="center"/>
        <w:rPr>
          <w:b/>
          <w:bCs/>
          <w:sz w:val="20"/>
          <w:szCs w:val="20"/>
        </w:rPr>
      </w:pPr>
    </w:p>
    <w:p w:rsidR="00457AAC" w:rsidRPr="00457AAC" w:rsidRDefault="00457AAC" w:rsidP="00457AAC">
      <w:pPr>
        <w:widowControl/>
        <w:spacing w:before="77" w:after="10"/>
        <w:ind w:right="307"/>
        <w:rPr>
          <w:b/>
          <w:bCs/>
          <w:sz w:val="20"/>
          <w:szCs w:val="20"/>
        </w:rPr>
      </w:pPr>
      <w:r w:rsidRPr="00457AAC">
        <w:rPr>
          <w:b/>
          <w:bCs/>
          <w:sz w:val="20"/>
          <w:szCs w:val="20"/>
        </w:rPr>
        <w:t xml:space="preserve">12.05.2023                      </w:t>
      </w:r>
      <w:r w:rsidRPr="00457AAC">
        <w:rPr>
          <w:b/>
          <w:bCs/>
          <w:sz w:val="20"/>
          <w:szCs w:val="20"/>
        </w:rPr>
        <w:t xml:space="preserve">      </w:t>
      </w:r>
      <w:r w:rsidRPr="00457AAC">
        <w:rPr>
          <w:b/>
          <w:bCs/>
          <w:sz w:val="20"/>
          <w:szCs w:val="20"/>
        </w:rPr>
        <w:t xml:space="preserve">                 </w:t>
      </w:r>
      <w:r>
        <w:rPr>
          <w:b/>
          <w:bCs/>
          <w:sz w:val="20"/>
          <w:szCs w:val="20"/>
        </w:rPr>
        <w:t xml:space="preserve">                      </w:t>
      </w:r>
      <w:r w:rsidRPr="00457AAC">
        <w:rPr>
          <w:b/>
          <w:bCs/>
          <w:sz w:val="20"/>
          <w:szCs w:val="20"/>
        </w:rPr>
        <w:t xml:space="preserve">                               № 14</w:t>
      </w:r>
    </w:p>
    <w:p w:rsidR="00457AAC" w:rsidRPr="00457AAC" w:rsidRDefault="00457AAC" w:rsidP="00457AAC">
      <w:pPr>
        <w:widowControl/>
        <w:autoSpaceDE/>
        <w:autoSpaceDN/>
        <w:adjustRightInd/>
        <w:rPr>
          <w:b/>
          <w:bCs/>
          <w:sz w:val="20"/>
          <w:szCs w:val="20"/>
        </w:rPr>
      </w:pPr>
    </w:p>
    <w:p w:rsidR="00457AAC" w:rsidRPr="00457AAC" w:rsidRDefault="00457AAC" w:rsidP="00457AAC">
      <w:pPr>
        <w:widowControl/>
        <w:autoSpaceDE/>
        <w:adjustRightInd/>
        <w:rPr>
          <w:rFonts w:eastAsia="Times New Roman"/>
          <w:b/>
          <w:sz w:val="20"/>
          <w:szCs w:val="20"/>
        </w:rPr>
      </w:pPr>
      <w:r w:rsidRPr="00457AAC">
        <w:rPr>
          <w:b/>
          <w:bCs/>
          <w:sz w:val="20"/>
          <w:szCs w:val="20"/>
        </w:rPr>
        <w:t>«</w:t>
      </w:r>
      <w:r w:rsidRPr="00457AAC">
        <w:rPr>
          <w:rFonts w:eastAsia="Times New Roman"/>
          <w:b/>
          <w:sz w:val="20"/>
          <w:szCs w:val="20"/>
        </w:rPr>
        <w:t>О внесении дополнений в Решение</w:t>
      </w:r>
    </w:p>
    <w:p w:rsidR="00457AAC" w:rsidRPr="00457AAC" w:rsidRDefault="00457AAC" w:rsidP="00457AAC">
      <w:pPr>
        <w:widowControl/>
        <w:spacing w:before="38" w:line="278" w:lineRule="exact"/>
        <w:rPr>
          <w:b/>
          <w:bCs/>
          <w:sz w:val="20"/>
          <w:szCs w:val="20"/>
        </w:rPr>
      </w:pPr>
      <w:r w:rsidRPr="00457AAC">
        <w:rPr>
          <w:b/>
          <w:bCs/>
          <w:sz w:val="20"/>
          <w:szCs w:val="20"/>
        </w:rPr>
        <w:t>от 02.10.2018 № 34»</w:t>
      </w:r>
    </w:p>
    <w:p w:rsidR="00457AAC" w:rsidRPr="00457AAC" w:rsidRDefault="00457AAC" w:rsidP="00457AAC">
      <w:pPr>
        <w:widowControl/>
        <w:spacing w:before="38" w:line="278" w:lineRule="exact"/>
        <w:rPr>
          <w:b/>
          <w:bCs/>
          <w:sz w:val="20"/>
          <w:szCs w:val="20"/>
        </w:rPr>
      </w:pPr>
    </w:p>
    <w:p w:rsidR="00457AAC" w:rsidRPr="00457AAC" w:rsidRDefault="00457AAC" w:rsidP="00457AAC">
      <w:pPr>
        <w:widowControl/>
        <w:spacing w:before="38" w:line="278" w:lineRule="exact"/>
        <w:ind w:firstLine="708"/>
        <w:jc w:val="both"/>
        <w:rPr>
          <w:bCs/>
          <w:sz w:val="20"/>
          <w:szCs w:val="20"/>
        </w:rPr>
      </w:pPr>
      <w:r w:rsidRPr="00457AAC">
        <w:rPr>
          <w:bCs/>
          <w:sz w:val="20"/>
          <w:szCs w:val="20"/>
        </w:rPr>
        <w:t>В соответствии с Законом Санкт-Петербурга от 10.04.2023 № 191-39 «О внесении изменения в Закон Санкт-Петербурга  «О дополнительных гарантиях права граждан Российской Федерации на обращение  в органы государственной власти Санкт-Петербурга и органы местного самоуправления внутригородских муниципальных образований города федерального значения Санкт-Петербурга», а также с учетом модельного акта прокурора г. Санкт-Петербурга от 19.04.2023,</w:t>
      </w:r>
    </w:p>
    <w:p w:rsidR="00457AAC" w:rsidRPr="00457AAC" w:rsidRDefault="00457AAC" w:rsidP="00457AAC">
      <w:pPr>
        <w:widowControl/>
        <w:spacing w:before="38" w:line="278" w:lineRule="exact"/>
        <w:rPr>
          <w:bCs/>
          <w:sz w:val="20"/>
          <w:szCs w:val="20"/>
        </w:rPr>
      </w:pPr>
    </w:p>
    <w:p w:rsidR="00457AAC" w:rsidRPr="00457AAC" w:rsidRDefault="00457AAC" w:rsidP="00457AAC">
      <w:pPr>
        <w:widowControl/>
        <w:autoSpaceDE/>
        <w:autoSpaceDN/>
        <w:adjustRightInd/>
        <w:spacing w:after="120"/>
        <w:rPr>
          <w:rFonts w:eastAsia="Times New Roman"/>
          <w:sz w:val="20"/>
          <w:szCs w:val="20"/>
        </w:rPr>
      </w:pPr>
      <w:r w:rsidRPr="00457AAC">
        <w:rPr>
          <w:rFonts w:eastAsia="Times New Roman"/>
          <w:sz w:val="20"/>
          <w:szCs w:val="20"/>
        </w:rPr>
        <w:t>Муниципальный совет внутригородского муниципального образования города федерального значения Санкт-Петербурга поселок Тярлево</w:t>
      </w:r>
    </w:p>
    <w:p w:rsidR="00457AAC" w:rsidRPr="00457AAC" w:rsidRDefault="00457AAC" w:rsidP="00457AAC">
      <w:pPr>
        <w:widowControl/>
        <w:autoSpaceDE/>
        <w:autoSpaceDN/>
        <w:adjustRightInd/>
        <w:spacing w:after="120"/>
        <w:rPr>
          <w:rFonts w:eastAsia="Times New Roman"/>
          <w:sz w:val="20"/>
          <w:szCs w:val="20"/>
        </w:rPr>
      </w:pPr>
      <w:r w:rsidRPr="00457AAC">
        <w:rPr>
          <w:rFonts w:eastAsia="Times New Roman"/>
          <w:sz w:val="20"/>
          <w:szCs w:val="20"/>
        </w:rPr>
        <w:t xml:space="preserve">РЕШИЛ:    </w:t>
      </w:r>
    </w:p>
    <w:p w:rsidR="00457AAC" w:rsidRPr="00457AAC" w:rsidRDefault="00457AAC" w:rsidP="00457AAC">
      <w:pPr>
        <w:widowControl/>
        <w:numPr>
          <w:ilvl w:val="0"/>
          <w:numId w:val="15"/>
        </w:numPr>
        <w:autoSpaceDE/>
        <w:autoSpaceDN/>
        <w:adjustRightInd/>
        <w:ind w:left="0" w:hanging="11"/>
        <w:contextualSpacing/>
        <w:jc w:val="both"/>
        <w:rPr>
          <w:rFonts w:eastAsia="Times New Roman"/>
          <w:sz w:val="20"/>
          <w:szCs w:val="20"/>
        </w:rPr>
      </w:pPr>
      <w:r w:rsidRPr="00457AAC">
        <w:rPr>
          <w:rFonts w:eastAsia="Times New Roman"/>
          <w:sz w:val="20"/>
          <w:szCs w:val="20"/>
        </w:rPr>
        <w:t xml:space="preserve">Внести изменения в Решение  от 02.10.2018 № 34 «Об утверждении </w:t>
      </w:r>
      <w:proofErr w:type="gramStart"/>
      <w:r w:rsidRPr="00457AAC">
        <w:rPr>
          <w:rFonts w:eastAsia="Times New Roman"/>
          <w:sz w:val="20"/>
          <w:szCs w:val="20"/>
        </w:rPr>
        <w:t>Порядка проведения регионального дня приема граждан</w:t>
      </w:r>
      <w:proofErr w:type="gramEnd"/>
      <w:r w:rsidRPr="00457AAC">
        <w:rPr>
          <w:rFonts w:eastAsia="Times New Roman"/>
          <w:sz w:val="20"/>
          <w:szCs w:val="20"/>
        </w:rPr>
        <w:t xml:space="preserve"> в Муниципальном образовании Санкт-Петербурга поселок Тярлево», дополнив подпункт «з» пункта 10 словами «, а также лица, потерявшего в период обучения обоих родителей или единственного родителя.»</w:t>
      </w:r>
    </w:p>
    <w:p w:rsidR="00457AAC" w:rsidRPr="00457AAC" w:rsidRDefault="00457AAC" w:rsidP="00457AAC">
      <w:pPr>
        <w:widowControl/>
        <w:numPr>
          <w:ilvl w:val="0"/>
          <w:numId w:val="15"/>
        </w:numPr>
        <w:autoSpaceDE/>
        <w:autoSpaceDN/>
        <w:adjustRightInd/>
        <w:ind w:left="0" w:hanging="11"/>
        <w:contextualSpacing/>
        <w:jc w:val="both"/>
        <w:rPr>
          <w:rFonts w:eastAsia="Times New Roman"/>
          <w:sz w:val="20"/>
          <w:szCs w:val="20"/>
        </w:rPr>
      </w:pPr>
      <w:r w:rsidRPr="00457AAC">
        <w:rPr>
          <w:rFonts w:eastAsia="Times New Roman"/>
          <w:sz w:val="20"/>
          <w:szCs w:val="20"/>
        </w:rPr>
        <w:t>Настоящее Решение вступает в силу после его официального опубликования в периодическом печатном издании «Тярлевский Вестник» и подлежит обнародованию на сайте муниципального образования: http://www.mo-tyarlevo.ru.</w:t>
      </w:r>
    </w:p>
    <w:p w:rsidR="00457AAC" w:rsidRPr="00457AAC" w:rsidRDefault="00457AAC" w:rsidP="00457AAC">
      <w:pPr>
        <w:widowControl/>
        <w:numPr>
          <w:ilvl w:val="0"/>
          <w:numId w:val="15"/>
        </w:numPr>
        <w:autoSpaceDE/>
        <w:autoSpaceDN/>
        <w:adjustRightInd/>
        <w:ind w:left="0" w:hanging="11"/>
        <w:contextualSpacing/>
        <w:jc w:val="both"/>
        <w:rPr>
          <w:rFonts w:eastAsia="Times New Roman"/>
          <w:sz w:val="20"/>
          <w:szCs w:val="20"/>
        </w:rPr>
      </w:pPr>
      <w:r w:rsidRPr="00457AAC">
        <w:rPr>
          <w:rFonts w:eastAsia="Times New Roman"/>
          <w:sz w:val="20"/>
          <w:szCs w:val="20"/>
        </w:rPr>
        <w:t xml:space="preserve"> </w:t>
      </w:r>
      <w:proofErr w:type="gramStart"/>
      <w:r w:rsidRPr="00457AAC">
        <w:rPr>
          <w:rFonts w:eastAsia="Times New Roman"/>
          <w:sz w:val="20"/>
          <w:szCs w:val="20"/>
        </w:rPr>
        <w:t>Контроль за</w:t>
      </w:r>
      <w:proofErr w:type="gramEnd"/>
      <w:r w:rsidRPr="00457AAC">
        <w:rPr>
          <w:rFonts w:eastAsia="Times New Roman"/>
          <w:sz w:val="20"/>
          <w:szCs w:val="20"/>
        </w:rPr>
        <w:t xml:space="preserve"> исполнением настоящего Решения оставляю за собой.</w:t>
      </w:r>
    </w:p>
    <w:p w:rsidR="00457AAC" w:rsidRPr="00457AAC" w:rsidRDefault="00457AAC" w:rsidP="00457AAC">
      <w:pPr>
        <w:widowControl/>
        <w:autoSpaceDE/>
        <w:autoSpaceDN/>
        <w:adjustRightInd/>
        <w:ind w:left="720"/>
        <w:contextualSpacing/>
        <w:jc w:val="both"/>
        <w:rPr>
          <w:rFonts w:eastAsia="Times New Roman"/>
          <w:sz w:val="20"/>
          <w:szCs w:val="20"/>
        </w:rPr>
      </w:pPr>
    </w:p>
    <w:p w:rsidR="00457AAC" w:rsidRPr="00457AAC" w:rsidRDefault="00457AAC" w:rsidP="00457AAC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</w:rPr>
      </w:pPr>
    </w:p>
    <w:p w:rsidR="00457AAC" w:rsidRPr="00457AAC" w:rsidRDefault="00457AAC" w:rsidP="00457AAC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</w:rPr>
      </w:pPr>
    </w:p>
    <w:p w:rsidR="00457AAC" w:rsidRPr="00457AAC" w:rsidRDefault="00457AAC" w:rsidP="00457AAC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</w:rPr>
      </w:pPr>
      <w:r w:rsidRPr="00457AAC">
        <w:rPr>
          <w:rFonts w:eastAsia="Times New Roman"/>
          <w:sz w:val="20"/>
          <w:szCs w:val="20"/>
        </w:rPr>
        <w:t xml:space="preserve">Заместитель главы муниципального образования           Т.В. Виноградова </w:t>
      </w:r>
    </w:p>
    <w:p w:rsidR="00457AAC" w:rsidRPr="00457AAC" w:rsidRDefault="00457AAC" w:rsidP="00457AAC">
      <w:pPr>
        <w:widowControl/>
        <w:spacing w:line="240" w:lineRule="exact"/>
      </w:pPr>
    </w:p>
    <w:p w:rsidR="00107960" w:rsidRDefault="00107960" w:rsidP="00107960"/>
    <w:p w:rsidR="00457AAC" w:rsidRPr="00107960" w:rsidRDefault="008E65C2" w:rsidP="00107960">
      <w:r>
        <w:rPr>
          <w:noProof/>
        </w:rPr>
        <w:lastRenderedPageBreak/>
        <w:drawing>
          <wp:inline distT="0" distB="0" distL="0" distR="0" wp14:anchorId="045BAAAE" wp14:editId="26D6FC82">
            <wp:extent cx="4175760" cy="59077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590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AAC" w:rsidRPr="00107960" w:rsidSect="00F80184">
      <w:footerReference w:type="default" r:id="rId10"/>
      <w:pgSz w:w="8419" w:h="11906" w:orient="landscape"/>
      <w:pgMar w:top="426" w:right="1134" w:bottom="284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1C9" w:rsidRDefault="009C31C9" w:rsidP="00DA0CD7">
      <w:r>
        <w:separator/>
      </w:r>
    </w:p>
  </w:endnote>
  <w:endnote w:type="continuationSeparator" w:id="0">
    <w:p w:rsidR="009C31C9" w:rsidRDefault="009C31C9" w:rsidP="00DA0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4538438"/>
      <w:docPartObj>
        <w:docPartGallery w:val="Page Numbers (Bottom of Page)"/>
        <w:docPartUnique/>
      </w:docPartObj>
    </w:sdtPr>
    <w:sdtEndPr/>
    <w:sdtContent>
      <w:p w:rsidR="00CE21AA" w:rsidRDefault="00CE21A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0328">
          <w:rPr>
            <w:noProof/>
          </w:rPr>
          <w:t>3</w:t>
        </w:r>
        <w:r>
          <w:fldChar w:fldCharType="end"/>
        </w:r>
      </w:p>
    </w:sdtContent>
  </w:sdt>
  <w:p w:rsidR="00763FA8" w:rsidRDefault="00763FA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1C9" w:rsidRDefault="009C31C9" w:rsidP="00DA0CD7">
      <w:r>
        <w:separator/>
      </w:r>
    </w:p>
  </w:footnote>
  <w:footnote w:type="continuationSeparator" w:id="0">
    <w:p w:rsidR="009C31C9" w:rsidRDefault="009C31C9" w:rsidP="00DA0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0853B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E016ABF"/>
    <w:multiLevelType w:val="multilevel"/>
    <w:tmpl w:val="C04A7A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8986576"/>
    <w:multiLevelType w:val="multilevel"/>
    <w:tmpl w:val="564C104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8D15D68"/>
    <w:multiLevelType w:val="multilevel"/>
    <w:tmpl w:val="585631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A521902"/>
    <w:multiLevelType w:val="hybridMultilevel"/>
    <w:tmpl w:val="D70CA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FC0E30"/>
    <w:multiLevelType w:val="hybridMultilevel"/>
    <w:tmpl w:val="E57A1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1746AB"/>
    <w:multiLevelType w:val="singleLevel"/>
    <w:tmpl w:val="ACC236B2"/>
    <w:lvl w:ilvl="0">
      <w:start w:val="2"/>
      <w:numFmt w:val="decimal"/>
      <w:lvlText w:val="3.2.%1."/>
      <w:legacy w:legacy="1" w:legacySpace="0" w:legacyIndent="56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49493850"/>
    <w:multiLevelType w:val="hybridMultilevel"/>
    <w:tmpl w:val="5CEC60AE"/>
    <w:lvl w:ilvl="0" w:tplc="4DBA3FF0">
      <w:start w:val="17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5B061E"/>
    <w:multiLevelType w:val="hybridMultilevel"/>
    <w:tmpl w:val="F7343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384831"/>
    <w:multiLevelType w:val="singleLevel"/>
    <w:tmpl w:val="AD089EB6"/>
    <w:lvl w:ilvl="0">
      <w:start w:val="1"/>
      <w:numFmt w:val="decimal"/>
      <w:lvlText w:val="2.%1."/>
      <w:legacy w:legacy="1" w:legacySpace="0" w:legacyIndent="4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54894BDF"/>
    <w:multiLevelType w:val="multilevel"/>
    <w:tmpl w:val="A3E04F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5695610C"/>
    <w:multiLevelType w:val="hybridMultilevel"/>
    <w:tmpl w:val="D166DD00"/>
    <w:lvl w:ilvl="0" w:tplc="05E8EA0E">
      <w:start w:val="1"/>
      <w:numFmt w:val="decimal"/>
      <w:lvlText w:val="%1."/>
      <w:lvlJc w:val="left"/>
      <w:pPr>
        <w:ind w:left="1195" w:hanging="705"/>
      </w:pPr>
    </w:lvl>
    <w:lvl w:ilvl="1" w:tplc="04190019">
      <w:start w:val="1"/>
      <w:numFmt w:val="lowerLetter"/>
      <w:lvlText w:val="%2."/>
      <w:lvlJc w:val="left"/>
      <w:pPr>
        <w:ind w:left="1570" w:hanging="360"/>
      </w:pPr>
    </w:lvl>
    <w:lvl w:ilvl="2" w:tplc="0419001B">
      <w:start w:val="1"/>
      <w:numFmt w:val="lowerRoman"/>
      <w:lvlText w:val="%3."/>
      <w:lvlJc w:val="right"/>
      <w:pPr>
        <w:ind w:left="2290" w:hanging="180"/>
      </w:pPr>
    </w:lvl>
    <w:lvl w:ilvl="3" w:tplc="0419000F">
      <w:start w:val="1"/>
      <w:numFmt w:val="decimal"/>
      <w:lvlText w:val="%4."/>
      <w:lvlJc w:val="left"/>
      <w:pPr>
        <w:ind w:left="3010" w:hanging="360"/>
      </w:pPr>
    </w:lvl>
    <w:lvl w:ilvl="4" w:tplc="04190019">
      <w:start w:val="1"/>
      <w:numFmt w:val="lowerLetter"/>
      <w:lvlText w:val="%5."/>
      <w:lvlJc w:val="left"/>
      <w:pPr>
        <w:ind w:left="3730" w:hanging="360"/>
      </w:pPr>
    </w:lvl>
    <w:lvl w:ilvl="5" w:tplc="0419001B">
      <w:start w:val="1"/>
      <w:numFmt w:val="lowerRoman"/>
      <w:lvlText w:val="%6."/>
      <w:lvlJc w:val="right"/>
      <w:pPr>
        <w:ind w:left="4450" w:hanging="180"/>
      </w:pPr>
    </w:lvl>
    <w:lvl w:ilvl="6" w:tplc="0419000F">
      <w:start w:val="1"/>
      <w:numFmt w:val="decimal"/>
      <w:lvlText w:val="%7."/>
      <w:lvlJc w:val="left"/>
      <w:pPr>
        <w:ind w:left="5170" w:hanging="360"/>
      </w:pPr>
    </w:lvl>
    <w:lvl w:ilvl="7" w:tplc="04190019">
      <w:start w:val="1"/>
      <w:numFmt w:val="lowerLetter"/>
      <w:lvlText w:val="%8."/>
      <w:lvlJc w:val="left"/>
      <w:pPr>
        <w:ind w:left="5890" w:hanging="360"/>
      </w:pPr>
    </w:lvl>
    <w:lvl w:ilvl="8" w:tplc="0419001B">
      <w:start w:val="1"/>
      <w:numFmt w:val="lowerRoman"/>
      <w:lvlText w:val="%9."/>
      <w:lvlJc w:val="right"/>
      <w:pPr>
        <w:ind w:left="6610" w:hanging="180"/>
      </w:pPr>
    </w:lvl>
  </w:abstractNum>
  <w:abstractNum w:abstractNumId="12">
    <w:nsid w:val="5C434ABB"/>
    <w:multiLevelType w:val="singleLevel"/>
    <w:tmpl w:val="511CFE7C"/>
    <w:lvl w:ilvl="0">
      <w:start w:val="3"/>
      <w:numFmt w:val="decimal"/>
      <w:lvlText w:val="3.2.%1."/>
      <w:legacy w:legacy="1" w:legacySpace="0" w:legacyIndent="56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6E3A005D"/>
    <w:multiLevelType w:val="singleLevel"/>
    <w:tmpl w:val="32ECF334"/>
    <w:lvl w:ilvl="0">
      <w:start w:val="2"/>
      <w:numFmt w:val="decimal"/>
      <w:lvlText w:val="2.%1."/>
      <w:legacy w:legacy="1" w:legacySpace="0" w:legacyIndent="4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711C0D3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12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3"/>
    <w:lvlOverride w:ilvl="0">
      <w:startOverride w:val="2"/>
    </w:lvlOverride>
  </w:num>
  <w:num w:numId="7">
    <w:abstractNumId w:val="6"/>
    <w:lvlOverride w:ilvl="0">
      <w:startOverride w:val="2"/>
    </w:lvlOverride>
  </w:num>
  <w:num w:numId="8">
    <w:abstractNumId w:val="12"/>
    <w:lvlOverride w:ilvl="0">
      <w:startOverride w:val="3"/>
    </w:lvlOverride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516"/>
    <w:rsid w:val="000361A0"/>
    <w:rsid w:val="00076804"/>
    <w:rsid w:val="00104153"/>
    <w:rsid w:val="00107960"/>
    <w:rsid w:val="001610D8"/>
    <w:rsid w:val="00280328"/>
    <w:rsid w:val="00457AAC"/>
    <w:rsid w:val="0068531F"/>
    <w:rsid w:val="006B2D47"/>
    <w:rsid w:val="00763FA8"/>
    <w:rsid w:val="00811D81"/>
    <w:rsid w:val="008236BC"/>
    <w:rsid w:val="008E65C2"/>
    <w:rsid w:val="0098081E"/>
    <w:rsid w:val="009973A7"/>
    <w:rsid w:val="009C31C9"/>
    <w:rsid w:val="00CE21AA"/>
    <w:rsid w:val="00D70264"/>
    <w:rsid w:val="00DA0CD7"/>
    <w:rsid w:val="00DE2981"/>
    <w:rsid w:val="00E44368"/>
    <w:rsid w:val="00E74516"/>
    <w:rsid w:val="00F8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1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CD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DA0CD7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DA0CD7"/>
  </w:style>
  <w:style w:type="paragraph" w:styleId="a6">
    <w:name w:val="footer"/>
    <w:basedOn w:val="a"/>
    <w:link w:val="a7"/>
    <w:uiPriority w:val="99"/>
    <w:unhideWhenUsed/>
    <w:rsid w:val="00DA0CD7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DA0CD7"/>
  </w:style>
  <w:style w:type="paragraph" w:styleId="a8">
    <w:name w:val="Balloon Text"/>
    <w:basedOn w:val="a"/>
    <w:link w:val="a9"/>
    <w:uiPriority w:val="99"/>
    <w:semiHidden/>
    <w:unhideWhenUsed/>
    <w:rsid w:val="00DA0C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0CD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F80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107960"/>
    <w:pPr>
      <w:widowControl/>
      <w:autoSpaceDE/>
      <w:autoSpaceDN/>
      <w:adjustRightInd/>
    </w:pPr>
    <w:rPr>
      <w:rFonts w:eastAsia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10796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107960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107960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1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CD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DA0CD7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DA0CD7"/>
  </w:style>
  <w:style w:type="paragraph" w:styleId="a6">
    <w:name w:val="footer"/>
    <w:basedOn w:val="a"/>
    <w:link w:val="a7"/>
    <w:uiPriority w:val="99"/>
    <w:unhideWhenUsed/>
    <w:rsid w:val="00DA0CD7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DA0CD7"/>
  </w:style>
  <w:style w:type="paragraph" w:styleId="a8">
    <w:name w:val="Balloon Text"/>
    <w:basedOn w:val="a"/>
    <w:link w:val="a9"/>
    <w:uiPriority w:val="99"/>
    <w:semiHidden/>
    <w:unhideWhenUsed/>
    <w:rsid w:val="00DA0C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0CD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F80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107960"/>
    <w:pPr>
      <w:widowControl/>
      <w:autoSpaceDE/>
      <w:autoSpaceDN/>
      <w:adjustRightInd/>
    </w:pPr>
    <w:rPr>
      <w:rFonts w:eastAsia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10796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107960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107960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1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730D2-D8C4-45E4-A4DD-5AEBB2692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2023-05-16T08:52:00Z</cp:lastPrinted>
  <dcterms:created xsi:type="dcterms:W3CDTF">2022-07-25T11:13:00Z</dcterms:created>
  <dcterms:modified xsi:type="dcterms:W3CDTF">2023-05-16T08:58:00Z</dcterms:modified>
</cp:coreProperties>
</file>