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81" w:rsidRDefault="000272E8" w:rsidP="009E4081">
      <w:pPr>
        <w:ind w:left="6372"/>
        <w:jc w:val="right"/>
        <w:rPr>
          <w:bCs/>
        </w:rPr>
      </w:pPr>
      <w:r>
        <w:rPr>
          <w:bCs/>
        </w:rPr>
        <w:t xml:space="preserve"> Приложение № 11 </w:t>
      </w:r>
      <w:r w:rsidR="009E4081">
        <w:rPr>
          <w:bCs/>
        </w:rPr>
        <w:t xml:space="preserve">к Постановлению главы  </w:t>
      </w:r>
    </w:p>
    <w:p w:rsidR="009E4081" w:rsidRDefault="009E4081" w:rsidP="009E4081">
      <w:pPr>
        <w:ind w:left="6372"/>
        <w:jc w:val="right"/>
        <w:rPr>
          <w:bCs/>
        </w:rPr>
      </w:pPr>
      <w:r>
        <w:rPr>
          <w:bCs/>
        </w:rPr>
        <w:t xml:space="preserve">    местной администрации</w:t>
      </w:r>
    </w:p>
    <w:p w:rsidR="009E4081" w:rsidRDefault="009E4081" w:rsidP="009E4081">
      <w:pPr>
        <w:ind w:left="637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9E4081" w:rsidRDefault="009E4081" w:rsidP="009E4081">
      <w:pPr>
        <w:ind w:left="5670"/>
        <w:jc w:val="right"/>
        <w:rPr>
          <w:bCs/>
        </w:rPr>
      </w:pPr>
      <w:r>
        <w:rPr>
          <w:bCs/>
        </w:rPr>
        <w:t xml:space="preserve">                 поселок Тярлево</w:t>
      </w:r>
    </w:p>
    <w:p w:rsidR="009E4081" w:rsidRDefault="009E4081" w:rsidP="009E4081">
      <w:pPr>
        <w:ind w:left="5670"/>
        <w:jc w:val="right"/>
        <w:rPr>
          <w:rFonts w:ascii="Times New Roman CYR" w:eastAsiaTheme="minorHAnsi" w:hAnsi="Times New Roman CYR" w:cs="Times New Roman CYR"/>
          <w:sz w:val="20"/>
          <w:lang w:eastAsia="en-US"/>
        </w:rPr>
      </w:pPr>
      <w:r>
        <w:rPr>
          <w:bCs/>
        </w:rPr>
        <w:t xml:space="preserve"> </w:t>
      </w:r>
      <w:r w:rsidR="000272E8">
        <w:rPr>
          <w:rFonts w:ascii="Times New Roman CYR" w:eastAsiaTheme="minorHAnsi" w:hAnsi="Times New Roman CYR" w:cs="Times New Roman CYR"/>
          <w:sz w:val="20"/>
          <w:lang w:eastAsia="en-US"/>
        </w:rPr>
        <w:t xml:space="preserve">28.11.2024 </w:t>
      </w:r>
      <w:r w:rsidR="00342F0B" w:rsidRPr="00342F0B">
        <w:rPr>
          <w:rFonts w:ascii="Times New Roman CYR" w:eastAsiaTheme="minorHAnsi" w:hAnsi="Times New Roman CYR" w:cs="Times New Roman CYR"/>
          <w:sz w:val="20"/>
          <w:lang w:eastAsia="en-US"/>
        </w:rPr>
        <w:t xml:space="preserve">№ </w:t>
      </w:r>
      <w:r w:rsidR="000272E8">
        <w:rPr>
          <w:rFonts w:ascii="Times New Roman CYR" w:eastAsiaTheme="minorHAnsi" w:hAnsi="Times New Roman CYR" w:cs="Times New Roman CYR"/>
          <w:sz w:val="20"/>
          <w:lang w:eastAsia="en-US"/>
        </w:rPr>
        <w:t>32/1</w:t>
      </w:r>
    </w:p>
    <w:p w:rsidR="009E4081" w:rsidRDefault="009E4081" w:rsidP="009E4081">
      <w:pPr>
        <w:rPr>
          <w:b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07484" w:rsidRPr="00E01C50" w:rsidRDefault="00107484" w:rsidP="00AB64B1">
      <w:pPr>
        <w:jc w:val="right"/>
        <w:rPr>
          <w:b/>
          <w:color w:val="FF0000"/>
          <w:szCs w:val="24"/>
        </w:rPr>
      </w:pPr>
      <w:r>
        <w:rPr>
          <w:bCs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</w:t>
      </w:r>
      <w:r w:rsidR="004308A3">
        <w:rPr>
          <w:bCs/>
          <w:color w:val="000000" w:themeColor="text1"/>
          <w:sz w:val="20"/>
        </w:rPr>
        <w:t xml:space="preserve">      </w:t>
      </w:r>
    </w:p>
    <w:p w:rsidR="00107484" w:rsidRDefault="00107484" w:rsidP="00107484">
      <w:pPr>
        <w:pStyle w:val="1"/>
        <w:spacing w:before="0" w:beforeAutospacing="0" w:after="0" w:afterAutospacing="0" w:line="0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3F750E">
        <w:rPr>
          <w:sz w:val="24"/>
          <w:szCs w:val="24"/>
        </w:rPr>
        <w:t>униципальная программа</w:t>
      </w:r>
      <w:r>
        <w:rPr>
          <w:sz w:val="24"/>
          <w:szCs w:val="24"/>
        </w:rPr>
        <w:t xml:space="preserve"> </w:t>
      </w:r>
    </w:p>
    <w:p w:rsidR="00107484" w:rsidRDefault="00107484" w:rsidP="00107484">
      <w:pPr>
        <w:spacing w:line="0" w:lineRule="atLeast"/>
        <w:jc w:val="center"/>
        <w:rPr>
          <w:b/>
          <w:szCs w:val="24"/>
        </w:rPr>
      </w:pPr>
      <w:r w:rsidRPr="003F750E">
        <w:rPr>
          <w:b/>
          <w:szCs w:val="24"/>
        </w:rPr>
        <w:t xml:space="preserve">на </w:t>
      </w:r>
      <w:r w:rsidR="000139A3">
        <w:rPr>
          <w:b/>
          <w:szCs w:val="24"/>
        </w:rPr>
        <w:t>202</w:t>
      </w:r>
      <w:r w:rsidR="00B76EC3">
        <w:rPr>
          <w:b/>
          <w:szCs w:val="24"/>
        </w:rPr>
        <w:t xml:space="preserve">5 </w:t>
      </w:r>
      <w:r w:rsidRPr="003F750E">
        <w:rPr>
          <w:b/>
          <w:szCs w:val="24"/>
        </w:rPr>
        <w:t>год</w:t>
      </w:r>
      <w:r w:rsidR="0034740D">
        <w:rPr>
          <w:b/>
          <w:szCs w:val="24"/>
        </w:rPr>
        <w:t xml:space="preserve"> и на плановый п</w:t>
      </w:r>
      <w:r w:rsidR="000139A3">
        <w:rPr>
          <w:b/>
          <w:szCs w:val="24"/>
        </w:rPr>
        <w:t>ериод 202</w:t>
      </w:r>
      <w:r w:rsidR="00B76EC3">
        <w:rPr>
          <w:b/>
          <w:szCs w:val="24"/>
        </w:rPr>
        <w:t>6</w:t>
      </w:r>
      <w:r w:rsidR="000139A3">
        <w:rPr>
          <w:b/>
          <w:szCs w:val="24"/>
        </w:rPr>
        <w:t xml:space="preserve"> и 202</w:t>
      </w:r>
      <w:r w:rsidR="00B76EC3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107484" w:rsidRDefault="00107484" w:rsidP="00107484">
      <w:pPr>
        <w:spacing w:line="0" w:lineRule="atLeast"/>
        <w:ind w:firstLine="0"/>
        <w:jc w:val="center"/>
        <w:rPr>
          <w:b/>
          <w:szCs w:val="24"/>
        </w:rPr>
      </w:pPr>
    </w:p>
    <w:p w:rsidR="00107484" w:rsidRPr="00F72309" w:rsidRDefault="00107484" w:rsidP="00107484">
      <w:pPr>
        <w:spacing w:line="0" w:lineRule="atLeast"/>
        <w:ind w:left="567" w:firstLine="0"/>
        <w:jc w:val="center"/>
        <w:rPr>
          <w:b/>
          <w:bCs/>
          <w:szCs w:val="24"/>
        </w:rPr>
      </w:pPr>
      <w:r w:rsidRPr="009F54F1">
        <w:rPr>
          <w:b/>
          <w:szCs w:val="24"/>
        </w:rPr>
        <w:t xml:space="preserve"> «</w:t>
      </w:r>
      <w:r>
        <w:rPr>
          <w:b/>
          <w:bCs/>
          <w:szCs w:val="24"/>
        </w:rPr>
        <w:t>Организация и проведение</w:t>
      </w:r>
      <w:r w:rsidRPr="00F72309">
        <w:rPr>
          <w:b/>
          <w:bCs/>
          <w:szCs w:val="24"/>
        </w:rPr>
        <w:t xml:space="preserve"> мероприятий </w:t>
      </w:r>
    </w:p>
    <w:p w:rsidR="00107484" w:rsidRPr="00F72309" w:rsidRDefault="00107484" w:rsidP="00107484">
      <w:pPr>
        <w:spacing w:line="0" w:lineRule="atLeast"/>
        <w:ind w:left="567" w:firstLine="0"/>
        <w:jc w:val="center"/>
        <w:rPr>
          <w:b/>
          <w:bCs/>
          <w:szCs w:val="24"/>
        </w:rPr>
      </w:pPr>
      <w:r w:rsidRPr="00F72309">
        <w:rPr>
          <w:b/>
          <w:bCs/>
          <w:szCs w:val="24"/>
        </w:rPr>
        <w:t xml:space="preserve">по сохранению и развитию местных традиций </w:t>
      </w:r>
    </w:p>
    <w:p w:rsidR="00F14F23" w:rsidRDefault="00107484" w:rsidP="00107484">
      <w:pPr>
        <w:spacing w:line="0" w:lineRule="atLeast"/>
        <w:ind w:left="567" w:firstLine="0"/>
        <w:jc w:val="center"/>
        <w:rPr>
          <w:b/>
          <w:bCs/>
          <w:szCs w:val="24"/>
        </w:rPr>
      </w:pPr>
      <w:r w:rsidRPr="00F72309">
        <w:rPr>
          <w:b/>
          <w:bCs/>
          <w:szCs w:val="24"/>
        </w:rPr>
        <w:t>и обрядов в</w:t>
      </w:r>
      <w:r w:rsidR="00F14F23">
        <w:rPr>
          <w:b/>
          <w:bCs/>
          <w:szCs w:val="24"/>
        </w:rPr>
        <w:t>о внутригородском</w:t>
      </w:r>
      <w:r w:rsidRPr="00F72309">
        <w:rPr>
          <w:b/>
          <w:bCs/>
          <w:szCs w:val="24"/>
        </w:rPr>
        <w:t xml:space="preserve"> муниципальном образовании</w:t>
      </w:r>
      <w:r w:rsidR="00F14F23">
        <w:rPr>
          <w:b/>
          <w:bCs/>
          <w:szCs w:val="24"/>
        </w:rPr>
        <w:t xml:space="preserve"> города федерального значения Санкт-Петербурга</w:t>
      </w:r>
      <w:r w:rsidRPr="00F7230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:rsidR="00107484" w:rsidRPr="00F14F23" w:rsidRDefault="00107484" w:rsidP="00F14F23">
      <w:pPr>
        <w:spacing w:line="0" w:lineRule="atLeast"/>
        <w:ind w:left="567" w:firstLine="0"/>
        <w:jc w:val="center"/>
        <w:rPr>
          <w:b/>
          <w:bCs/>
          <w:szCs w:val="24"/>
        </w:rPr>
      </w:pPr>
      <w:r w:rsidRPr="00F72309">
        <w:rPr>
          <w:b/>
          <w:bCs/>
          <w:szCs w:val="24"/>
        </w:rPr>
        <w:t>посёлок</w:t>
      </w:r>
      <w:r w:rsidR="00F14F23">
        <w:rPr>
          <w:b/>
          <w:bCs/>
          <w:szCs w:val="24"/>
        </w:rPr>
        <w:t xml:space="preserve"> Т</w:t>
      </w:r>
      <w:r w:rsidRPr="00F72309">
        <w:rPr>
          <w:b/>
          <w:bCs/>
          <w:szCs w:val="24"/>
        </w:rPr>
        <w:t>ярлево</w:t>
      </w:r>
      <w:r w:rsidRPr="009F54F1">
        <w:rPr>
          <w:b/>
          <w:szCs w:val="24"/>
        </w:rPr>
        <w:t xml:space="preserve">» </w:t>
      </w:r>
    </w:p>
    <w:p w:rsidR="00107484" w:rsidRPr="009F54F1" w:rsidRDefault="00107484" w:rsidP="00107484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07484" w:rsidRPr="009F54F1" w:rsidRDefault="00107484" w:rsidP="00107484">
      <w:pPr>
        <w:spacing w:line="0" w:lineRule="atLeast"/>
        <w:jc w:val="center"/>
        <w:rPr>
          <w:szCs w:val="24"/>
        </w:rPr>
      </w:pPr>
      <w:r w:rsidRPr="009F54F1">
        <w:rPr>
          <w:szCs w:val="24"/>
        </w:rPr>
        <w:t>ПАСПОРТ</w:t>
      </w:r>
      <w:r>
        <w:rPr>
          <w:szCs w:val="24"/>
        </w:rPr>
        <w:t xml:space="preserve"> ПРОГРАММЫ</w:t>
      </w:r>
    </w:p>
    <w:p w:rsidR="00107484" w:rsidRPr="009F54F1" w:rsidRDefault="00107484" w:rsidP="00107484">
      <w:pPr>
        <w:spacing w:line="0" w:lineRule="atLeast"/>
        <w:jc w:val="center"/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954"/>
      </w:tblGrid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rPr>
                <w:szCs w:val="24"/>
              </w:rPr>
            </w:pPr>
            <w:r w:rsidRPr="009F54F1">
              <w:rPr>
                <w:szCs w:val="24"/>
              </w:rPr>
              <w:t>Наименование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F050B0" w:rsidRDefault="00107484" w:rsidP="00F050B0">
            <w:pPr>
              <w:spacing w:line="0" w:lineRule="atLeast"/>
              <w:ind w:firstLine="0"/>
              <w:rPr>
                <w:szCs w:val="22"/>
              </w:rPr>
            </w:pPr>
            <w:r w:rsidRPr="00F050B0">
              <w:rPr>
                <w:sz w:val="22"/>
                <w:szCs w:val="22"/>
              </w:rPr>
              <w:t xml:space="preserve">Организация и проведение мероприятий </w:t>
            </w:r>
          </w:p>
          <w:p w:rsidR="00F14F23" w:rsidRPr="00F050B0" w:rsidRDefault="00107484" w:rsidP="00F050B0">
            <w:pPr>
              <w:spacing w:line="0" w:lineRule="atLeast"/>
              <w:ind w:firstLine="0"/>
              <w:rPr>
                <w:szCs w:val="22"/>
              </w:rPr>
            </w:pPr>
            <w:r w:rsidRPr="00F050B0">
              <w:rPr>
                <w:sz w:val="22"/>
                <w:szCs w:val="22"/>
              </w:rPr>
              <w:t>по сохранению и развитию местных традиций и обрядов в</w:t>
            </w:r>
            <w:r w:rsidR="00F14F23" w:rsidRPr="00F050B0">
              <w:rPr>
                <w:sz w:val="22"/>
                <w:szCs w:val="22"/>
              </w:rPr>
              <w:t>о</w:t>
            </w:r>
            <w:r w:rsidRPr="00F050B0">
              <w:rPr>
                <w:sz w:val="22"/>
                <w:szCs w:val="22"/>
              </w:rPr>
              <w:t xml:space="preserve"> </w:t>
            </w:r>
            <w:r w:rsidR="00F14F23" w:rsidRPr="00F050B0">
              <w:rPr>
                <w:bCs/>
                <w:sz w:val="22"/>
                <w:szCs w:val="22"/>
              </w:rPr>
              <w:t>внутригородском муниципальном образовании города федерального значения Санкт-Петербурга  посёлок Тярлево</w:t>
            </w:r>
          </w:p>
          <w:p w:rsidR="00107484" w:rsidRPr="009F54F1" w:rsidRDefault="00107484" w:rsidP="0035185E">
            <w:pPr>
              <w:spacing w:line="0" w:lineRule="atLeast"/>
              <w:ind w:firstLine="0"/>
              <w:rPr>
                <w:b/>
                <w:szCs w:val="24"/>
              </w:rPr>
            </w:pP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35185E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107484" w:rsidRDefault="00107484" w:rsidP="0035185E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Закон Санкт-Петербурга «Об организации местного самоуправлении в Санкт-Петербурге» № 420-79 от 23.09.2009 года;</w:t>
            </w:r>
          </w:p>
          <w:p w:rsidR="00107484" w:rsidRPr="00CC5560" w:rsidRDefault="00107484" w:rsidP="0035185E">
            <w:pPr>
              <w:pStyle w:val="a6"/>
              <w:numPr>
                <w:ilvl w:val="0"/>
                <w:numId w:val="1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местной администрации от 22.06 2010</w:t>
            </w:r>
            <w:r w:rsidRPr="00CC556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  <w:r w:rsidRPr="00CC5560">
              <w:rPr>
                <w:rFonts w:ascii="Times New Roman" w:hAnsi="Times New Roman"/>
                <w:sz w:val="24"/>
                <w:szCs w:val="24"/>
              </w:rPr>
              <w:t xml:space="preserve"> «О принятии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560">
              <w:rPr>
                <w:rFonts w:ascii="Times New Roman" w:hAnsi="Times New Roman"/>
                <w:sz w:val="24"/>
                <w:szCs w:val="24"/>
              </w:rPr>
              <w:t>об организации 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560">
              <w:rPr>
                <w:rFonts w:ascii="Times New Roman" w:hAnsi="Times New Roman"/>
                <w:sz w:val="24"/>
                <w:szCs w:val="24"/>
              </w:rPr>
              <w:t>мероприятий по сохранения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560">
              <w:rPr>
                <w:rFonts w:ascii="Times New Roman" w:hAnsi="Times New Roman"/>
                <w:sz w:val="24"/>
                <w:szCs w:val="24"/>
              </w:rPr>
              <w:t>местных традиций и обрядов»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Заказчик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     Местная администрация </w:t>
            </w:r>
            <w:r w:rsidR="00F050B0">
              <w:rPr>
                <w:rFonts w:ascii="Times New Roman" w:hAnsi="Times New Roman"/>
                <w:sz w:val="24"/>
                <w:szCs w:val="24"/>
              </w:rPr>
              <w:t xml:space="preserve">внутригородского 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F050B0">
              <w:rPr>
                <w:rFonts w:ascii="Times New Roman" w:hAnsi="Times New Roman"/>
                <w:sz w:val="24"/>
                <w:szCs w:val="24"/>
              </w:rPr>
              <w:t xml:space="preserve">города федерального значения Санкт-Петербурга 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поселок Тярлево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Ответственные разработчики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F050B0">
            <w:pPr>
              <w:spacing w:line="0" w:lineRule="atLeast"/>
              <w:ind w:firstLine="34"/>
              <w:rPr>
                <w:szCs w:val="24"/>
              </w:rPr>
            </w:pPr>
            <w:r w:rsidRPr="009F54F1">
              <w:rPr>
                <w:szCs w:val="24"/>
              </w:rPr>
              <w:t xml:space="preserve">     </w:t>
            </w:r>
            <w:r w:rsidR="00F050B0" w:rsidRPr="009F54F1">
              <w:rPr>
                <w:szCs w:val="24"/>
              </w:rPr>
              <w:t xml:space="preserve">Местная администрация </w:t>
            </w:r>
            <w:r w:rsidR="00F050B0">
              <w:rPr>
                <w:szCs w:val="24"/>
              </w:rPr>
              <w:t xml:space="preserve">внутригородского </w:t>
            </w:r>
            <w:r w:rsidR="00F050B0" w:rsidRPr="009F54F1">
              <w:rPr>
                <w:szCs w:val="24"/>
              </w:rPr>
              <w:t xml:space="preserve">муниципального образования </w:t>
            </w:r>
            <w:r w:rsidR="00F050B0">
              <w:rPr>
                <w:szCs w:val="24"/>
              </w:rPr>
              <w:t xml:space="preserve">города федерального значения Санкт-Петербурга </w:t>
            </w:r>
            <w:r w:rsidR="00F050B0" w:rsidRPr="009F54F1">
              <w:rPr>
                <w:szCs w:val="24"/>
              </w:rPr>
              <w:t>поселок Тярлево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Цели и задачи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60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и сохранение традиционных праздников местного масштаба, ознакомление с литературной, художественной, музыкальной и спортивной историей поселка.</w:t>
            </w: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107484" w:rsidRDefault="00107484" w:rsidP="0035185E">
            <w:pPr>
              <w:pStyle w:val="a6"/>
              <w:numPr>
                <w:ilvl w:val="0"/>
                <w:numId w:val="2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бережного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t>традициям, культуре,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посёлка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7484" w:rsidRPr="009F54F1" w:rsidRDefault="00107484" w:rsidP="009E4081">
            <w:pPr>
              <w:pStyle w:val="a6"/>
              <w:numPr>
                <w:ilvl w:val="0"/>
                <w:numId w:val="2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Cs w:val="24"/>
              </w:rPr>
            </w:pPr>
            <w:r w:rsidRPr="00CC5560">
              <w:rPr>
                <w:rFonts w:ascii="Times New Roman" w:hAnsi="Times New Roman"/>
                <w:sz w:val="24"/>
                <w:szCs w:val="24"/>
              </w:rPr>
              <w:t>привлечение жителей муниципального образования посёлок Тярлево к изучению исторического прошлого поселка.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представлены количественными параметрами.</w:t>
            </w: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граждан, принимающих участие в реализации мероприятий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Pr="00B52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50</w:t>
            </w: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 в год.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Сроки и этапы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B76EC3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 w:rsidR="000139A3">
              <w:rPr>
                <w:rFonts w:ascii="Times New Roman" w:hAnsi="Times New Roman"/>
                <w:sz w:val="24"/>
                <w:szCs w:val="24"/>
              </w:rPr>
              <w:t>202</w:t>
            </w:r>
            <w:r w:rsidR="00B76EC3">
              <w:rPr>
                <w:rFonts w:ascii="Times New Roman" w:hAnsi="Times New Roman"/>
                <w:sz w:val="24"/>
                <w:szCs w:val="24"/>
              </w:rPr>
              <w:t>5</w:t>
            </w: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0139A3">
              <w:rPr>
                <w:rFonts w:ascii="Times New Roman" w:hAnsi="Times New Roman"/>
                <w:sz w:val="24"/>
                <w:szCs w:val="24"/>
              </w:rPr>
              <w:t xml:space="preserve"> и планового периода 202</w:t>
            </w:r>
            <w:r w:rsidR="00B76EC3">
              <w:rPr>
                <w:rFonts w:ascii="Times New Roman" w:hAnsi="Times New Roman"/>
                <w:sz w:val="24"/>
                <w:szCs w:val="24"/>
              </w:rPr>
              <w:t>6</w:t>
            </w:r>
            <w:r w:rsidR="000139A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6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35185E">
            <w:pPr>
              <w:pStyle w:val="a6"/>
              <w:spacing w:after="0" w:line="0" w:lineRule="atLeast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Перечень основных мероприятий настоящей Программы с указанием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объемов финансирования и исполнителей представлен в Разделе </w:t>
            </w:r>
            <w:r w:rsidRPr="009F54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 w:rsidR="00107484" w:rsidRPr="009F54F1" w:rsidTr="009E4081">
        <w:trPr>
          <w:trHeight w:val="1169"/>
        </w:trPr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954" w:type="dxa"/>
            <w:shd w:val="clear" w:color="auto" w:fill="auto"/>
          </w:tcPr>
          <w:p w:rsidR="00107484" w:rsidRPr="008B29ED" w:rsidRDefault="00107484" w:rsidP="0035185E">
            <w:pPr>
              <w:suppressAutoHyphens/>
              <w:spacing w:line="276" w:lineRule="auto"/>
              <w:ind w:firstLine="0"/>
            </w:pPr>
            <w:r w:rsidRPr="009F54F1">
              <w:rPr>
                <w:szCs w:val="24"/>
              </w:rPr>
              <w:t xml:space="preserve">Бюджет муниципального образования поселок Тярлево </w:t>
            </w:r>
            <w:r w:rsidRPr="009A42DA">
              <w:rPr>
                <w:lang w:eastAsia="ar-SA"/>
              </w:rPr>
              <w:t xml:space="preserve">1) </w:t>
            </w:r>
            <w:r w:rsidRPr="008B29ED">
              <w:rPr>
                <w:lang w:eastAsia="ar-SA"/>
              </w:rPr>
              <w:t>на 202</w:t>
            </w:r>
            <w:r w:rsidR="00B76EC3">
              <w:rPr>
                <w:lang w:eastAsia="ar-SA"/>
              </w:rPr>
              <w:t>5</w:t>
            </w:r>
            <w:r w:rsidRPr="008B29ED">
              <w:rPr>
                <w:lang w:eastAsia="ar-SA"/>
              </w:rPr>
              <w:t xml:space="preserve"> год</w:t>
            </w:r>
            <w:r w:rsidRPr="008B29ED">
              <w:rPr>
                <w:b/>
                <w:lang w:eastAsia="ar-SA"/>
              </w:rPr>
              <w:t xml:space="preserve"> -</w:t>
            </w:r>
            <w:r w:rsidRPr="008B29ED">
              <w:rPr>
                <w:lang w:eastAsia="ar-SA"/>
              </w:rPr>
              <w:t xml:space="preserve"> в сумме </w:t>
            </w:r>
            <w:r w:rsidR="00B76EC3">
              <w:rPr>
                <w:lang w:eastAsia="ar-SA"/>
              </w:rPr>
              <w:t>6,0</w:t>
            </w:r>
            <w:r w:rsidR="00D50499">
              <w:rPr>
                <w:lang w:eastAsia="ar-SA"/>
              </w:rPr>
              <w:t xml:space="preserve"> тыс. руб</w:t>
            </w:r>
            <w:r w:rsidRPr="008B29ED">
              <w:t>.</w:t>
            </w:r>
          </w:p>
          <w:p w:rsidR="00107484" w:rsidRPr="0075400F" w:rsidRDefault="00F050B0" w:rsidP="0035185E">
            <w:pPr>
              <w:suppressAutoHyphens/>
              <w:spacing w:line="276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2) на 202</w:t>
            </w:r>
            <w:r w:rsidR="00B76EC3">
              <w:rPr>
                <w:lang w:eastAsia="ar-SA"/>
              </w:rPr>
              <w:t>6</w:t>
            </w:r>
            <w:r w:rsidR="00107484" w:rsidRPr="0075400F">
              <w:rPr>
                <w:lang w:eastAsia="ar-SA"/>
              </w:rPr>
              <w:t xml:space="preserve"> год </w:t>
            </w:r>
            <w:r w:rsidR="00107484" w:rsidRPr="0075400F">
              <w:rPr>
                <w:b/>
                <w:lang w:eastAsia="ar-SA"/>
              </w:rPr>
              <w:t>-</w:t>
            </w:r>
            <w:r w:rsidR="000139A3">
              <w:rPr>
                <w:lang w:eastAsia="ar-SA"/>
              </w:rPr>
              <w:t xml:space="preserve"> в сумме </w:t>
            </w:r>
            <w:r w:rsidR="00B76EC3">
              <w:rPr>
                <w:lang w:eastAsia="ar-SA"/>
              </w:rPr>
              <w:t>6,6</w:t>
            </w:r>
            <w:r w:rsidR="00D50499">
              <w:rPr>
                <w:lang w:eastAsia="ar-SA"/>
              </w:rPr>
              <w:t xml:space="preserve"> тыс. руб.</w:t>
            </w:r>
          </w:p>
          <w:p w:rsidR="00107484" w:rsidRPr="00C57B9A" w:rsidRDefault="00F050B0" w:rsidP="0035185E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3) на 202</w:t>
            </w:r>
            <w:r w:rsidR="00B76E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07484" w:rsidRPr="00754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– в сумме</w:t>
            </w:r>
            <w:r w:rsidR="00107484" w:rsidRPr="0075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EC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D504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07484" w:rsidRDefault="00107484" w:rsidP="0035185E">
            <w:pPr>
              <w:ind w:firstLine="0"/>
              <w:rPr>
                <w:b/>
                <w:szCs w:val="24"/>
              </w:rPr>
            </w:pPr>
            <w:r w:rsidRPr="009F54F1">
              <w:rPr>
                <w:b/>
                <w:szCs w:val="24"/>
              </w:rPr>
              <w:t xml:space="preserve">КБК </w:t>
            </w:r>
            <w:r>
              <w:rPr>
                <w:b/>
                <w:szCs w:val="24"/>
              </w:rPr>
              <w:t>0801</w:t>
            </w:r>
            <w:r w:rsidR="00D5049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4400900200</w:t>
            </w:r>
            <w:r w:rsidR="00D5049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244</w:t>
            </w:r>
            <w:r w:rsidR="00D5049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346 </w:t>
            </w:r>
          </w:p>
          <w:p w:rsidR="00107484" w:rsidRPr="009F54F1" w:rsidRDefault="00107484" w:rsidP="0035185E">
            <w:pPr>
              <w:ind w:firstLine="0"/>
              <w:rPr>
                <w:szCs w:val="24"/>
              </w:rPr>
            </w:pPr>
            <w:r w:rsidRPr="009A42DA">
              <w:rPr>
                <w:bCs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мероприятий.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CC5560" w:rsidRDefault="00107484" w:rsidP="0035185E">
            <w:pPr>
              <w:spacing w:line="0" w:lineRule="atLeast"/>
              <w:ind w:firstLine="0"/>
              <w:rPr>
                <w:szCs w:val="24"/>
                <w:lang w:eastAsia="ar-SA"/>
              </w:rPr>
            </w:pPr>
            <w:r w:rsidRPr="00CC5560">
              <w:rPr>
                <w:szCs w:val="24"/>
                <w:lang w:eastAsia="ar-SA"/>
              </w:rPr>
              <w:t>Повышение активности населения в культурно-исторической жизни муниципального образования.</w:t>
            </w:r>
          </w:p>
          <w:p w:rsidR="00107484" w:rsidRPr="009F54F1" w:rsidRDefault="00107484" w:rsidP="0035185E">
            <w:pPr>
              <w:pStyle w:val="a6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556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Повышение числа участников мероприятий. 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F050B0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F54F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главой местной администрации.  </w:t>
            </w:r>
          </w:p>
        </w:tc>
      </w:tr>
      <w:tr w:rsidR="00107484" w:rsidRPr="009F54F1" w:rsidTr="009E4081">
        <w:tc>
          <w:tcPr>
            <w:tcW w:w="4219" w:type="dxa"/>
            <w:shd w:val="clear" w:color="auto" w:fill="auto"/>
          </w:tcPr>
          <w:p w:rsidR="00107484" w:rsidRPr="009F54F1" w:rsidRDefault="00107484" w:rsidP="0035185E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shd w:val="clear" w:color="auto" w:fill="auto"/>
          </w:tcPr>
          <w:p w:rsidR="00107484" w:rsidRPr="009F54F1" w:rsidRDefault="00107484" w:rsidP="0035185E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</w:tr>
    </w:tbl>
    <w:p w:rsidR="00107484" w:rsidRPr="009F54F1" w:rsidRDefault="00107484" w:rsidP="00107484">
      <w:pPr>
        <w:spacing w:line="0" w:lineRule="atLeast"/>
        <w:jc w:val="center"/>
        <w:rPr>
          <w:szCs w:val="24"/>
        </w:rPr>
      </w:pPr>
    </w:p>
    <w:p w:rsidR="00107484" w:rsidRPr="009F54F1" w:rsidRDefault="00107484" w:rsidP="00107484">
      <w:pPr>
        <w:spacing w:line="0" w:lineRule="atLeast"/>
        <w:jc w:val="center"/>
        <w:rPr>
          <w:b/>
          <w:szCs w:val="24"/>
        </w:rPr>
      </w:pPr>
      <w:r w:rsidRPr="009F54F1">
        <w:rPr>
          <w:b/>
          <w:szCs w:val="24"/>
        </w:rPr>
        <w:t>ВВЕДЕНИЕ</w:t>
      </w:r>
    </w:p>
    <w:p w:rsidR="00107484" w:rsidRPr="009F54F1" w:rsidRDefault="00107484" w:rsidP="00107484">
      <w:pPr>
        <w:spacing w:line="0" w:lineRule="atLeast"/>
        <w:jc w:val="center"/>
        <w:rPr>
          <w:szCs w:val="24"/>
        </w:rPr>
      </w:pPr>
    </w:p>
    <w:p w:rsidR="00107484" w:rsidRPr="009F54F1" w:rsidRDefault="00107484" w:rsidP="00F050B0">
      <w:pPr>
        <w:spacing w:line="0" w:lineRule="atLeast"/>
        <w:ind w:right="137" w:hanging="14"/>
        <w:rPr>
          <w:szCs w:val="24"/>
        </w:rPr>
      </w:pPr>
      <w:r w:rsidRPr="009F54F1">
        <w:rPr>
          <w:szCs w:val="24"/>
        </w:rPr>
        <w:tab/>
      </w:r>
      <w:r w:rsidRPr="009F54F1">
        <w:rPr>
          <w:szCs w:val="24"/>
        </w:rPr>
        <w:tab/>
        <w:t>Муниципальная программа «</w:t>
      </w:r>
      <w:r>
        <w:rPr>
          <w:szCs w:val="24"/>
        </w:rPr>
        <w:t>Организация и проведение</w:t>
      </w:r>
      <w:r w:rsidRPr="00AE76E1">
        <w:rPr>
          <w:szCs w:val="24"/>
        </w:rPr>
        <w:t xml:space="preserve"> мероприятий по сохранению и развитию местных традиций и обрядов в</w:t>
      </w:r>
      <w:r w:rsidR="00F050B0">
        <w:rPr>
          <w:szCs w:val="24"/>
        </w:rPr>
        <w:t>о внутригородском</w:t>
      </w:r>
      <w:r w:rsidRPr="00AE76E1">
        <w:rPr>
          <w:szCs w:val="24"/>
        </w:rPr>
        <w:t xml:space="preserve"> муниципальном образовании</w:t>
      </w:r>
      <w:r w:rsidR="00F050B0">
        <w:rPr>
          <w:szCs w:val="24"/>
        </w:rPr>
        <w:t xml:space="preserve"> города федерального значения Санкт-Петербурга</w:t>
      </w:r>
      <w:r w:rsidRPr="00AE76E1">
        <w:rPr>
          <w:szCs w:val="24"/>
        </w:rPr>
        <w:t xml:space="preserve"> посёлок</w:t>
      </w:r>
      <w:r w:rsidR="00F050B0">
        <w:rPr>
          <w:szCs w:val="24"/>
        </w:rPr>
        <w:t xml:space="preserve"> </w:t>
      </w:r>
      <w:r w:rsidRPr="00AE76E1">
        <w:rPr>
          <w:szCs w:val="24"/>
        </w:rPr>
        <w:t>Тярлево</w:t>
      </w:r>
      <w:r w:rsidRPr="009F54F1">
        <w:rPr>
          <w:szCs w:val="24"/>
        </w:rPr>
        <w:t xml:space="preserve">» разработана в соответствии с: </w:t>
      </w:r>
    </w:p>
    <w:p w:rsidR="00107484" w:rsidRPr="009F54F1" w:rsidRDefault="00107484" w:rsidP="00107484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>- Конституцией РФ;</w:t>
      </w:r>
    </w:p>
    <w:p w:rsidR="00107484" w:rsidRPr="009F54F1" w:rsidRDefault="00107484" w:rsidP="00107484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 xml:space="preserve">- </w:t>
      </w:r>
      <w:r w:rsidRPr="009F54F1">
        <w:rPr>
          <w:szCs w:val="24"/>
        </w:rPr>
        <w:t>Законом Санкт-Петербурга от 23.09.2009 N 420-79 «Об организации местного самоуправления в Санкт-Петербурге»;</w:t>
      </w:r>
    </w:p>
    <w:p w:rsidR="00107484" w:rsidRPr="009F54F1" w:rsidRDefault="00107484" w:rsidP="00107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9F54F1">
        <w:rPr>
          <w:szCs w:val="24"/>
        </w:rPr>
        <w:t>- Постановлением</w:t>
      </w:r>
      <w:r w:rsidRPr="00AE76E1">
        <w:t xml:space="preserve"> </w:t>
      </w:r>
      <w:r>
        <w:t xml:space="preserve"> местной администрации </w:t>
      </w:r>
      <w:r w:rsidR="009E4081">
        <w:rPr>
          <w:szCs w:val="24"/>
        </w:rPr>
        <w:t>от 22.06.</w:t>
      </w:r>
      <w:r>
        <w:rPr>
          <w:szCs w:val="24"/>
        </w:rPr>
        <w:t>2010</w:t>
      </w:r>
      <w:r w:rsidRPr="00AE76E1">
        <w:rPr>
          <w:szCs w:val="24"/>
        </w:rPr>
        <w:t>г</w:t>
      </w:r>
      <w:r>
        <w:rPr>
          <w:szCs w:val="24"/>
        </w:rPr>
        <w:t xml:space="preserve"> № 19</w:t>
      </w:r>
      <w:r w:rsidRPr="00AE76E1">
        <w:rPr>
          <w:szCs w:val="24"/>
        </w:rPr>
        <w:t xml:space="preserve"> «О принятии положения об организации и пров</w:t>
      </w:r>
      <w:r>
        <w:rPr>
          <w:szCs w:val="24"/>
        </w:rPr>
        <w:t>едении мероприятий по сохранению</w:t>
      </w:r>
      <w:r w:rsidRPr="00AE76E1">
        <w:rPr>
          <w:szCs w:val="24"/>
        </w:rPr>
        <w:t xml:space="preserve"> местных традиций и обрядов»</w:t>
      </w:r>
      <w:r w:rsidRPr="009F54F1">
        <w:rPr>
          <w:szCs w:val="24"/>
        </w:rPr>
        <w:t>.</w:t>
      </w:r>
    </w:p>
    <w:p w:rsidR="00107484" w:rsidRPr="009F54F1" w:rsidRDefault="00107484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  <w:t>Настоящая Программа определяет порядок исполнения вопроса местного значения «</w:t>
      </w:r>
      <w:r>
        <w:rPr>
          <w:rFonts w:ascii="Times New Roman" w:hAnsi="Times New Roman"/>
          <w:sz w:val="24"/>
          <w:szCs w:val="24"/>
        </w:rPr>
        <w:t>О</w:t>
      </w:r>
      <w:r w:rsidRPr="00531005">
        <w:rPr>
          <w:rFonts w:ascii="Times New Roman" w:hAnsi="Times New Roman"/>
          <w:sz w:val="24"/>
          <w:szCs w:val="24"/>
        </w:rPr>
        <w:t>рганизация и проведение мероприятий по сохранению и развитию местных традиций и обрядов</w:t>
      </w:r>
      <w:r w:rsidRPr="009F54F1">
        <w:rPr>
          <w:rFonts w:ascii="Times New Roman" w:hAnsi="Times New Roman"/>
          <w:sz w:val="24"/>
          <w:szCs w:val="24"/>
        </w:rPr>
        <w:t>».</w:t>
      </w:r>
    </w:p>
    <w:p w:rsidR="00107484" w:rsidRPr="009F54F1" w:rsidRDefault="00107484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Заказчиком Программы является м</w:t>
      </w:r>
      <w:r w:rsidRPr="009F54F1">
        <w:rPr>
          <w:rFonts w:ascii="Times New Roman" w:hAnsi="Times New Roman"/>
          <w:sz w:val="24"/>
          <w:szCs w:val="24"/>
          <w:lang w:eastAsia="ru-RU"/>
        </w:rPr>
        <w:t>естная администрация</w:t>
      </w:r>
      <w:r w:rsidR="00F050B0">
        <w:rPr>
          <w:rFonts w:ascii="Times New Roman" w:hAnsi="Times New Roman"/>
          <w:sz w:val="24"/>
          <w:szCs w:val="24"/>
          <w:lang w:eastAsia="ru-RU"/>
        </w:rPr>
        <w:t xml:space="preserve"> внутригородского</w:t>
      </w:r>
      <w:r w:rsidRPr="009F54F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050B0">
        <w:rPr>
          <w:rFonts w:ascii="Times New Roman" w:hAnsi="Times New Roman"/>
          <w:sz w:val="24"/>
          <w:szCs w:val="24"/>
          <w:lang w:eastAsia="ru-RU"/>
        </w:rPr>
        <w:t xml:space="preserve"> города федерального значения Санкт-Петербурга</w:t>
      </w:r>
      <w:r w:rsidRPr="009F54F1">
        <w:rPr>
          <w:rFonts w:ascii="Times New Roman" w:hAnsi="Times New Roman"/>
          <w:sz w:val="24"/>
          <w:szCs w:val="24"/>
          <w:lang w:eastAsia="ru-RU"/>
        </w:rPr>
        <w:t xml:space="preserve"> поселок Тярлево.</w:t>
      </w:r>
    </w:p>
    <w:p w:rsidR="00107484" w:rsidRDefault="00107484" w:rsidP="00107484">
      <w:pPr>
        <w:pStyle w:val="a4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реализацию в течение </w:t>
      </w:r>
      <w:r w:rsidR="000139A3">
        <w:rPr>
          <w:rFonts w:ascii="Times New Roman" w:hAnsi="Times New Roman"/>
          <w:sz w:val="24"/>
          <w:szCs w:val="24"/>
        </w:rPr>
        <w:t>202</w:t>
      </w:r>
      <w:r w:rsidR="00B76EC3">
        <w:rPr>
          <w:rFonts w:ascii="Times New Roman" w:hAnsi="Times New Roman"/>
          <w:sz w:val="24"/>
          <w:szCs w:val="24"/>
        </w:rPr>
        <w:t>5</w:t>
      </w:r>
      <w:r w:rsidRPr="003F750E">
        <w:rPr>
          <w:rFonts w:ascii="Times New Roman" w:hAnsi="Times New Roman"/>
          <w:sz w:val="24"/>
          <w:szCs w:val="24"/>
        </w:rPr>
        <w:t xml:space="preserve"> года</w:t>
      </w:r>
      <w:r w:rsidR="000139A3">
        <w:rPr>
          <w:rFonts w:ascii="Times New Roman" w:hAnsi="Times New Roman"/>
          <w:sz w:val="24"/>
          <w:szCs w:val="24"/>
        </w:rPr>
        <w:t xml:space="preserve"> и планового периода 202</w:t>
      </w:r>
      <w:r w:rsidR="00B76EC3">
        <w:rPr>
          <w:rFonts w:ascii="Times New Roman" w:hAnsi="Times New Roman"/>
          <w:sz w:val="24"/>
          <w:szCs w:val="24"/>
        </w:rPr>
        <w:t>6</w:t>
      </w:r>
      <w:r w:rsidR="000139A3">
        <w:rPr>
          <w:rFonts w:ascii="Times New Roman" w:hAnsi="Times New Roman"/>
          <w:sz w:val="24"/>
          <w:szCs w:val="24"/>
        </w:rPr>
        <w:t xml:space="preserve"> и 202</w:t>
      </w:r>
      <w:r w:rsidR="00B76E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7484" w:rsidRPr="009F54F1" w:rsidRDefault="00107484" w:rsidP="00107484">
      <w:pPr>
        <w:pStyle w:val="a4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разрабатывалась </w:t>
      </w:r>
      <w:r w:rsidRPr="009F54F1">
        <w:rPr>
          <w:rFonts w:ascii="Times New Roman" w:hAnsi="Times New Roman"/>
          <w:sz w:val="24"/>
          <w:szCs w:val="24"/>
        </w:rPr>
        <w:t xml:space="preserve">местной администрацией </w:t>
      </w:r>
      <w:r w:rsidR="00F050B0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9F54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050B0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Pr="009F54F1">
        <w:rPr>
          <w:rFonts w:ascii="Times New Roman" w:hAnsi="Times New Roman"/>
          <w:sz w:val="24"/>
          <w:szCs w:val="24"/>
        </w:rPr>
        <w:t>поселок Тярлево</w:t>
      </w:r>
      <w:r w:rsidR="004B7601">
        <w:rPr>
          <w:rFonts w:ascii="Times New Roman" w:hAnsi="Times New Roman"/>
          <w:sz w:val="24"/>
          <w:szCs w:val="24"/>
        </w:rPr>
        <w:t xml:space="preserve"> (далее – местная администрация)</w:t>
      </w:r>
      <w:r w:rsidRPr="009F54F1">
        <w:rPr>
          <w:rFonts w:ascii="Times New Roman" w:hAnsi="Times New Roman"/>
          <w:sz w:val="24"/>
          <w:szCs w:val="24"/>
          <w:lang w:eastAsia="ru-RU"/>
        </w:rPr>
        <w:t>.</w:t>
      </w:r>
    </w:p>
    <w:p w:rsidR="00107484" w:rsidRPr="009F54F1" w:rsidRDefault="00107484" w:rsidP="00107484">
      <w:pPr>
        <w:pStyle w:val="a4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484" w:rsidRPr="00EA3678" w:rsidRDefault="00107484" w:rsidP="00107484">
      <w:pPr>
        <w:spacing w:line="0" w:lineRule="atLeast"/>
        <w:ind w:firstLine="540"/>
        <w:jc w:val="center"/>
        <w:rPr>
          <w:rStyle w:val="a5"/>
          <w:szCs w:val="24"/>
        </w:rPr>
      </w:pPr>
      <w:r w:rsidRPr="00EA3678">
        <w:rPr>
          <w:rStyle w:val="a5"/>
          <w:szCs w:val="24"/>
        </w:rPr>
        <w:t>Раздел I. Содержание проблемы и обоснование необходимости ее решения</w:t>
      </w:r>
    </w:p>
    <w:p w:rsidR="00107484" w:rsidRPr="00EA3678" w:rsidRDefault="00107484" w:rsidP="00107484">
      <w:pPr>
        <w:pStyle w:val="a4"/>
        <w:spacing w:line="0" w:lineRule="atLeast"/>
        <w:jc w:val="center"/>
        <w:rPr>
          <w:rStyle w:val="a5"/>
          <w:rFonts w:ascii="Times New Roman" w:hAnsi="Times New Roman"/>
          <w:sz w:val="24"/>
          <w:szCs w:val="24"/>
        </w:rPr>
      </w:pPr>
      <w:r w:rsidRPr="00EA3678">
        <w:rPr>
          <w:rStyle w:val="a5"/>
          <w:rFonts w:ascii="Times New Roman" w:hAnsi="Times New Roman"/>
          <w:sz w:val="24"/>
          <w:szCs w:val="24"/>
        </w:rPr>
        <w:t>программным методом</w:t>
      </w:r>
    </w:p>
    <w:p w:rsidR="00107484" w:rsidRPr="009F54F1" w:rsidRDefault="00107484" w:rsidP="00107484">
      <w:pPr>
        <w:pStyle w:val="a4"/>
        <w:spacing w:line="0" w:lineRule="atLeast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107484" w:rsidRPr="00CA354E" w:rsidRDefault="00107484" w:rsidP="00107484">
      <w:pPr>
        <w:pStyle w:val="a4"/>
        <w:spacing w:line="0" w:lineRule="atLeast"/>
        <w:jc w:val="both"/>
        <w:rPr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</w:r>
      <w:r w:rsidRPr="009F54F1">
        <w:rPr>
          <w:rFonts w:ascii="Times New Roman" w:hAnsi="Times New Roman"/>
        </w:rPr>
        <w:t xml:space="preserve"> </w:t>
      </w:r>
      <w:r w:rsidRPr="00CA354E">
        <w:rPr>
          <w:rFonts w:ascii="Times New Roman" w:hAnsi="Times New Roman"/>
          <w:sz w:val="24"/>
          <w:szCs w:val="24"/>
        </w:rPr>
        <w:t>Мероприятия по сохранению и развитию местных традиций и обрядов организуются местной администрацией</w:t>
      </w:r>
      <w:r>
        <w:rPr>
          <w:rFonts w:ascii="Times New Roman" w:hAnsi="Times New Roman"/>
          <w:sz w:val="24"/>
          <w:szCs w:val="24"/>
        </w:rPr>
        <w:t xml:space="preserve"> и выражаются </w:t>
      </w:r>
      <w:r w:rsidRPr="00CA354E">
        <w:rPr>
          <w:rFonts w:ascii="Times New Roman" w:hAnsi="Times New Roman"/>
          <w:sz w:val="24"/>
          <w:szCs w:val="24"/>
        </w:rPr>
        <w:t xml:space="preserve"> в форме фольклорно-обрядовых, фестивалей, экскурсий, вечеров, концертов, спектаклей, встреч, уличных гуляний, исторических и краеведческих конференций, чтений, просветительских мероприятий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CA354E">
        <w:rPr>
          <w:rFonts w:ascii="Times New Roman" w:hAnsi="Times New Roman"/>
          <w:sz w:val="24"/>
          <w:szCs w:val="24"/>
        </w:rPr>
        <w:t xml:space="preserve"> иных формах.</w:t>
      </w:r>
    </w:p>
    <w:p w:rsidR="00107484" w:rsidRPr="009F54F1" w:rsidRDefault="00107484" w:rsidP="00107484">
      <w:pPr>
        <w:spacing w:line="0" w:lineRule="atLeast"/>
        <w:ind w:firstLine="540"/>
        <w:rPr>
          <w:szCs w:val="24"/>
        </w:rPr>
      </w:pPr>
      <w:r w:rsidRPr="009F54F1">
        <w:rPr>
          <w:szCs w:val="24"/>
        </w:rPr>
        <w:t xml:space="preserve">Недооценка </w:t>
      </w:r>
      <w:r>
        <w:rPr>
          <w:szCs w:val="24"/>
        </w:rPr>
        <w:t>м</w:t>
      </w:r>
      <w:r w:rsidRPr="00CA354E">
        <w:rPr>
          <w:szCs w:val="24"/>
        </w:rPr>
        <w:t xml:space="preserve">ероприятия по сохранению и развитию местных традиций и обрядов </w:t>
      </w:r>
      <w:r w:rsidRPr="009F54F1">
        <w:rPr>
          <w:szCs w:val="24"/>
        </w:rPr>
        <w:t xml:space="preserve">приводит к ослаблению социально-экономических, духовных и культурных основ развития общества и государства. </w:t>
      </w:r>
    </w:p>
    <w:p w:rsidR="00107484" w:rsidRDefault="00107484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</w:r>
    </w:p>
    <w:p w:rsidR="004B7601" w:rsidRDefault="004B7601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4B7601" w:rsidRDefault="004B7601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4B7601" w:rsidRDefault="004B7601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AC6385" w:rsidRDefault="00AC6385" w:rsidP="00107484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4B7601" w:rsidRPr="009F54F1" w:rsidRDefault="004B7601" w:rsidP="00107484">
      <w:pPr>
        <w:pStyle w:val="a4"/>
        <w:spacing w:line="0" w:lineRule="atLeast"/>
        <w:jc w:val="both"/>
        <w:rPr>
          <w:rStyle w:val="a5"/>
          <w:rFonts w:ascii="Times New Roman" w:hAnsi="Times New Roman"/>
          <w:sz w:val="24"/>
          <w:szCs w:val="24"/>
        </w:rPr>
      </w:pPr>
    </w:p>
    <w:p w:rsidR="00107484" w:rsidRPr="009F54F1" w:rsidRDefault="00107484" w:rsidP="00107484">
      <w:pPr>
        <w:pStyle w:val="a4"/>
        <w:spacing w:line="0" w:lineRule="atLeast"/>
        <w:jc w:val="center"/>
        <w:rPr>
          <w:rStyle w:val="a5"/>
          <w:rFonts w:ascii="Times New Roman" w:hAnsi="Times New Roman"/>
          <w:sz w:val="24"/>
          <w:szCs w:val="24"/>
        </w:rPr>
      </w:pPr>
      <w:r w:rsidRPr="009F54F1">
        <w:rPr>
          <w:rStyle w:val="a5"/>
          <w:rFonts w:ascii="Times New Roman" w:hAnsi="Times New Roman"/>
          <w:sz w:val="24"/>
          <w:szCs w:val="24"/>
        </w:rPr>
        <w:lastRenderedPageBreak/>
        <w:t>Раздел II. Цели и задачи Программы</w:t>
      </w:r>
    </w:p>
    <w:p w:rsidR="00107484" w:rsidRPr="009F54F1" w:rsidRDefault="00107484" w:rsidP="00107484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07484" w:rsidRPr="00A43B25" w:rsidRDefault="00107484" w:rsidP="00107484">
      <w:pPr>
        <w:spacing w:line="0" w:lineRule="atLeast"/>
        <w:ind w:firstLine="0"/>
        <w:rPr>
          <w:szCs w:val="24"/>
        </w:rPr>
      </w:pPr>
      <w:r w:rsidRPr="009F54F1">
        <w:rPr>
          <w:szCs w:val="24"/>
        </w:rPr>
        <w:tab/>
      </w:r>
      <w:r>
        <w:rPr>
          <w:szCs w:val="24"/>
        </w:rPr>
        <w:t xml:space="preserve">Цель программы: </w:t>
      </w:r>
      <w:r w:rsidRPr="00A43B25">
        <w:rPr>
          <w:szCs w:val="24"/>
        </w:rPr>
        <w:t>Поддержание и сохранение традиционных праздников местного масштаба, ознакомление с театральной, литературной, художественной, музыкальной и спортивной историей поселка.</w:t>
      </w:r>
    </w:p>
    <w:p w:rsidR="00107484" w:rsidRPr="00A43B25" w:rsidRDefault="00107484" w:rsidP="00107484">
      <w:pPr>
        <w:spacing w:line="0" w:lineRule="atLeast"/>
        <w:ind w:firstLine="0"/>
        <w:rPr>
          <w:szCs w:val="24"/>
        </w:rPr>
      </w:pPr>
      <w:r w:rsidRPr="00A43B25">
        <w:rPr>
          <w:szCs w:val="24"/>
        </w:rPr>
        <w:t>Задачи Программы:</w:t>
      </w:r>
    </w:p>
    <w:p w:rsidR="00107484" w:rsidRPr="00A43B25" w:rsidRDefault="00107484" w:rsidP="00107484">
      <w:pPr>
        <w:spacing w:line="0" w:lineRule="atLeast"/>
        <w:ind w:firstLine="0"/>
        <w:rPr>
          <w:szCs w:val="24"/>
        </w:rPr>
      </w:pPr>
      <w:r w:rsidRPr="00A43B25">
        <w:rPr>
          <w:szCs w:val="24"/>
        </w:rPr>
        <w:t>•</w:t>
      </w:r>
      <w:r w:rsidRPr="00A43B25">
        <w:rPr>
          <w:szCs w:val="24"/>
        </w:rPr>
        <w:tab/>
        <w:t>Формирование знаний и бережного отношения к традициям, культуре и истории посёлка;</w:t>
      </w:r>
    </w:p>
    <w:p w:rsidR="00107484" w:rsidRPr="009F54F1" w:rsidRDefault="00107484" w:rsidP="00107484">
      <w:pPr>
        <w:spacing w:line="0" w:lineRule="atLeast"/>
        <w:ind w:firstLine="0"/>
      </w:pPr>
      <w:r w:rsidRPr="00A43B25">
        <w:rPr>
          <w:szCs w:val="24"/>
        </w:rPr>
        <w:t>•</w:t>
      </w:r>
      <w:r w:rsidRPr="00A43B25">
        <w:rPr>
          <w:szCs w:val="24"/>
        </w:rPr>
        <w:tab/>
        <w:t>привлечение жителей муниципального образования к изучению исторического прошлого поселка.</w:t>
      </w:r>
    </w:p>
    <w:p w:rsidR="00107484" w:rsidRDefault="00107484" w:rsidP="00107484">
      <w:pPr>
        <w:pStyle w:val="a6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</w:p>
    <w:p w:rsidR="00107484" w:rsidRPr="009F54F1" w:rsidRDefault="00107484" w:rsidP="00107484">
      <w:pPr>
        <w:pStyle w:val="a6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  <w:r w:rsidRPr="009F54F1">
        <w:rPr>
          <w:rFonts w:ascii="Times New Roman" w:hAnsi="Times New Roman"/>
          <w:b/>
          <w:sz w:val="24"/>
        </w:rPr>
        <w:t>Раздел III. Сроки и этапы реализации Программы</w:t>
      </w:r>
    </w:p>
    <w:p w:rsidR="00107484" w:rsidRPr="009F54F1" w:rsidRDefault="00107484" w:rsidP="00107484">
      <w:pPr>
        <w:pStyle w:val="a6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</w:p>
    <w:p w:rsidR="00107484" w:rsidRPr="009F54F1" w:rsidRDefault="00107484" w:rsidP="00107484">
      <w:pPr>
        <w:pStyle w:val="a6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  <w:r w:rsidRPr="009F54F1">
        <w:rPr>
          <w:rFonts w:ascii="Times New Roman" w:hAnsi="Times New Roman"/>
          <w:sz w:val="24"/>
        </w:rPr>
        <w:t xml:space="preserve">Программа реализуется в течение </w:t>
      </w:r>
      <w:r w:rsidR="003976DA">
        <w:rPr>
          <w:rFonts w:ascii="Times New Roman" w:hAnsi="Times New Roman"/>
          <w:sz w:val="24"/>
          <w:szCs w:val="24"/>
        </w:rPr>
        <w:t>202</w:t>
      </w:r>
      <w:r w:rsidR="00B76EC3">
        <w:rPr>
          <w:rFonts w:ascii="Times New Roman" w:hAnsi="Times New Roman"/>
          <w:sz w:val="24"/>
          <w:szCs w:val="24"/>
        </w:rPr>
        <w:t>5</w:t>
      </w:r>
      <w:r w:rsidRPr="003F750E">
        <w:rPr>
          <w:rFonts w:ascii="Times New Roman" w:hAnsi="Times New Roman"/>
          <w:sz w:val="24"/>
          <w:szCs w:val="24"/>
        </w:rPr>
        <w:t xml:space="preserve"> года</w:t>
      </w:r>
      <w:r w:rsidR="003976DA">
        <w:rPr>
          <w:rFonts w:ascii="Times New Roman" w:hAnsi="Times New Roman"/>
          <w:sz w:val="24"/>
          <w:szCs w:val="24"/>
        </w:rPr>
        <w:t xml:space="preserve"> и планового периода 202</w:t>
      </w:r>
      <w:r w:rsidR="00B76EC3">
        <w:rPr>
          <w:rFonts w:ascii="Times New Roman" w:hAnsi="Times New Roman"/>
          <w:sz w:val="24"/>
          <w:szCs w:val="24"/>
        </w:rPr>
        <w:t>6</w:t>
      </w:r>
      <w:r w:rsidR="003976DA">
        <w:rPr>
          <w:rFonts w:ascii="Times New Roman" w:hAnsi="Times New Roman"/>
          <w:sz w:val="24"/>
          <w:szCs w:val="24"/>
        </w:rPr>
        <w:t xml:space="preserve"> и 202</w:t>
      </w:r>
      <w:r w:rsidR="00B76E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107484" w:rsidRPr="009F54F1" w:rsidRDefault="00107484" w:rsidP="00107484">
      <w:pPr>
        <w:pStyle w:val="a6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</w:p>
    <w:p w:rsidR="00107484" w:rsidRPr="009F54F1" w:rsidRDefault="00107484" w:rsidP="00107484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5"/>
          <w:rFonts w:ascii="Times New Roman" w:hAnsi="Times New Roman"/>
          <w:sz w:val="24"/>
          <w:szCs w:val="24"/>
        </w:rPr>
        <w:t>Раздел</w:t>
      </w:r>
      <w:r w:rsidRPr="009F54F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9F54F1">
        <w:rPr>
          <w:rStyle w:val="a5"/>
          <w:rFonts w:ascii="Times New Roman" w:hAnsi="Times New Roman"/>
          <w:sz w:val="24"/>
          <w:szCs w:val="24"/>
          <w:lang w:val="en-US"/>
        </w:rPr>
        <w:t>I</w:t>
      </w:r>
      <w:r w:rsidRPr="009F54F1">
        <w:rPr>
          <w:rStyle w:val="a5"/>
          <w:rFonts w:ascii="Times New Roman" w:hAnsi="Times New Roman"/>
          <w:sz w:val="24"/>
          <w:szCs w:val="24"/>
        </w:rPr>
        <w:t>V. Перечень основных мероприятий Программы,</w:t>
      </w:r>
    </w:p>
    <w:p w:rsidR="00107484" w:rsidRPr="009F54F1" w:rsidRDefault="00107484" w:rsidP="00107484">
      <w:pPr>
        <w:pStyle w:val="a6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5"/>
          <w:rFonts w:ascii="Times New Roman" w:hAnsi="Times New Roman"/>
          <w:sz w:val="24"/>
          <w:szCs w:val="24"/>
        </w:rPr>
        <w:t>ресурсное обеспечение Программы</w:t>
      </w:r>
    </w:p>
    <w:p w:rsidR="00107484" w:rsidRPr="009F54F1" w:rsidRDefault="00107484" w:rsidP="00107484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107484" w:rsidRPr="005764AD" w:rsidRDefault="00107484" w:rsidP="00107484">
      <w:pPr>
        <w:pStyle w:val="a6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64AD">
        <w:rPr>
          <w:rFonts w:ascii="Times New Roman" w:hAnsi="Times New Roman"/>
          <w:sz w:val="24"/>
          <w:szCs w:val="24"/>
        </w:rPr>
        <w:t>Финансовое обеспечение, необходимое для реализа</w:t>
      </w:r>
      <w:r w:rsidR="008878FB">
        <w:rPr>
          <w:rFonts w:ascii="Times New Roman" w:hAnsi="Times New Roman"/>
          <w:sz w:val="24"/>
          <w:szCs w:val="24"/>
        </w:rPr>
        <w:t>ции мероприятий Программы в 202</w:t>
      </w:r>
      <w:r w:rsidR="00B76EC3">
        <w:rPr>
          <w:rFonts w:ascii="Times New Roman" w:hAnsi="Times New Roman"/>
          <w:sz w:val="24"/>
          <w:szCs w:val="24"/>
        </w:rPr>
        <w:t>5</w:t>
      </w:r>
      <w:r w:rsidRPr="005764AD">
        <w:rPr>
          <w:rFonts w:ascii="Times New Roman" w:hAnsi="Times New Roman"/>
          <w:sz w:val="24"/>
          <w:szCs w:val="24"/>
        </w:rPr>
        <w:t xml:space="preserve"> году, </w:t>
      </w:r>
      <w:r w:rsidRPr="008B29ED">
        <w:rPr>
          <w:rFonts w:ascii="Times New Roman" w:hAnsi="Times New Roman"/>
          <w:sz w:val="24"/>
          <w:szCs w:val="24"/>
        </w:rPr>
        <w:t xml:space="preserve">составит  </w:t>
      </w:r>
      <w:r w:rsidR="00AB64B1">
        <w:rPr>
          <w:rFonts w:ascii="Times New Roman" w:hAnsi="Times New Roman"/>
          <w:b/>
          <w:sz w:val="24"/>
          <w:szCs w:val="24"/>
        </w:rPr>
        <w:t>6 000</w:t>
      </w:r>
      <w:r w:rsidRPr="008B29ED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Pr="005764AD">
        <w:rPr>
          <w:rFonts w:ascii="Times New Roman" w:hAnsi="Times New Roman"/>
          <w:sz w:val="24"/>
          <w:szCs w:val="24"/>
        </w:rPr>
        <w:t>.</w:t>
      </w:r>
    </w:p>
    <w:p w:rsidR="00107484" w:rsidRPr="005764AD" w:rsidRDefault="00107484" w:rsidP="00107484">
      <w:pPr>
        <w:pStyle w:val="a6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993"/>
        <w:gridCol w:w="1276"/>
        <w:gridCol w:w="1133"/>
        <w:gridCol w:w="709"/>
        <w:gridCol w:w="1276"/>
      </w:tblGrid>
      <w:tr w:rsidR="00107484" w:rsidRPr="009F54F1" w:rsidTr="009E40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B76EC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B76EC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276" w:type="dxa"/>
            <w:vMerge w:val="restart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7484" w:rsidRPr="009F54F1" w:rsidTr="009E40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Сумма, тыс. 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276" w:type="dxa"/>
            <w:vMerge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07484" w:rsidRPr="009F54F1" w:rsidTr="009E4081">
        <w:trPr>
          <w:trHeight w:val="698"/>
        </w:trPr>
        <w:tc>
          <w:tcPr>
            <w:tcW w:w="426" w:type="dxa"/>
            <w:shd w:val="clear" w:color="auto" w:fill="auto"/>
          </w:tcPr>
          <w:p w:rsidR="00107484" w:rsidRPr="009F54F1" w:rsidRDefault="008878FB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2C1299" w:rsidRDefault="00107484" w:rsidP="0035185E">
            <w:pPr>
              <w:ind w:firstLine="0"/>
              <w:jc w:val="left"/>
              <w:rPr>
                <w:szCs w:val="22"/>
              </w:rPr>
            </w:pPr>
            <w:r w:rsidRPr="002C1299">
              <w:rPr>
                <w:sz w:val="22"/>
                <w:szCs w:val="22"/>
              </w:rPr>
              <w:t>Информирование населения (проведение бесед) о посёлке Тярлево.</w:t>
            </w:r>
          </w:p>
        </w:tc>
        <w:tc>
          <w:tcPr>
            <w:tcW w:w="1134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2C1299" w:rsidRDefault="00107484" w:rsidP="00486E1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Без финансирования</w:t>
            </w:r>
          </w:p>
        </w:tc>
        <w:tc>
          <w:tcPr>
            <w:tcW w:w="709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__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ind w:firstLine="0"/>
              <w:rPr>
                <w:szCs w:val="22"/>
              </w:rPr>
            </w:pPr>
            <w:r w:rsidRPr="002C1299">
              <w:rPr>
                <w:sz w:val="22"/>
                <w:szCs w:val="22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rPr>
          <w:trHeight w:val="548"/>
        </w:trPr>
        <w:tc>
          <w:tcPr>
            <w:tcW w:w="426" w:type="dxa"/>
            <w:shd w:val="clear" w:color="auto" w:fill="auto"/>
          </w:tcPr>
          <w:p w:rsidR="00107484" w:rsidRPr="009F54F1" w:rsidRDefault="008878FB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2C1299" w:rsidRDefault="00107484" w:rsidP="0035185E">
            <w:pPr>
              <w:ind w:firstLine="0"/>
              <w:jc w:val="left"/>
              <w:rPr>
                <w:szCs w:val="22"/>
              </w:rPr>
            </w:pPr>
            <w:r w:rsidRPr="002C1299">
              <w:rPr>
                <w:sz w:val="22"/>
                <w:szCs w:val="22"/>
              </w:rPr>
              <w:t>Размещение информации о посёлке на сайте муниципального образования.</w:t>
            </w:r>
          </w:p>
          <w:p w:rsidR="00107484" w:rsidRPr="002C1299" w:rsidRDefault="00107484" w:rsidP="0035185E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2C1299" w:rsidRDefault="00107484" w:rsidP="00486E1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В течение года</w:t>
            </w:r>
          </w:p>
        </w:tc>
        <w:tc>
          <w:tcPr>
            <w:tcW w:w="1133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 xml:space="preserve">Без финансирования </w:t>
            </w:r>
          </w:p>
        </w:tc>
        <w:tc>
          <w:tcPr>
            <w:tcW w:w="709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1299">
              <w:rPr>
                <w:rFonts w:ascii="Times New Roman" w:hAnsi="Times New Roman"/>
                <w:shd w:val="clear" w:color="auto" w:fill="FFFFFF"/>
              </w:rPr>
              <w:t>__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ind w:firstLine="0"/>
              <w:rPr>
                <w:szCs w:val="22"/>
              </w:rPr>
            </w:pPr>
            <w:r w:rsidRPr="002C1299">
              <w:rPr>
                <w:sz w:val="22"/>
                <w:szCs w:val="22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rPr>
          <w:trHeight w:val="548"/>
        </w:trPr>
        <w:tc>
          <w:tcPr>
            <w:tcW w:w="426" w:type="dxa"/>
            <w:shd w:val="clear" w:color="auto" w:fill="auto"/>
          </w:tcPr>
          <w:p w:rsidR="00107484" w:rsidRDefault="008878FB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2C1299" w:rsidRDefault="00107484" w:rsidP="0035185E">
            <w:pPr>
              <w:ind w:firstLine="0"/>
              <w:jc w:val="left"/>
              <w:rPr>
                <w:sz w:val="20"/>
              </w:rPr>
            </w:pPr>
            <w:r w:rsidRPr="002C1299">
              <w:rPr>
                <w:sz w:val="20"/>
              </w:rPr>
              <w:t>Печатная продукция</w:t>
            </w:r>
          </w:p>
        </w:tc>
        <w:tc>
          <w:tcPr>
            <w:tcW w:w="1134" w:type="dxa"/>
            <w:shd w:val="clear" w:color="auto" w:fill="auto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C12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07484" w:rsidRPr="002C1299" w:rsidRDefault="009151E0" w:rsidP="009151E0">
            <w:pPr>
              <w:pStyle w:val="a4"/>
              <w:spacing w:line="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50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C12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2C1299" w:rsidRDefault="008878FB" w:rsidP="00AB64B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AB64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07484" w:rsidRPr="002C1299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6,0</w:t>
            </w:r>
          </w:p>
        </w:tc>
        <w:tc>
          <w:tcPr>
            <w:tcW w:w="1276" w:type="dxa"/>
          </w:tcPr>
          <w:p w:rsidR="00107484" w:rsidRPr="002C1299" w:rsidRDefault="00107484" w:rsidP="0035185E">
            <w:pPr>
              <w:ind w:firstLine="0"/>
              <w:rPr>
                <w:sz w:val="20"/>
                <w:shd w:val="clear" w:color="auto" w:fill="FFFFFF"/>
              </w:rPr>
            </w:pPr>
            <w:r w:rsidRPr="002C129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c>
          <w:tcPr>
            <w:tcW w:w="426" w:type="dxa"/>
            <w:shd w:val="clear" w:color="auto" w:fill="auto"/>
          </w:tcPr>
          <w:p w:rsidR="00107484" w:rsidRPr="008B29ED" w:rsidRDefault="00107484" w:rsidP="0035185E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107484" w:rsidRPr="008B29ED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8B29ED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107484" w:rsidRPr="008B29ED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07484" w:rsidRPr="008B29ED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8B29ED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B29E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107484" w:rsidRPr="008B29ED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6,0</w:t>
            </w:r>
          </w:p>
        </w:tc>
        <w:tc>
          <w:tcPr>
            <w:tcW w:w="1276" w:type="dxa"/>
          </w:tcPr>
          <w:p w:rsidR="00107484" w:rsidRPr="008B29ED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7484" w:rsidRDefault="00107484" w:rsidP="00107484">
      <w:pPr>
        <w:keepNext/>
        <w:spacing w:line="0" w:lineRule="atLeast"/>
        <w:outlineLvl w:val="8"/>
        <w:rPr>
          <w:bCs/>
          <w:szCs w:val="24"/>
        </w:rPr>
      </w:pPr>
    </w:p>
    <w:p w:rsidR="00107484" w:rsidRPr="005764AD" w:rsidRDefault="00107484" w:rsidP="00107484">
      <w:pPr>
        <w:pStyle w:val="a6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64AD">
        <w:rPr>
          <w:rFonts w:ascii="Times New Roman" w:hAnsi="Times New Roman"/>
          <w:sz w:val="24"/>
          <w:szCs w:val="24"/>
        </w:rPr>
        <w:t>Финансовое обеспечение, необходимое для реализа</w:t>
      </w:r>
      <w:r w:rsidR="008878FB">
        <w:rPr>
          <w:rFonts w:ascii="Times New Roman" w:hAnsi="Times New Roman"/>
          <w:sz w:val="24"/>
          <w:szCs w:val="24"/>
        </w:rPr>
        <w:t>ции мероприятий Программы в 202</w:t>
      </w:r>
      <w:r w:rsidR="00B76EC3">
        <w:rPr>
          <w:rFonts w:ascii="Times New Roman" w:hAnsi="Times New Roman"/>
          <w:sz w:val="24"/>
          <w:szCs w:val="24"/>
        </w:rPr>
        <w:t>6</w:t>
      </w:r>
      <w:r w:rsidRPr="005764AD">
        <w:rPr>
          <w:rFonts w:ascii="Times New Roman" w:hAnsi="Times New Roman"/>
          <w:sz w:val="24"/>
          <w:szCs w:val="24"/>
        </w:rPr>
        <w:t xml:space="preserve"> году, составит   </w:t>
      </w:r>
      <w:r w:rsidR="008878FB">
        <w:rPr>
          <w:rFonts w:ascii="Times New Roman" w:hAnsi="Times New Roman"/>
          <w:b/>
          <w:sz w:val="24"/>
          <w:szCs w:val="24"/>
        </w:rPr>
        <w:t xml:space="preserve"> </w:t>
      </w:r>
      <w:r w:rsidR="00AB64B1">
        <w:rPr>
          <w:rFonts w:ascii="Times New Roman" w:hAnsi="Times New Roman"/>
          <w:b/>
          <w:sz w:val="24"/>
          <w:szCs w:val="24"/>
        </w:rPr>
        <w:t>6 600</w:t>
      </w:r>
      <w:r w:rsidRPr="005764AD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Pr="005764AD"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993"/>
        <w:gridCol w:w="1276"/>
        <w:gridCol w:w="1133"/>
        <w:gridCol w:w="991"/>
        <w:gridCol w:w="1277"/>
      </w:tblGrid>
      <w:tr w:rsidR="00107484" w:rsidRPr="009F54F1" w:rsidTr="009E40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878FB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B76EC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277" w:type="dxa"/>
            <w:vMerge w:val="restart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7484" w:rsidRPr="009F54F1" w:rsidTr="009E40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тыс. руб.</w:t>
            </w:r>
          </w:p>
        </w:tc>
        <w:tc>
          <w:tcPr>
            <w:tcW w:w="1277" w:type="dxa"/>
            <w:vMerge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07484" w:rsidRPr="009F54F1" w:rsidTr="009E4081">
        <w:trPr>
          <w:trHeight w:val="698"/>
        </w:trPr>
        <w:tc>
          <w:tcPr>
            <w:tcW w:w="426" w:type="dxa"/>
            <w:shd w:val="clear" w:color="auto" w:fill="auto"/>
          </w:tcPr>
          <w:p w:rsidR="00107484" w:rsidRPr="009F54F1" w:rsidRDefault="00F879D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Информирование населения (проведение бесед) о посёлке Тярлево.</w:t>
            </w: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1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</w:t>
            </w:r>
          </w:p>
        </w:tc>
        <w:tc>
          <w:tcPr>
            <w:tcW w:w="1277" w:type="dxa"/>
          </w:tcPr>
          <w:p w:rsidR="00107484" w:rsidRPr="0018735F" w:rsidRDefault="00107484" w:rsidP="0035185E">
            <w:pPr>
              <w:ind w:firstLine="0"/>
              <w:rPr>
                <w:sz w:val="20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rPr>
          <w:trHeight w:val="548"/>
        </w:trPr>
        <w:tc>
          <w:tcPr>
            <w:tcW w:w="426" w:type="dxa"/>
            <w:shd w:val="clear" w:color="auto" w:fill="auto"/>
          </w:tcPr>
          <w:p w:rsidR="00107484" w:rsidRPr="009F54F1" w:rsidRDefault="00F879D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Размещение информации о посёлке на сайте муниципального образования.</w:t>
            </w:r>
          </w:p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Без финансирования </w:t>
            </w:r>
          </w:p>
        </w:tc>
        <w:tc>
          <w:tcPr>
            <w:tcW w:w="991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</w:t>
            </w:r>
          </w:p>
        </w:tc>
        <w:tc>
          <w:tcPr>
            <w:tcW w:w="1277" w:type="dxa"/>
          </w:tcPr>
          <w:p w:rsidR="00107484" w:rsidRPr="0018735F" w:rsidRDefault="00107484" w:rsidP="0035185E">
            <w:pPr>
              <w:ind w:firstLine="0"/>
              <w:rPr>
                <w:sz w:val="20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rPr>
          <w:trHeight w:val="548"/>
        </w:trPr>
        <w:tc>
          <w:tcPr>
            <w:tcW w:w="426" w:type="dxa"/>
            <w:shd w:val="clear" w:color="auto" w:fill="auto"/>
          </w:tcPr>
          <w:p w:rsidR="00107484" w:rsidRDefault="00F879D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Печатная продукция</w:t>
            </w: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F879D2">
            <w:pPr>
              <w:pStyle w:val="a4"/>
              <w:spacing w:line="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879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AB64B1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132</w:t>
            </w:r>
          </w:p>
        </w:tc>
        <w:tc>
          <w:tcPr>
            <w:tcW w:w="991" w:type="dxa"/>
            <w:shd w:val="clear" w:color="auto" w:fill="auto"/>
          </w:tcPr>
          <w:p w:rsidR="00107484" w:rsidRPr="0018735F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6,6</w:t>
            </w:r>
          </w:p>
        </w:tc>
        <w:tc>
          <w:tcPr>
            <w:tcW w:w="1277" w:type="dxa"/>
          </w:tcPr>
          <w:p w:rsidR="00107484" w:rsidRPr="0018735F" w:rsidRDefault="00107484" w:rsidP="0035185E">
            <w:pPr>
              <w:ind w:firstLine="0"/>
              <w:rPr>
                <w:sz w:val="20"/>
                <w:shd w:val="clear" w:color="auto" w:fill="FFFFFF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9F54F1" w:rsidTr="009E4081">
        <w:tc>
          <w:tcPr>
            <w:tcW w:w="426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07484" w:rsidRPr="009F54F1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9F54F1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107484" w:rsidRPr="009F54F1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6,6</w:t>
            </w:r>
          </w:p>
        </w:tc>
        <w:tc>
          <w:tcPr>
            <w:tcW w:w="1277" w:type="dxa"/>
          </w:tcPr>
          <w:p w:rsidR="00107484" w:rsidRPr="009F54F1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7484" w:rsidRPr="005764AD" w:rsidRDefault="00107484" w:rsidP="00107484">
      <w:pPr>
        <w:pStyle w:val="a6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64AD">
        <w:rPr>
          <w:rFonts w:ascii="Times New Roman" w:hAnsi="Times New Roman"/>
          <w:sz w:val="24"/>
          <w:szCs w:val="24"/>
        </w:rPr>
        <w:t>Финансовое обеспечение, необходимое для реализа</w:t>
      </w:r>
      <w:r w:rsidR="0034740D">
        <w:rPr>
          <w:rFonts w:ascii="Times New Roman" w:hAnsi="Times New Roman"/>
          <w:sz w:val="24"/>
          <w:szCs w:val="24"/>
        </w:rPr>
        <w:t xml:space="preserve">ции мероприятий </w:t>
      </w:r>
      <w:r w:rsidR="00F879D2">
        <w:rPr>
          <w:rFonts w:ascii="Times New Roman" w:hAnsi="Times New Roman"/>
          <w:sz w:val="24"/>
          <w:szCs w:val="24"/>
        </w:rPr>
        <w:t>Программы в 2026</w:t>
      </w:r>
      <w:r w:rsidRPr="005764AD">
        <w:rPr>
          <w:rFonts w:ascii="Times New Roman" w:hAnsi="Times New Roman"/>
          <w:sz w:val="24"/>
          <w:szCs w:val="24"/>
        </w:rPr>
        <w:t xml:space="preserve"> году, составит  </w:t>
      </w:r>
      <w:r w:rsidR="00AB64B1">
        <w:rPr>
          <w:rFonts w:ascii="Times New Roman" w:hAnsi="Times New Roman"/>
          <w:b/>
          <w:sz w:val="24"/>
          <w:szCs w:val="24"/>
        </w:rPr>
        <w:t>7 300</w:t>
      </w:r>
      <w:r w:rsidR="00F879D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5764AD">
        <w:rPr>
          <w:rFonts w:ascii="Times New Roman" w:hAnsi="Times New Roman"/>
          <w:b/>
          <w:sz w:val="24"/>
          <w:szCs w:val="24"/>
        </w:rPr>
        <w:t>рублей 00 копеек</w:t>
      </w:r>
      <w:r w:rsidRPr="005764AD">
        <w:rPr>
          <w:rFonts w:ascii="Times New Roman" w:hAnsi="Times New Roman"/>
          <w:sz w:val="24"/>
          <w:szCs w:val="24"/>
        </w:rPr>
        <w:t>.</w:t>
      </w:r>
    </w:p>
    <w:p w:rsidR="00107484" w:rsidRDefault="00107484" w:rsidP="00107484">
      <w:pPr>
        <w:keepNext/>
        <w:spacing w:line="0" w:lineRule="atLeast"/>
        <w:outlineLvl w:val="8"/>
        <w:rPr>
          <w:bCs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3"/>
        <w:gridCol w:w="1276"/>
        <w:gridCol w:w="1133"/>
        <w:gridCol w:w="709"/>
        <w:gridCol w:w="1842"/>
      </w:tblGrid>
      <w:tr w:rsidR="00107484" w:rsidRPr="0018735F" w:rsidTr="00903BA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B76EC3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B76EC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842" w:type="dxa"/>
            <w:vMerge w:val="restart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7484" w:rsidRPr="0018735F" w:rsidTr="00903BA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709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тыс. руб.</w:t>
            </w:r>
          </w:p>
        </w:tc>
        <w:tc>
          <w:tcPr>
            <w:tcW w:w="1842" w:type="dxa"/>
            <w:vMerge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07484" w:rsidRPr="0018735F" w:rsidTr="00903BAD">
        <w:trPr>
          <w:trHeight w:val="698"/>
        </w:trPr>
        <w:tc>
          <w:tcPr>
            <w:tcW w:w="426" w:type="dxa"/>
            <w:shd w:val="clear" w:color="auto" w:fill="auto"/>
          </w:tcPr>
          <w:p w:rsidR="00107484" w:rsidRPr="0018735F" w:rsidRDefault="00AB397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Информирование населения (проведение бесед) о посёлке Тярлево.</w:t>
            </w: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709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</w:t>
            </w:r>
          </w:p>
        </w:tc>
        <w:tc>
          <w:tcPr>
            <w:tcW w:w="1842" w:type="dxa"/>
          </w:tcPr>
          <w:p w:rsidR="00107484" w:rsidRPr="0018735F" w:rsidRDefault="00107484" w:rsidP="0035185E">
            <w:pPr>
              <w:ind w:firstLine="0"/>
              <w:rPr>
                <w:sz w:val="20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18735F" w:rsidTr="00903BAD">
        <w:trPr>
          <w:trHeight w:val="548"/>
        </w:trPr>
        <w:tc>
          <w:tcPr>
            <w:tcW w:w="426" w:type="dxa"/>
            <w:shd w:val="clear" w:color="auto" w:fill="auto"/>
          </w:tcPr>
          <w:p w:rsidR="00107484" w:rsidRPr="0018735F" w:rsidRDefault="00AB397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Размещение информации о посёлке на сайте муниципального образования.</w:t>
            </w:r>
          </w:p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Без финансирования </w:t>
            </w:r>
          </w:p>
        </w:tc>
        <w:tc>
          <w:tcPr>
            <w:tcW w:w="709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</w:t>
            </w:r>
          </w:p>
        </w:tc>
        <w:tc>
          <w:tcPr>
            <w:tcW w:w="1842" w:type="dxa"/>
          </w:tcPr>
          <w:p w:rsidR="00107484" w:rsidRPr="0018735F" w:rsidRDefault="00107484" w:rsidP="0035185E">
            <w:pPr>
              <w:ind w:firstLine="0"/>
              <w:rPr>
                <w:sz w:val="20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18735F" w:rsidTr="00903BAD">
        <w:trPr>
          <w:trHeight w:val="548"/>
        </w:trPr>
        <w:tc>
          <w:tcPr>
            <w:tcW w:w="426" w:type="dxa"/>
            <w:shd w:val="clear" w:color="auto" w:fill="auto"/>
          </w:tcPr>
          <w:p w:rsidR="00107484" w:rsidRPr="0018735F" w:rsidRDefault="00AB3972" w:rsidP="0035185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7484" w:rsidRPr="0018735F" w:rsidRDefault="00107484" w:rsidP="0035185E">
            <w:pPr>
              <w:ind w:firstLine="0"/>
              <w:jc w:val="left"/>
              <w:rPr>
                <w:sz w:val="20"/>
              </w:rPr>
            </w:pPr>
            <w:r w:rsidRPr="0018735F">
              <w:rPr>
                <w:sz w:val="20"/>
              </w:rPr>
              <w:t>Печатная продукция</w:t>
            </w: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07484" w:rsidRPr="0018735F" w:rsidRDefault="00F879D2" w:rsidP="00F879D2">
            <w:pPr>
              <w:pStyle w:val="a4"/>
              <w:spacing w:line="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50</w:t>
            </w:r>
            <w:r w:rsidR="00107484"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2-3 квартал</w:t>
            </w:r>
          </w:p>
        </w:tc>
        <w:tc>
          <w:tcPr>
            <w:tcW w:w="1133" w:type="dxa"/>
            <w:shd w:val="clear" w:color="auto" w:fill="auto"/>
          </w:tcPr>
          <w:p w:rsidR="00107484" w:rsidRPr="0018735F" w:rsidRDefault="00AB64B1" w:rsidP="009E40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107484" w:rsidRPr="0018735F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7,3</w:t>
            </w:r>
            <w:r w:rsidR="00D504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07484" w:rsidRPr="0018735F" w:rsidRDefault="00107484" w:rsidP="0035185E">
            <w:pPr>
              <w:ind w:firstLine="0"/>
              <w:rPr>
                <w:sz w:val="20"/>
                <w:shd w:val="clear" w:color="auto" w:fill="FFFFFF"/>
              </w:rPr>
            </w:pPr>
            <w:r w:rsidRPr="0018735F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107484" w:rsidRPr="0018735F" w:rsidTr="00903BAD">
        <w:tc>
          <w:tcPr>
            <w:tcW w:w="426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107484" w:rsidRPr="0018735F" w:rsidRDefault="00107484" w:rsidP="0035185E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18735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107484" w:rsidRPr="0018735F" w:rsidRDefault="00AB64B1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7,3</w:t>
            </w:r>
          </w:p>
        </w:tc>
        <w:tc>
          <w:tcPr>
            <w:tcW w:w="1842" w:type="dxa"/>
          </w:tcPr>
          <w:p w:rsidR="00107484" w:rsidRPr="0018735F" w:rsidRDefault="00107484" w:rsidP="0035185E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7484" w:rsidRPr="0018735F" w:rsidRDefault="00107484" w:rsidP="00107484">
      <w:pPr>
        <w:keepNext/>
        <w:spacing w:line="0" w:lineRule="atLeast"/>
        <w:outlineLvl w:val="8"/>
        <w:rPr>
          <w:bCs/>
          <w:sz w:val="20"/>
        </w:rPr>
      </w:pPr>
    </w:p>
    <w:p w:rsidR="00107484" w:rsidRPr="0018735F" w:rsidRDefault="00107484" w:rsidP="00107484">
      <w:pPr>
        <w:pStyle w:val="a6"/>
        <w:spacing w:after="0" w:line="0" w:lineRule="atLeast"/>
        <w:ind w:left="0"/>
        <w:jc w:val="center"/>
        <w:rPr>
          <w:rStyle w:val="a5"/>
          <w:rFonts w:ascii="Times New Roman" w:hAnsi="Times New Roman"/>
        </w:rPr>
      </w:pPr>
      <w:r w:rsidRPr="0018735F">
        <w:rPr>
          <w:rStyle w:val="a5"/>
          <w:rFonts w:ascii="Times New Roman" w:hAnsi="Times New Roman"/>
        </w:rPr>
        <w:t>Раздел</w:t>
      </w:r>
      <w:r w:rsidRPr="0018735F">
        <w:rPr>
          <w:rStyle w:val="apple-converted-space"/>
          <w:rFonts w:ascii="Times New Roman" w:hAnsi="Times New Roman"/>
          <w:b/>
          <w:bCs/>
        </w:rPr>
        <w:t> </w:t>
      </w:r>
      <w:r w:rsidRPr="0018735F">
        <w:rPr>
          <w:rStyle w:val="a5"/>
          <w:rFonts w:ascii="Times New Roman" w:hAnsi="Times New Roman"/>
        </w:rPr>
        <w:t>V. Механизм реализации Программы</w:t>
      </w:r>
    </w:p>
    <w:p w:rsidR="00107484" w:rsidRPr="0018735F" w:rsidRDefault="00107484" w:rsidP="00107484">
      <w:pPr>
        <w:pStyle w:val="a6"/>
        <w:spacing w:after="0" w:line="0" w:lineRule="atLeast"/>
        <w:ind w:left="0"/>
        <w:jc w:val="center"/>
        <w:rPr>
          <w:rFonts w:ascii="Times New Roman" w:hAnsi="Times New Roman"/>
        </w:rPr>
      </w:pPr>
    </w:p>
    <w:p w:rsidR="00107484" w:rsidRPr="0018735F" w:rsidRDefault="00107484" w:rsidP="00107484">
      <w:pPr>
        <w:spacing w:line="0" w:lineRule="atLeast"/>
        <w:ind w:firstLine="567"/>
        <w:rPr>
          <w:rFonts w:eastAsia="Calibri"/>
          <w:sz w:val="22"/>
          <w:szCs w:val="22"/>
          <w:lang w:eastAsia="en-US"/>
        </w:rPr>
      </w:pPr>
      <w:r w:rsidRPr="0018735F">
        <w:rPr>
          <w:rStyle w:val="fontstyle34"/>
          <w:bCs/>
          <w:sz w:val="22"/>
          <w:szCs w:val="22"/>
        </w:rPr>
        <w:tab/>
      </w:r>
      <w:r w:rsidRPr="0018735F">
        <w:rPr>
          <w:rFonts w:eastAsia="Calibri"/>
          <w:sz w:val="22"/>
          <w:szCs w:val="22"/>
          <w:lang w:eastAsia="en-US"/>
        </w:rPr>
        <w:t xml:space="preserve">Реализация Программы осуществляется местной администрации, также  может  осуществляться её реализация и путем заключения муниципальных контрактов в соответствии с </w:t>
      </w:r>
      <w:r w:rsidRPr="0018735F">
        <w:rPr>
          <w:sz w:val="22"/>
          <w:szCs w:val="22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18735F">
        <w:rPr>
          <w:rFonts w:eastAsia="Calibri"/>
          <w:sz w:val="22"/>
          <w:szCs w:val="22"/>
          <w:lang w:eastAsia="en-US"/>
        </w:rPr>
        <w:t>и проведения мероприятий программы.</w:t>
      </w:r>
    </w:p>
    <w:p w:rsidR="00107484" w:rsidRPr="0018735F" w:rsidRDefault="00107484" w:rsidP="00107484">
      <w:pPr>
        <w:pStyle w:val="a3"/>
        <w:spacing w:before="0" w:beforeAutospacing="0" w:after="0" w:afterAutospacing="0" w:line="0" w:lineRule="atLeast"/>
        <w:jc w:val="center"/>
        <w:rPr>
          <w:sz w:val="22"/>
          <w:szCs w:val="22"/>
        </w:rPr>
      </w:pPr>
      <w:r w:rsidRPr="0018735F">
        <w:rPr>
          <w:rStyle w:val="a5"/>
          <w:sz w:val="22"/>
          <w:szCs w:val="22"/>
        </w:rPr>
        <w:t>Раздел</w:t>
      </w:r>
      <w:r w:rsidRPr="0018735F">
        <w:rPr>
          <w:rStyle w:val="apple-converted-space"/>
          <w:b/>
          <w:bCs/>
          <w:sz w:val="22"/>
          <w:szCs w:val="22"/>
        </w:rPr>
        <w:t> </w:t>
      </w:r>
      <w:r w:rsidRPr="0018735F">
        <w:rPr>
          <w:rStyle w:val="a5"/>
          <w:sz w:val="22"/>
          <w:szCs w:val="22"/>
        </w:rPr>
        <w:t>V</w:t>
      </w:r>
      <w:r w:rsidRPr="0018735F">
        <w:rPr>
          <w:rStyle w:val="a5"/>
          <w:sz w:val="22"/>
          <w:szCs w:val="22"/>
          <w:lang w:val="en-US"/>
        </w:rPr>
        <w:t>I</w:t>
      </w:r>
      <w:r w:rsidRPr="0018735F">
        <w:rPr>
          <w:rStyle w:val="a5"/>
          <w:sz w:val="22"/>
          <w:szCs w:val="22"/>
        </w:rPr>
        <w:t>. Ожидаемые конечные результаты Программы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  <w:lang w:eastAsia="ru-RU"/>
        </w:rPr>
        <w:tab/>
      </w:r>
      <w:r w:rsidRPr="0018735F">
        <w:rPr>
          <w:rFonts w:ascii="Times New Roman" w:hAnsi="Times New Roman"/>
          <w:lang w:eastAsia="ar-SA"/>
        </w:rPr>
        <w:t xml:space="preserve"> </w:t>
      </w:r>
      <w:r w:rsidRPr="0018735F">
        <w:rPr>
          <w:rFonts w:ascii="Times New Roman" w:hAnsi="Times New Roman"/>
          <w:lang w:eastAsia="ru-RU"/>
        </w:rPr>
        <w:t>Конечными результатами реализации программы должны стать: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</w:rPr>
        <w:t xml:space="preserve">-  </w:t>
      </w:r>
      <w:r w:rsidRPr="0018735F">
        <w:rPr>
          <w:rFonts w:ascii="Times New Roman" w:hAnsi="Times New Roman"/>
          <w:lang w:eastAsia="ru-RU"/>
        </w:rPr>
        <w:t>Дальнейшее развитие и совершенствование интереса среди жителей</w:t>
      </w:r>
      <w:r w:rsidRPr="0018735F">
        <w:t xml:space="preserve"> </w:t>
      </w:r>
      <w:r w:rsidRPr="0018735F">
        <w:rPr>
          <w:rFonts w:ascii="Times New Roman" w:hAnsi="Times New Roman"/>
          <w:lang w:eastAsia="ru-RU"/>
        </w:rPr>
        <w:t>и проведение мероприятий по сохранению и развитию местных традиций и обрядов;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  <w:lang w:eastAsia="ru-RU"/>
        </w:rPr>
        <w:t>-  Сформировавшееся у большинства подростков и молодежи посёлка уважение к традициям и обрядам;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  <w:lang w:eastAsia="ru-RU"/>
        </w:rPr>
        <w:t>-  Позитивное отношение молодежи к традициям в посёлке;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  <w:lang w:eastAsia="ru-RU"/>
        </w:rPr>
        <w:tab/>
        <w:t>Социально-экономическая эффективность Программы будет рассчитана, исходя из количественной оценки целевых индикаторов и показателей результативности Программы.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  <w:lang w:eastAsia="ru-RU"/>
        </w:rPr>
        <w:t>Социальный эффект реализации Программы характеризуется следующими показателями:</w:t>
      </w:r>
    </w:p>
    <w:p w:rsidR="00107484" w:rsidRPr="0018735F" w:rsidRDefault="00107484" w:rsidP="00107484">
      <w:pPr>
        <w:pStyle w:val="a4"/>
        <w:spacing w:line="0" w:lineRule="atLeast"/>
        <w:jc w:val="both"/>
        <w:rPr>
          <w:rStyle w:val="a5"/>
          <w:rFonts w:ascii="Times New Roman" w:hAnsi="Times New Roman"/>
        </w:rPr>
      </w:pPr>
      <w:r w:rsidRPr="0018735F">
        <w:rPr>
          <w:rFonts w:ascii="Times New Roman" w:hAnsi="Times New Roman"/>
          <w:shd w:val="clear" w:color="auto" w:fill="FFFFFF"/>
        </w:rPr>
        <w:t>- количество граждан, принимающих участие в реализации мероприятий  программы не менее 50 человек в год.</w:t>
      </w:r>
      <w:r w:rsidRPr="0018735F">
        <w:rPr>
          <w:rFonts w:ascii="Times New Roman" w:hAnsi="Times New Roman"/>
          <w:lang w:eastAsia="ru-RU"/>
        </w:rPr>
        <w:tab/>
      </w:r>
    </w:p>
    <w:p w:rsidR="00107484" w:rsidRPr="0018735F" w:rsidRDefault="00107484" w:rsidP="00107484">
      <w:pPr>
        <w:spacing w:line="0" w:lineRule="atLeast"/>
        <w:jc w:val="center"/>
        <w:rPr>
          <w:sz w:val="22"/>
          <w:szCs w:val="22"/>
        </w:rPr>
      </w:pPr>
      <w:r w:rsidRPr="0018735F">
        <w:rPr>
          <w:rStyle w:val="a5"/>
          <w:sz w:val="22"/>
          <w:szCs w:val="22"/>
        </w:rPr>
        <w:t>Раздел</w:t>
      </w:r>
      <w:r w:rsidRPr="0018735F">
        <w:rPr>
          <w:rStyle w:val="apple-converted-space"/>
          <w:b/>
          <w:bCs/>
          <w:sz w:val="22"/>
          <w:szCs w:val="22"/>
        </w:rPr>
        <w:t> </w:t>
      </w:r>
      <w:r w:rsidRPr="0018735F">
        <w:rPr>
          <w:rStyle w:val="a5"/>
          <w:sz w:val="22"/>
          <w:szCs w:val="22"/>
        </w:rPr>
        <w:t>V</w:t>
      </w:r>
      <w:r w:rsidRPr="0018735F">
        <w:rPr>
          <w:rStyle w:val="a5"/>
          <w:sz w:val="22"/>
          <w:szCs w:val="22"/>
          <w:lang w:val="en-US"/>
        </w:rPr>
        <w:t>II</w:t>
      </w:r>
      <w:r w:rsidRPr="0018735F">
        <w:rPr>
          <w:rStyle w:val="a5"/>
          <w:sz w:val="22"/>
          <w:szCs w:val="22"/>
        </w:rPr>
        <w:t>. Система контроля за реализацией Программы</w:t>
      </w:r>
    </w:p>
    <w:p w:rsidR="00107484" w:rsidRPr="0018735F" w:rsidRDefault="00107484" w:rsidP="00107484">
      <w:pPr>
        <w:pStyle w:val="a6"/>
        <w:spacing w:after="0" w:line="0" w:lineRule="atLeast"/>
        <w:ind w:left="0" w:firstLine="567"/>
        <w:jc w:val="both"/>
        <w:rPr>
          <w:rFonts w:ascii="Times New Roman" w:hAnsi="Times New Roman"/>
          <w:lang w:eastAsia="ru-RU"/>
        </w:rPr>
      </w:pPr>
      <w:r w:rsidRPr="0018735F">
        <w:rPr>
          <w:rFonts w:ascii="Times New Roman" w:hAnsi="Times New Roman"/>
        </w:rPr>
        <w:tab/>
        <w:t xml:space="preserve">Контроль за реализацией программы осуществляется главой местной администрации муниципального образования поселок Тярлево.  </w:t>
      </w:r>
    </w:p>
    <w:p w:rsidR="00107484" w:rsidRPr="0018735F" w:rsidRDefault="00107484" w:rsidP="00107484">
      <w:pPr>
        <w:spacing w:line="0" w:lineRule="atLeast"/>
        <w:jc w:val="center"/>
        <w:rPr>
          <w:b/>
          <w:sz w:val="22"/>
          <w:szCs w:val="22"/>
        </w:rPr>
      </w:pPr>
      <w:r w:rsidRPr="0018735F">
        <w:rPr>
          <w:rStyle w:val="a5"/>
          <w:sz w:val="22"/>
          <w:szCs w:val="22"/>
        </w:rPr>
        <w:t>V</w:t>
      </w:r>
      <w:r w:rsidRPr="0018735F">
        <w:rPr>
          <w:rStyle w:val="a5"/>
          <w:sz w:val="22"/>
          <w:szCs w:val="22"/>
          <w:lang w:val="en-US"/>
        </w:rPr>
        <w:t>II</w:t>
      </w:r>
      <w:r w:rsidRPr="0018735F">
        <w:rPr>
          <w:b/>
          <w:sz w:val="22"/>
          <w:szCs w:val="22"/>
          <w:lang w:val="en-US"/>
        </w:rPr>
        <w:t>I</w:t>
      </w:r>
      <w:r w:rsidRPr="0018735F">
        <w:rPr>
          <w:b/>
          <w:sz w:val="22"/>
          <w:szCs w:val="22"/>
        </w:rPr>
        <w:t>. Оценка эффективности реализации программы</w:t>
      </w:r>
    </w:p>
    <w:p w:rsidR="00107484" w:rsidRPr="0018735F" w:rsidRDefault="00107484" w:rsidP="00107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2"/>
          <w:szCs w:val="22"/>
        </w:rPr>
      </w:pPr>
      <w:r w:rsidRPr="0018735F">
        <w:rPr>
          <w:sz w:val="22"/>
          <w:szCs w:val="22"/>
        </w:rPr>
        <w:t>Оценка эффективности реализации программы осуществляется в соответствии с Постановлением главы местной администрации от 14.09.2021 № 21 «Об утверждении Порядка разработки, реализации и оценки эффективности муниципальных программ местной администрации внутригородского муниципального образования Санкт-Петербурга поселок Тярлево».</w:t>
      </w:r>
    </w:p>
    <w:p w:rsidR="00107484" w:rsidRPr="0018735F" w:rsidRDefault="00107484" w:rsidP="00107484">
      <w:pPr>
        <w:pStyle w:val="a4"/>
        <w:spacing w:line="0" w:lineRule="atLeast"/>
        <w:rPr>
          <w:rFonts w:ascii="Times New Roman" w:hAnsi="Times New Roman"/>
          <w:shd w:val="clear" w:color="auto" w:fill="FFFFFF"/>
        </w:rPr>
      </w:pPr>
    </w:p>
    <w:p w:rsidR="00107484" w:rsidRPr="0018735F" w:rsidRDefault="00107484" w:rsidP="00AB64B1">
      <w:pPr>
        <w:pStyle w:val="a4"/>
        <w:spacing w:line="0" w:lineRule="atLeast"/>
        <w:rPr>
          <w:rFonts w:ascii="Times New Roman" w:hAnsi="Times New Roman"/>
          <w:b/>
          <w:shd w:val="clear" w:color="auto" w:fill="FFFFFF"/>
        </w:rPr>
      </w:pPr>
    </w:p>
    <w:sectPr w:rsidR="00107484" w:rsidRPr="0018735F" w:rsidSect="009E4081">
      <w:pgSz w:w="11906" w:h="16838" w:code="9"/>
      <w:pgMar w:top="567" w:right="454" w:bottom="346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5BC"/>
    <w:multiLevelType w:val="hybridMultilevel"/>
    <w:tmpl w:val="04A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6F23"/>
    <w:multiLevelType w:val="hybridMultilevel"/>
    <w:tmpl w:val="A156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E97"/>
    <w:rsid w:val="000139A3"/>
    <w:rsid w:val="000272E8"/>
    <w:rsid w:val="00051BD2"/>
    <w:rsid w:val="00107484"/>
    <w:rsid w:val="0018735F"/>
    <w:rsid w:val="0022176B"/>
    <w:rsid w:val="002C1299"/>
    <w:rsid w:val="00342F0B"/>
    <w:rsid w:val="0034740D"/>
    <w:rsid w:val="00383EFE"/>
    <w:rsid w:val="003976DA"/>
    <w:rsid w:val="004308A3"/>
    <w:rsid w:val="00486E10"/>
    <w:rsid w:val="004A3DD2"/>
    <w:rsid w:val="004B7601"/>
    <w:rsid w:val="004B7E97"/>
    <w:rsid w:val="0052506C"/>
    <w:rsid w:val="005F2AB5"/>
    <w:rsid w:val="0062606F"/>
    <w:rsid w:val="00626A46"/>
    <w:rsid w:val="0078316A"/>
    <w:rsid w:val="00857284"/>
    <w:rsid w:val="008878FB"/>
    <w:rsid w:val="008B29ED"/>
    <w:rsid w:val="00903BAD"/>
    <w:rsid w:val="009151E0"/>
    <w:rsid w:val="009A103D"/>
    <w:rsid w:val="009B19B2"/>
    <w:rsid w:val="009E4081"/>
    <w:rsid w:val="00AB3972"/>
    <w:rsid w:val="00AB64B1"/>
    <w:rsid w:val="00AC633B"/>
    <w:rsid w:val="00AC6385"/>
    <w:rsid w:val="00B76EC3"/>
    <w:rsid w:val="00BA1662"/>
    <w:rsid w:val="00BC439C"/>
    <w:rsid w:val="00D50499"/>
    <w:rsid w:val="00D940A8"/>
    <w:rsid w:val="00DC13D5"/>
    <w:rsid w:val="00E13955"/>
    <w:rsid w:val="00F050B0"/>
    <w:rsid w:val="00F14F23"/>
    <w:rsid w:val="00F8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7484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7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074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07484"/>
  </w:style>
  <w:style w:type="paragraph" w:styleId="a3">
    <w:name w:val="Normal (Web)"/>
    <w:basedOn w:val="a"/>
    <w:uiPriority w:val="99"/>
    <w:unhideWhenUsed/>
    <w:rsid w:val="00107484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No Spacing"/>
    <w:uiPriority w:val="1"/>
    <w:qFormat/>
    <w:rsid w:val="00107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style34"/>
    <w:rsid w:val="00107484"/>
  </w:style>
  <w:style w:type="character" w:styleId="a5">
    <w:name w:val="Strong"/>
    <w:uiPriority w:val="22"/>
    <w:qFormat/>
    <w:rsid w:val="00107484"/>
    <w:rPr>
      <w:b/>
      <w:bCs/>
    </w:rPr>
  </w:style>
  <w:style w:type="paragraph" w:styleId="a6">
    <w:name w:val="List Paragraph"/>
    <w:basedOn w:val="a"/>
    <w:uiPriority w:val="34"/>
    <w:qFormat/>
    <w:rsid w:val="0010748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1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28</cp:revision>
  <cp:lastPrinted>2024-12-24T11:46:00Z</cp:lastPrinted>
  <dcterms:created xsi:type="dcterms:W3CDTF">2022-04-25T13:42:00Z</dcterms:created>
  <dcterms:modified xsi:type="dcterms:W3CDTF">2024-12-24T11:46:00Z</dcterms:modified>
</cp:coreProperties>
</file>