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B1" w:rsidRDefault="00C634B1" w:rsidP="002931F1">
      <w:pPr>
        <w:spacing w:after="0" w:line="240" w:lineRule="auto"/>
        <w:ind w:left="-709"/>
        <w:jc w:val="right"/>
        <w:rPr>
          <w:rFonts w:ascii="Times New Roman" w:eastAsia="Times New Roman" w:hAnsi="Times New Roman" w:cs="Times New Roman"/>
          <w:b/>
          <w:sz w:val="28"/>
          <w:szCs w:val="28"/>
          <w:lang w:eastAsia="ru-RU"/>
        </w:rPr>
      </w:pPr>
      <w:r w:rsidRPr="00C634B1">
        <w:rPr>
          <w:rFonts w:ascii="Times New Roman" w:eastAsia="Times New Roman" w:hAnsi="Times New Roman" w:cs="Times New Roman"/>
          <w:b/>
          <w:sz w:val="28"/>
          <w:szCs w:val="28"/>
          <w:lang w:eastAsia="ru-RU"/>
        </w:rPr>
        <w:t>Проект</w:t>
      </w:r>
    </w:p>
    <w:p w:rsidR="00C634B1" w:rsidRPr="00C634B1" w:rsidRDefault="00C634B1" w:rsidP="002931F1">
      <w:pPr>
        <w:spacing w:after="0" w:line="240" w:lineRule="auto"/>
        <w:ind w:left="-709"/>
        <w:jc w:val="right"/>
        <w:rPr>
          <w:rFonts w:ascii="Times New Roman" w:eastAsia="Times New Roman" w:hAnsi="Times New Roman" w:cs="Times New Roman"/>
          <w:b/>
          <w:sz w:val="28"/>
          <w:szCs w:val="28"/>
          <w:lang w:eastAsia="ru-RU"/>
        </w:rPr>
      </w:pP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Приложение № 1</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к Постановлению </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Местной Администрации </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поселок Тярлево</w:t>
      </w:r>
    </w:p>
    <w:p w:rsidR="002931F1" w:rsidRPr="002931F1" w:rsidRDefault="00C634B1" w:rsidP="002931F1">
      <w:pPr>
        <w:spacing w:after="0" w:line="0" w:lineRule="atLeast"/>
        <w:ind w:left="-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 № __</w:t>
      </w:r>
    </w:p>
    <w:p w:rsidR="002931F1" w:rsidRPr="002931F1" w:rsidRDefault="002931F1" w:rsidP="002931F1">
      <w:pPr>
        <w:shd w:val="clear" w:color="auto" w:fill="FFFFFF"/>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АДМИНИСТРАТИВНЫЙ РЕГЛАМЕНТ</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 xml:space="preserve">МЕСТНОЙ АДМИНИСТРАЦИИ МУНИЦИПАЛЬНОГО ОБРАЗОВАНИЯ </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ПОСЕЛОК ТЯРЛЕВО</w:t>
      </w:r>
    </w:p>
    <w:p w:rsidR="002931F1" w:rsidRPr="002931F1" w:rsidRDefault="002931F1" w:rsidP="002931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ПО ПРЕДОСТАВЛЕНИЮ МУНИЦИПАЛЬНОЙ УСЛУГИ ПО ВЫДАЧЕ РАЗРЕШЕНИЯ НА ВСТУПЛЕНИЕ В БРАК ЛИЦАМ,</w:t>
      </w:r>
    </w:p>
    <w:p w:rsidR="002931F1" w:rsidRPr="002931F1" w:rsidRDefault="002931F1" w:rsidP="002931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31F1">
        <w:rPr>
          <w:rFonts w:ascii="Times New Roman" w:eastAsia="Times New Roman" w:hAnsi="Times New Roman" w:cs="Times New Roman"/>
          <w:b/>
          <w:sz w:val="24"/>
          <w:szCs w:val="24"/>
          <w:lang w:eastAsia="ru-RU"/>
        </w:rPr>
        <w:t>ДОСТИГШИМ ВОЗРАСТА ШЕСТНАДЦАТИ Л</w:t>
      </w:r>
      <w:r w:rsidRPr="002931F1">
        <w:rPr>
          <w:rFonts w:ascii="Times New Roman" w:eastAsia="Times New Roman" w:hAnsi="Times New Roman" w:cs="Times New Roman"/>
          <w:b/>
          <w:bCs/>
          <w:sz w:val="24"/>
          <w:szCs w:val="24"/>
          <w:lang w:eastAsia="ru-RU"/>
        </w:rPr>
        <w:t>ЕТ</w:t>
      </w:r>
    </w:p>
    <w:p w:rsidR="002931F1" w:rsidRPr="002931F1" w:rsidRDefault="002931F1" w:rsidP="002931F1">
      <w:pPr>
        <w:shd w:val="clear" w:color="auto" w:fill="FFFFFF"/>
        <w:autoSpaceDE w:val="0"/>
        <w:autoSpaceDN w:val="0"/>
        <w:adjustRightInd w:val="0"/>
        <w:spacing w:after="0" w:line="240" w:lineRule="auto"/>
        <w:ind w:firstLine="567"/>
        <w:jc w:val="center"/>
        <w:outlineLvl w:val="1"/>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w:t>
      </w:r>
      <w:r w:rsidRPr="002931F1">
        <w:rPr>
          <w:rFonts w:ascii="Times New Roman" w:eastAsia="Times New Roman" w:hAnsi="Times New Roman" w:cs="Times New Roman"/>
          <w:b/>
          <w:sz w:val="26"/>
          <w:szCs w:val="26"/>
          <w:lang w:eastAsia="ru-RU"/>
        </w:rPr>
        <w:t>. Общие положения</w:t>
      </w:r>
    </w:p>
    <w:p w:rsidR="002931F1" w:rsidRPr="002931F1" w:rsidRDefault="002931F1" w:rsidP="002931F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w:t>
      </w:r>
      <w:r w:rsidRPr="002931F1">
        <w:rPr>
          <w:rFonts w:ascii="Times New Roman" w:eastAsia="Times New Roman" w:hAnsi="Times New Roman" w:cs="Times New Roman"/>
          <w:color w:val="FF0000"/>
          <w:sz w:val="26"/>
          <w:szCs w:val="26"/>
          <w:lang w:eastAsia="ru-RU"/>
        </w:rPr>
        <w:t xml:space="preserve"> </w:t>
      </w:r>
      <w:r w:rsidRPr="002931F1">
        <w:rPr>
          <w:rFonts w:ascii="Times New Roman" w:eastAsia="Times New Roman" w:hAnsi="Times New Roman" w:cs="Times New Roman"/>
          <w:sz w:val="26"/>
          <w:szCs w:val="26"/>
          <w:lang w:eastAsia="ru-RU"/>
        </w:rPr>
        <w:t>лет (далее – муниципальная услуга).</w:t>
      </w:r>
    </w:p>
    <w:p w:rsidR="002931F1" w:rsidRPr="002931F1" w:rsidRDefault="00CC7717" w:rsidP="002931F1">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hyperlink r:id="rId8" w:anchor="Par376" w:history="1">
        <w:r w:rsidR="002931F1" w:rsidRPr="002931F1">
          <w:rPr>
            <w:rFonts w:ascii="Arial" w:eastAsia="Calibri" w:hAnsi="Arial" w:cs="Times New Roman"/>
            <w:color w:val="0000FF"/>
            <w:sz w:val="26"/>
            <w:szCs w:val="26"/>
            <w:u w:val="single"/>
            <w:lang w:eastAsia="ru-RU"/>
          </w:rPr>
          <w:t>Блок-схема</w:t>
        </w:r>
      </w:hyperlink>
      <w:r w:rsidR="002931F1" w:rsidRPr="002931F1">
        <w:rPr>
          <w:rFonts w:ascii="Times New Roman" w:eastAsia="Calibri" w:hAnsi="Times New Roman" w:cs="Times New Roman"/>
          <w:sz w:val="26"/>
          <w:szCs w:val="26"/>
          <w:lang w:eastAsia="ru-RU"/>
        </w:rPr>
        <w:t xml:space="preserve"> предоставления муниципальной услуги приведена в приложении № 1 </w:t>
      </w:r>
      <w:r w:rsidR="002931F1" w:rsidRPr="002931F1">
        <w:rPr>
          <w:rFonts w:ascii="Times New Roman" w:eastAsia="Calibri" w:hAnsi="Times New Roman" w:cs="Times New Roman"/>
          <w:sz w:val="26"/>
          <w:szCs w:val="26"/>
          <w:lang w:eastAsia="ru-RU"/>
        </w:rPr>
        <w:br/>
        <w:t>к настоящему Административному регламенту.</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1.2. Заявителями являются:</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w:t>
      </w:r>
      <w:r w:rsidRPr="002931F1">
        <w:rPr>
          <w:rFonts w:ascii="Times New Roman" w:eastAsia="Times New Roman" w:hAnsi="Times New Roman" w:cs="Times New Roman"/>
          <w:sz w:val="26"/>
          <w:szCs w:val="26"/>
          <w:lang w:eastAsia="ru-RU"/>
        </w:rPr>
        <w:br/>
        <w:t>о предоставлении муниципальной услуги.</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2931F1">
        <w:rPr>
          <w:rFonts w:ascii="Times New Roman" w:eastAsia="Times New Roman" w:hAnsi="Times New Roman" w:cs="Times New Roman"/>
          <w:sz w:val="26"/>
          <w:szCs w:val="26"/>
          <w:lang w:eastAsia="ru-RU"/>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2931F1">
        <w:rPr>
          <w:rFonts w:ascii="Times New Roman" w:eastAsia="Times New Roman" w:hAnsi="Times New Roman" w:cs="Times New Roman"/>
          <w:sz w:val="26"/>
          <w:szCs w:val="26"/>
          <w:vertAlign w:val="superscript"/>
          <w:lang w:eastAsia="ru-RU"/>
        </w:rPr>
        <w:footnoteReference w:id="1"/>
      </w:r>
      <w:r w:rsidRPr="002931F1">
        <w:rPr>
          <w:rFonts w:ascii="Times New Roman" w:eastAsia="Times New Roman" w:hAnsi="Times New Roman" w:cs="Times New Roman"/>
          <w:sz w:val="26"/>
          <w:szCs w:val="26"/>
          <w:lang w:eastAsia="ru-RU"/>
        </w:rPr>
        <w:t>.</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услуги</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 В предоставлении муниципальной услуги участвуют:</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1.3.1.1. Местная Администрация: 196625, Санкт-Петербург,  поселок Тярлево, ул. Новая д.1, Тел.: (812) 466-79-68, адрес эл. почты: </w:t>
      </w:r>
      <w:hyperlink r:id="rId9" w:history="1">
        <w:r w:rsidRPr="002931F1">
          <w:rPr>
            <w:rFonts w:ascii="Times New Roman" w:eastAsia="Calibri" w:hAnsi="Times New Roman" w:cs="Times New Roman"/>
            <w:color w:val="0000FF"/>
            <w:sz w:val="26"/>
            <w:szCs w:val="26"/>
            <w:u w:val="single"/>
            <w:lang w:val="en-US" w:eastAsia="ru-RU"/>
          </w:rPr>
          <w:t>tyarlevo</w:t>
        </w:r>
        <w:r w:rsidRPr="002931F1">
          <w:rPr>
            <w:rFonts w:ascii="Times New Roman" w:eastAsia="Calibri" w:hAnsi="Times New Roman" w:cs="Times New Roman"/>
            <w:color w:val="0000FF"/>
            <w:sz w:val="26"/>
            <w:szCs w:val="26"/>
            <w:u w:val="single"/>
            <w:lang w:eastAsia="ru-RU"/>
          </w:rPr>
          <w:t>-</w:t>
        </w:r>
        <w:r w:rsidRPr="002931F1">
          <w:rPr>
            <w:rFonts w:ascii="Times New Roman" w:eastAsia="Calibri" w:hAnsi="Times New Roman" w:cs="Times New Roman"/>
            <w:color w:val="0000FF"/>
            <w:sz w:val="26"/>
            <w:szCs w:val="26"/>
            <w:u w:val="single"/>
            <w:lang w:val="en-US" w:eastAsia="ru-RU"/>
          </w:rPr>
          <w:t>spb</w:t>
        </w:r>
        <w:r w:rsidRPr="002931F1">
          <w:rPr>
            <w:rFonts w:ascii="Times New Roman" w:eastAsia="Calibri" w:hAnsi="Times New Roman" w:cs="Times New Roman"/>
            <w:color w:val="0000FF"/>
            <w:sz w:val="26"/>
            <w:szCs w:val="26"/>
            <w:u w:val="single"/>
            <w:lang w:eastAsia="ru-RU"/>
          </w:rPr>
          <w:t>@</w:t>
        </w:r>
        <w:r w:rsidRPr="002931F1">
          <w:rPr>
            <w:rFonts w:ascii="Times New Roman" w:eastAsia="Calibri" w:hAnsi="Times New Roman" w:cs="Times New Roman"/>
            <w:color w:val="0000FF"/>
            <w:sz w:val="26"/>
            <w:szCs w:val="26"/>
            <w:u w:val="single"/>
            <w:lang w:val="en-US" w:eastAsia="ru-RU"/>
          </w:rPr>
          <w:t>mail</w:t>
        </w:r>
        <w:r w:rsidRPr="002931F1">
          <w:rPr>
            <w:rFonts w:ascii="Times New Roman" w:eastAsia="Calibri" w:hAnsi="Times New Roman" w:cs="Times New Roman"/>
            <w:color w:val="0000FF"/>
            <w:sz w:val="26"/>
            <w:szCs w:val="26"/>
            <w:u w:val="single"/>
            <w:lang w:eastAsia="ru-RU"/>
          </w:rPr>
          <w:t>.</w:t>
        </w:r>
        <w:proofErr w:type="spellStart"/>
        <w:r w:rsidRPr="002931F1">
          <w:rPr>
            <w:rFonts w:ascii="Times New Roman" w:eastAsia="Calibri" w:hAnsi="Times New Roman" w:cs="Times New Roman"/>
            <w:color w:val="0000FF"/>
            <w:sz w:val="26"/>
            <w:szCs w:val="26"/>
            <w:u w:val="single"/>
            <w:lang w:val="en-US" w:eastAsia="ru-RU"/>
          </w:rPr>
          <w:t>ru</w:t>
        </w:r>
        <w:proofErr w:type="spellEnd"/>
      </w:hyperlink>
      <w:r w:rsidRPr="002931F1">
        <w:rPr>
          <w:rFonts w:ascii="Times New Roman" w:eastAsia="Times New Roman" w:hAnsi="Times New Roman" w:cs="Times New Roman"/>
          <w:sz w:val="26"/>
          <w:szCs w:val="26"/>
          <w:lang w:eastAsia="ru-RU"/>
        </w:rPr>
        <w:t xml:space="preserve">, официальный сайт  </w:t>
      </w:r>
      <w:r w:rsidRPr="002931F1">
        <w:rPr>
          <w:rFonts w:ascii="Times New Roman" w:eastAsia="Times New Roman" w:hAnsi="Times New Roman" w:cs="Times New Roman"/>
          <w:sz w:val="26"/>
          <w:szCs w:val="26"/>
          <w:lang w:val="en-US" w:eastAsia="ru-RU"/>
        </w:rPr>
        <w:t>www</w:t>
      </w:r>
      <w:r w:rsidRPr="002931F1">
        <w:rPr>
          <w:rFonts w:ascii="Times New Roman" w:eastAsia="Times New Roman" w:hAnsi="Times New Roman" w:cs="Times New Roman"/>
          <w:sz w:val="26"/>
          <w:szCs w:val="26"/>
          <w:lang w:eastAsia="ru-RU"/>
        </w:rPr>
        <w:t xml:space="preserve">. </w:t>
      </w:r>
      <w:proofErr w:type="spellStart"/>
      <w:r w:rsidRPr="002931F1">
        <w:rPr>
          <w:rFonts w:ascii="Times New Roman" w:eastAsia="Times New Roman" w:hAnsi="Times New Roman" w:cs="Times New Roman"/>
          <w:sz w:val="26"/>
          <w:szCs w:val="26"/>
          <w:lang w:val="en-US" w:eastAsia="ru-RU"/>
        </w:rPr>
        <w:t>mo</w:t>
      </w:r>
      <w:proofErr w:type="spellEnd"/>
      <w:r w:rsidRPr="002931F1">
        <w:rPr>
          <w:rFonts w:ascii="Times New Roman" w:eastAsia="Times New Roman" w:hAnsi="Times New Roman" w:cs="Times New Roman"/>
          <w:sz w:val="26"/>
          <w:szCs w:val="26"/>
          <w:lang w:eastAsia="ru-RU"/>
        </w:rPr>
        <w:t>-</w:t>
      </w:r>
      <w:proofErr w:type="spellStart"/>
      <w:r w:rsidRPr="002931F1">
        <w:rPr>
          <w:rFonts w:ascii="Times New Roman" w:eastAsia="Times New Roman" w:hAnsi="Times New Roman" w:cs="Times New Roman"/>
          <w:sz w:val="26"/>
          <w:szCs w:val="26"/>
          <w:lang w:val="en-US" w:eastAsia="ru-RU"/>
        </w:rPr>
        <w:t>tyarlevo</w:t>
      </w:r>
      <w:proofErr w:type="spellEnd"/>
      <w:r w:rsidRPr="002931F1">
        <w:rPr>
          <w:rFonts w:ascii="Times New Roman" w:eastAsia="Times New Roman" w:hAnsi="Times New Roman" w:cs="Times New Roman"/>
          <w:sz w:val="26"/>
          <w:szCs w:val="26"/>
          <w:lang w:eastAsia="ru-RU"/>
        </w:rPr>
        <w:t>.</w:t>
      </w:r>
      <w:proofErr w:type="spellStart"/>
      <w:r w:rsidRPr="002931F1">
        <w:rPr>
          <w:rFonts w:ascii="Times New Roman" w:eastAsia="Times New Roman" w:hAnsi="Times New Roman" w:cs="Times New Roman"/>
          <w:sz w:val="26"/>
          <w:szCs w:val="26"/>
          <w:lang w:val="en-US" w:eastAsia="ru-RU"/>
        </w:rPr>
        <w:t>ru</w:t>
      </w:r>
      <w:proofErr w:type="spellEnd"/>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14.00, выходные дни – суббота, воскресенье.</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13.48, выходные дни – суббота, воскресенье.</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Места нахождения, график работы и справочные телефоны МФЦ представлены </w:t>
      </w:r>
      <w:r w:rsidRPr="002931F1">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Центр телефонного обслуживания МФЦ – 573-90-00.</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сайта и электронной почты: www.gu.spb.ru/</w:t>
      </w:r>
      <w:proofErr w:type="spellStart"/>
      <w:r w:rsidRPr="002931F1">
        <w:rPr>
          <w:rFonts w:ascii="Times New Roman" w:eastAsia="Times New Roman" w:hAnsi="Times New Roman" w:cs="Times New Roman"/>
          <w:sz w:val="26"/>
          <w:szCs w:val="26"/>
          <w:lang w:eastAsia="ru-RU"/>
        </w:rPr>
        <w:t>mfc</w:t>
      </w:r>
      <w:proofErr w:type="spellEnd"/>
      <w:r w:rsidRPr="002931F1">
        <w:rPr>
          <w:rFonts w:ascii="Times New Roman" w:eastAsia="Times New Roman" w:hAnsi="Times New Roman" w:cs="Times New Roman"/>
          <w:sz w:val="26"/>
          <w:szCs w:val="26"/>
          <w:lang w:eastAsia="ru-RU"/>
        </w:rPr>
        <w:t>/, e-</w:t>
      </w:r>
      <w:proofErr w:type="spellStart"/>
      <w:r w:rsidRPr="002931F1">
        <w:rPr>
          <w:rFonts w:ascii="Times New Roman" w:eastAsia="Times New Roman" w:hAnsi="Times New Roman" w:cs="Times New Roman"/>
          <w:sz w:val="26"/>
          <w:szCs w:val="26"/>
          <w:lang w:eastAsia="ru-RU"/>
        </w:rPr>
        <w:t>mail</w:t>
      </w:r>
      <w:proofErr w:type="spellEnd"/>
      <w:r w:rsidRPr="002931F1">
        <w:rPr>
          <w:rFonts w:ascii="Times New Roman" w:eastAsia="Times New Roman" w:hAnsi="Times New Roman" w:cs="Times New Roman"/>
          <w:sz w:val="26"/>
          <w:szCs w:val="26"/>
          <w:lang w:eastAsia="ru-RU"/>
        </w:rPr>
        <w:t>: knz@mfcspb.ru.</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1.3.1.3. Комитет по делам записи актов гражданского состояния:</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191015, ул. Таврическая, д.</w:t>
      </w:r>
      <w:r w:rsidRPr="002931F1">
        <w:rPr>
          <w:rFonts w:ascii="Times New Roman" w:eastAsia="Times New Roman" w:hAnsi="Times New Roman" w:cs="Times New Roman"/>
          <w:sz w:val="26"/>
          <w:szCs w:val="26"/>
          <w:lang w:val="en-US" w:eastAsia="ru-RU"/>
        </w:rPr>
        <w:t> </w:t>
      </w:r>
      <w:r w:rsidRPr="002931F1">
        <w:rPr>
          <w:rFonts w:ascii="Times New Roman" w:eastAsia="Times New Roman" w:hAnsi="Times New Roman" w:cs="Times New Roman"/>
          <w:sz w:val="26"/>
          <w:szCs w:val="26"/>
          <w:lang w:eastAsia="ru-RU"/>
        </w:rPr>
        <w:t>39.</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14.00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14.48, выходные дни – суббота, воскресенье.</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Телефон (812) 271-79-43, факс: 271-41-10.</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Адрес электронной почты </w:t>
      </w:r>
      <w:r w:rsidRPr="002931F1">
        <w:rPr>
          <w:rFonts w:ascii="Times New Roman" w:eastAsia="Times New Roman" w:hAnsi="Times New Roman" w:cs="Times New Roman"/>
          <w:bCs/>
          <w:sz w:val="26"/>
          <w:szCs w:val="26"/>
          <w:lang w:eastAsia="ru-RU"/>
        </w:rPr>
        <w:t>kzags@gov.spb.ru</w:t>
      </w:r>
      <w:r w:rsidRPr="002931F1">
        <w:rPr>
          <w:rFonts w:ascii="Times New Roman" w:eastAsia="Times New Roman" w:hAnsi="Times New Roman" w:cs="Times New Roman"/>
          <w:sz w:val="26"/>
          <w:szCs w:val="26"/>
          <w:lang w:eastAsia="ru-RU"/>
        </w:rPr>
        <w:t xml:space="preserve">, адрес сайта: </w:t>
      </w:r>
      <w:r w:rsidRPr="002931F1">
        <w:rPr>
          <w:rFonts w:ascii="Times New Roman" w:eastAsia="Times New Roman" w:hAnsi="Times New Roman" w:cs="Times New Roman"/>
          <w:bCs/>
          <w:sz w:val="26"/>
          <w:szCs w:val="26"/>
          <w:lang w:eastAsia="ru-RU"/>
        </w:rPr>
        <w:t>kzags.gov.spb.ru</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1.3.1.4. Санкт-Петербургские государственные казенные учреждения – районные жилищные агентства (далее – ГКУ ЖА).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2931F1">
        <w:rPr>
          <w:rFonts w:ascii="Times New Roman" w:eastAsia="Times New Roman" w:hAnsi="Times New Roman" w:cs="Times New Roman"/>
          <w:sz w:val="26"/>
          <w:szCs w:val="26"/>
          <w:lang w:eastAsia="ru-RU"/>
        </w:rPr>
        <w:br/>
        <w:t>на один час.</w:t>
      </w:r>
    </w:p>
    <w:p w:rsidR="002931F1" w:rsidRPr="002931F1" w:rsidRDefault="002931F1" w:rsidP="002931F1">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931F1">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 справочным телефонам работников органов (организаций), указанных  </w:t>
      </w:r>
      <w:r w:rsidRPr="002931F1">
        <w:rPr>
          <w:rFonts w:ascii="Times New Roman" w:eastAsia="Times New Roman" w:hAnsi="Times New Roman" w:cs="Times New Roman"/>
          <w:sz w:val="26"/>
          <w:szCs w:val="26"/>
          <w:lang w:eastAsia="ru-RU"/>
        </w:rPr>
        <w:br/>
        <w:t>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Портале «Государственные услуги в Санкт-Петербурге» (www.gu.spb.ru) </w:t>
      </w:r>
      <w:r w:rsidRPr="002931F1">
        <w:rPr>
          <w:rFonts w:ascii="Times New Roman" w:eastAsia="Times New Roman" w:hAnsi="Times New Roman" w:cs="Times New Roman"/>
          <w:sz w:val="26"/>
          <w:szCs w:val="26"/>
          <w:lang w:eastAsia="ru-RU"/>
        </w:rPr>
        <w:br/>
        <w:t xml:space="preserve">в информационно-телекоммуникационной сети «Интернет» (далее – Портал), </w:t>
      </w:r>
      <w:r w:rsidRPr="002931F1">
        <w:rPr>
          <w:rFonts w:ascii="Times New Roman" w:eastAsia="Times New Roman" w:hAnsi="Times New Roman" w:cs="Times New Roman"/>
          <w:sz w:val="26"/>
          <w:szCs w:val="26"/>
          <w:lang w:eastAsia="ru-RU"/>
        </w:rPr>
        <w:br/>
        <w:t>на официальных сайтах органов (организаций), указанных 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при личном обращении на прием к работникам органов (организаций) </w:t>
      </w:r>
      <w:r w:rsidRPr="002931F1">
        <w:rPr>
          <w:rFonts w:ascii="Times New Roman" w:eastAsia="Times New Roman" w:hAnsi="Times New Roman" w:cs="Times New Roman"/>
          <w:sz w:val="26"/>
          <w:szCs w:val="26"/>
          <w:lang w:eastAsia="ru-RU"/>
        </w:rPr>
        <w:br/>
        <w:t>в соответствии с графиком работы, указанным 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Центре телефонного обслуживания МФЦ (573-90-00);</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lastRenderedPageBreak/>
        <w:t xml:space="preserve">при обращении к </w:t>
      </w:r>
      <w:proofErr w:type="spellStart"/>
      <w:r w:rsidRPr="002931F1">
        <w:rPr>
          <w:rFonts w:ascii="Times New Roman" w:eastAsia="Times New Roman" w:hAnsi="Times New Roman" w:cs="Times New Roman"/>
          <w:sz w:val="26"/>
          <w:szCs w:val="26"/>
          <w:lang w:eastAsia="ru-RU"/>
        </w:rPr>
        <w:t>инфоматам</w:t>
      </w:r>
      <w:proofErr w:type="spellEnd"/>
      <w:r w:rsidRPr="002931F1">
        <w:rPr>
          <w:rFonts w:ascii="Times New Roman" w:eastAsia="Times New Roman" w:hAnsi="Times New Roman" w:cs="Times New Roman"/>
          <w:sz w:val="26"/>
          <w:szCs w:val="26"/>
          <w:lang w:eastAsia="ru-RU"/>
        </w:rPr>
        <w:t xml:space="preserve"> (</w:t>
      </w:r>
      <w:proofErr w:type="spellStart"/>
      <w:r w:rsidRPr="002931F1">
        <w:rPr>
          <w:rFonts w:ascii="Times New Roman" w:eastAsia="Times New Roman" w:hAnsi="Times New Roman" w:cs="Times New Roman"/>
          <w:sz w:val="26"/>
          <w:szCs w:val="26"/>
          <w:lang w:eastAsia="ru-RU"/>
        </w:rPr>
        <w:t>инфокиоскам</w:t>
      </w:r>
      <w:proofErr w:type="spellEnd"/>
      <w:r w:rsidRPr="002931F1">
        <w:rPr>
          <w:rFonts w:ascii="Times New Roman" w:eastAsia="Times New Roman" w:hAnsi="Times New Roman" w:cs="Times New Roman"/>
          <w:sz w:val="26"/>
          <w:szCs w:val="26"/>
          <w:lang w:eastAsia="ru-RU"/>
        </w:rPr>
        <w:t xml:space="preserve">, </w:t>
      </w:r>
      <w:proofErr w:type="spellStart"/>
      <w:r w:rsidRPr="002931F1">
        <w:rPr>
          <w:rFonts w:ascii="Times New Roman" w:eastAsia="Times New Roman" w:hAnsi="Times New Roman" w:cs="Times New Roman"/>
          <w:sz w:val="26"/>
          <w:szCs w:val="26"/>
          <w:lang w:eastAsia="ru-RU"/>
        </w:rPr>
        <w:t>инфопунктам</w:t>
      </w:r>
      <w:proofErr w:type="spellEnd"/>
      <w:r w:rsidRPr="002931F1">
        <w:rPr>
          <w:rFonts w:ascii="Times New Roman" w:eastAsia="Times New Roman" w:hAnsi="Times New Roman" w:cs="Times New Roman"/>
          <w:sz w:val="26"/>
          <w:szCs w:val="26"/>
          <w:lang w:eastAsia="ru-RU"/>
        </w:rPr>
        <w:t xml:space="preserve">), размещенным </w:t>
      </w:r>
      <w:r w:rsidRPr="002931F1">
        <w:rPr>
          <w:rFonts w:ascii="Times New Roman" w:eastAsia="Times New Roman" w:hAnsi="Times New Roman" w:cs="Times New Roman"/>
          <w:sz w:val="26"/>
          <w:szCs w:val="26"/>
          <w:lang w:eastAsia="ru-RU"/>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2931F1">
        <w:rPr>
          <w:rFonts w:ascii="Times New Roman" w:eastAsia="Times New Roman" w:hAnsi="Times New Roman" w:cs="Times New Roman"/>
          <w:sz w:val="26"/>
          <w:szCs w:val="26"/>
          <w:lang w:eastAsia="ru-RU"/>
        </w:rPr>
        <w:br/>
        <w:t>по адресам, указанным на Портале.</w:t>
      </w:r>
      <w:proofErr w:type="gramEnd"/>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стендах, размещенных в помещениях Местной администрации и МФЦ, размещается следующая информация: </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наименование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перечень органов (организаций), участвующих 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адреса органов (организаций), участвующих 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контактная информация об органах (организациях), участвующих </w:t>
      </w:r>
      <w:r w:rsidRPr="002931F1">
        <w:rPr>
          <w:rFonts w:ascii="Times New Roman" w:eastAsia="Times New Roman" w:hAnsi="Times New Roman" w:cs="Times New Roman"/>
          <w:iCs/>
          <w:sz w:val="26"/>
          <w:szCs w:val="26"/>
          <w:lang w:eastAsia="ru-RU"/>
        </w:rPr>
        <w:br/>
        <w:t>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порядок предоставления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последовательность посещения заявителем органов (организаций), участвующих </w:t>
      </w:r>
      <w:r w:rsidRPr="002931F1">
        <w:rPr>
          <w:rFonts w:ascii="Times New Roman" w:eastAsia="Times New Roman" w:hAnsi="Times New Roman" w:cs="Times New Roman"/>
          <w:iCs/>
          <w:sz w:val="26"/>
          <w:szCs w:val="26"/>
          <w:lang w:eastAsia="ru-RU"/>
        </w:rPr>
        <w:br/>
        <w:t>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перечень категорий граждан, имеющих право на получение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перечень документов, необходимых для получения муниципальной услуги, </w:t>
      </w:r>
      <w:r w:rsidRPr="002931F1">
        <w:rPr>
          <w:rFonts w:ascii="Times New Roman" w:eastAsia="Times New Roman" w:hAnsi="Times New Roman" w:cs="Times New Roman"/>
          <w:iCs/>
          <w:sz w:val="26"/>
          <w:szCs w:val="26"/>
          <w:lang w:eastAsia="ru-RU"/>
        </w:rPr>
        <w:br/>
        <w:t>в том числе получаемых Местной администрацией без участия заявителя;</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образец заполненного заявления.</w:t>
      </w:r>
    </w:p>
    <w:p w:rsidR="002931F1" w:rsidRPr="002931F1" w:rsidRDefault="002931F1" w:rsidP="002931F1">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6"/>
          <w:szCs w:val="26"/>
          <w:lang w:eastAsia="ru-RU"/>
        </w:rPr>
      </w:pPr>
    </w:p>
    <w:p w:rsidR="002931F1" w:rsidRPr="002931F1" w:rsidRDefault="002931F1" w:rsidP="002931F1">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II</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 xml:space="preserve">Стандарт предоставления </w:t>
      </w:r>
      <w:r w:rsidRPr="002931F1">
        <w:rPr>
          <w:rFonts w:ascii="Times New Roman" w:eastAsia="Times New Roman" w:hAnsi="Times New Roman" w:cs="Times New Roman"/>
          <w:b/>
          <w:iCs/>
          <w:sz w:val="26"/>
          <w:szCs w:val="26"/>
          <w:lang w:eastAsia="ru-RU"/>
        </w:rPr>
        <w:t xml:space="preserve">муниципальной </w:t>
      </w:r>
      <w:r w:rsidRPr="002931F1">
        <w:rPr>
          <w:rFonts w:ascii="Times New Roman" w:eastAsia="Times New Roman" w:hAnsi="Times New Roman" w:cs="Times New Roman"/>
          <w:b/>
          <w:sz w:val="26"/>
          <w:szCs w:val="26"/>
          <w:lang w:eastAsia="ru-RU"/>
        </w:rPr>
        <w:t>услуги</w:t>
      </w:r>
    </w:p>
    <w:p w:rsidR="002931F1" w:rsidRPr="002931F1" w:rsidRDefault="002931F1" w:rsidP="002931F1">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851"/>
          <w:tab w:val="left" w:pos="1276"/>
        </w:tabs>
        <w:spacing w:after="0" w:line="240" w:lineRule="auto"/>
        <w:ind w:firstLine="567"/>
        <w:jc w:val="both"/>
        <w:rPr>
          <w:rFonts w:ascii="Times New Roman" w:eastAsia="Times New Roman" w:hAnsi="Times New Roman" w:cs="Times New Roman"/>
          <w:b/>
          <w:bCs/>
          <w:sz w:val="26"/>
          <w:szCs w:val="26"/>
          <w:lang w:eastAsia="ru-RU"/>
        </w:rPr>
      </w:pPr>
      <w:r w:rsidRPr="002931F1">
        <w:rPr>
          <w:rFonts w:ascii="Times New Roman" w:eastAsia="Times New Roman" w:hAnsi="Times New Roman" w:cs="Times New Roman"/>
          <w:sz w:val="26"/>
          <w:szCs w:val="26"/>
          <w:lang w:eastAsia="ru-RU"/>
        </w:rPr>
        <w:t xml:space="preserve">2.1. Наименование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w:t>
      </w:r>
      <w:r w:rsidRPr="002931F1">
        <w:rPr>
          <w:rFonts w:ascii="Times New Roman" w:eastAsia="Times New Roman" w:hAnsi="Times New Roman" w:cs="Times New Roman"/>
          <w:bCs/>
          <w:sz w:val="26"/>
          <w:szCs w:val="26"/>
          <w:lang w:eastAsia="ru-RU"/>
        </w:rPr>
        <w:t xml:space="preserve">выдача разрешения на вступление в брак лицам, достигшим возраста </w:t>
      </w:r>
      <w:r w:rsidRPr="002931F1">
        <w:rPr>
          <w:rFonts w:ascii="Times New Roman" w:eastAsia="Times New Roman" w:hAnsi="Times New Roman" w:cs="Times New Roman"/>
          <w:sz w:val="26"/>
          <w:szCs w:val="26"/>
          <w:lang w:eastAsia="ru-RU"/>
        </w:rPr>
        <w:t xml:space="preserve">шестнадцати </w:t>
      </w:r>
      <w:r w:rsidRPr="002931F1">
        <w:rPr>
          <w:rFonts w:ascii="Times New Roman" w:eastAsia="Times New Roman" w:hAnsi="Times New Roman" w:cs="Times New Roman"/>
          <w:bCs/>
          <w:sz w:val="26"/>
          <w:szCs w:val="26"/>
          <w:lang w:eastAsia="ru-RU"/>
        </w:rPr>
        <w:t>лет.</w:t>
      </w:r>
    </w:p>
    <w:p w:rsidR="002931F1" w:rsidRPr="002931F1" w:rsidRDefault="002931F1" w:rsidP="002931F1">
      <w:pPr>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Краткое наименование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выдача разрешения на вступление </w:t>
      </w:r>
      <w:r w:rsidRPr="002931F1">
        <w:rPr>
          <w:rFonts w:ascii="Times New Roman" w:eastAsia="Times New Roman" w:hAnsi="Times New Roman" w:cs="Times New Roman"/>
          <w:sz w:val="26"/>
          <w:szCs w:val="26"/>
          <w:lang w:eastAsia="ru-RU"/>
        </w:rPr>
        <w:br/>
        <w:t>в брак.</w:t>
      </w:r>
    </w:p>
    <w:p w:rsidR="002931F1" w:rsidRPr="002931F1" w:rsidRDefault="002931F1" w:rsidP="002931F1">
      <w:pPr>
        <w:shd w:val="clear" w:color="auto" w:fill="FFFFFF"/>
        <w:tabs>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 xml:space="preserve">2.2. Муниципальная </w:t>
      </w:r>
      <w:r w:rsidRPr="002931F1">
        <w:rPr>
          <w:rFonts w:ascii="Times New Roman" w:eastAsia="Times New Roman" w:hAnsi="Times New Roman" w:cs="Times New Roman"/>
          <w:sz w:val="26"/>
          <w:szCs w:val="26"/>
          <w:lang w:eastAsia="ru-RU"/>
        </w:rPr>
        <w:t xml:space="preserve">услуга предоставляется </w:t>
      </w:r>
      <w:r w:rsidRPr="002931F1">
        <w:rPr>
          <w:rFonts w:ascii="Times New Roman" w:eastAsia="Times New Roman" w:hAnsi="Times New Roman" w:cs="Times New Roman"/>
          <w:iCs/>
          <w:sz w:val="26"/>
          <w:szCs w:val="26"/>
          <w:lang w:eastAsia="ru-RU"/>
        </w:rPr>
        <w:t>Местной администрацией.</w:t>
      </w:r>
    </w:p>
    <w:p w:rsidR="002931F1" w:rsidRPr="002931F1" w:rsidRDefault="002931F1" w:rsidP="002931F1">
      <w:pPr>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Предоставление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осуществляется </w:t>
      </w:r>
      <w:r w:rsidRPr="002931F1">
        <w:rPr>
          <w:rFonts w:ascii="Times New Roman" w:eastAsia="Times New Roman" w:hAnsi="Times New Roman" w:cs="Times New Roman"/>
          <w:iCs/>
          <w:sz w:val="26"/>
          <w:szCs w:val="26"/>
          <w:lang w:eastAsia="ru-RU"/>
        </w:rPr>
        <w:t>Местной администрацией</w:t>
      </w:r>
      <w:r w:rsidRPr="002931F1">
        <w:rPr>
          <w:rFonts w:ascii="Times New Roman" w:eastAsia="Times New Roman" w:hAnsi="Times New Roman" w:cs="Times New Roman"/>
          <w:sz w:val="26"/>
          <w:szCs w:val="26"/>
          <w:lang w:eastAsia="ru-RU"/>
        </w:rPr>
        <w:t xml:space="preserve"> </w:t>
      </w:r>
      <w:r w:rsidRPr="002931F1">
        <w:rPr>
          <w:rFonts w:ascii="Times New Roman" w:eastAsia="Times New Roman" w:hAnsi="Times New Roman" w:cs="Times New Roman"/>
          <w:sz w:val="26"/>
          <w:szCs w:val="26"/>
          <w:lang w:eastAsia="ru-RU"/>
        </w:rPr>
        <w:br/>
        <w:t>во взаимодействии с МФЦ.</w:t>
      </w:r>
    </w:p>
    <w:p w:rsidR="002931F1" w:rsidRPr="002931F1" w:rsidRDefault="002931F1" w:rsidP="002931F1">
      <w:pPr>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рамках межведомственного информационного взаимодействия в предоставлении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услуги участвуют: Комитет по делам записи актов гражданского состояния, ГКУ ЖА.</w:t>
      </w:r>
    </w:p>
    <w:p w:rsidR="002931F1" w:rsidRPr="002931F1" w:rsidRDefault="002931F1" w:rsidP="002931F1">
      <w:pPr>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trike/>
          <w:sz w:val="26"/>
          <w:szCs w:val="26"/>
          <w:lang w:eastAsia="ru-RU"/>
        </w:rPr>
      </w:pPr>
      <w:r w:rsidRPr="002931F1">
        <w:rPr>
          <w:rFonts w:ascii="Times New Roman" w:eastAsia="Times New Roman" w:hAnsi="Times New Roman" w:cs="Times New Roman"/>
          <w:sz w:val="26"/>
          <w:szCs w:val="26"/>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2931F1">
        <w:rPr>
          <w:rFonts w:ascii="Times New Roman" w:eastAsia="Times New Roman" w:hAnsi="Times New Roman" w:cs="Times New Roman"/>
          <w:sz w:val="26"/>
          <w:szCs w:val="26"/>
          <w:lang w:eastAsia="ru-RU"/>
        </w:rPr>
        <w:br/>
        <w:t xml:space="preserve">в перечень услуг, которые являются необходимыми и обязательными для предоставления муниципальных услуг. </w:t>
      </w:r>
    </w:p>
    <w:p w:rsidR="002931F1" w:rsidRPr="002931F1" w:rsidRDefault="002931F1" w:rsidP="002931F1">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2.3. Результатом предоставления муниципальной услуги является:</w:t>
      </w:r>
    </w:p>
    <w:p w:rsidR="002931F1" w:rsidRPr="002931F1" w:rsidRDefault="002931F1" w:rsidP="002931F1">
      <w:pPr>
        <w:spacing w:after="0" w:line="240" w:lineRule="auto"/>
        <w:ind w:firstLine="567"/>
        <w:jc w:val="both"/>
        <w:outlineLvl w:val="0"/>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 xml:space="preserve">выдача разрешения на вступление в брак лицам, достигшим возраста </w:t>
      </w:r>
      <w:r w:rsidRPr="002931F1">
        <w:rPr>
          <w:rFonts w:ascii="Times New Roman" w:eastAsia="Times New Roman" w:hAnsi="Times New Roman" w:cs="Times New Roman"/>
          <w:spacing w:val="-4"/>
          <w:sz w:val="26"/>
          <w:szCs w:val="26"/>
          <w:lang w:eastAsia="ru-RU"/>
        </w:rPr>
        <w:t>шестнадцати</w:t>
      </w:r>
      <w:r w:rsidRPr="002931F1">
        <w:rPr>
          <w:rFonts w:ascii="Times New Roman" w:eastAsia="Times New Roman" w:hAnsi="Times New Roman" w:cs="Times New Roman"/>
          <w:color w:val="FF0000"/>
          <w:spacing w:val="-4"/>
          <w:sz w:val="26"/>
          <w:szCs w:val="26"/>
          <w:lang w:eastAsia="ru-RU"/>
        </w:rPr>
        <w:t xml:space="preserve"> </w:t>
      </w:r>
      <w:r w:rsidRPr="002931F1">
        <w:rPr>
          <w:rFonts w:ascii="Times New Roman" w:eastAsia="Times New Roman" w:hAnsi="Times New Roman" w:cs="Times New Roman"/>
          <w:iCs/>
          <w:spacing w:val="-4"/>
          <w:sz w:val="26"/>
          <w:szCs w:val="26"/>
          <w:lang w:eastAsia="ru-RU"/>
        </w:rPr>
        <w:t xml:space="preserve">лет </w:t>
      </w:r>
      <w:r w:rsidRPr="002931F1">
        <w:rPr>
          <w:rFonts w:ascii="Times New Roman" w:eastAsia="Times New Roman" w:hAnsi="Times New Roman" w:cs="Times New Roman"/>
          <w:iCs/>
          <w:sz w:val="26"/>
          <w:szCs w:val="26"/>
          <w:lang w:eastAsia="ru-RU"/>
        </w:rPr>
        <w:t>(по форме согласно приложению № 4 к настоящему Административному регламенту);</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lastRenderedPageBreak/>
        <w:t xml:space="preserve">отказ в предоставлении муниципальной услуги в виде письма о невозможности исполнения запроса с указанием причин (по форме согласно приложению № 5 </w:t>
      </w:r>
      <w:r w:rsidRPr="002931F1">
        <w:rPr>
          <w:rFonts w:ascii="Times New Roman" w:eastAsia="Times New Roman" w:hAnsi="Times New Roman" w:cs="Times New Roman"/>
          <w:iCs/>
          <w:sz w:val="26"/>
          <w:szCs w:val="26"/>
          <w:lang w:eastAsia="ru-RU"/>
        </w:rPr>
        <w:br/>
        <w:t>к настоящему Административному регламенту).</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Результат предоставления</w:t>
      </w:r>
      <w:r w:rsidRPr="002931F1">
        <w:rPr>
          <w:rFonts w:ascii="Times New Roman" w:eastAsia="Times New Roman" w:hAnsi="Times New Roman" w:cs="Times New Roman"/>
          <w:sz w:val="26"/>
          <w:szCs w:val="26"/>
          <w:lang w:eastAsia="ru-RU"/>
        </w:rPr>
        <w:t xml:space="preserve"> </w:t>
      </w:r>
      <w:r w:rsidRPr="002931F1">
        <w:rPr>
          <w:rFonts w:ascii="Times New Roman" w:eastAsia="Times New Roman" w:hAnsi="Times New Roman" w:cs="Times New Roman"/>
          <w:iCs/>
          <w:sz w:val="26"/>
          <w:szCs w:val="26"/>
          <w:lang w:eastAsia="ru-RU"/>
        </w:rPr>
        <w:t>муниципальной</w:t>
      </w:r>
      <w:r w:rsidRPr="002931F1">
        <w:rPr>
          <w:rFonts w:ascii="Times New Roman" w:eastAsia="Times New Roman" w:hAnsi="Times New Roman" w:cs="Times New Roman"/>
          <w:sz w:val="26"/>
          <w:szCs w:val="26"/>
          <w:lang w:eastAsia="ru-RU"/>
        </w:rPr>
        <w:t xml:space="preserve"> услуги выдается заявителю Местной администрацией, МФЦ, направляется через отделения федеральной почтовой связи.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2.4. Сроки предоставления муниципальной услуги </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Срок предоставления муниципальной услуги не должен превышать тридцати рабочих дней с момента регистрации заявления.</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Семейный кодекс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Федеральный закон от 15.11.1997 № 143-ФЗ «Об актах гражданского состояния»;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0"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1"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2"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27.07.2006 № 152-ФЗ «О персональных данных»;</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3"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06.04.2011 № 63-ФЗ «Об электронной подписи»;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Закон Санкт-Петербурга от 23.09.2009 № 420-79 «Об организации местного самоуправления в Санкт-Петербурге»;</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2931F1">
        <w:rPr>
          <w:rFonts w:ascii="Times New Roman" w:eastAsia="Times New Roman" w:hAnsi="Times New Roman" w:cs="Times New Roman"/>
          <w:sz w:val="26"/>
          <w:szCs w:val="26"/>
          <w:lang w:eastAsia="ru-RU"/>
        </w:rPr>
        <w:br/>
        <w:t>в Санкт-Петербурге»;</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2931F1">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2931F1">
        <w:rPr>
          <w:rFonts w:ascii="Times New Roman" w:eastAsia="Times New Roman" w:hAnsi="Times New Roman" w:cs="Times New Roman"/>
          <w:sz w:val="26"/>
          <w:szCs w:val="26"/>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Устав муниципального образования поселок Тярлево.</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2.6. Исчерпывающий перечень документов, необходимых в соответствии </w:t>
      </w:r>
      <w:r w:rsidRPr="002931F1">
        <w:rPr>
          <w:rFonts w:ascii="Times New Roman" w:eastAsia="Times New Roman" w:hAnsi="Times New Roman" w:cs="Times New Roman"/>
          <w:sz w:val="26"/>
          <w:szCs w:val="26"/>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заявление лица, достигшего возраста шестнадцати лет, о выдаче разрешения </w:t>
      </w:r>
      <w:r w:rsidRPr="002931F1">
        <w:rPr>
          <w:rFonts w:ascii="Times New Roman" w:eastAsia="Times New Roman" w:hAnsi="Times New Roman" w:cs="Times New Roman"/>
          <w:sz w:val="26"/>
          <w:szCs w:val="26"/>
          <w:lang w:eastAsia="ru-RU"/>
        </w:rPr>
        <w:br/>
        <w:t xml:space="preserve">на вступление в брак (далее – заявление) </w:t>
      </w:r>
      <w:r w:rsidRPr="002931F1">
        <w:rPr>
          <w:rFonts w:ascii="Times New Roman" w:eastAsia="Times New Roman" w:hAnsi="Times New Roman" w:cs="Times New Roman"/>
          <w:iCs/>
          <w:sz w:val="26"/>
          <w:szCs w:val="26"/>
          <w:lang w:eastAsia="ru-RU"/>
        </w:rPr>
        <w:t xml:space="preserve">(по форме согласно приложению № 6 </w:t>
      </w:r>
      <w:r w:rsidRPr="002931F1">
        <w:rPr>
          <w:rFonts w:ascii="Times New Roman" w:eastAsia="Times New Roman" w:hAnsi="Times New Roman" w:cs="Times New Roman"/>
          <w:iCs/>
          <w:sz w:val="26"/>
          <w:szCs w:val="26"/>
          <w:lang w:eastAsia="ru-RU"/>
        </w:rPr>
        <w:br/>
        <w:t>к настоящему Административному регламенту)</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паспорт или иной документ, удостоверяющий личность</w:t>
      </w:r>
      <w:r w:rsidRPr="002931F1">
        <w:rPr>
          <w:rFonts w:ascii="Times New Roman" w:eastAsia="Times New Roman" w:hAnsi="Times New Roman" w:cs="Times New Roman"/>
          <w:sz w:val="26"/>
          <w:szCs w:val="26"/>
          <w:vertAlign w:val="superscript"/>
          <w:lang w:eastAsia="ru-RU"/>
        </w:rPr>
        <w:footnoteReference w:id="2"/>
      </w:r>
      <w:r w:rsidRPr="002931F1">
        <w:rPr>
          <w:rFonts w:ascii="Times New Roman" w:eastAsia="Times New Roman" w:hAnsi="Times New Roman" w:cs="Times New Roman"/>
          <w:sz w:val="26"/>
          <w:szCs w:val="26"/>
          <w:lang w:eastAsia="ru-RU"/>
        </w:rPr>
        <w:t xml:space="preserve"> несовершеннолетнего, достигшего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копия документа, удостоверяющего личность гражданина, желающего вступить </w:t>
      </w:r>
      <w:r w:rsidRPr="002931F1">
        <w:rPr>
          <w:rFonts w:ascii="Times New Roman" w:eastAsia="Times New Roman" w:hAnsi="Times New Roman" w:cs="Times New Roman"/>
          <w:sz w:val="26"/>
          <w:szCs w:val="26"/>
          <w:lang w:eastAsia="ru-RU"/>
        </w:rPr>
        <w:br/>
        <w:t>в брак с несовершеннолетним, достигшим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согласие на обработку персональных данных лица, не являющегося заявителем;</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обращении представителя лица, имеющего право на получение муниципальной услуги, дополнительно представляются: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паспорт либо иной документ, удостоверяющий личность представителя лица, имеющего право на получение муниципальной услуги;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документы, подтверждающие полномочия представителя.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2.7. </w:t>
      </w:r>
      <w:proofErr w:type="gramStart"/>
      <w:r w:rsidRPr="002931F1">
        <w:rPr>
          <w:rFonts w:ascii="Times New Roman" w:eastAsia="Times New Roman" w:hAnsi="Times New Roman" w:cs="Times New Roman"/>
          <w:sz w:val="26"/>
          <w:szCs w:val="26"/>
          <w:lang w:eastAsia="ru-RU"/>
        </w:rPr>
        <w:t xml:space="preserve">Исчерпывающий перечень документов, необходимых в соответствии </w:t>
      </w:r>
      <w:r w:rsidRPr="002931F1">
        <w:rPr>
          <w:rFonts w:ascii="Times New Roman" w:eastAsia="Times New Roman" w:hAnsi="Times New Roman" w:cs="Times New Roman"/>
          <w:sz w:val="26"/>
          <w:szCs w:val="26"/>
          <w:lang w:eastAsia="ru-RU"/>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2931F1">
        <w:rPr>
          <w:rFonts w:ascii="Times New Roman" w:eastAsia="Times New Roman" w:hAnsi="Times New Roman" w:cs="Times New Roman"/>
          <w:sz w:val="26"/>
          <w:szCs w:val="26"/>
          <w:lang w:eastAsia="ru-RU"/>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2931F1">
        <w:rPr>
          <w:rFonts w:ascii="Times New Roman" w:eastAsia="Times New Roman" w:hAnsi="Times New Roman" w:cs="Times New Roman"/>
          <w:sz w:val="26"/>
          <w:szCs w:val="26"/>
          <w:vertAlign w:val="superscript"/>
          <w:lang w:eastAsia="ru-RU"/>
        </w:rPr>
        <w:footnoteReference w:id="3"/>
      </w:r>
      <w:r w:rsidRPr="002931F1">
        <w:rPr>
          <w:rFonts w:ascii="Times New Roman" w:eastAsia="Times New Roman" w:hAnsi="Times New Roman" w:cs="Times New Roman"/>
          <w:sz w:val="26"/>
          <w:szCs w:val="26"/>
          <w:lang w:eastAsia="ru-RU"/>
        </w:rPr>
        <w:t>:</w:t>
      </w:r>
      <w:proofErr w:type="gramEnd"/>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свидетельство о рождении ребенка, выданное на территории Санкт-Петербурга;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2.8. Должностным лицам Местной администрации запрещено требовать </w:t>
      </w:r>
      <w:r w:rsidRPr="002931F1">
        <w:rPr>
          <w:rFonts w:ascii="Times New Roman" w:eastAsia="Times New Roman" w:hAnsi="Times New Roman" w:cs="Times New Roman"/>
          <w:sz w:val="26"/>
          <w:szCs w:val="26"/>
          <w:lang w:eastAsia="ru-RU"/>
        </w:rPr>
        <w:br/>
        <w:t>от заявителя: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представления документов и информации, которые находятся </w:t>
      </w:r>
      <w:r w:rsidRPr="002931F1">
        <w:rPr>
          <w:rFonts w:ascii="Times New Roman" w:eastAsia="Times New Roman" w:hAnsi="Times New Roman" w:cs="Times New Roman"/>
          <w:sz w:val="26"/>
          <w:szCs w:val="26"/>
          <w:lang w:eastAsia="ru-RU"/>
        </w:rPr>
        <w:br/>
        <w:t xml:space="preserve">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2931F1">
        <w:rPr>
          <w:rFonts w:ascii="Times New Roman" w:eastAsia="Times New Roman" w:hAnsi="Times New Roman" w:cs="Times New Roman"/>
          <w:sz w:val="26"/>
          <w:szCs w:val="26"/>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2931F1">
        <w:rPr>
          <w:rFonts w:ascii="Times New Roman" w:eastAsia="Times New Roman" w:hAnsi="Times New Roman" w:cs="Times New Roman"/>
          <w:sz w:val="26"/>
          <w:szCs w:val="26"/>
          <w:lang w:eastAsia="ru-RU"/>
        </w:rPr>
        <w:br/>
        <w:t>за исключением документов, включенных в определенный статьей 7 Федерального закона от 27.07.2010 №</w:t>
      </w:r>
      <w:r w:rsidRPr="002931F1">
        <w:rPr>
          <w:rFonts w:ascii="Times New Roman" w:eastAsia="Times New Roman" w:hAnsi="Times New Roman" w:cs="Times New Roman"/>
          <w:sz w:val="26"/>
          <w:szCs w:val="26"/>
          <w:lang w:val="en-US" w:eastAsia="ru-RU"/>
        </w:rPr>
        <w:t> </w:t>
      </w:r>
      <w:r w:rsidRPr="002931F1">
        <w:rPr>
          <w:rFonts w:ascii="Times New Roman" w:eastAsia="Times New Roman" w:hAnsi="Times New Roman" w:cs="Times New Roman"/>
          <w:sz w:val="26"/>
          <w:szCs w:val="26"/>
          <w:lang w:eastAsia="ru-RU"/>
        </w:rPr>
        <w:t xml:space="preserve">210-ФЗ «Об организации предоставления государственных </w:t>
      </w:r>
      <w:r w:rsidRPr="002931F1">
        <w:rPr>
          <w:rFonts w:ascii="Times New Roman" w:eastAsia="Times New Roman" w:hAnsi="Times New Roman" w:cs="Times New Roman"/>
          <w:sz w:val="26"/>
          <w:szCs w:val="26"/>
          <w:lang w:eastAsia="ru-RU"/>
        </w:rPr>
        <w:br/>
        <w:t>и муниципальных услуг» перечень документов.</w:t>
      </w:r>
      <w:proofErr w:type="gramEnd"/>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C634B1">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C634B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C634B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C634B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proofErr w:type="gramStart"/>
      <w:r w:rsidRPr="00C634B1">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C634B1">
          <w:rPr>
            <w:rFonts w:ascii="Times New Roman" w:eastAsia="Times New Roman" w:hAnsi="Times New Roman" w:cs="Times New Roman"/>
            <w:sz w:val="24"/>
            <w:szCs w:val="24"/>
            <w:u w:val="single"/>
            <w:lang w:eastAsia="ru-RU"/>
          </w:rPr>
          <w:t>частью 1.1 статьи 16</w:t>
        </w:r>
      </w:hyperlink>
      <w:r w:rsidRPr="00C634B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634B1">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634B1">
          <w:rPr>
            <w:rFonts w:ascii="Times New Roman" w:eastAsia="Times New Roman" w:hAnsi="Times New Roman" w:cs="Times New Roman"/>
            <w:sz w:val="24"/>
            <w:szCs w:val="24"/>
            <w:u w:val="single"/>
            <w:lang w:eastAsia="ru-RU"/>
          </w:rPr>
          <w:t>частью 1.1 статьи 16</w:t>
        </w:r>
      </w:hyperlink>
      <w:r w:rsidRPr="00C634B1">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34B1">
        <w:rPr>
          <w:rFonts w:ascii="Times New Roman" w:eastAsia="Times New Roman" w:hAnsi="Times New Roman" w:cs="Times New Roman"/>
          <w:sz w:val="26"/>
          <w:szCs w:val="26"/>
          <w:lang w:eastAsia="ru-RU"/>
        </w:rPr>
        <w:t xml:space="preserve">2.9. Исчерпывающий перечень </w:t>
      </w:r>
      <w:r w:rsidRPr="002931F1">
        <w:rPr>
          <w:rFonts w:ascii="Times New Roman" w:eastAsia="Times New Roman" w:hAnsi="Times New Roman" w:cs="Times New Roman"/>
          <w:sz w:val="26"/>
          <w:szCs w:val="26"/>
          <w:lang w:eastAsia="ru-RU"/>
        </w:rPr>
        <w:t>оснований для отказа в приеме документов, необходимых для предоставления муниципальной услуги</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2.10. Исчерпывающий перечень оснований для приостановления или отказа </w:t>
      </w:r>
      <w:r w:rsidRPr="002931F1">
        <w:rPr>
          <w:rFonts w:ascii="Times New Roman" w:eastAsia="Times New Roman" w:hAnsi="Times New Roman" w:cs="Times New Roman"/>
          <w:sz w:val="26"/>
          <w:szCs w:val="26"/>
          <w:lang w:eastAsia="ru-RU"/>
        </w:rPr>
        <w:br/>
        <w:t>в предоставлении муниципальной услуги</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2.10.1. Оснований для приостановления предоставления муниципальной услуги действующим законодательством не предусмотрено.</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2.10.2. Отказ в предоставлении муниципальной услуги возможен по следующим основаниям:</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непредставление в Местную администрацию всех необходимых документов </w:t>
      </w:r>
      <w:r w:rsidRPr="002931F1">
        <w:rPr>
          <w:rFonts w:ascii="Times New Roman" w:eastAsia="Times New Roman" w:hAnsi="Times New Roman" w:cs="Times New Roman"/>
          <w:sz w:val="26"/>
          <w:szCs w:val="26"/>
          <w:lang w:eastAsia="ru-RU"/>
        </w:rPr>
        <w:br/>
        <w:t>в соответствии с пунктом 2.6 настоящего Административного регламента;</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отсутствие уважительных причин для вступления в </w:t>
      </w:r>
      <w:proofErr w:type="gramStart"/>
      <w:r w:rsidRPr="002931F1">
        <w:rPr>
          <w:rFonts w:ascii="Times New Roman" w:eastAsia="Times New Roman" w:hAnsi="Times New Roman" w:cs="Times New Roman"/>
          <w:sz w:val="26"/>
          <w:szCs w:val="26"/>
          <w:lang w:eastAsia="ru-RU"/>
        </w:rPr>
        <w:t>брак лица</w:t>
      </w:r>
      <w:proofErr w:type="gramEnd"/>
      <w:r w:rsidRPr="002931F1">
        <w:rPr>
          <w:rFonts w:ascii="Times New Roman" w:eastAsia="Times New Roman" w:hAnsi="Times New Roman" w:cs="Times New Roman"/>
          <w:sz w:val="26"/>
          <w:szCs w:val="26"/>
          <w:lang w:eastAsia="ru-RU"/>
        </w:rPr>
        <w:t>, достигшего возраста шестнадцати лет.</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2931F1" w:rsidRPr="002931F1" w:rsidRDefault="002931F1" w:rsidP="002931F1">
      <w:pPr>
        <w:shd w:val="clear" w:color="auto" w:fill="FFFFFF"/>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2.12. Пошлина или иная плата за предоставление муниципальной услуги </w:t>
      </w:r>
      <w:r w:rsidRPr="002931F1">
        <w:rPr>
          <w:rFonts w:ascii="Times New Roman" w:eastAsia="Times New Roman" w:hAnsi="Times New Roman" w:cs="Times New Roman"/>
          <w:sz w:val="26"/>
          <w:szCs w:val="26"/>
          <w:lang w:eastAsia="ru-RU"/>
        </w:rPr>
        <w:br/>
        <w:t>не взимается.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2.13. Максимальный срок ожидания в очереди при подаче заявления </w:t>
      </w:r>
      <w:r w:rsidRPr="002931F1">
        <w:rPr>
          <w:rFonts w:ascii="Times New Roman" w:eastAsia="Times New Roman" w:hAnsi="Times New Roman" w:cs="Times New Roman"/>
          <w:sz w:val="26"/>
          <w:szCs w:val="26"/>
          <w:lang w:eastAsia="ru-RU"/>
        </w:rPr>
        <w:br/>
        <w:t>о предоставлении муниципальной услуги и при получении результата предоставления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а) срок ожидания в очереди при подаче заявления и необходимых документов </w:t>
      </w:r>
      <w:r w:rsidRPr="002931F1">
        <w:rPr>
          <w:rFonts w:ascii="Times New Roman" w:eastAsia="Times New Roman" w:hAnsi="Times New Roman" w:cs="Times New Roman"/>
          <w:sz w:val="26"/>
          <w:szCs w:val="26"/>
          <w:lang w:eastAsia="ru-RU"/>
        </w:rPr>
        <w:br/>
        <w:t>в Местной администрации не должен превышать пятнадцати минут;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б) срок ожидания в очереди при получении документов в Местной администрации </w:t>
      </w:r>
      <w:r w:rsidRPr="002931F1">
        <w:rPr>
          <w:rFonts w:ascii="Times New Roman" w:eastAsia="Times New Roman" w:hAnsi="Times New Roman" w:cs="Times New Roman"/>
          <w:sz w:val="26"/>
          <w:szCs w:val="26"/>
          <w:lang w:eastAsia="ru-RU"/>
        </w:rPr>
        <w:br/>
        <w:t>не должен превышать пятнадцати минут;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срок ожидания в очереди при подаче заявления и документов в МФЦ не должен превышать пятнадцати минут;</w:t>
      </w:r>
    </w:p>
    <w:p w:rsidR="002931F1" w:rsidRPr="002931F1" w:rsidRDefault="002931F1" w:rsidP="002931F1">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 срок ожидания в очереди при получении документов в МФЦ не должен превышать пятнадцати минут.</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2.14. Срок и порядок регистрации запроса заявителя о предоставлении муниципальной услуги</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2931F1">
        <w:rPr>
          <w:rFonts w:ascii="Times New Roman" w:eastAsia="Times New Roman" w:hAnsi="Times New Roman" w:cs="Times New Roman"/>
          <w:sz w:val="26"/>
          <w:szCs w:val="26"/>
          <w:lang w:eastAsia="ru-RU"/>
        </w:rPr>
        <w:br/>
        <w:t>в пункте 2.6 настоящего Административного регламента, в форме электронного документа или документа на бумажном носителе.</w:t>
      </w:r>
    </w:p>
    <w:p w:rsidR="002931F1" w:rsidRPr="002931F1" w:rsidRDefault="002931F1" w:rsidP="002931F1">
      <w:pPr>
        <w:shd w:val="clear" w:color="auto" w:fill="FFFFFF"/>
        <w:tabs>
          <w:tab w:val="left" w:pos="1701"/>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2931F1">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Срок регистрации запроса заявителя о предоставлении муниципальной услуги </w:t>
      </w:r>
      <w:r w:rsidRPr="002931F1">
        <w:rPr>
          <w:rFonts w:ascii="Times New Roman" w:eastAsia="Times New Roman" w:hAnsi="Times New Roman" w:cs="Times New Roman"/>
          <w:sz w:val="26"/>
          <w:szCs w:val="26"/>
          <w:lang w:eastAsia="ru-RU"/>
        </w:rPr>
        <w:br/>
        <w:t>в МФЦ составляет не более пятнадцати минут.</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31F1" w:rsidRPr="002931F1" w:rsidRDefault="002931F1" w:rsidP="002931F1">
      <w:pPr>
        <w:shd w:val="clear" w:color="auto" w:fill="FFFFFF"/>
        <w:tabs>
          <w:tab w:val="left" w:pos="170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Муниципальная услуга предоставляется в помещениях Местной администрации </w:t>
      </w:r>
      <w:r w:rsidRPr="002931F1">
        <w:rPr>
          <w:rFonts w:ascii="Times New Roman" w:eastAsia="Times New Roman" w:hAnsi="Times New Roman" w:cs="Times New Roman"/>
          <w:sz w:val="26"/>
          <w:szCs w:val="26"/>
          <w:lang w:eastAsia="ru-RU"/>
        </w:rPr>
        <w:br/>
        <w:t xml:space="preserve">и МФЦ. </w:t>
      </w:r>
      <w:proofErr w:type="gramStart"/>
      <w:r w:rsidRPr="002931F1">
        <w:rPr>
          <w:rFonts w:ascii="Times New Roman" w:eastAsia="Times New Roman" w:hAnsi="Times New Roman" w:cs="Times New Roman"/>
          <w:sz w:val="26"/>
          <w:szCs w:val="26"/>
          <w:lang w:eastAsia="ru-RU"/>
        </w:rPr>
        <w:t>Помещения, в которых предоставляются муниципальные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пишущие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2931F1">
        <w:rPr>
          <w:rFonts w:ascii="Times New Roman" w:eastAsia="Times New Roman" w:hAnsi="Times New Roman" w:cs="Times New Roman"/>
          <w:sz w:val="26"/>
          <w:szCs w:val="26"/>
          <w:lang w:eastAsia="ru-RU"/>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2931F1" w:rsidRPr="002931F1" w:rsidRDefault="002931F1" w:rsidP="002931F1">
      <w:pPr>
        <w:shd w:val="clear" w:color="auto" w:fill="FFFFFF"/>
        <w:tabs>
          <w:tab w:val="left" w:pos="170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Помещения МФЦ должны отвечать основным положениям стандарта комфортности.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 Показатели доступности и качества муниципальной услуги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2.16.1. Количество взаимодействий заявителя с Местной администрацией либо МФЦ – не более трех.</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2.16.2. </w:t>
      </w:r>
      <w:proofErr w:type="gramStart"/>
      <w:r w:rsidRPr="002931F1">
        <w:rPr>
          <w:rFonts w:ascii="Times New Roman" w:eastAsia="Times New Roman" w:hAnsi="Times New Roman" w:cs="Times New Roman"/>
          <w:sz w:val="26"/>
          <w:szCs w:val="26"/>
          <w:lang w:eastAsia="ru-RU"/>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2.16.3. Способы предоставления муниципальной услуги заявителю:</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непосредственно при посещении Местной администрации;</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посредством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2.16.4. Способы информирования заявителя о результатах предоставления </w:t>
      </w:r>
      <w:r w:rsidRPr="002931F1">
        <w:rPr>
          <w:rFonts w:ascii="Times New Roman" w:eastAsia="Times New Roman" w:hAnsi="Times New Roman" w:cs="Times New Roman"/>
          <w:sz w:val="26"/>
          <w:szCs w:val="26"/>
          <w:lang w:eastAsia="ru-RU"/>
        </w:rPr>
        <w:br/>
        <w:t xml:space="preserve">или приостановлении муниципальной услуги: по телефону, по электронной почте, </w:t>
      </w:r>
      <w:r w:rsidRPr="002931F1">
        <w:rPr>
          <w:rFonts w:ascii="Times New Roman" w:eastAsia="Times New Roman" w:hAnsi="Times New Roman" w:cs="Times New Roman"/>
          <w:sz w:val="26"/>
          <w:szCs w:val="26"/>
          <w:lang w:eastAsia="ru-RU"/>
        </w:rPr>
        <w:br/>
        <w:t xml:space="preserve">в письменном виде. </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Способ информирования заявителя о результатах предоставления </w:t>
      </w:r>
      <w:r w:rsidRPr="002931F1">
        <w:rPr>
          <w:rFonts w:ascii="Times New Roman" w:eastAsia="Times New Roman" w:hAnsi="Times New Roman" w:cs="Times New Roman"/>
          <w:sz w:val="26"/>
          <w:szCs w:val="26"/>
          <w:lang w:eastAsia="ru-RU"/>
        </w:rPr>
        <w:br/>
        <w:t>или приостановлении муниципальной услуги указывается в заявлении.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2.16.5. Количество документов, необходимых для предоставления заявителем </w:t>
      </w:r>
      <w:r w:rsidRPr="002931F1">
        <w:rPr>
          <w:rFonts w:ascii="Times New Roman" w:eastAsia="Times New Roman" w:hAnsi="Times New Roman" w:cs="Times New Roman"/>
          <w:sz w:val="26"/>
          <w:szCs w:val="26"/>
          <w:lang w:eastAsia="ru-RU"/>
        </w:rPr>
        <w:br/>
        <w:t>в целях получения муниципальной услуги – шесть.</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2.16.7. Срок предоставления муниципальной услуги не должен превышать тридцати рабочих дней с момента регистрации заявления</w:t>
      </w:r>
      <w:r w:rsidRPr="002931F1">
        <w:rPr>
          <w:rFonts w:ascii="Times New Roman" w:eastAsia="Times New Roman" w:hAnsi="Times New Roman" w:cs="Times New Roman"/>
          <w:sz w:val="16"/>
          <w:szCs w:val="16"/>
          <w:lang w:eastAsia="ru-RU"/>
        </w:rPr>
        <w:t>.</w:t>
      </w:r>
    </w:p>
    <w:p w:rsidR="002931F1" w:rsidRPr="002931F1" w:rsidRDefault="002931F1" w:rsidP="002931F1">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2.17. Особенности предоставления муниципальной услуги в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документов и выдача результата предоставления муниципальной услуги могут быть осуществлены посредством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Места нахождения и графики работы МФЦ приведены в приложении № 2 </w:t>
      </w:r>
      <w:r w:rsidRPr="002931F1">
        <w:rPr>
          <w:rFonts w:ascii="Times New Roman" w:eastAsia="Times New Roman" w:hAnsi="Times New Roman" w:cs="Times New Roman"/>
          <w:sz w:val="26"/>
          <w:szCs w:val="26"/>
          <w:lang w:eastAsia="ru-RU"/>
        </w:rPr>
        <w:br/>
        <w:t>к настоящему Административному регламенту, а также размещены на Портале.</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Центр телефонного обслуживания МФЦ – 573-90-00.</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сайта и электронной почты: www.gu.spb.ru/</w:t>
      </w:r>
      <w:proofErr w:type="spellStart"/>
      <w:r w:rsidRPr="002931F1">
        <w:rPr>
          <w:rFonts w:ascii="Times New Roman" w:eastAsia="Times New Roman" w:hAnsi="Times New Roman" w:cs="Times New Roman"/>
          <w:sz w:val="26"/>
          <w:szCs w:val="26"/>
          <w:lang w:eastAsia="ru-RU"/>
        </w:rPr>
        <w:t>mfc</w:t>
      </w:r>
      <w:proofErr w:type="spellEnd"/>
      <w:r w:rsidRPr="002931F1">
        <w:rPr>
          <w:rFonts w:ascii="Times New Roman" w:eastAsia="Times New Roman" w:hAnsi="Times New Roman" w:cs="Times New Roman"/>
          <w:sz w:val="26"/>
          <w:szCs w:val="26"/>
          <w:lang w:eastAsia="ru-RU"/>
        </w:rPr>
        <w:t>, e-</w:t>
      </w:r>
      <w:proofErr w:type="spellStart"/>
      <w:r w:rsidRPr="002931F1">
        <w:rPr>
          <w:rFonts w:ascii="Times New Roman" w:eastAsia="Times New Roman" w:hAnsi="Times New Roman" w:cs="Times New Roman"/>
          <w:sz w:val="26"/>
          <w:szCs w:val="26"/>
          <w:lang w:eastAsia="ru-RU"/>
        </w:rPr>
        <w:t>mail</w:t>
      </w:r>
      <w:proofErr w:type="spellEnd"/>
      <w:r w:rsidRPr="002931F1">
        <w:rPr>
          <w:rFonts w:ascii="Times New Roman" w:eastAsia="Times New Roman" w:hAnsi="Times New Roman" w:cs="Times New Roman"/>
          <w:sz w:val="26"/>
          <w:szCs w:val="26"/>
          <w:lang w:eastAsia="ru-RU"/>
        </w:rPr>
        <w:t>: knz@mfcspb.ru.</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предоставлении муниципальной услуги подразделения МФЦ осуществляют:</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взаимодействие с Местной администрацией в рамках заключенных соглашений </w:t>
      </w:r>
      <w:r w:rsidRPr="002931F1">
        <w:rPr>
          <w:rFonts w:ascii="Times New Roman" w:eastAsia="Times New Roman" w:hAnsi="Times New Roman" w:cs="Times New Roman"/>
          <w:sz w:val="26"/>
          <w:szCs w:val="26"/>
          <w:lang w:eastAsia="ru-RU"/>
        </w:rPr>
        <w:br/>
        <w:t>о взаимодействии;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информирование граждан и организаций по вопросам предоставления муниципальных услуг;</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обработку персональных данных, связанных с предоставлением муниципальных услуг.</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определяет предмет обращения;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устанавливает личность гражданина и его полномочия;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проводит проверку соответствия документов требованиям, указанным в пункте 2.6 настоящего Административного регламента;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w:t>
      </w:r>
      <w:r w:rsidRPr="002931F1">
        <w:rPr>
          <w:rFonts w:ascii="Times New Roman" w:eastAsia="Times New Roman" w:hAnsi="Times New Roman" w:cs="Times New Roman"/>
          <w:sz w:val="26"/>
          <w:szCs w:val="26"/>
          <w:lang w:eastAsia="ru-RU"/>
        </w:rPr>
        <w:lastRenderedPageBreak/>
        <w:t xml:space="preserve">быть оформлено работником МФЦ, осуществляющим прием документов,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val="x-none" w:eastAsia="ru-RU"/>
        </w:rPr>
      </w:pPr>
      <w:r w:rsidRPr="002931F1">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2931F1">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2931F1">
        <w:rPr>
          <w:rFonts w:ascii="Times New Roman" w:eastAsia="Times New Roman" w:hAnsi="Times New Roman" w:cs="Times New Roman"/>
          <w:sz w:val="26"/>
          <w:szCs w:val="26"/>
          <w:lang w:eastAsia="ru-RU"/>
        </w:rPr>
        <w:br/>
        <w:t>и виду обращения за муниципальной услугой;</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заверяет электронное дело своей электронной подписью;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направляет заявление, копии документов и реестр документов в Местную администрацию: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электронном виде (в составе пакетов электронных дел) в течение одного рабочего дня со дня обращения заявителя в МФЦ;</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2931F1">
        <w:rPr>
          <w:rFonts w:ascii="Times New Roman" w:eastAsia="Times New Roman" w:hAnsi="Times New Roman" w:cs="Times New Roman"/>
          <w:sz w:val="26"/>
          <w:szCs w:val="26"/>
          <w:lang w:eastAsia="ru-RU"/>
        </w:rPr>
        <w:br/>
        <w:t>в МФЦ.</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 окончании приема документов работник МФЦ выдает заявителю расписку </w:t>
      </w:r>
      <w:r w:rsidRPr="002931F1">
        <w:rPr>
          <w:rFonts w:ascii="Times New Roman" w:eastAsia="Times New Roman" w:hAnsi="Times New Roman" w:cs="Times New Roman"/>
          <w:sz w:val="26"/>
          <w:szCs w:val="26"/>
          <w:lang w:eastAsia="ru-RU"/>
        </w:rPr>
        <w:br/>
        <w:t>о приеме документов с указанием их перечня и даты.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Работник Местной администрации, ответственный за подготовку проекта решения, </w:t>
      </w:r>
      <w:r w:rsidRPr="002931F1">
        <w:rPr>
          <w:rFonts w:ascii="Times New Roman" w:eastAsia="Times New Roman" w:hAnsi="Times New Roman" w:cs="Times New Roman"/>
          <w:sz w:val="26"/>
          <w:szCs w:val="26"/>
          <w:lang w:eastAsia="ru-RU"/>
        </w:rPr>
        <w:br/>
        <w:t>направляет результат предоставления муниципальной услуги в МФЦ для его последующей передачи заявителю: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бумажном носителе – в срок не более трех рабочих дней со дня подписания </w:t>
      </w:r>
      <w:r w:rsidRPr="002931F1">
        <w:rPr>
          <w:rFonts w:ascii="Times New Roman" w:eastAsia="Times New Roman" w:hAnsi="Times New Roman" w:cs="Times New Roman"/>
          <w:sz w:val="26"/>
          <w:szCs w:val="26"/>
          <w:lang w:eastAsia="ru-RU"/>
        </w:rPr>
        <w:br/>
        <w:t>Главой Местной администрации документов о предоставлении (отказе в предоставлении) заявителю муниципальной услуги.</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2931F1">
        <w:rPr>
          <w:rFonts w:ascii="Times New Roman" w:eastAsia="Times New Roman" w:hAnsi="Times New Roman" w:cs="Times New Roman"/>
          <w:sz w:val="26"/>
          <w:szCs w:val="26"/>
          <w:lang w:eastAsia="ru-RU"/>
        </w:rPr>
        <w:br/>
        <w:t>и времени телефонного звонка), а также о возможности получения документов в МФЦ.</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III</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sz w:val="26"/>
          <w:szCs w:val="26"/>
          <w:lang w:eastAsia="ru-RU"/>
        </w:rPr>
        <w:t xml:space="preserve">За предоставлением муниципальной услуги заявители могут обращаться </w:t>
      </w:r>
      <w:r w:rsidRPr="002931F1">
        <w:rPr>
          <w:rFonts w:ascii="Times New Roman" w:eastAsia="Times New Roman" w:hAnsi="Times New Roman" w:cs="Times New Roman"/>
          <w:sz w:val="26"/>
          <w:szCs w:val="26"/>
          <w:lang w:eastAsia="ru-RU"/>
        </w:rPr>
        <w:br/>
        <w:t>с заявлением на бумажном носителе в Местную администрацию либо в МФЦ.</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sz w:val="26"/>
          <w:szCs w:val="26"/>
          <w:lang w:eastAsia="ru-RU"/>
        </w:rPr>
        <w:lastRenderedPageBreak/>
        <w:t>Описание последовательности административных процедур при предоставлении муниципальной услуги: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и регистрация заявления и документов в Местной администрации;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подготовка и направление межведомственного запроса в иной орган (организацию) </w:t>
      </w:r>
      <w:r w:rsidRPr="002931F1">
        <w:rPr>
          <w:rFonts w:ascii="Times New Roman" w:eastAsia="Times New Roman" w:hAnsi="Times New Roman" w:cs="Times New Roman"/>
          <w:sz w:val="26"/>
          <w:szCs w:val="26"/>
          <w:lang w:eastAsia="ru-RU"/>
        </w:rPr>
        <w:br/>
        <w:t xml:space="preserve">о предоставлении документов (информации), необходимых для принятия решения </w:t>
      </w:r>
      <w:r w:rsidRPr="002931F1">
        <w:rPr>
          <w:rFonts w:ascii="Times New Roman" w:eastAsia="Times New Roman" w:hAnsi="Times New Roman" w:cs="Times New Roman"/>
          <w:sz w:val="26"/>
          <w:szCs w:val="26"/>
          <w:lang w:eastAsia="ru-RU"/>
        </w:rPr>
        <w:br/>
        <w:t>о предоставлении муниципальной услуги заявителю;</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принятие Комиссией по принятию решения о выдаче разрешения </w:t>
      </w:r>
      <w:r w:rsidRPr="002931F1">
        <w:rPr>
          <w:rFonts w:ascii="Times New Roman" w:eastAsia="Times New Roman" w:hAnsi="Times New Roman" w:cs="Times New Roman"/>
          <w:sz w:val="26"/>
          <w:szCs w:val="26"/>
          <w:lang w:eastAsia="ru-RU"/>
        </w:rPr>
        <w:br/>
        <w:t xml:space="preserve">на вступление в брак лицам, достигшим возраста шестнадцати лет (далее – Комиссия) решения о предоставлении муниципальной услуги либо об отказе </w:t>
      </w:r>
      <w:r w:rsidRPr="002931F1">
        <w:rPr>
          <w:rFonts w:ascii="Times New Roman" w:eastAsia="Times New Roman" w:hAnsi="Times New Roman" w:cs="Times New Roman"/>
          <w:sz w:val="26"/>
          <w:szCs w:val="26"/>
          <w:lang w:eastAsia="ru-RU"/>
        </w:rPr>
        <w:br/>
        <w:t>в предоставлении муниципальной услуги. Вызов заявителя в Местную администрацию;</w:t>
      </w:r>
    </w:p>
    <w:p w:rsidR="002931F1" w:rsidRPr="002931F1" w:rsidRDefault="002931F1" w:rsidP="002931F1">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подготовка решения о предоставлении муниципальной услуги либо об отказе </w:t>
      </w:r>
      <w:r w:rsidRPr="002931F1">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 Прием и регистрация заявления и документов в Местной администрации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поступление (посредством личного обращения заявителя, либо посредством организаций п</w:t>
      </w:r>
      <w:r w:rsidRPr="002931F1">
        <w:rPr>
          <w:rFonts w:ascii="Times New Roman" w:eastAsia="Times New Roman" w:hAnsi="Times New Roman" w:cs="Times New Roman"/>
          <w:bCs/>
          <w:sz w:val="26"/>
          <w:szCs w:val="26"/>
          <w:lang w:eastAsia="ru-RU"/>
        </w:rPr>
        <w:t xml:space="preserve">очтовой связи, от МФЦ) </w:t>
      </w:r>
      <w:r w:rsidRPr="002931F1">
        <w:rPr>
          <w:rFonts w:ascii="Times New Roman" w:eastAsia="Times New Roman" w:hAnsi="Times New Roman" w:cs="Times New Roman"/>
          <w:sz w:val="26"/>
          <w:szCs w:val="26"/>
          <w:lang w:eastAsia="ru-RU"/>
        </w:rPr>
        <w:t xml:space="preserve">заявления в Местную администрацию </w:t>
      </w:r>
      <w:r w:rsidRPr="002931F1">
        <w:rPr>
          <w:rFonts w:ascii="Times New Roman" w:eastAsia="Times New Roman" w:hAnsi="Times New Roman" w:cs="Times New Roman"/>
          <w:sz w:val="26"/>
          <w:szCs w:val="26"/>
          <w:lang w:eastAsia="ru-RU"/>
        </w:rPr>
        <w:br/>
        <w:t>и прилагаемых документов, указанных в пункте 2.6 настоящего Административного регламента (далее – комплект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3.1.2. Содержание административной процедуры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определяет предмет обращения;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устанавливает личность гражданина и его полномочия;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2931F1">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w:t>
      </w:r>
      <w:r w:rsidRPr="002931F1">
        <w:rPr>
          <w:rFonts w:ascii="Times New Roman" w:eastAsia="Times New Roman" w:hAnsi="Times New Roman" w:cs="Times New Roman"/>
          <w:sz w:val="26"/>
          <w:szCs w:val="26"/>
          <w:lang w:eastAsia="ru-RU"/>
        </w:rPr>
        <w:br/>
        <w:t>по делам записи актов гражданского состояния, ГКУ ЖА, о чем 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в случае необходимости направления межведомственных запросов </w:t>
      </w:r>
      <w:r w:rsidRPr="002931F1">
        <w:rPr>
          <w:rFonts w:ascii="Times New Roman" w:eastAsia="Times New Roman" w:hAnsi="Times New Roman" w:cs="Times New Roman"/>
          <w:sz w:val="26"/>
          <w:szCs w:val="26"/>
          <w:lang w:eastAsia="ru-RU"/>
        </w:rPr>
        <w:br/>
        <w:t xml:space="preserve">в Комитет по делам записи актов гражданского состояния, ГКУ ЖА о предоставлении необходимых сведений (документов), а также получение ответов на них </w:t>
      </w:r>
      <w:r w:rsidRPr="002931F1">
        <w:rPr>
          <w:rFonts w:ascii="Times New Roman" w:eastAsia="Times New Roman" w:hAnsi="Times New Roman" w:cs="Times New Roman"/>
          <w:sz w:val="26"/>
          <w:szCs w:val="26"/>
          <w:lang w:eastAsia="ru-RU"/>
        </w:rPr>
        <w:br/>
        <w:t xml:space="preserve">(далее – межведомственный запрос) передает копию заявления с отметкой </w:t>
      </w:r>
      <w:r w:rsidRPr="002931F1">
        <w:rPr>
          <w:rFonts w:ascii="Times New Roman" w:eastAsia="Times New Roman" w:hAnsi="Times New Roman" w:cs="Times New Roman"/>
          <w:sz w:val="26"/>
          <w:szCs w:val="26"/>
          <w:lang w:eastAsia="ru-RU"/>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w:t>
      </w:r>
      <w:proofErr w:type="gramEnd"/>
      <w:r w:rsidRPr="002931F1">
        <w:rPr>
          <w:rFonts w:ascii="Times New Roman" w:eastAsia="Times New Roman" w:hAnsi="Times New Roman" w:cs="Times New Roman"/>
          <w:sz w:val="26"/>
          <w:szCs w:val="26"/>
          <w:lang w:eastAsia="ru-RU"/>
        </w:rPr>
        <w:t xml:space="preserve"> межведомственного электронного взаимодействия;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2931F1">
        <w:rPr>
          <w:rFonts w:ascii="Times New Roman" w:eastAsia="Times New Roman" w:hAnsi="Times New Roman" w:cs="Times New Roman"/>
          <w:sz w:val="26"/>
          <w:szCs w:val="26"/>
          <w:lang w:eastAsia="ru-RU"/>
        </w:rPr>
        <w:br/>
        <w:t xml:space="preserve">за прием документов, с указанием его должности, фамилии и инициалов, а также даты </w:t>
      </w:r>
      <w:proofErr w:type="gramStart"/>
      <w:r w:rsidRPr="002931F1">
        <w:rPr>
          <w:rFonts w:ascii="Times New Roman" w:eastAsia="Times New Roman" w:hAnsi="Times New Roman" w:cs="Times New Roman"/>
          <w:sz w:val="26"/>
          <w:szCs w:val="26"/>
          <w:lang w:eastAsia="ru-RU"/>
        </w:rPr>
        <w:t>заверения копии</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w:t>
      </w:r>
      <w:r w:rsidRPr="002931F1">
        <w:rPr>
          <w:rFonts w:ascii="Times New Roman" w:eastAsia="Times New Roman" w:hAnsi="Times New Roman" w:cs="Times New Roman"/>
          <w:sz w:val="26"/>
          <w:szCs w:val="26"/>
          <w:lang w:eastAsia="ru-RU"/>
        </w:rPr>
        <w:br/>
        <w:t>а также по информационным системам общего пользования);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2931F1">
        <w:rPr>
          <w:rFonts w:ascii="Times New Roman" w:eastAsia="Times New Roman" w:hAnsi="Times New Roman" w:cs="Times New Roman"/>
          <w:sz w:val="26"/>
          <w:szCs w:val="26"/>
          <w:lang w:eastAsia="ru-RU"/>
        </w:rPr>
        <w:br/>
        <w:t xml:space="preserve">«О предоставлении неполного комплекта документов </w:t>
      </w:r>
      <w:proofErr w:type="gramStart"/>
      <w:r w:rsidRPr="002931F1">
        <w:rPr>
          <w:rFonts w:ascii="Times New Roman" w:eastAsia="Times New Roman" w:hAnsi="Times New Roman" w:cs="Times New Roman"/>
          <w:sz w:val="26"/>
          <w:szCs w:val="26"/>
          <w:lang w:eastAsia="ru-RU"/>
        </w:rPr>
        <w:t>проинформирован</w:t>
      </w:r>
      <w:proofErr w:type="gramEnd"/>
      <w:r w:rsidRPr="002931F1">
        <w:rPr>
          <w:rFonts w:ascii="Times New Roman" w:eastAsia="Times New Roman" w:hAnsi="Times New Roman" w:cs="Times New Roman"/>
          <w:sz w:val="26"/>
          <w:szCs w:val="26"/>
          <w:lang w:eastAsia="ru-RU"/>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2931F1">
        <w:rPr>
          <w:rFonts w:ascii="Times New Roman" w:eastAsia="Times New Roman" w:hAnsi="Times New Roman" w:cs="Times New Roman"/>
          <w:sz w:val="26"/>
          <w:szCs w:val="26"/>
          <w:lang w:eastAsia="ru-RU"/>
        </w:rPr>
        <w:br/>
        <w:t>и возвращает предоставленные документы;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заявление и комплект документов на рассмотрение Комиссии.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получает копии документов и реестр документов из МФЦ в электронном виде </w:t>
      </w:r>
      <w:r w:rsidRPr="002931F1">
        <w:rPr>
          <w:rFonts w:ascii="Times New Roman" w:eastAsia="Times New Roman" w:hAnsi="Times New Roman" w:cs="Times New Roman"/>
          <w:sz w:val="26"/>
          <w:szCs w:val="26"/>
          <w:lang w:eastAsia="ru-RU"/>
        </w:rPr>
        <w:br/>
        <w:t xml:space="preserve">(в составе пакетов электронных дел получателей муниципальной услуги) и (или) </w:t>
      </w:r>
      <w:r w:rsidRPr="002931F1">
        <w:rPr>
          <w:rFonts w:ascii="Times New Roman" w:eastAsia="Times New Roman"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проводит сверку реестра документов с представленными документами;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sidRPr="002931F1">
        <w:rPr>
          <w:rFonts w:ascii="Times New Roman" w:eastAsia="Times New Roman" w:hAnsi="Times New Roman" w:cs="Times New Roman"/>
          <w:sz w:val="26"/>
          <w:szCs w:val="26"/>
          <w:highlight w:val="yellow"/>
          <w:lang w:eastAsia="ru-RU"/>
        </w:rPr>
        <w:t xml:space="preserve"> </w:t>
      </w:r>
      <w:r w:rsidRPr="002931F1">
        <w:rPr>
          <w:rFonts w:ascii="Times New Roman" w:eastAsia="Times New Roman" w:hAnsi="Times New Roman" w:cs="Times New Roman"/>
          <w:sz w:val="26"/>
          <w:szCs w:val="26"/>
          <w:lang w:eastAsia="ru-RU"/>
        </w:rPr>
        <w:t xml:space="preserve">определяет необходимость осуществления межведомственных запросов, о чем </w:t>
      </w:r>
      <w:r w:rsidRPr="002931F1">
        <w:rPr>
          <w:rFonts w:ascii="Times New Roman" w:eastAsia="Times New Roman" w:hAnsi="Times New Roman" w:cs="Times New Roman"/>
          <w:sz w:val="26"/>
          <w:szCs w:val="26"/>
          <w:lang w:eastAsia="ru-RU"/>
        </w:rPr>
        <w:br/>
        <w:t>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заявление и комплект документов на рассмотрение Комиссии.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3.1.3. Продолжительность административной процедуры не должна превышать одного рабочего дня </w:t>
      </w:r>
      <w:proofErr w:type="gramStart"/>
      <w:r w:rsidRPr="002931F1">
        <w:rPr>
          <w:rFonts w:ascii="Times New Roman" w:eastAsia="Times New Roman" w:hAnsi="Times New Roman" w:cs="Times New Roman"/>
          <w:sz w:val="26"/>
          <w:szCs w:val="26"/>
          <w:lang w:eastAsia="ru-RU"/>
        </w:rPr>
        <w:t>с даты поступления</w:t>
      </w:r>
      <w:proofErr w:type="gramEnd"/>
      <w:r w:rsidRPr="002931F1">
        <w:rPr>
          <w:rFonts w:ascii="Times New Roman" w:eastAsia="Times New Roman" w:hAnsi="Times New Roman" w:cs="Times New Roman"/>
          <w:sz w:val="26"/>
          <w:szCs w:val="26"/>
          <w:lang w:eastAsia="ru-RU"/>
        </w:rPr>
        <w:t xml:space="preserve"> комплекта документов в Местную администрацию.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3.1.4. Ответственные за выполнение административной процедуры должностные лица: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3.1.5. Критерии принятия решения </w:t>
      </w:r>
      <w:r w:rsidRPr="002931F1">
        <w:rPr>
          <w:rFonts w:ascii="Times New Roman" w:eastAsia="Times New Roman" w:hAnsi="Times New Roman" w:cs="Times New Roman"/>
          <w:bCs/>
          <w:sz w:val="26"/>
          <w:szCs w:val="26"/>
          <w:lang w:eastAsia="ru-RU"/>
        </w:rPr>
        <w:t>в рамках административной процедуры</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соответствие комплекта документов требованиям, указанным в пункте 2.6 настоящего Административного регламента.</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3.1.6. Результат административной процедуры: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выдача заявителю расписки о приеме документов с указанием их перечня и даты приема;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работнику Местной администрации, ответственному за подготовку </w:t>
      </w:r>
      <w:r w:rsidRPr="002931F1">
        <w:rPr>
          <w:rFonts w:ascii="Times New Roman" w:eastAsia="Times New Roman" w:hAnsi="Times New Roman" w:cs="Times New Roman"/>
          <w:sz w:val="26"/>
          <w:szCs w:val="26"/>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передача работником Местной администрации, ответственным за прием комплекта документов, заявления и комплекта документов на рассмотрение Комиссии. </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3.1.7. Способ фиксации результата выполнения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регистрация заявления и документов в журнале регистрации.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sidRPr="002931F1">
        <w:rPr>
          <w:rFonts w:ascii="Times New Roman" w:eastAsia="Times New Roman" w:hAnsi="Times New Roman" w:cs="Times New Roman"/>
          <w:sz w:val="26"/>
          <w:szCs w:val="26"/>
          <w:lang w:eastAsia="ru-RU"/>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3.2.2. Содержание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определяет состав документов (информации), подлежащих получению </w:t>
      </w:r>
      <w:r w:rsidRPr="002931F1">
        <w:rPr>
          <w:rFonts w:ascii="Times New Roman" w:eastAsia="Times New Roman" w:hAnsi="Times New Roman" w:cs="Times New Roman"/>
          <w:sz w:val="26"/>
          <w:szCs w:val="26"/>
          <w:lang w:eastAsia="ru-RU"/>
        </w:rPr>
        <w:br/>
        <w:t>по межведомственным запросам, и органы (организации), в которые должны быть направлены межведомственные запросы;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подготавливает проекты межведомственных запросов, в том числе в форме электронного документа;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необходимости, представляет проекты межведомственных запросов </w:t>
      </w:r>
      <w:r w:rsidRPr="002931F1">
        <w:rPr>
          <w:rFonts w:ascii="Times New Roman" w:eastAsia="Times New Roman" w:hAnsi="Times New Roman" w:cs="Times New Roman"/>
          <w:sz w:val="26"/>
          <w:szCs w:val="26"/>
          <w:lang w:eastAsia="ru-RU"/>
        </w:rPr>
        <w:br/>
        <w:t xml:space="preserve">на подпись лицу, уполномоченному подписывать межведомственные запросы, в том числе </w:t>
      </w:r>
      <w:r w:rsidRPr="002931F1">
        <w:rPr>
          <w:rFonts w:ascii="Times New Roman" w:eastAsia="Times New Roman" w:hAnsi="Times New Roman" w:cs="Times New Roman"/>
          <w:sz w:val="26"/>
          <w:szCs w:val="26"/>
          <w:lang w:eastAsia="ru-RU"/>
        </w:rPr>
        <w:br/>
        <w:t>с использованием электронной подписи;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направляет межведомственные запросы в Комитет по делам записи актов гражданского состояния (свидетельство о рождении, выданное на территории </w:t>
      </w:r>
      <w:r w:rsidRPr="002931F1">
        <w:rPr>
          <w:rFonts w:ascii="Times New Roman" w:eastAsia="Times New Roman" w:hAnsi="Times New Roman" w:cs="Times New Roman"/>
          <w:sz w:val="26"/>
          <w:szCs w:val="26"/>
          <w:lang w:eastAsia="ru-RU"/>
        </w:rPr>
        <w:br/>
        <w:t xml:space="preserve">Санкт-Петербурга), ГКУ ЖА (справка о регистрации по месту жительства (форма № 9), </w:t>
      </w:r>
      <w:r w:rsidRPr="002931F1">
        <w:rPr>
          <w:rFonts w:ascii="Times New Roman" w:eastAsia="Times New Roman" w:hAnsi="Times New Roman" w:cs="Times New Roman"/>
          <w:sz w:val="26"/>
          <w:szCs w:val="26"/>
          <w:lang w:eastAsia="ru-RU"/>
        </w:rPr>
        <w:br/>
        <w:t>в случае если ведение регистрационного учета граждан по месту жительства в части, возложенной на жилищные организации, осуществляют ГКУ ЖА);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получает ответы на межведомственные запросы;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полученные документы (сведения) в Комиссию.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3.2.3. Продолжительность административной процедуры составляет не более семи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и анализ документов (сведений), полученных в рамках межведомственного взаимодействия – не более пяти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3.2.4. Ответственные за выполнение административной процедуры должностные лица: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и направление межведомственных запросов, а также получение ответов на них.</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3.2.5.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2931F1">
        <w:rPr>
          <w:rFonts w:ascii="Times New Roman" w:eastAsia="Times New Roman" w:hAnsi="Times New Roman" w:cs="Times New Roman"/>
          <w:sz w:val="26"/>
          <w:szCs w:val="26"/>
          <w:lang w:eastAsia="ru-RU"/>
        </w:rPr>
        <w:br/>
        <w:t>в пункте 2.7 настоящего Административного регламента.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3.3. Принятие Комиссией решения о предоставлении муниципальной услуги либо </w:t>
      </w:r>
      <w:r w:rsidRPr="002931F1">
        <w:rPr>
          <w:rFonts w:ascii="Times New Roman" w:eastAsia="Times New Roman" w:hAnsi="Times New Roman" w:cs="Times New Roman"/>
          <w:sz w:val="26"/>
          <w:szCs w:val="26"/>
          <w:lang w:eastAsia="ru-RU"/>
        </w:rPr>
        <w:br/>
        <w:t>об отказе в предоставлении муниципальной услуги. Вызов заявителя в Местную администрацию</w:t>
      </w:r>
    </w:p>
    <w:p w:rsidR="002931F1" w:rsidRPr="002931F1" w:rsidRDefault="002931F1" w:rsidP="002931F1">
      <w:pPr>
        <w:tabs>
          <w:tab w:val="left" w:pos="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3.3.1. События (юридические факты), являющиеся основанием для начала административной процедуры: </w:t>
      </w:r>
    </w:p>
    <w:p w:rsidR="002931F1" w:rsidRPr="002931F1" w:rsidRDefault="002931F1" w:rsidP="002931F1">
      <w:pPr>
        <w:tabs>
          <w:tab w:val="left" w:pos="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Комиссией заявления и комплекта документов.</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3.3.2. Содержание административной процедуры</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Комиссия:</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осуществляет объективную, полную и всестороннюю оценку комплекта документов</w:t>
      </w:r>
      <w:r w:rsidRPr="002931F1">
        <w:rPr>
          <w:rFonts w:ascii="Times New Roman" w:eastAsia="Times New Roman" w:hAnsi="Times New Roman" w:cs="Times New Roman"/>
          <w:iCs/>
          <w:spacing w:val="-4"/>
          <w:sz w:val="26"/>
          <w:szCs w:val="26"/>
          <w:lang w:eastAsia="ru-RU"/>
        </w:rPr>
        <w:t>;</w:t>
      </w:r>
    </w:p>
    <w:p w:rsidR="002931F1" w:rsidRPr="002931F1" w:rsidRDefault="002931F1" w:rsidP="002931F1">
      <w:pPr>
        <w:tabs>
          <w:tab w:val="left" w:pos="0"/>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в</w:t>
      </w:r>
      <w:r w:rsidRPr="002931F1">
        <w:rPr>
          <w:rFonts w:ascii="Times New Roman" w:eastAsia="Times New Roman" w:hAnsi="Times New Roman" w:cs="Times New Roman"/>
          <w:sz w:val="26"/>
          <w:szCs w:val="26"/>
          <w:lang w:eastAsia="ru-RU"/>
        </w:rPr>
        <w:t xml:space="preserve">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2931F1">
        <w:rPr>
          <w:rFonts w:ascii="Times New Roman" w:eastAsia="Times New Roman" w:hAnsi="Times New Roman" w:cs="Times New Roman"/>
          <w:iCs/>
          <w:spacing w:val="-4"/>
          <w:sz w:val="26"/>
          <w:szCs w:val="26"/>
          <w:lang w:eastAsia="ru-RU"/>
        </w:rPr>
        <w:t>вызывает заявителя и (или) его законных представителей на прием в Местную администрацию;</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 xml:space="preserve">принимает решение о предоставлении муниципальной услуги либо об отказе </w:t>
      </w:r>
      <w:r w:rsidRPr="002931F1">
        <w:rPr>
          <w:rFonts w:ascii="Times New Roman" w:eastAsia="Times New Roman" w:hAnsi="Times New Roman" w:cs="Times New Roman"/>
          <w:sz w:val="26"/>
          <w:szCs w:val="26"/>
          <w:lang w:eastAsia="ru-RU"/>
        </w:rPr>
        <w:br/>
        <w:t>в предоставлении муниципальной услуги</w:t>
      </w:r>
      <w:r w:rsidRPr="002931F1">
        <w:rPr>
          <w:rFonts w:ascii="Times New Roman" w:eastAsia="Times New Roman" w:hAnsi="Times New Roman" w:cs="Times New Roman"/>
          <w:iCs/>
          <w:spacing w:val="-4"/>
          <w:sz w:val="26"/>
          <w:szCs w:val="26"/>
          <w:lang w:eastAsia="ru-RU"/>
        </w:rPr>
        <w:t>.</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Решение Комиссии оформляется протоколом, который подписывается всеми членами Комиссии.</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Секретарь Комиссии:</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 xml:space="preserve">передает </w:t>
      </w:r>
      <w:r w:rsidRPr="002931F1">
        <w:rPr>
          <w:rFonts w:ascii="Times New Roman" w:eastAsia="Times New Roman" w:hAnsi="Times New Roman" w:cs="Times New Roman"/>
          <w:sz w:val="26"/>
          <w:szCs w:val="26"/>
          <w:lang w:eastAsia="ru-RU"/>
        </w:rPr>
        <w:t>заявление, комплекта документов и</w:t>
      </w:r>
      <w:r w:rsidRPr="002931F1">
        <w:rPr>
          <w:rFonts w:ascii="Times New Roman" w:eastAsia="Times New Roman" w:hAnsi="Times New Roman" w:cs="Times New Roman"/>
          <w:iCs/>
          <w:spacing w:val="-4"/>
          <w:sz w:val="26"/>
          <w:szCs w:val="26"/>
          <w:lang w:eastAsia="ru-RU"/>
        </w:rPr>
        <w:t xml:space="preserve"> протокол заседания Комиссии работнику Местной администрации, ответственному за подготовку проекта решения;</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делает соответствующие отметки в журнале регистрации, в том числе в электронной форме.</w:t>
      </w:r>
    </w:p>
    <w:p w:rsidR="002931F1" w:rsidRPr="002931F1" w:rsidRDefault="002931F1" w:rsidP="002931F1">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3.3.3. Продолжительность административной процедуры не должна превышать десяти рабочих дней.</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3.3.4. Ответственными за выполнение административной процедуры являются:</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Комиссия;</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Местной администрации.</w:t>
      </w:r>
    </w:p>
    <w:p w:rsidR="002931F1" w:rsidRPr="002931F1" w:rsidRDefault="002931F1" w:rsidP="002931F1">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3.3.5. Критерии принятия решения в рамках административной процедуры:</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2931F1">
        <w:rPr>
          <w:rFonts w:ascii="Times New Roman" w:eastAsia="Calibri" w:hAnsi="Times New Roman" w:cs="Times New Roman"/>
          <w:sz w:val="26"/>
          <w:szCs w:val="26"/>
        </w:rPr>
        <w:br/>
        <w:t>в пункте 2.10.2 настоящего Административного регламента.</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3.3.6. Результат административной процедуры и порядок передачи результата:</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передача протокола заседания Комиссии работнику Местной администрации, ответственному за подготовку проекта решения.</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3.3.7. Способ фиксации результата выполнения административной процедуры:</w:t>
      </w:r>
    </w:p>
    <w:p w:rsidR="002931F1" w:rsidRPr="002931F1" w:rsidRDefault="002931F1" w:rsidP="002931F1">
      <w:pPr>
        <w:tabs>
          <w:tab w:val="left" w:pos="0"/>
          <w:tab w:val="left" w:pos="851"/>
          <w:tab w:val="left" w:pos="1276"/>
        </w:tabs>
        <w:spacing w:after="0" w:line="240" w:lineRule="auto"/>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соответствующие отметки в журнале регистрации, в том числе в электронной форме.</w:t>
      </w:r>
    </w:p>
    <w:p w:rsidR="002931F1" w:rsidRPr="002931F1" w:rsidRDefault="002931F1" w:rsidP="002931F1">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3.4. Подготовка решения о предоставлении муниципальной услуги либо об отказе </w:t>
      </w:r>
      <w:r w:rsidRPr="002931F1">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а также протокола заседания Комиссии от секретаря Комиссии.</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3.4.2. Содержание административной процедуры</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w:t>
      </w:r>
      <w:r w:rsidRPr="002931F1">
        <w:rPr>
          <w:rFonts w:ascii="Times New Roman" w:eastAsia="Times New Roman" w:hAnsi="Times New Roman" w:cs="Times New Roman"/>
          <w:sz w:val="26"/>
          <w:szCs w:val="26"/>
          <w:lang w:eastAsia="ru-RU"/>
        </w:rPr>
        <w:br/>
        <w:t>к настоящему Административному регламенту);</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принятия Комиссией решения об отказе в предоставлении муниципальной услуги готовит проект письма </w:t>
      </w:r>
      <w:r w:rsidRPr="002931F1">
        <w:rPr>
          <w:rFonts w:ascii="Times New Roman" w:eastAsia="Times New Roman" w:hAnsi="Times New Roman" w:cs="Times New Roman"/>
          <w:iCs/>
          <w:sz w:val="26"/>
          <w:szCs w:val="26"/>
          <w:lang w:eastAsia="ru-RU"/>
        </w:rPr>
        <w:t>о невозможности исполнения запроса с указанием причин (по форме согласно приложению № 5 к настоящему Административному регламенту)</w:t>
      </w:r>
      <w:r w:rsidRPr="002931F1">
        <w:rPr>
          <w:rFonts w:ascii="Times New Roman" w:eastAsia="Times New Roman" w:hAnsi="Times New Roman" w:cs="Times New Roman"/>
          <w:sz w:val="26"/>
          <w:szCs w:val="26"/>
          <w:lang w:eastAsia="ru-RU"/>
        </w:rPr>
        <w:t>;</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подготовленные документы Главе Местной администрации.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931F1">
        <w:rPr>
          <w:rFonts w:ascii="Times New Roman" w:eastAsia="Times New Roman" w:hAnsi="Times New Roman" w:cs="Times New Roman"/>
          <w:sz w:val="26"/>
          <w:szCs w:val="26"/>
          <w:lang w:eastAsia="ru-RU"/>
        </w:rPr>
        <w:t>Глава Местной администрации</w:t>
      </w:r>
      <w:r w:rsidRPr="002931F1">
        <w:rPr>
          <w:rFonts w:ascii="Times New Roman" w:eastAsia="Times New Roman" w:hAnsi="Times New Roman" w:cs="Times New Roman"/>
          <w:bCs/>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изучает представленные документы и подписывает их;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несогласия – излагает замечания и возвращает указанные документы </w:t>
      </w:r>
      <w:r w:rsidRPr="002931F1">
        <w:rPr>
          <w:rFonts w:ascii="Times New Roman" w:eastAsia="Times New Roman" w:hAnsi="Times New Roman" w:cs="Times New Roman"/>
          <w:sz w:val="26"/>
          <w:szCs w:val="26"/>
          <w:lang w:eastAsia="ru-RU"/>
        </w:rPr>
        <w:br/>
        <w:t>на доработку.</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регистрирует их в журнале регистрации;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направляет решение Местной администрации о </w:t>
      </w:r>
      <w:r w:rsidRPr="002931F1">
        <w:rPr>
          <w:rFonts w:ascii="Times New Roman" w:eastAsia="Times New Roman" w:hAnsi="Times New Roman" w:cs="Times New Roman"/>
          <w:iCs/>
          <w:spacing w:val="-4"/>
          <w:sz w:val="26"/>
          <w:szCs w:val="26"/>
          <w:lang w:eastAsia="ru-RU"/>
        </w:rPr>
        <w:t xml:space="preserve">разрешении на вступление в брак лицам, достигшим возраста шестнадцати лет, </w:t>
      </w:r>
      <w:r w:rsidRPr="002931F1">
        <w:rPr>
          <w:rFonts w:ascii="Times New Roman" w:eastAsia="Times New Roman" w:hAnsi="Times New Roman" w:cs="Times New Roman"/>
          <w:sz w:val="26"/>
          <w:szCs w:val="26"/>
          <w:lang w:eastAsia="ru-RU"/>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3.4.3. Продолжительность административной процедуры не должна превышать шести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3.4.4. Ответственными за выполнение административной процедуры являются: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Местной администрации города Павловска.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3.4.5. Критерии принятия решения в рамках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решение, принятое Комиссией.</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3.4.6. Результат административной процедуры и порядок передачи результата: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направление заявителю (либо в МФЦ) решения Местной администрации </w:t>
      </w:r>
      <w:r w:rsidRPr="002931F1">
        <w:rPr>
          <w:rFonts w:ascii="Times New Roman" w:eastAsia="Times New Roman" w:hAnsi="Times New Roman" w:cs="Times New Roman"/>
          <w:sz w:val="26"/>
          <w:szCs w:val="26"/>
          <w:lang w:eastAsia="ru-RU"/>
        </w:rPr>
        <w:br/>
        <w:t xml:space="preserve">о </w:t>
      </w:r>
      <w:r w:rsidRPr="002931F1">
        <w:rPr>
          <w:rFonts w:ascii="Times New Roman" w:eastAsia="Times New Roman" w:hAnsi="Times New Roman" w:cs="Times New Roman"/>
          <w:iCs/>
          <w:sz w:val="26"/>
          <w:szCs w:val="26"/>
          <w:lang w:eastAsia="ru-RU"/>
        </w:rPr>
        <w:t xml:space="preserve">разрешении на вступление в брак лицам, достигшим возраста шестнадцати лет, </w:t>
      </w:r>
      <w:r w:rsidRPr="002931F1">
        <w:rPr>
          <w:rFonts w:ascii="Times New Roman" w:eastAsia="Times New Roman" w:hAnsi="Times New Roman" w:cs="Times New Roman"/>
          <w:sz w:val="26"/>
          <w:szCs w:val="26"/>
          <w:lang w:eastAsia="ru-RU"/>
        </w:rPr>
        <w:t>либо письма о невозможности исполнения запроса с указанием причин.</w:t>
      </w:r>
    </w:p>
    <w:p w:rsidR="002931F1" w:rsidRPr="002931F1" w:rsidRDefault="002931F1" w:rsidP="002931F1">
      <w:pPr>
        <w:shd w:val="clear" w:color="auto" w:fill="FFFFFF"/>
        <w:tabs>
          <w:tab w:val="left" w:pos="1134"/>
        </w:tabs>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3.4.7. Способ фиксации результата выполнения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регистрация в журнале регистрации решения Местной администрации о </w:t>
      </w:r>
      <w:r w:rsidRPr="002931F1">
        <w:rPr>
          <w:rFonts w:ascii="Times New Roman" w:eastAsia="Times New Roman" w:hAnsi="Times New Roman" w:cs="Times New Roman"/>
          <w:iCs/>
          <w:sz w:val="26"/>
          <w:szCs w:val="26"/>
          <w:lang w:eastAsia="ru-RU"/>
        </w:rPr>
        <w:t>разрешении на вступление в брак лицам, достигшим возраста шестнадцати лет,</w:t>
      </w:r>
      <w:r w:rsidRPr="002931F1">
        <w:rPr>
          <w:rFonts w:ascii="Times New Roman" w:eastAsia="Times New Roman" w:hAnsi="Times New Roman" w:cs="Times New Roman"/>
          <w:sz w:val="26"/>
          <w:szCs w:val="26"/>
          <w:lang w:eastAsia="ru-RU"/>
        </w:rPr>
        <w:t xml:space="preserve"> либо письма </w:t>
      </w:r>
      <w:r w:rsidRPr="002931F1">
        <w:rPr>
          <w:rFonts w:ascii="Times New Roman" w:eastAsia="Times New Roman" w:hAnsi="Times New Roman" w:cs="Times New Roman"/>
          <w:sz w:val="26"/>
          <w:szCs w:val="26"/>
          <w:lang w:eastAsia="ru-RU"/>
        </w:rPr>
        <w:br/>
        <w:t>о невозможности исполнения запроса с указанием причин заявителю.</w:t>
      </w:r>
    </w:p>
    <w:p w:rsidR="002931F1" w:rsidRPr="002931F1" w:rsidRDefault="002931F1" w:rsidP="002931F1">
      <w:pPr>
        <w:shd w:val="clear" w:color="auto" w:fill="FFFFFF"/>
        <w:tabs>
          <w:tab w:val="left" w:pos="709"/>
        </w:tabs>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709"/>
        </w:tabs>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IV</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Формы контроля за исполнением административного регламента</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4.1. Текущий </w:t>
      </w:r>
      <w:proofErr w:type="gramStart"/>
      <w:r w:rsidRPr="002931F1">
        <w:rPr>
          <w:rFonts w:ascii="Times New Roman" w:eastAsia="Times New Roman" w:hAnsi="Times New Roman" w:cs="Times New Roman"/>
          <w:sz w:val="26"/>
          <w:szCs w:val="26"/>
          <w:lang w:eastAsia="ru-RU"/>
        </w:rPr>
        <w:t>контроль за</w:t>
      </w:r>
      <w:proofErr w:type="gramEnd"/>
      <w:r w:rsidRPr="002931F1">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4.2. Глава (заместитель главы) Местной администрации осуществляет контроль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 xml:space="preserve">: </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Местной администрации;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4.3. </w:t>
      </w:r>
      <w:proofErr w:type="gramStart"/>
      <w:r w:rsidRPr="002931F1">
        <w:rPr>
          <w:rFonts w:ascii="Times New Roman" w:eastAsia="Times New Roman" w:hAnsi="Times New Roman" w:cs="Times New Roman"/>
          <w:sz w:val="26"/>
          <w:szCs w:val="26"/>
          <w:lang w:eastAsia="ru-RU"/>
        </w:rPr>
        <w:t xml:space="preserve">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2931F1">
        <w:rPr>
          <w:rFonts w:ascii="Times New Roman" w:eastAsia="Times New Roman" w:hAnsi="Times New Roman" w:cs="Times New Roman"/>
          <w:sz w:val="26"/>
          <w:szCs w:val="26"/>
          <w:lang w:eastAsia="ru-RU"/>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sidRPr="002931F1">
        <w:rPr>
          <w:rFonts w:ascii="Times New Roman" w:eastAsia="Times New Roman" w:hAnsi="Times New Roman" w:cs="Times New Roman"/>
          <w:sz w:val="26"/>
          <w:szCs w:val="26"/>
          <w:lang w:eastAsia="ru-RU"/>
        </w:rPr>
        <w:br/>
        <w:t>за соблюдение сроков и порядка выдачи</w:t>
      </w:r>
      <w:proofErr w:type="gramEnd"/>
      <w:r w:rsidRPr="002931F1">
        <w:rPr>
          <w:rFonts w:ascii="Times New Roman" w:eastAsia="Times New Roman" w:hAnsi="Times New Roman" w:cs="Times New Roman"/>
          <w:sz w:val="26"/>
          <w:szCs w:val="26"/>
          <w:lang w:eastAsia="ru-RU"/>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w:t>
      </w:r>
      <w:r w:rsidRPr="002931F1">
        <w:rPr>
          <w:rFonts w:ascii="Times New Roman" w:eastAsia="Times New Roman" w:hAnsi="Times New Roman" w:cs="Times New Roman"/>
          <w:sz w:val="26"/>
          <w:szCs w:val="26"/>
          <w:lang w:eastAsia="ru-RU"/>
        </w:rPr>
        <w:br/>
        <w:t>в соответствии с требованиями законодательства.</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частности, муниципальные служащие несут ответственность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требование у заявителей документов или платы, не предусмотренных настоящим Административным регламентом;</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отказ в приеме документов по основаниям, не предусмотренным настоящим Административным регламентом;</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сроков регистрации запросов заявителя о предоставлении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направление необоснованных межведомственных запросов;</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нарушение сроков подготовки межведомственных запросов и ответов </w:t>
      </w:r>
      <w:r w:rsidRPr="002931F1">
        <w:rPr>
          <w:rFonts w:ascii="Times New Roman" w:eastAsia="Times New Roman" w:hAnsi="Times New Roman" w:cs="Times New Roman"/>
          <w:sz w:val="26"/>
          <w:szCs w:val="26"/>
          <w:lang w:eastAsia="ru-RU"/>
        </w:rPr>
        <w:br/>
        <w:t>на межведомственные запросы;</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необоснованное не предоставление информации на межведомственные запросы.</w:t>
      </w:r>
    </w:p>
    <w:p w:rsidR="002931F1" w:rsidRPr="002931F1" w:rsidRDefault="002931F1" w:rsidP="002931F1">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4.4. Руководитель МФЦ осуществляет контроль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МФЦ;</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полнотой принимаемых работниками МФЦ от заявителя документов </w:t>
      </w:r>
      <w:r w:rsidRPr="002931F1">
        <w:rPr>
          <w:rFonts w:ascii="Times New Roman" w:eastAsia="Times New Roman" w:hAnsi="Times New Roman" w:cs="Times New Roman"/>
          <w:sz w:val="26"/>
          <w:szCs w:val="26"/>
          <w:lang w:eastAsia="ru-RU"/>
        </w:rPr>
        <w:br/>
        <w:t>и комплектности  документов для передачи их в Местную администрацию;</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своевременностью и полнотой передачи в Местную администрацию принятых </w:t>
      </w:r>
      <w:r w:rsidRPr="002931F1">
        <w:rPr>
          <w:rFonts w:ascii="Times New Roman" w:eastAsia="Times New Roman" w:hAnsi="Times New Roman" w:cs="Times New Roman"/>
          <w:sz w:val="26"/>
          <w:szCs w:val="26"/>
          <w:lang w:eastAsia="ru-RU"/>
        </w:rPr>
        <w:br/>
        <w:t>от заявителя документов;</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своевременностью и полнотой доведения до заявителя принятых </w:t>
      </w:r>
      <w:r w:rsidRPr="002931F1">
        <w:rPr>
          <w:rFonts w:ascii="Times New Roman" w:eastAsia="Times New Roman" w:hAnsi="Times New Roman" w:cs="Times New Roman"/>
          <w:sz w:val="26"/>
          <w:szCs w:val="26"/>
          <w:lang w:eastAsia="ru-RU"/>
        </w:rPr>
        <w:br/>
        <w:t xml:space="preserve">от Местной администрации информации и документов, являющихся результатом решения </w:t>
      </w:r>
      <w:r w:rsidRPr="002931F1">
        <w:rPr>
          <w:rFonts w:ascii="Times New Roman" w:eastAsia="Times New Roman" w:hAnsi="Times New Roman" w:cs="Times New Roman"/>
          <w:sz w:val="26"/>
          <w:szCs w:val="26"/>
          <w:lang w:eastAsia="ru-RU"/>
        </w:rPr>
        <w:br/>
        <w:t>о предоставлении муниципальной услуги, принятого Местной администрацией;</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Персональная ответственность руководителя МФЦ и работников МФЦ закреплена </w:t>
      </w:r>
      <w:r w:rsidRPr="002931F1">
        <w:rPr>
          <w:rFonts w:ascii="Times New Roman" w:eastAsia="Times New Roman" w:hAnsi="Times New Roman" w:cs="Times New Roman"/>
          <w:sz w:val="26"/>
          <w:szCs w:val="26"/>
          <w:lang w:eastAsia="ru-RU"/>
        </w:rPr>
        <w:br/>
        <w:t>в должностных инструкциях в соответствии с требованиями законодательства.</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Работники МФЦ несут ответственность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своевременность информирования заявителя о результате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требование для предоставления муниципальной услуги документов и (или) платы, </w:t>
      </w:r>
      <w:r w:rsidRPr="002931F1">
        <w:rPr>
          <w:rFonts w:ascii="Times New Roman" w:eastAsia="Times New Roman" w:hAnsi="Times New Roman" w:cs="Times New Roman"/>
          <w:sz w:val="26"/>
          <w:szCs w:val="26"/>
          <w:lang w:eastAsia="ru-RU"/>
        </w:rPr>
        <w:br/>
        <w:t>не предусмотренных нормативными правовыми актами, регулирующими порядок предоставления муниципальной услуги.</w:t>
      </w:r>
    </w:p>
    <w:p w:rsidR="002931F1" w:rsidRPr="002931F1" w:rsidRDefault="002931F1" w:rsidP="002931F1">
      <w:pPr>
        <w:shd w:val="clear" w:color="auto" w:fill="FFFFFF"/>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4.5. В рамках предоставления муниципальной услуги осуществляются плановые </w:t>
      </w:r>
      <w:r w:rsidRPr="002931F1">
        <w:rPr>
          <w:rFonts w:ascii="Times New Roman" w:eastAsia="Times New Roman" w:hAnsi="Times New Roman" w:cs="Times New Roman"/>
          <w:sz w:val="26"/>
          <w:szCs w:val="26"/>
          <w:lang w:eastAsia="ru-RU"/>
        </w:rPr>
        <w:br/>
        <w:t>и внеплановые проверки полноты и качества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V</w:t>
      </w:r>
      <w:r w:rsidRPr="002931F1">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w:t>
      </w:r>
      <w:r w:rsidRPr="002931F1">
        <w:rPr>
          <w:rFonts w:ascii="Times New Roman" w:eastAsia="Times New Roman" w:hAnsi="Times New Roman" w:cs="Times New Roman"/>
          <w:sz w:val="26"/>
          <w:szCs w:val="26"/>
          <w:lang w:eastAsia="ru-RU"/>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5.2. Заявитель может обратиться с </w:t>
      </w:r>
      <w:proofErr w:type="gramStart"/>
      <w:r w:rsidRPr="002931F1">
        <w:rPr>
          <w:rFonts w:ascii="Times New Roman" w:eastAsia="Times New Roman" w:hAnsi="Times New Roman" w:cs="Times New Roman"/>
          <w:sz w:val="26"/>
          <w:szCs w:val="26"/>
          <w:lang w:eastAsia="ru-RU"/>
        </w:rPr>
        <w:t>жалобой</w:t>
      </w:r>
      <w:proofErr w:type="gramEnd"/>
      <w:r w:rsidRPr="002931F1">
        <w:rPr>
          <w:rFonts w:ascii="Times New Roman" w:eastAsia="Times New Roman" w:hAnsi="Times New Roman" w:cs="Times New Roman"/>
          <w:sz w:val="26"/>
          <w:szCs w:val="26"/>
          <w:lang w:eastAsia="ru-RU"/>
        </w:rPr>
        <w:t xml:space="preserve"> в том числе в следующих случаях: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регистрации запроса заявителя о предоставлении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предоставления муниципальной услуги;</w:t>
      </w:r>
    </w:p>
    <w:p w:rsidR="002931F1" w:rsidRPr="00C634B1" w:rsidRDefault="002931F1" w:rsidP="002931F1">
      <w:pPr>
        <w:spacing w:after="0" w:line="240" w:lineRule="auto"/>
        <w:ind w:firstLine="540"/>
        <w:jc w:val="both"/>
        <w:rPr>
          <w:rFonts w:ascii="Verdana" w:eastAsia="Times New Roman" w:hAnsi="Verdana" w:cs="Times New Roman"/>
          <w:sz w:val="26"/>
          <w:szCs w:val="26"/>
          <w:lang w:eastAsia="ru-RU"/>
        </w:rPr>
      </w:pPr>
      <w:r w:rsidRPr="00C634B1">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2931F1">
        <w:rPr>
          <w:rFonts w:ascii="Times New Roman" w:eastAsia="Times New Roman" w:hAnsi="Times New Roman" w:cs="Times New Roman"/>
          <w:sz w:val="26"/>
          <w:szCs w:val="26"/>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31F1" w:rsidRPr="002931F1" w:rsidRDefault="002931F1" w:rsidP="002931F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затребование с заявителя при предоставлении муниципальной услуги платы, </w:t>
      </w:r>
      <w:r w:rsidRPr="002931F1">
        <w:rPr>
          <w:rFonts w:ascii="Times New Roman" w:eastAsia="Times New Roman" w:hAnsi="Times New Roman" w:cs="Times New Roman"/>
          <w:sz w:val="26"/>
          <w:szCs w:val="26"/>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1F1" w:rsidRPr="002931F1" w:rsidRDefault="002931F1" w:rsidP="002931F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отказ Местной администрации, должностного лица Местной администрации </w:t>
      </w:r>
      <w:r w:rsidRPr="002931F1">
        <w:rPr>
          <w:rFonts w:ascii="Times New Roman" w:eastAsia="Times New Roman" w:hAnsi="Times New Roman" w:cs="Times New Roman"/>
          <w:sz w:val="26"/>
          <w:szCs w:val="26"/>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5.3. Прием жалоб в письменной форме осуществляется Местной администрацией </w:t>
      </w:r>
      <w:r w:rsidRPr="002931F1">
        <w:rPr>
          <w:rFonts w:ascii="Times New Roman" w:eastAsia="Times New Roman" w:hAnsi="Times New Roman" w:cs="Times New Roman"/>
          <w:sz w:val="26"/>
          <w:szCs w:val="26"/>
          <w:lang w:eastAsia="ru-RU"/>
        </w:rPr>
        <w:br/>
        <w:t>по адресу и в соответствии с графиком работы, указанным в пункте 1.3.1.1 настоящего Административного регламента.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Жалоба в письменной форме может быть направлена по почте.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2931F1">
        <w:rPr>
          <w:rFonts w:ascii="Times New Roman" w:eastAsia="Times New Roman" w:hAnsi="Times New Roman" w:cs="Times New Roman"/>
          <w:sz w:val="26"/>
          <w:szCs w:val="26"/>
          <w:lang w:eastAsia="ru-RU"/>
        </w:rPr>
        <w:br/>
        <w:t xml:space="preserve">от имени заявителя. В качестве документа, подтверждающего полномочия </w:t>
      </w:r>
      <w:r w:rsidRPr="002931F1">
        <w:rPr>
          <w:rFonts w:ascii="Times New Roman" w:eastAsia="Times New Roman" w:hAnsi="Times New Roman" w:cs="Times New Roman"/>
          <w:sz w:val="26"/>
          <w:szCs w:val="26"/>
          <w:lang w:eastAsia="ru-RU"/>
        </w:rPr>
        <w:br/>
        <w:t xml:space="preserve">на осуществление действий от имени заявителя, может быть </w:t>
      </w:r>
      <w:proofErr w:type="gramStart"/>
      <w:r w:rsidRPr="002931F1">
        <w:rPr>
          <w:rFonts w:ascii="Times New Roman" w:eastAsia="Times New Roman" w:hAnsi="Times New Roman" w:cs="Times New Roman"/>
          <w:sz w:val="26"/>
          <w:szCs w:val="26"/>
          <w:lang w:eastAsia="ru-RU"/>
        </w:rPr>
        <w:t>представлена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юридических лиц);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5.5. В электронной форме в Местную администрацию жалоба может быть подана заявителем посредством: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официального сайта Местной администрации в информационно-телекоммуникационной сети «Интернет»;</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5.6. Жалоба рассматривается Местной администрацией.</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2931F1">
        <w:rPr>
          <w:rFonts w:ascii="Times New Roman" w:eastAsia="Times New Roman" w:hAnsi="Times New Roman" w:cs="Times New Roman"/>
          <w:sz w:val="26"/>
          <w:szCs w:val="26"/>
          <w:lang w:eastAsia="ru-RU"/>
        </w:rPr>
        <w:br/>
        <w:t xml:space="preserve">в порядке и сроки, которые установлены соглашением о взаимодействии между МФЦ </w:t>
      </w:r>
      <w:r w:rsidRPr="002931F1">
        <w:rPr>
          <w:rFonts w:ascii="Times New Roman" w:eastAsia="Times New Roman" w:hAnsi="Times New Roman" w:cs="Times New Roman"/>
          <w:sz w:val="26"/>
          <w:szCs w:val="26"/>
          <w:lang w:eastAsia="ru-RU"/>
        </w:rPr>
        <w:br/>
        <w:t>и Местной администрацией, но не позднее следующего рабочего дня со дня поступления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5.7. Жалоба должна содержать:</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w:t>
      </w:r>
      <w:r w:rsidRPr="002931F1">
        <w:rPr>
          <w:rFonts w:ascii="Times New Roman" w:eastAsia="Times New Roman" w:hAnsi="Times New Roman" w:cs="Times New Roman"/>
          <w:sz w:val="26"/>
          <w:szCs w:val="26"/>
          <w:lang w:eastAsia="ru-RU"/>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5.8. В случае установления в ходе или по результатам </w:t>
      </w:r>
      <w:proofErr w:type="gramStart"/>
      <w:r w:rsidRPr="002931F1">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2931F1">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5.9. Жалоба, поступившая в Местную администрацию, подлежит регистрации </w:t>
      </w:r>
      <w:r w:rsidRPr="002931F1">
        <w:rPr>
          <w:rFonts w:ascii="Times New Roman" w:eastAsia="Times New Roman" w:hAnsi="Times New Roman" w:cs="Times New Roman"/>
          <w:sz w:val="26"/>
          <w:szCs w:val="26"/>
          <w:lang w:eastAsia="ru-RU"/>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5.10. По результатам рассмотрения жалобы Местная администрация принимает одно из следующих решений:</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2931F1">
        <w:rPr>
          <w:rFonts w:ascii="Times New Roman" w:eastAsia="Times New Roman" w:hAnsi="Times New Roman" w:cs="Times New Roman"/>
          <w:sz w:val="26"/>
          <w:szCs w:val="26"/>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2931F1">
        <w:rPr>
          <w:rFonts w:ascii="Times New Roman" w:eastAsia="Times New Roman" w:hAnsi="Times New Roman" w:cs="Times New Roman"/>
          <w:sz w:val="26"/>
          <w:szCs w:val="26"/>
          <w:lang w:eastAsia="ru-RU"/>
        </w:rPr>
        <w:t xml:space="preserve"> принятия решения, если иное не установлено законодательством Российской Федерации;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 отказе в удовлетворении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ответе по результатам жалобы указываются: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основания для принятия решения по жалобе;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w:t>
      </w:r>
      <w:proofErr w:type="gramStart"/>
      <w:r w:rsidRPr="002931F1">
        <w:rPr>
          <w:rFonts w:ascii="Times New Roman" w:eastAsia="Times New Roman" w:hAnsi="Times New Roman" w:cs="Times New Roman"/>
          <w:sz w:val="26"/>
          <w:szCs w:val="26"/>
          <w:lang w:eastAsia="ru-RU"/>
        </w:rPr>
        <w:t>,</w:t>
      </w:r>
      <w:proofErr w:type="gramEnd"/>
      <w:r w:rsidRPr="002931F1">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Ответ по результатам рассмотрения жалобы подписывается уполномоченным </w:t>
      </w:r>
      <w:r w:rsidRPr="002931F1">
        <w:rPr>
          <w:rFonts w:ascii="Times New Roman" w:eastAsia="Times New Roman" w:hAnsi="Times New Roman" w:cs="Times New Roman"/>
          <w:sz w:val="26"/>
          <w:szCs w:val="26"/>
          <w:lang w:eastAsia="ru-RU"/>
        </w:rPr>
        <w:br/>
        <w:t>на рассмотрение жалобы должностным лицом Местной администрации.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2931F1">
        <w:rPr>
          <w:rFonts w:ascii="Times New Roman" w:eastAsia="Times New Roman" w:hAnsi="Times New Roman" w:cs="Times New Roman"/>
          <w:color w:val="00B050"/>
          <w:sz w:val="24"/>
          <w:szCs w:val="24"/>
          <w:lang w:eastAsia="ru-RU"/>
        </w:rPr>
        <w:t xml:space="preserve"> </w:t>
      </w:r>
      <w:proofErr w:type="gramStart"/>
      <w:r w:rsidRPr="00C634B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6" w:history="1">
        <w:r w:rsidRPr="00C634B1">
          <w:rPr>
            <w:rFonts w:ascii="Times New Roman" w:eastAsia="Times New Roman" w:hAnsi="Times New Roman" w:cs="Times New Roman"/>
            <w:sz w:val="24"/>
            <w:szCs w:val="24"/>
            <w:u w:val="single"/>
            <w:lang w:eastAsia="ru-RU"/>
          </w:rPr>
          <w:t>частью 1.1 статьи 16</w:t>
        </w:r>
      </w:hyperlink>
      <w:r w:rsidRPr="00C634B1">
        <w:rPr>
          <w:rFonts w:ascii="Times New Roman" w:eastAsia="Times New Roman" w:hAnsi="Times New Roman" w:cs="Times New Roman"/>
          <w:sz w:val="24"/>
          <w:szCs w:val="24"/>
          <w:lang w:eastAsia="ru-RU"/>
        </w:rPr>
        <w:t xml:space="preserve">  Федерального закона от 27.07.2010 № 210-ФЗ</w:t>
      </w:r>
      <w:r w:rsidRPr="00C634B1">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C634B1">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2931F1" w:rsidRPr="00C634B1" w:rsidRDefault="002931F1" w:rsidP="002931F1">
      <w:pPr>
        <w:spacing w:after="0" w:line="240" w:lineRule="auto"/>
        <w:ind w:firstLine="540"/>
        <w:jc w:val="both"/>
        <w:rPr>
          <w:rFonts w:ascii="Verdana" w:eastAsia="Times New Roman" w:hAnsi="Verdana" w:cs="Times New Roman"/>
          <w:sz w:val="21"/>
          <w:szCs w:val="21"/>
          <w:lang w:eastAsia="ru-RU"/>
        </w:rPr>
      </w:pPr>
      <w:r w:rsidRPr="00C634B1">
        <w:rPr>
          <w:rFonts w:ascii="Times New Roman" w:eastAsia="Times New Roman" w:hAnsi="Times New Roman" w:cs="Times New Roman"/>
          <w:sz w:val="24"/>
          <w:szCs w:val="24"/>
          <w:lang w:eastAsia="ru-RU"/>
        </w:rPr>
        <w:t xml:space="preserve"> В случае признания </w:t>
      </w:r>
      <w:proofErr w:type="gramStart"/>
      <w:r w:rsidRPr="00C634B1">
        <w:rPr>
          <w:rFonts w:ascii="Times New Roman" w:eastAsia="Times New Roman" w:hAnsi="Times New Roman" w:cs="Times New Roman"/>
          <w:sz w:val="24"/>
          <w:szCs w:val="24"/>
          <w:lang w:eastAsia="ru-RU"/>
        </w:rPr>
        <w:t>жалобы</w:t>
      </w:r>
      <w:proofErr w:type="gramEnd"/>
      <w:r w:rsidRPr="00C634B1">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w:t>
      </w:r>
      <w:bookmarkStart w:id="0" w:name="_GoBack"/>
      <w:bookmarkEnd w:id="0"/>
      <w:r w:rsidRPr="00C634B1">
        <w:rPr>
          <w:rFonts w:ascii="Times New Roman" w:eastAsia="Times New Roman" w:hAnsi="Times New Roman" w:cs="Times New Roman"/>
          <w:sz w:val="24"/>
          <w:szCs w:val="24"/>
          <w:lang w:eastAsia="ru-RU"/>
        </w:rPr>
        <w:t>акже информация о порядке обжалования принятого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5.12. Местная администрация отказывает в удовлетворении жалобы в следующих случаях: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по жалобе </w:t>
      </w:r>
      <w:r w:rsidRPr="002931F1">
        <w:rPr>
          <w:rFonts w:ascii="Times New Roman" w:eastAsia="Times New Roman" w:hAnsi="Times New Roman" w:cs="Times New Roman"/>
          <w:sz w:val="26"/>
          <w:szCs w:val="26"/>
          <w:lang w:eastAsia="ru-RU"/>
        </w:rPr>
        <w:br/>
        <w:t>о том же предмете и по тем же основаниям;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наличие решения по жалобе, принятого ранее в отношении того же заявителя </w:t>
      </w:r>
      <w:r w:rsidRPr="002931F1">
        <w:rPr>
          <w:rFonts w:ascii="Times New Roman" w:eastAsia="Times New Roman" w:hAnsi="Times New Roman" w:cs="Times New Roman"/>
          <w:sz w:val="26"/>
          <w:szCs w:val="26"/>
          <w:lang w:eastAsia="ru-RU"/>
        </w:rPr>
        <w:br/>
        <w:t>и по тому же предмету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5.13. Местная Администрация в праве: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в случае</w:t>
      </w:r>
      <w:proofErr w:type="gramStart"/>
      <w:r w:rsidRPr="002931F1">
        <w:rPr>
          <w:rFonts w:ascii="Times New Roman" w:eastAsia="Times New Roman" w:hAnsi="Times New Roman" w:cs="Times New Roman"/>
          <w:sz w:val="26"/>
          <w:szCs w:val="26"/>
          <w:lang w:eastAsia="ru-RU"/>
        </w:rPr>
        <w:t>,</w:t>
      </w:r>
      <w:proofErr w:type="gramEnd"/>
      <w:r w:rsidRPr="002931F1">
        <w:rPr>
          <w:rFonts w:ascii="Times New Roman" w:eastAsia="Times New Roman" w:hAnsi="Times New Roman" w:cs="Times New Roman"/>
          <w:sz w:val="26"/>
          <w:szCs w:val="26"/>
          <w:lang w:eastAsia="ru-RU"/>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931F1" w:rsidRPr="002931F1" w:rsidRDefault="002931F1" w:rsidP="002931F1">
      <w:pPr>
        <w:spacing w:after="0" w:line="240" w:lineRule="auto"/>
        <w:rPr>
          <w:rFonts w:ascii="Times New Roman" w:eastAsia="Times New Roman" w:hAnsi="Times New Roman" w:cs="Times New Roman"/>
          <w:sz w:val="26"/>
          <w:szCs w:val="26"/>
          <w:lang w:eastAsia="ru-RU"/>
        </w:rPr>
        <w:sectPr w:rsidR="002931F1" w:rsidRPr="002931F1">
          <w:pgSz w:w="11905" w:h="16838"/>
          <w:pgMar w:top="1134" w:right="567" w:bottom="1134" w:left="1134" w:header="720" w:footer="720" w:gutter="0"/>
          <w:cols w:space="720"/>
        </w:sectPr>
      </w:pPr>
    </w:p>
    <w:p w:rsidR="002931F1" w:rsidRPr="002931F1" w:rsidRDefault="002931F1" w:rsidP="002931F1">
      <w:pPr>
        <w:spacing w:after="0" w:line="240" w:lineRule="auto"/>
        <w:ind w:left="4820"/>
        <w:rPr>
          <w:rFonts w:ascii="Times New Roman" w:eastAsia="Times New Roman" w:hAnsi="Times New Roman" w:cs="Times New Roman"/>
          <w:sz w:val="24"/>
          <w:szCs w:val="24"/>
          <w:lang w:eastAsia="ru-RU"/>
        </w:rPr>
      </w:pP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Приложение № 1</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Административному регламенту Местной Администрации Тярлево по предоставлению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jc w:val="right"/>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БЛОК-СХЕМА</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object w:dxaOrig="8685" w:dyaOrig="8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407.25pt" o:ole="">
            <v:imagedata r:id="rId17" o:title=""/>
          </v:shape>
          <o:OLEObject Type="Embed" ProgID="Visio.Drawing.11" ShapeID="_x0000_i1025" DrawAspect="Content" ObjectID="_1620655097" r:id="rId18"/>
        </w:object>
      </w:r>
    </w:p>
    <w:p w:rsidR="002931F1" w:rsidRPr="002931F1" w:rsidRDefault="002931F1" w:rsidP="002931F1">
      <w:pPr>
        <w:spacing w:after="0" w:line="240" w:lineRule="auto"/>
        <w:rPr>
          <w:rFonts w:ascii="Times New Roman" w:eastAsia="Times New Roman" w:hAnsi="Times New Roman" w:cs="Times New Roman"/>
          <w:sz w:val="26"/>
          <w:szCs w:val="26"/>
          <w:lang w:eastAsia="ru-RU"/>
        </w:rPr>
      </w:pPr>
    </w:p>
    <w:p w:rsidR="002931F1" w:rsidRPr="002931F1" w:rsidRDefault="002931F1" w:rsidP="002931F1">
      <w:pPr>
        <w:spacing w:after="0" w:line="240" w:lineRule="auto"/>
        <w:rPr>
          <w:rFonts w:ascii="Times New Roman" w:eastAsia="Times New Roman" w:hAnsi="Times New Roman" w:cs="Times New Roman"/>
          <w:sz w:val="26"/>
          <w:szCs w:val="26"/>
          <w:lang w:eastAsia="ru-RU"/>
        </w:rPr>
        <w:sectPr w:rsidR="002931F1" w:rsidRPr="002931F1">
          <w:pgSz w:w="11905" w:h="16838"/>
          <w:pgMar w:top="1134" w:right="567" w:bottom="709" w:left="1134" w:header="720" w:footer="720" w:gutter="0"/>
          <w:pgNumType w:start="1"/>
          <w:cols w:space="720"/>
        </w:sectPr>
      </w:pP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2</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p>
    <w:p w:rsidR="002931F1" w:rsidRPr="002931F1" w:rsidRDefault="002931F1" w:rsidP="002931F1">
      <w:pPr>
        <w:spacing w:after="0" w:line="240" w:lineRule="auto"/>
        <w:ind w:left="-284"/>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6"/>
          <w:szCs w:val="26"/>
          <w:lang w:eastAsia="ru-RU"/>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2931F1">
        <w:rPr>
          <w:rFonts w:ascii="Times New Roman" w:eastAsia="Times New Roman" w:hAnsi="Times New Roman" w:cs="Times New Roman"/>
          <w:b/>
          <w:sz w:val="26"/>
          <w:szCs w:val="26"/>
          <w:lang w:eastAsia="ru-RU"/>
        </w:rPr>
        <w:br/>
        <w:t>государственных и муниципальных услуг»</w:t>
      </w:r>
    </w:p>
    <w:p w:rsidR="002931F1" w:rsidRPr="002931F1" w:rsidRDefault="002931F1" w:rsidP="002931F1">
      <w:pPr>
        <w:spacing w:after="0" w:line="240" w:lineRule="auto"/>
        <w:rPr>
          <w:rFonts w:ascii="Times New Roman" w:eastAsia="Times New Roman" w:hAnsi="Times New Roman" w:cs="Times New Roman"/>
          <w:sz w:val="26"/>
          <w:szCs w:val="26"/>
          <w:lang w:eastAsia="ru-RU"/>
        </w:rPr>
      </w:pPr>
    </w:p>
    <w:tbl>
      <w:tblPr>
        <w:tblW w:w="1044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24"/>
        <w:gridCol w:w="2282"/>
        <w:gridCol w:w="1503"/>
        <w:gridCol w:w="1565"/>
        <w:gridCol w:w="1910"/>
      </w:tblGrid>
      <w:tr w:rsidR="002931F1" w:rsidRPr="002931F1" w:rsidTr="00F601BD">
        <w:trPr>
          <w:trHeight w:val="800"/>
        </w:trPr>
        <w:tc>
          <w:tcPr>
            <w:tcW w:w="456"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Справочный телефон</w:t>
            </w:r>
          </w:p>
        </w:tc>
        <w:tc>
          <w:tcPr>
            <w:tcW w:w="1566"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Адрес электронной почты</w:t>
            </w:r>
          </w:p>
        </w:tc>
        <w:tc>
          <w:tcPr>
            <w:tcW w:w="1911"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График работы</w:t>
            </w:r>
          </w:p>
        </w:tc>
      </w:tr>
      <w:tr w:rsidR="002931F1" w:rsidRPr="002931F1" w:rsidTr="00F601BD">
        <w:trPr>
          <w:trHeight w:val="840"/>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Садовая ул., </w:t>
            </w:r>
            <w:r w:rsidRPr="002931F1">
              <w:rPr>
                <w:rFonts w:ascii="Times New Roman" w:eastAsia="Times New Roman" w:hAnsi="Times New Roman" w:cs="Times New Roman"/>
                <w:sz w:val="24"/>
                <w:szCs w:val="24"/>
              </w:rPr>
              <w:br/>
              <w:t>д. 55-57,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573-99-80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pacing w:val="-18"/>
                <w:sz w:val="24"/>
                <w:szCs w:val="24"/>
              </w:rPr>
            </w:pPr>
            <w:proofErr w:type="spellStart"/>
            <w:r w:rsidRPr="002931F1">
              <w:rPr>
                <w:rFonts w:ascii="Times New Roman" w:eastAsia="Times New Roman" w:hAnsi="Times New Roman" w:cs="Times New Roman"/>
                <w:spacing w:val="-18"/>
                <w:sz w:val="24"/>
                <w:szCs w:val="24"/>
                <w:lang w:val="en-US"/>
              </w:rPr>
              <w:t>knz</w:t>
            </w:r>
            <w:proofErr w:type="spellEnd"/>
            <w:r w:rsidRPr="002931F1">
              <w:rPr>
                <w:rFonts w:ascii="Times New Roman" w:eastAsia="Times New Roman" w:hAnsi="Times New Roman" w:cs="Times New Roman"/>
                <w:spacing w:val="-18"/>
                <w:sz w:val="24"/>
                <w:szCs w:val="24"/>
              </w:rPr>
              <w:t>@</w:t>
            </w:r>
            <w:proofErr w:type="spellStart"/>
            <w:r w:rsidRPr="002931F1">
              <w:rPr>
                <w:rFonts w:ascii="Times New Roman" w:eastAsia="Times New Roman" w:hAnsi="Times New Roman" w:cs="Times New Roman"/>
                <w:spacing w:val="-18"/>
                <w:sz w:val="24"/>
                <w:szCs w:val="24"/>
                <w:lang w:val="en-US"/>
              </w:rPr>
              <w:t>mfcspb</w:t>
            </w:r>
            <w:proofErr w:type="spellEnd"/>
            <w:r w:rsidRPr="002931F1">
              <w:rPr>
                <w:rFonts w:ascii="Times New Roman" w:eastAsia="Times New Roman" w:hAnsi="Times New Roman" w:cs="Times New Roman"/>
                <w:spacing w:val="-18"/>
                <w:sz w:val="24"/>
                <w:szCs w:val="24"/>
              </w:rPr>
              <w:t>.</w:t>
            </w:r>
            <w:proofErr w:type="spellStart"/>
            <w:r w:rsidRPr="002931F1">
              <w:rPr>
                <w:rFonts w:ascii="Times New Roman" w:eastAsia="Times New Roman" w:hAnsi="Times New Roman" w:cs="Times New Roman"/>
                <w:spacing w:val="-18"/>
                <w:sz w:val="24"/>
                <w:szCs w:val="24"/>
                <w:lang w:val="en-US"/>
              </w:rPr>
              <w:t>ru</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Ежедневно </w:t>
            </w:r>
            <w:r w:rsidRPr="002931F1">
              <w:rPr>
                <w:rFonts w:ascii="Times New Roman" w:eastAsia="Times New Roman" w:hAnsi="Times New Roman" w:cs="Times New Roman"/>
                <w:sz w:val="24"/>
                <w:szCs w:val="24"/>
              </w:rPr>
              <w:br/>
              <w:t xml:space="preserve">с 09.00 </w:t>
            </w:r>
            <w:r w:rsidRPr="002931F1">
              <w:rPr>
                <w:rFonts w:ascii="Times New Roman" w:eastAsia="Times New Roman" w:hAnsi="Times New Roman" w:cs="Times New Roman"/>
                <w:sz w:val="24"/>
                <w:szCs w:val="24"/>
              </w:rPr>
              <w:br/>
              <w:t xml:space="preserve">до 21.00 </w:t>
            </w:r>
            <w:r w:rsidRPr="002931F1">
              <w:rPr>
                <w:rFonts w:ascii="Times New Roman" w:eastAsia="Times New Roman" w:hAnsi="Times New Roman" w:cs="Times New Roman"/>
                <w:sz w:val="24"/>
                <w:szCs w:val="24"/>
              </w:rPr>
              <w:br/>
              <w:t>без перерыва на обед</w:t>
            </w:r>
          </w:p>
          <w:p w:rsidR="002931F1" w:rsidRPr="002931F1" w:rsidRDefault="002931F1" w:rsidP="002931F1">
            <w:pPr>
              <w:spacing w:after="0"/>
              <w:jc w:val="center"/>
              <w:rPr>
                <w:rFonts w:ascii="Times New Roman" w:eastAsia="Times New Roman" w:hAnsi="Times New Roman" w:cs="Times New Roman"/>
                <w:sz w:val="24"/>
                <w:szCs w:val="24"/>
              </w:rPr>
            </w:pPr>
          </w:p>
        </w:tc>
      </w:tr>
      <w:tr w:rsidR="002931F1" w:rsidRPr="002931F1" w:rsidTr="00F601BD">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15-я линия В.О.,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62"/>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ул. Нахимова, д. 3, корп. 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 xml:space="preserve">576-20-86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0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gramStart"/>
            <w:r w:rsidRPr="002931F1">
              <w:rPr>
                <w:rFonts w:ascii="Times New Roman" w:eastAsia="Times New Roman" w:hAnsi="Times New Roman" w:cs="Times New Roman"/>
                <w:sz w:val="24"/>
                <w:szCs w:val="24"/>
              </w:rPr>
              <w:t>Новороссийская</w:t>
            </w:r>
            <w:proofErr w:type="gramEnd"/>
            <w:r w:rsidRPr="002931F1">
              <w:rPr>
                <w:rFonts w:ascii="Times New Roman" w:eastAsia="Times New Roman"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Придорожная аллея, д. 17,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lang w:val="en-US"/>
              </w:rPr>
            </w:pPr>
            <w:r w:rsidRPr="002931F1">
              <w:rPr>
                <w:rFonts w:ascii="Times New Roman" w:eastAsia="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Гражданский пр., д. 104,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576-08-01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8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Кондратьевский пр., д. 22,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6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26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Народного Ополчения, д. 101, литер</w:t>
            </w:r>
            <w:proofErr w:type="gramStart"/>
            <w:r w:rsidRPr="002931F1">
              <w:rPr>
                <w:rFonts w:ascii="Times New Roman" w:eastAsia="Times New Roman" w:hAnsi="Times New Roman" w:cs="Times New Roman"/>
                <w:sz w:val="24"/>
                <w:szCs w:val="24"/>
              </w:rPr>
              <w:t> А</w:t>
            </w:r>
            <w:proofErr w:type="gramEnd"/>
            <w:r w:rsidRPr="002931F1">
              <w:rPr>
                <w:rFonts w:ascii="Times New Roman" w:eastAsia="Times New Roman"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573-90-28</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4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Многофункциональный центр </w:t>
            </w:r>
            <w:proofErr w:type="spellStart"/>
            <w:r w:rsidRPr="002931F1">
              <w:rPr>
                <w:rFonts w:ascii="Times New Roman" w:eastAsia="Times New Roman" w:hAnsi="Times New Roman" w:cs="Times New Roman"/>
                <w:sz w:val="24"/>
                <w:szCs w:val="24"/>
              </w:rPr>
              <w:t>Колпинского</w:t>
            </w:r>
            <w:proofErr w:type="spellEnd"/>
            <w:r w:rsidRPr="002931F1">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Колпино, </w:t>
            </w:r>
            <w:r w:rsidRPr="002931F1">
              <w:rPr>
                <w:rFonts w:ascii="Times New Roman" w:eastAsia="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014"/>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Сектор № 1 Многофункционального центра </w:t>
            </w:r>
            <w:proofErr w:type="spellStart"/>
            <w:r w:rsidRPr="002931F1">
              <w:rPr>
                <w:rFonts w:ascii="Times New Roman" w:eastAsia="Times New Roman" w:hAnsi="Times New Roman" w:cs="Times New Roman"/>
                <w:sz w:val="24"/>
                <w:szCs w:val="24"/>
              </w:rPr>
              <w:t>Колпинского</w:t>
            </w:r>
            <w:proofErr w:type="spellEnd"/>
            <w:r w:rsidRPr="002931F1">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пос. </w:t>
            </w:r>
            <w:proofErr w:type="spellStart"/>
            <w:r w:rsidRPr="002931F1">
              <w:rPr>
                <w:rFonts w:ascii="Times New Roman" w:eastAsia="Times New Roman" w:hAnsi="Times New Roman" w:cs="Times New Roman"/>
                <w:sz w:val="24"/>
                <w:szCs w:val="24"/>
              </w:rPr>
              <w:t>Металлострой</w:t>
            </w:r>
            <w:proofErr w:type="spellEnd"/>
            <w:r w:rsidRPr="002931F1">
              <w:rPr>
                <w:rFonts w:ascii="Times New Roman" w:eastAsia="Times New Roman" w:hAnsi="Times New Roman" w:cs="Times New Roman"/>
                <w:sz w:val="24"/>
                <w:szCs w:val="24"/>
              </w:rPr>
              <w:t>, Садовая</w:t>
            </w:r>
            <w:r w:rsidRPr="002931F1">
              <w:rPr>
                <w:rFonts w:ascii="Baltica" w:eastAsia="Times New Roman" w:hAnsi="Baltica" w:cs="Times New Roman"/>
                <w:sz w:val="24"/>
                <w:szCs w:val="20"/>
              </w:rPr>
              <w:t xml:space="preserve"> </w:t>
            </w:r>
            <w:r w:rsidRPr="002931F1">
              <w:rPr>
                <w:rFonts w:ascii="Times New Roman" w:eastAsia="Times New Roman" w:hAnsi="Times New Roman" w:cs="Times New Roman"/>
                <w:sz w:val="24"/>
                <w:szCs w:val="24"/>
              </w:rPr>
              <w:t>ул., д. 21, корп. 3</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573-90-07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5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spellStart"/>
            <w:r w:rsidRPr="002931F1">
              <w:rPr>
                <w:rFonts w:ascii="Times New Roman" w:eastAsia="Times New Roman" w:hAnsi="Times New Roman" w:cs="Times New Roman"/>
                <w:sz w:val="24"/>
                <w:szCs w:val="24"/>
              </w:rPr>
              <w:t>Новочеркасский</w:t>
            </w:r>
            <w:proofErr w:type="spellEnd"/>
            <w:r w:rsidRPr="002931F1">
              <w:rPr>
                <w:rFonts w:ascii="Times New Roman" w:eastAsia="Times New Roman" w:hAnsi="Times New Roman" w:cs="Times New Roman"/>
                <w:sz w:val="24"/>
                <w:szCs w:val="24"/>
              </w:rPr>
              <w:t xml:space="preserve">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60,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tcPr>
          <w:p w:rsidR="002931F1" w:rsidRPr="002931F1" w:rsidRDefault="002931F1" w:rsidP="002931F1">
            <w:pPr>
              <w:spacing w:after="0"/>
              <w:jc w:val="center"/>
              <w:rPr>
                <w:rFonts w:ascii="Times New Roman" w:eastAsia="Times New Roman" w:hAnsi="Times New Roman" w:cs="Times New Roman"/>
                <w:sz w:val="24"/>
                <w:szCs w:val="24"/>
              </w:rPr>
            </w:pPr>
          </w:p>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ул. Пограничника </w:t>
            </w:r>
            <w:proofErr w:type="spellStart"/>
            <w:r w:rsidRPr="002931F1">
              <w:rPr>
                <w:rFonts w:ascii="Times New Roman" w:eastAsia="Times New Roman" w:hAnsi="Times New Roman" w:cs="Times New Roman"/>
                <w:sz w:val="24"/>
                <w:szCs w:val="24"/>
              </w:rPr>
              <w:t>Гарькавого</w:t>
            </w:r>
            <w:proofErr w:type="spellEnd"/>
            <w:r w:rsidRPr="002931F1">
              <w:rPr>
                <w:rFonts w:ascii="Times New Roman" w:eastAsia="Times New Roman" w:hAnsi="Times New Roman" w:cs="Times New Roman"/>
                <w:sz w:val="24"/>
                <w:szCs w:val="24"/>
              </w:rPr>
              <w:t>,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36,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 xml:space="preserve">Красное </w:t>
            </w:r>
            <w:r w:rsidRPr="002931F1">
              <w:rPr>
                <w:rFonts w:ascii="Times New Roman" w:eastAsia="Times New Roman" w:hAnsi="Times New Roman" w:cs="Times New Roman"/>
                <w:sz w:val="24"/>
                <w:szCs w:val="24"/>
                <w:lang w:val="en-US"/>
              </w:rPr>
              <w:t>C</w:t>
            </w:r>
            <w:r w:rsidRPr="002931F1">
              <w:rPr>
                <w:rFonts w:ascii="Times New Roman" w:eastAsia="Times New Roman" w:hAnsi="Times New Roman" w:cs="Times New Roman"/>
                <w:sz w:val="24"/>
                <w:szCs w:val="24"/>
              </w:rPr>
              <w:t xml:space="preserve">ело, </w:t>
            </w:r>
            <w:r w:rsidRPr="002931F1">
              <w:rPr>
                <w:rFonts w:ascii="Times New Roman" w:eastAsia="Times New Roman" w:hAnsi="Times New Roman" w:cs="Times New Roman"/>
                <w:sz w:val="24"/>
                <w:szCs w:val="24"/>
              </w:rPr>
              <w:br/>
              <w:t>ул. Освобождения,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31,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417-25-65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55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Кронштадт, </w:t>
            </w:r>
            <w:r w:rsidRPr="002931F1">
              <w:rPr>
                <w:rFonts w:ascii="Times New Roman" w:eastAsia="Times New Roman" w:hAnsi="Times New Roman" w:cs="Times New Roman"/>
                <w:sz w:val="24"/>
                <w:szCs w:val="24"/>
              </w:rPr>
              <w:br/>
              <w:t>пр. Ленина, д. 39а,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610-18-56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32"/>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Благодатная ул., д. 41,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spellStart"/>
            <w:r w:rsidRPr="002931F1">
              <w:rPr>
                <w:rFonts w:ascii="Times New Roman" w:eastAsia="Times New Roman" w:hAnsi="Times New Roman" w:cs="Times New Roman"/>
                <w:sz w:val="24"/>
                <w:szCs w:val="24"/>
              </w:rPr>
              <w:t>Новоизмайловский</w:t>
            </w:r>
            <w:proofErr w:type="spellEnd"/>
            <w:r w:rsidRPr="002931F1">
              <w:rPr>
                <w:rFonts w:ascii="Times New Roman" w:eastAsia="Times New Roman" w:hAnsi="Times New Roman" w:cs="Times New Roman"/>
                <w:sz w:val="24"/>
                <w:szCs w:val="24"/>
              </w:rPr>
              <w:t xml:space="preserve"> пр., д. 34,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 xml:space="preserve">573-90-09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09"/>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Сестрорецк, </w:t>
            </w:r>
            <w:r w:rsidRPr="002931F1">
              <w:rPr>
                <w:rFonts w:ascii="Times New Roman" w:eastAsia="Times New Roman" w:hAnsi="Times New Roman" w:cs="Times New Roman"/>
                <w:sz w:val="24"/>
                <w:szCs w:val="24"/>
              </w:rPr>
              <w:br/>
              <w:t>ул. Токарева, д. 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573-96-70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Большевиков, д. 8,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573-96-75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74"/>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w:t>
            </w:r>
            <w:r w:rsidRPr="002931F1">
              <w:rPr>
                <w:rFonts w:ascii="Times New Roman" w:eastAsia="Times New Roman" w:hAnsi="Times New Roman" w:cs="Times New Roman"/>
                <w:sz w:val="24"/>
                <w:szCs w:val="24"/>
              </w:rPr>
              <w:lastRenderedPageBreak/>
              <w:t>о центра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Санкт-Петербург, ул. Седова, д. 69, </w:t>
            </w:r>
            <w:r w:rsidRPr="002931F1">
              <w:rPr>
                <w:rFonts w:ascii="Times New Roman" w:eastAsia="Times New Roman" w:hAnsi="Times New Roman" w:cs="Times New Roman"/>
                <w:sz w:val="24"/>
                <w:szCs w:val="24"/>
              </w:rPr>
              <w:lastRenderedPageBreak/>
              <w:t>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573-90-00 или </w:t>
            </w:r>
            <w:r w:rsidRPr="002931F1">
              <w:rPr>
                <w:rFonts w:ascii="Times New Roman" w:eastAsia="Times New Roman" w:hAnsi="Times New Roman" w:cs="Times New Roman"/>
                <w:sz w:val="24"/>
                <w:szCs w:val="24"/>
              </w:rPr>
              <w:br/>
            </w:r>
            <w:r w:rsidRPr="002931F1">
              <w:rPr>
                <w:rFonts w:ascii="Times New Roman" w:eastAsia="Times New Roman" w:hAnsi="Times New Roman" w:cs="Times New Roman"/>
                <w:sz w:val="24"/>
                <w:szCs w:val="24"/>
              </w:rPr>
              <w:lastRenderedPageBreak/>
              <w:t>573-96-80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2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21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0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573-90-21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Многофункциональный центр </w:t>
            </w:r>
            <w:proofErr w:type="spellStart"/>
            <w:r w:rsidRPr="002931F1">
              <w:rPr>
                <w:rFonts w:ascii="Times New Roman" w:eastAsia="Times New Roman" w:hAnsi="Times New Roman" w:cs="Times New Roman"/>
                <w:sz w:val="24"/>
                <w:szCs w:val="24"/>
              </w:rPr>
              <w:t>Петродворцового</w:t>
            </w:r>
            <w:proofErr w:type="spellEnd"/>
            <w:r w:rsidRPr="002931F1">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Петергоф, </w:t>
            </w:r>
            <w:r w:rsidRPr="002931F1">
              <w:rPr>
                <w:rFonts w:ascii="Times New Roman" w:eastAsia="Times New Roman" w:hAnsi="Times New Roman" w:cs="Times New Roman"/>
                <w:sz w:val="24"/>
                <w:szCs w:val="24"/>
              </w:rPr>
              <w:br/>
              <w:t xml:space="preserve">ул. Братьев </w:t>
            </w:r>
            <w:proofErr w:type="spellStart"/>
            <w:r w:rsidRPr="002931F1">
              <w:rPr>
                <w:rFonts w:ascii="Times New Roman" w:eastAsia="Times New Roman" w:hAnsi="Times New Roman" w:cs="Times New Roman"/>
                <w:sz w:val="24"/>
                <w:szCs w:val="24"/>
              </w:rPr>
              <w:t>Горкушенко</w:t>
            </w:r>
            <w:proofErr w:type="spellEnd"/>
            <w:r w:rsidRPr="002931F1">
              <w:rPr>
                <w:rFonts w:ascii="Times New Roman" w:eastAsia="Times New Roman" w:hAnsi="Times New Roman" w:cs="Times New Roman"/>
                <w:sz w:val="24"/>
                <w:szCs w:val="24"/>
              </w:rPr>
              <w:t>, д. 6,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573-99-41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Сектор № 1 Многофункционального центра </w:t>
            </w:r>
            <w:proofErr w:type="spellStart"/>
            <w:r w:rsidRPr="002931F1">
              <w:rPr>
                <w:rFonts w:ascii="Times New Roman" w:eastAsia="Times New Roman" w:hAnsi="Times New Roman" w:cs="Times New Roman"/>
                <w:sz w:val="24"/>
                <w:szCs w:val="24"/>
              </w:rPr>
              <w:t>Петродворцового</w:t>
            </w:r>
            <w:proofErr w:type="spellEnd"/>
            <w:r w:rsidRPr="002931F1">
              <w:rPr>
                <w:rFonts w:ascii="Times New Roman" w:eastAsia="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Ломоносов, </w:t>
            </w:r>
            <w:r w:rsidRPr="002931F1">
              <w:rPr>
                <w:rFonts w:ascii="Times New Roman" w:eastAsia="Times New Roman" w:hAnsi="Times New Roman" w:cs="Times New Roman"/>
                <w:sz w:val="24"/>
                <w:szCs w:val="24"/>
              </w:rPr>
              <w:br/>
              <w:t>ул. Победы, д. 6,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573-97-86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41"/>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аллея Котельникова, д. 2, корп. 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3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spellStart"/>
            <w:r w:rsidRPr="002931F1">
              <w:rPr>
                <w:rFonts w:ascii="Times New Roman" w:eastAsia="Times New Roman" w:hAnsi="Times New Roman" w:cs="Times New Roman"/>
                <w:sz w:val="24"/>
                <w:szCs w:val="24"/>
              </w:rPr>
              <w:t>Новоколомяжский</w:t>
            </w:r>
            <w:proofErr w:type="spellEnd"/>
            <w:r w:rsidRPr="002931F1">
              <w:rPr>
                <w:rFonts w:ascii="Times New Roman" w:eastAsia="Times New Roman" w:hAnsi="Times New Roman" w:cs="Times New Roman"/>
                <w:sz w:val="24"/>
                <w:szCs w:val="24"/>
              </w:rPr>
              <w:t xml:space="preserve">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16/8,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Богатырский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52/1,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spellStart"/>
            <w:r w:rsidRPr="002931F1">
              <w:rPr>
                <w:rFonts w:ascii="Times New Roman" w:eastAsia="Times New Roman" w:hAnsi="Times New Roman" w:cs="Times New Roman"/>
                <w:sz w:val="24"/>
                <w:szCs w:val="24"/>
              </w:rPr>
              <w:t>Шуваловский</w:t>
            </w:r>
            <w:proofErr w:type="spellEnd"/>
            <w:r w:rsidRPr="002931F1">
              <w:rPr>
                <w:rFonts w:ascii="Times New Roman" w:eastAsia="Times New Roman" w:hAnsi="Times New Roman" w:cs="Times New Roman"/>
                <w:sz w:val="24"/>
                <w:szCs w:val="24"/>
              </w:rPr>
              <w:t xml:space="preserve">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41,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r>
            <w:r w:rsidRPr="002931F1">
              <w:rPr>
                <w:rFonts w:ascii="Times New Roman" w:eastAsia="Times New Roman" w:hAnsi="Times New Roman" w:cs="Times New Roman"/>
                <w:color w:val="000000"/>
                <w:sz w:val="24"/>
                <w:szCs w:val="24"/>
              </w:rPr>
              <w:t>573-91-04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Пушкин, Малая ул.,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17/13,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573-99-46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пос. </w:t>
            </w:r>
            <w:proofErr w:type="spellStart"/>
            <w:r w:rsidRPr="002931F1">
              <w:rPr>
                <w:rFonts w:ascii="Times New Roman" w:eastAsia="Times New Roman" w:hAnsi="Times New Roman" w:cs="Times New Roman"/>
                <w:sz w:val="24"/>
                <w:szCs w:val="24"/>
              </w:rPr>
              <w:t>Шушары</w:t>
            </w:r>
            <w:proofErr w:type="spellEnd"/>
            <w:r w:rsidRPr="002931F1">
              <w:rPr>
                <w:rFonts w:ascii="Times New Roman" w:eastAsia="Times New Roman" w:hAnsi="Times New Roman" w:cs="Times New Roman"/>
                <w:sz w:val="24"/>
                <w:szCs w:val="24"/>
              </w:rPr>
              <w:t>, Пушкинская ул.,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38,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573-91-09</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Сектор № 2 Многофункционального центра Пушкинского </w:t>
            </w:r>
            <w:r w:rsidRPr="002931F1">
              <w:rPr>
                <w:rFonts w:ascii="Times New Roman" w:eastAsia="Times New Roman"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Санкт-Петербург, </w:t>
            </w:r>
            <w:r w:rsidRPr="002931F1">
              <w:rPr>
                <w:rFonts w:ascii="Times New Roman" w:eastAsia="Times New Roman" w:hAnsi="Times New Roman" w:cs="Times New Roman"/>
                <w:sz w:val="24"/>
                <w:szCs w:val="24"/>
              </w:rPr>
              <w:br/>
              <w:t>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 xml:space="preserve">Павловск, Песчаный пер., </w:t>
            </w:r>
            <w:r w:rsidRPr="002931F1">
              <w:rPr>
                <w:rFonts w:ascii="Times New Roman" w:eastAsia="Times New Roman" w:hAnsi="Times New Roman" w:cs="Times New Roman"/>
                <w:sz w:val="24"/>
                <w:szCs w:val="24"/>
              </w:rPr>
              <w:lastRenderedPageBreak/>
              <w:t>д. 11/16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573-90-00 или </w:t>
            </w:r>
            <w:r w:rsidRPr="002931F1">
              <w:rPr>
                <w:rFonts w:ascii="Times New Roman" w:eastAsia="Times New Roman" w:hAnsi="Times New Roman" w:cs="Times New Roman"/>
                <w:sz w:val="24"/>
                <w:szCs w:val="24"/>
              </w:rPr>
              <w:br/>
              <w:t>573-90-04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32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Дунайский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49/126,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573-96-85, 573-96-89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Славы,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2,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576-07-95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5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Невский пр., д. 174,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573-90-57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bl>
    <w:p w:rsidR="002931F1" w:rsidRPr="002931F1" w:rsidRDefault="002931F1" w:rsidP="002931F1">
      <w:pPr>
        <w:spacing w:after="0" w:line="240" w:lineRule="auto"/>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br w:type="page"/>
      </w: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3</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выдаче разрешения на вступление в брак лицам, </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достигшим возраста шестнадцати лет</w:t>
      </w:r>
    </w:p>
    <w:p w:rsidR="002931F1" w:rsidRPr="002931F1" w:rsidRDefault="002931F1" w:rsidP="002931F1">
      <w:pPr>
        <w:spacing w:after="0" w:line="240" w:lineRule="auto"/>
        <w:ind w:firstLine="567"/>
        <w:jc w:val="right"/>
        <w:rPr>
          <w:rFonts w:ascii="Times New Roman" w:eastAsia="Times New Roman" w:hAnsi="Times New Roman" w:cs="Times New Roman"/>
          <w:sz w:val="26"/>
          <w:szCs w:val="26"/>
          <w:lang w:eastAsia="ru-RU"/>
        </w:rPr>
      </w:pP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eastAsia="ru-RU"/>
        </w:rPr>
        <w:t xml:space="preserve">Места нахождения, справочные телефоны и адреса электронной почты </w:t>
      </w:r>
      <w:r w:rsidRPr="002931F1">
        <w:rPr>
          <w:rFonts w:ascii="Times New Roman" w:eastAsia="Times New Roman" w:hAnsi="Times New Roman" w:cs="Times New Roman"/>
          <w:b/>
          <w:sz w:val="26"/>
          <w:szCs w:val="26"/>
          <w:lang w:eastAsia="ru-RU"/>
        </w:rPr>
        <w:br/>
        <w:t xml:space="preserve">Санкт-Петербургских государственных казенных учреждений – </w:t>
      </w: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eastAsia="ru-RU"/>
        </w:rPr>
        <w:t>районных жилищных агентств</w:t>
      </w: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p>
    <w:p w:rsidR="002931F1" w:rsidRPr="002931F1" w:rsidRDefault="002931F1" w:rsidP="002931F1">
      <w:pPr>
        <w:autoSpaceDE w:val="0"/>
        <w:autoSpaceDN w:val="0"/>
        <w:adjustRightInd w:val="0"/>
        <w:spacing w:after="0" w:line="240" w:lineRule="auto"/>
        <w:ind w:firstLine="567"/>
        <w:jc w:val="both"/>
        <w:outlineLvl w:val="1"/>
        <w:rPr>
          <w:rFonts w:ascii="Times New Roman" w:eastAsia="Times New Roman" w:hAnsi="Times New Roman" w:cs="Times New Roman"/>
          <w:sz w:val="6"/>
          <w:szCs w:val="6"/>
          <w:lang w:eastAsia="ru-RU"/>
        </w:rPr>
      </w:pPr>
    </w:p>
    <w:tbl>
      <w:tblPr>
        <w:tblW w:w="949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560"/>
        <w:gridCol w:w="2834"/>
      </w:tblGrid>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 xml:space="preserve">№ </w:t>
            </w:r>
            <w:proofErr w:type="gramStart"/>
            <w:r w:rsidRPr="002931F1">
              <w:rPr>
                <w:rFonts w:ascii="Times New Roman" w:eastAsia="Times New Roman" w:hAnsi="Times New Roman" w:cs="Times New Roman"/>
                <w:b/>
                <w:i/>
                <w:sz w:val="24"/>
                <w:szCs w:val="24"/>
              </w:rPr>
              <w:t>п</w:t>
            </w:r>
            <w:proofErr w:type="gramEnd"/>
            <w:r w:rsidRPr="002931F1">
              <w:rPr>
                <w:rFonts w:ascii="Times New Roman" w:eastAsia="Times New Roman" w:hAnsi="Times New Roman" w:cs="Times New Roman"/>
                <w:b/>
                <w:i/>
                <w:sz w:val="24"/>
                <w:szCs w:val="24"/>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Район</w:t>
            </w:r>
          </w:p>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 xml:space="preserve">Адрес </w:t>
            </w:r>
          </w:p>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электронной почты</w:t>
            </w:r>
          </w:p>
        </w:tc>
      </w:tr>
      <w:tr w:rsidR="002931F1" w:rsidRPr="002931F1" w:rsidTr="00F601BD">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315-12-83, </w:t>
            </w:r>
            <w:r w:rsidRPr="002931F1">
              <w:rPr>
                <w:rFonts w:ascii="Times New Roman" w:eastAsia="Times New Roman" w:hAnsi="Times New Roman" w:cs="Times New Roman"/>
                <w:sz w:val="24"/>
                <w:szCs w:val="24"/>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guja@tuadm.gov.spb.ru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323-68-49, </w:t>
            </w:r>
            <w:r w:rsidRPr="002931F1">
              <w:rPr>
                <w:rFonts w:ascii="Times New Roman" w:eastAsia="Times New Roman" w:hAnsi="Times New Roman" w:cs="Times New Roman"/>
                <w:sz w:val="24"/>
                <w:szCs w:val="24"/>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orga@mail.ru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пр. Пархоменко, д. 24/9, </w:t>
            </w:r>
            <w:r w:rsidRPr="002931F1">
              <w:rPr>
                <w:rFonts w:ascii="Times New Roman" w:eastAsia="Times New Roman" w:hAnsi="Times New Roman" w:cs="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550-27-31, </w:t>
            </w:r>
            <w:r w:rsidRPr="002931F1">
              <w:rPr>
                <w:rFonts w:ascii="Times New Roman" w:eastAsia="Times New Roman" w:hAnsi="Times New Roman" w:cs="Times New Roman"/>
                <w:sz w:val="24"/>
                <w:szCs w:val="24"/>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feo@vybrga.spb.ru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ул. Комсомола, д. 33, </w:t>
            </w:r>
            <w:r w:rsidRPr="002931F1">
              <w:rPr>
                <w:rFonts w:ascii="Times New Roman" w:eastAsia="Times New Roman" w:hAnsi="Times New Roman" w:cs="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542-25-51, </w:t>
            </w:r>
            <w:r w:rsidRPr="002931F1">
              <w:rPr>
                <w:rFonts w:ascii="Times New Roman" w:eastAsia="Times New Roman" w:hAnsi="Times New Roman" w:cs="Times New Roman"/>
                <w:sz w:val="24"/>
                <w:szCs w:val="24"/>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tukalin@gov.spb.ru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252-41-04, </w:t>
            </w:r>
            <w:r w:rsidRPr="002931F1">
              <w:rPr>
                <w:rFonts w:ascii="Times New Roman" w:eastAsia="Times New Roman" w:hAnsi="Times New Roman" w:cs="Times New Roman"/>
                <w:sz w:val="24"/>
                <w:szCs w:val="24"/>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tukir@gov.spb.ru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proofErr w:type="spellStart"/>
            <w:r w:rsidRPr="002931F1">
              <w:rPr>
                <w:rFonts w:ascii="Times New Roman" w:eastAsia="Times New Roman" w:hAnsi="Times New Roman" w:cs="Times New Roman"/>
                <w:sz w:val="24"/>
                <w:szCs w:val="24"/>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г. Колпино, </w:t>
            </w:r>
            <w:r w:rsidRPr="002931F1">
              <w:rPr>
                <w:rFonts w:ascii="Times New Roman" w:eastAsia="Times New Roman" w:hAnsi="Times New Roman" w:cs="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461-56-60, </w:t>
            </w:r>
            <w:r w:rsidRPr="002931F1">
              <w:rPr>
                <w:rFonts w:ascii="Times New Roman" w:eastAsia="Times New Roman" w:hAnsi="Times New Roman" w:cs="Times New Roman"/>
                <w:sz w:val="24"/>
                <w:szCs w:val="24"/>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guzakcenter@yandex.ru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227-46-66, </w:t>
            </w:r>
            <w:r w:rsidRPr="002931F1">
              <w:rPr>
                <w:rFonts w:ascii="Times New Roman" w:eastAsia="Times New Roman" w:hAnsi="Times New Roman" w:cs="Times New Roman"/>
                <w:sz w:val="24"/>
                <w:szCs w:val="24"/>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inforja@tukrgv.gov.spb.ru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proofErr w:type="spellStart"/>
            <w:r w:rsidRPr="002931F1">
              <w:rPr>
                <w:rFonts w:ascii="Times New Roman" w:eastAsia="Times New Roman" w:hAnsi="Times New Roman" w:cs="Times New Roman"/>
                <w:sz w:val="24"/>
                <w:szCs w:val="24"/>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Ветеранов, д. 131,</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736-68-14, </w:t>
            </w:r>
            <w:r w:rsidRPr="002931F1">
              <w:rPr>
                <w:rFonts w:ascii="Times New Roman" w:eastAsia="Times New Roman" w:hAnsi="Times New Roman" w:cs="Times New Roman"/>
                <w:sz w:val="24"/>
                <w:szCs w:val="24"/>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guzhakra@yandex.ru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г. Кронштадт, </w:t>
            </w:r>
            <w:r w:rsidRPr="002931F1">
              <w:rPr>
                <w:rFonts w:ascii="Times New Roman" w:eastAsia="Times New Roman" w:hAnsi="Times New Roman" w:cs="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311-20-74, </w:t>
            </w:r>
            <w:r w:rsidRPr="002931F1">
              <w:rPr>
                <w:rFonts w:ascii="Times New Roman" w:eastAsia="Times New Roman" w:hAnsi="Times New Roman" w:cs="Times New Roman"/>
                <w:sz w:val="24"/>
                <w:szCs w:val="24"/>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gucb_kron@mail.ru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г. Сестрорецк, </w:t>
            </w:r>
            <w:r w:rsidRPr="002931F1">
              <w:rPr>
                <w:rFonts w:ascii="Times New Roman" w:eastAsia="Times New Roman" w:hAnsi="Times New Roman" w:cs="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437-24-19, </w:t>
            </w:r>
            <w:r w:rsidRPr="002931F1">
              <w:rPr>
                <w:rFonts w:ascii="Times New Roman" w:eastAsia="Times New Roman" w:hAnsi="Times New Roman" w:cs="Times New Roman"/>
                <w:sz w:val="24"/>
                <w:szCs w:val="24"/>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kurortnoerga@mail.ru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Московский пр., д. 146, </w:t>
            </w:r>
            <w:r w:rsidRPr="002931F1">
              <w:rPr>
                <w:rFonts w:ascii="Times New Roman" w:eastAsia="Times New Roman" w:hAnsi="Times New Roman" w:cs="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388-25-54, </w:t>
            </w:r>
            <w:r w:rsidRPr="002931F1">
              <w:rPr>
                <w:rFonts w:ascii="Times New Roman" w:eastAsia="Times New Roman" w:hAnsi="Times New Roman" w:cs="Times New Roman"/>
                <w:sz w:val="24"/>
                <w:szCs w:val="24"/>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tumos@gov.spb.ru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пр. </w:t>
            </w:r>
            <w:proofErr w:type="spellStart"/>
            <w:r w:rsidRPr="002931F1">
              <w:rPr>
                <w:rFonts w:ascii="Times New Roman" w:eastAsia="Times New Roman" w:hAnsi="Times New Roman" w:cs="Times New Roman"/>
                <w:sz w:val="24"/>
                <w:szCs w:val="24"/>
              </w:rPr>
              <w:t>Обуховской</w:t>
            </w:r>
            <w:proofErr w:type="spellEnd"/>
            <w:r w:rsidRPr="002931F1">
              <w:rPr>
                <w:rFonts w:ascii="Times New Roman" w:eastAsia="Times New Roman" w:hAnsi="Times New Roman" w:cs="Times New Roman"/>
                <w:sz w:val="24"/>
                <w:szCs w:val="24"/>
              </w:rPr>
              <w:t xml:space="preserve">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412-88-76, </w:t>
            </w:r>
            <w:r w:rsidRPr="002931F1">
              <w:rPr>
                <w:rFonts w:ascii="Times New Roman" w:eastAsia="Times New Roman" w:hAnsi="Times New Roman" w:cs="Times New Roman"/>
                <w:sz w:val="24"/>
                <w:szCs w:val="24"/>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guja_nev@mail.ru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Б. Монетная ул., д. 11,</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233-67-93, </w:t>
            </w:r>
            <w:r w:rsidRPr="002931F1">
              <w:rPr>
                <w:rFonts w:ascii="Times New Roman" w:eastAsia="Times New Roman" w:hAnsi="Times New Roman" w:cs="Times New Roman"/>
                <w:sz w:val="24"/>
                <w:szCs w:val="24"/>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tupetr@gov.spb.ru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proofErr w:type="spellStart"/>
            <w:r w:rsidRPr="002931F1">
              <w:rPr>
                <w:rFonts w:ascii="Times New Roman" w:eastAsia="Times New Roman" w:hAnsi="Times New Roman" w:cs="Times New Roman"/>
                <w:sz w:val="24"/>
                <w:szCs w:val="24"/>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proofErr w:type="gramStart"/>
            <w:r w:rsidRPr="002931F1">
              <w:rPr>
                <w:rFonts w:ascii="Times New Roman" w:eastAsia="Times New Roman" w:hAnsi="Times New Roman" w:cs="Times New Roman"/>
                <w:sz w:val="24"/>
                <w:szCs w:val="24"/>
              </w:rPr>
              <w:t>Петергофская</w:t>
            </w:r>
            <w:proofErr w:type="gramEnd"/>
            <w:r w:rsidRPr="002931F1">
              <w:rPr>
                <w:rFonts w:ascii="Times New Roman" w:eastAsia="Times New Roman" w:hAnsi="Times New Roman" w:cs="Times New Roman"/>
                <w:sz w:val="24"/>
                <w:szCs w:val="24"/>
              </w:rPr>
              <w:t xml:space="preserve"> ул., д. 11, </w:t>
            </w:r>
            <w:r w:rsidRPr="002931F1">
              <w:rPr>
                <w:rFonts w:ascii="Times New Roman" w:eastAsia="Times New Roman" w:hAnsi="Times New Roman" w:cs="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450-72-40, </w:t>
            </w:r>
            <w:r w:rsidRPr="002931F1">
              <w:rPr>
                <w:rFonts w:ascii="Times New Roman" w:eastAsia="Times New Roman" w:hAnsi="Times New Roman" w:cs="Times New Roman"/>
                <w:sz w:val="24"/>
                <w:szCs w:val="24"/>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tuptrdv@gov.spb.ru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пр. </w:t>
            </w:r>
            <w:proofErr w:type="spellStart"/>
            <w:r w:rsidRPr="002931F1">
              <w:rPr>
                <w:rFonts w:ascii="Times New Roman" w:eastAsia="Times New Roman" w:hAnsi="Times New Roman" w:cs="Times New Roman"/>
                <w:sz w:val="24"/>
                <w:szCs w:val="24"/>
              </w:rPr>
              <w:t>Сизова</w:t>
            </w:r>
            <w:proofErr w:type="spellEnd"/>
            <w:r w:rsidRPr="002931F1">
              <w:rPr>
                <w:rFonts w:ascii="Times New Roman" w:eastAsia="Times New Roman" w:hAnsi="Times New Roman" w:cs="Times New Roman"/>
                <w:sz w:val="24"/>
                <w:szCs w:val="24"/>
              </w:rPr>
              <w:t>,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301-40-60, </w:t>
            </w:r>
            <w:r w:rsidRPr="002931F1">
              <w:rPr>
                <w:rFonts w:ascii="Times New Roman" w:eastAsia="Times New Roman" w:hAnsi="Times New Roman" w:cs="Times New Roman"/>
                <w:sz w:val="24"/>
                <w:szCs w:val="24"/>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prim_guja@tuprim.gov.spb.ru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proofErr w:type="gramStart"/>
            <w:r w:rsidRPr="002931F1">
              <w:rPr>
                <w:rFonts w:ascii="Times New Roman" w:eastAsia="Times New Roman" w:hAnsi="Times New Roman" w:cs="Times New Roman"/>
                <w:sz w:val="24"/>
                <w:szCs w:val="24"/>
              </w:rPr>
              <w:t>Средняя</w:t>
            </w:r>
            <w:proofErr w:type="gramEnd"/>
            <w:r w:rsidRPr="002931F1">
              <w:rPr>
                <w:rFonts w:ascii="Times New Roman" w:eastAsia="Times New Roman" w:hAnsi="Times New Roman" w:cs="Times New Roman"/>
                <w:sz w:val="24"/>
                <w:szCs w:val="24"/>
              </w:rPr>
              <w:t xml:space="preserve">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470-02-74, </w:t>
            </w:r>
            <w:r w:rsidRPr="002931F1">
              <w:rPr>
                <w:rFonts w:ascii="Times New Roman" w:eastAsia="Times New Roman" w:hAnsi="Times New Roman" w:cs="Times New Roman"/>
                <w:sz w:val="24"/>
                <w:szCs w:val="24"/>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tupush@gov.spb.ru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proofErr w:type="spellStart"/>
            <w:r w:rsidRPr="002931F1">
              <w:rPr>
                <w:rFonts w:ascii="Times New Roman" w:eastAsia="Times New Roman" w:hAnsi="Times New Roman" w:cs="Times New Roman"/>
                <w:sz w:val="24"/>
                <w:szCs w:val="24"/>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proofErr w:type="gramStart"/>
            <w:r w:rsidRPr="002931F1">
              <w:rPr>
                <w:rFonts w:ascii="Times New Roman" w:eastAsia="Times New Roman" w:hAnsi="Times New Roman" w:cs="Times New Roman"/>
                <w:sz w:val="24"/>
                <w:szCs w:val="24"/>
              </w:rPr>
              <w:t>Тамбовская</w:t>
            </w:r>
            <w:proofErr w:type="gramEnd"/>
            <w:r w:rsidRPr="002931F1">
              <w:rPr>
                <w:rFonts w:ascii="Times New Roman" w:eastAsia="Times New Roman" w:hAnsi="Times New Roman" w:cs="Times New Roman"/>
                <w:sz w:val="24"/>
                <w:szCs w:val="24"/>
              </w:rPr>
              <w:t xml:space="preserve"> ул., д. 35, </w:t>
            </w:r>
            <w:r w:rsidRPr="002931F1">
              <w:rPr>
                <w:rFonts w:ascii="Times New Roman" w:eastAsia="Times New Roman" w:hAnsi="Times New Roman" w:cs="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766-05-95, </w:t>
            </w:r>
            <w:r w:rsidRPr="002931F1">
              <w:rPr>
                <w:rFonts w:ascii="Times New Roman" w:eastAsia="Times New Roman" w:hAnsi="Times New Roman" w:cs="Times New Roman"/>
                <w:sz w:val="24"/>
                <w:szCs w:val="24"/>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guzafrun@spb.lanck.net</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274-27-80, </w:t>
            </w:r>
            <w:r w:rsidRPr="002931F1">
              <w:rPr>
                <w:rFonts w:ascii="Times New Roman" w:eastAsia="Times New Roman" w:hAnsi="Times New Roman" w:cs="Times New Roman"/>
                <w:sz w:val="24"/>
                <w:szCs w:val="24"/>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tucentr@gov.spb.ru</w:t>
            </w:r>
          </w:p>
        </w:tc>
      </w:tr>
    </w:tbl>
    <w:p w:rsidR="002931F1" w:rsidRPr="002931F1" w:rsidRDefault="002931F1" w:rsidP="002931F1">
      <w:pPr>
        <w:spacing w:after="0" w:line="240" w:lineRule="auto"/>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br w:type="page"/>
      </w: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4</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tbl>
      <w:tblPr>
        <w:tblW w:w="0" w:type="auto"/>
        <w:tblInd w:w="63" w:type="dxa"/>
        <w:tblLook w:val="04A0" w:firstRow="1" w:lastRow="0" w:firstColumn="1" w:lastColumn="0" w:noHBand="0" w:noVBand="1"/>
      </w:tblPr>
      <w:tblGrid>
        <w:gridCol w:w="5021"/>
        <w:gridCol w:w="5284"/>
      </w:tblGrid>
      <w:tr w:rsidR="002931F1" w:rsidRPr="002931F1" w:rsidTr="00F601BD">
        <w:trPr>
          <w:trHeight w:val="576"/>
        </w:trPr>
        <w:tc>
          <w:tcPr>
            <w:tcW w:w="5021" w:type="dxa"/>
          </w:tcPr>
          <w:p w:rsidR="002931F1" w:rsidRPr="002931F1" w:rsidRDefault="002931F1" w:rsidP="002931F1">
            <w:pPr>
              <w:autoSpaceDE w:val="0"/>
              <w:autoSpaceDN w:val="0"/>
              <w:adjustRightInd w:val="0"/>
              <w:spacing w:after="0"/>
              <w:ind w:left="45"/>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»___________20___ года</w:t>
            </w:r>
          </w:p>
          <w:p w:rsidR="002931F1" w:rsidRPr="002931F1" w:rsidRDefault="002931F1" w:rsidP="002931F1">
            <w:pPr>
              <w:autoSpaceDE w:val="0"/>
              <w:autoSpaceDN w:val="0"/>
              <w:adjustRightInd w:val="0"/>
              <w:spacing w:after="0"/>
              <w:ind w:left="45"/>
              <w:rPr>
                <w:rFonts w:ascii="Times New Roman" w:eastAsia="Times New Roman" w:hAnsi="Times New Roman" w:cs="Times New Roman"/>
                <w:sz w:val="24"/>
                <w:szCs w:val="24"/>
              </w:rPr>
            </w:pPr>
          </w:p>
          <w:p w:rsidR="002931F1" w:rsidRPr="002931F1" w:rsidRDefault="002931F1" w:rsidP="002931F1">
            <w:pPr>
              <w:autoSpaceDE w:val="0"/>
              <w:autoSpaceDN w:val="0"/>
              <w:adjustRightInd w:val="0"/>
              <w:spacing w:after="0"/>
              <w:ind w:left="45"/>
              <w:jc w:val="center"/>
              <w:rPr>
                <w:rFonts w:ascii="Times New Roman" w:eastAsia="Times New Roman" w:hAnsi="Times New Roman" w:cs="Times New Roman"/>
                <w:sz w:val="24"/>
                <w:szCs w:val="24"/>
              </w:rPr>
            </w:pPr>
          </w:p>
          <w:p w:rsidR="002931F1" w:rsidRPr="002931F1" w:rsidRDefault="002931F1" w:rsidP="002931F1">
            <w:pPr>
              <w:autoSpaceDE w:val="0"/>
              <w:autoSpaceDN w:val="0"/>
              <w:adjustRightInd w:val="0"/>
              <w:spacing w:after="0"/>
              <w:ind w:left="45"/>
              <w:jc w:val="center"/>
              <w:rPr>
                <w:rFonts w:ascii="Times New Roman" w:eastAsia="Times New Roman" w:hAnsi="Times New Roman" w:cs="Times New Roman"/>
                <w:sz w:val="24"/>
                <w:szCs w:val="24"/>
              </w:rPr>
            </w:pPr>
          </w:p>
        </w:tc>
        <w:tc>
          <w:tcPr>
            <w:tcW w:w="5284" w:type="dxa"/>
          </w:tcPr>
          <w:p w:rsidR="002931F1" w:rsidRPr="002931F1" w:rsidRDefault="002931F1" w:rsidP="002931F1">
            <w:pPr>
              <w:spacing w:after="0"/>
              <w:jc w:val="right"/>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 ____  </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p>
        </w:tc>
      </w:tr>
    </w:tbl>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ПОСТАНОВЛЕНИЕ</w:t>
      </w:r>
    </w:p>
    <w:p w:rsidR="002931F1" w:rsidRPr="002931F1" w:rsidRDefault="002931F1" w:rsidP="002931F1">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2931F1" w:rsidRPr="002931F1" w:rsidRDefault="002931F1" w:rsidP="002931F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931F1">
        <w:rPr>
          <w:rFonts w:ascii="Times New Roman" w:eastAsia="Times New Roman" w:hAnsi="Times New Roman" w:cs="Times New Roman"/>
          <w:sz w:val="24"/>
          <w:szCs w:val="24"/>
          <w:u w:val="single"/>
          <w:lang w:eastAsia="ru-RU"/>
        </w:rPr>
        <w:t>О разрешении вступить в брак________________</w:t>
      </w:r>
    </w:p>
    <w:p w:rsidR="002931F1" w:rsidRPr="002931F1" w:rsidRDefault="002931F1" w:rsidP="002931F1">
      <w:pPr>
        <w:tabs>
          <w:tab w:val="right" w:pos="10204"/>
        </w:tabs>
        <w:autoSpaceDE w:val="0"/>
        <w:autoSpaceDN w:val="0"/>
        <w:adjustRightInd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         (Ф.И.О. несовершеннолетней)</w:t>
      </w:r>
      <w:r w:rsidRPr="002931F1">
        <w:rPr>
          <w:rFonts w:ascii="Times New Roman" w:eastAsia="Times New Roman" w:hAnsi="Times New Roman" w:cs="Times New Roman"/>
          <w:sz w:val="24"/>
          <w:szCs w:val="24"/>
          <w:lang w:eastAsia="ru-RU"/>
        </w:rPr>
        <w:tab/>
      </w: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Рассмотрев заявление</w:t>
      </w:r>
      <w:r w:rsidRPr="002931F1">
        <w:rPr>
          <w:rFonts w:ascii="TimesNewRomanPSMT" w:eastAsia="Times New Roman" w:hAnsi="TimesNewRomanPSMT" w:cs="TimesNewRomanPSMT"/>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несовершеннолетней)</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4"/>
          <w:szCs w:val="24"/>
          <w:lang w:eastAsia="ru-RU"/>
        </w:rPr>
        <w:t>проживающей</w:t>
      </w:r>
      <w:proofErr w:type="gramEnd"/>
      <w:r w:rsidRPr="002931F1">
        <w:rPr>
          <w:rFonts w:ascii="Times New Roman" w:eastAsia="Times New Roman" w:hAnsi="Times New Roman" w:cs="Times New Roman"/>
          <w:sz w:val="24"/>
          <w:szCs w:val="24"/>
          <w:lang w:eastAsia="ru-RU"/>
        </w:rPr>
        <w:t xml:space="preserve"> по адресу</w:t>
      </w:r>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6"/>
          <w:szCs w:val="26"/>
          <w:lang w:eastAsia="ru-RU"/>
        </w:rPr>
        <w:t>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(адрес несовершеннолетней)</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 xml:space="preserve">о разрешении вступить в брак </w:t>
      </w:r>
      <w:proofErr w:type="gramStart"/>
      <w:r w:rsidRPr="002931F1">
        <w:rPr>
          <w:rFonts w:ascii="Times New Roman" w:eastAsia="Times New Roman" w:hAnsi="Times New Roman" w:cs="Times New Roman"/>
          <w:sz w:val="24"/>
          <w:szCs w:val="24"/>
          <w:lang w:eastAsia="ru-RU"/>
        </w:rPr>
        <w:t>с</w:t>
      </w:r>
      <w:proofErr w:type="gramEnd"/>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жениха)</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принимая во внимание, что</w:t>
      </w:r>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(указывается причина)</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в соответствии со ст.13 Семейного кодекса Российской Федерации,</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ПОСТАНОВЛЯЮ:</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Разрешить вступить в брак _____________________________________________________________,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                                           (Ф.И.О. несовершеннолетней, дата рождения)</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2931F1">
        <w:rPr>
          <w:rFonts w:ascii="Times New Roman" w:eastAsia="Times New Roman" w:hAnsi="Times New Roman" w:cs="Times New Roman"/>
          <w:sz w:val="24"/>
          <w:szCs w:val="24"/>
          <w:lang w:eastAsia="ru-RU"/>
        </w:rPr>
        <w:t>с</w:t>
      </w:r>
      <w:r w:rsidRPr="002931F1">
        <w:rPr>
          <w:rFonts w:ascii="TimesNewRomanPSMT" w:eastAsia="Times New Roman" w:hAnsi="TimesNewRomanPSMT" w:cs="TimesNewRomanPSMT"/>
          <w:sz w:val="20"/>
          <w:szCs w:val="20"/>
          <w:lang w:eastAsia="ru-RU"/>
        </w:rPr>
        <w:t xml:space="preserve"> __________________________________________________________________________________________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жениха)</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до достижения ею брачного возраста.</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Глава Местной администрации</w:t>
      </w:r>
      <w:r w:rsidRPr="002931F1">
        <w:rPr>
          <w:rFonts w:ascii="Times New Roman" w:eastAsia="Andale Sans UI" w:hAnsi="Times New Roman" w:cs="Times New Roman"/>
          <w:kern w:val="2"/>
          <w:sz w:val="24"/>
          <w:szCs w:val="24"/>
          <w:lang w:eastAsia="ru-RU"/>
        </w:rPr>
        <w:tab/>
        <w:t xml:space="preserve">                                       ____________ /_______________/</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8"/>
          <w:szCs w:val="28"/>
          <w:lang w:eastAsia="ru-RU"/>
        </w:rPr>
        <w:t xml:space="preserve">                                                                                    </w:t>
      </w:r>
      <w:r w:rsidRPr="002931F1">
        <w:rPr>
          <w:rFonts w:ascii="Times New Roman" w:eastAsia="Andale Sans UI" w:hAnsi="Times New Roman" w:cs="Times New Roman"/>
          <w:kern w:val="2"/>
          <w:sz w:val="16"/>
          <w:szCs w:val="16"/>
          <w:lang w:eastAsia="ru-RU"/>
        </w:rPr>
        <w:t>(подпись)                      (И.О., фамилия</w:t>
      </w:r>
      <w:proofErr w:type="gramStart"/>
      <w:r w:rsidRPr="002931F1">
        <w:rPr>
          <w:rFonts w:ascii="Times New Roman" w:eastAsia="Andale Sans UI" w:hAnsi="Times New Roman" w:cs="Times New Roman"/>
          <w:kern w:val="2"/>
          <w:sz w:val="16"/>
          <w:szCs w:val="16"/>
          <w:lang w:eastAsia="ru-RU"/>
        </w:rPr>
        <w:t xml:space="preserve"> )</w:t>
      </w:r>
      <w:proofErr w:type="gramEnd"/>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4"/>
          <w:szCs w:val="24"/>
          <w:lang w:eastAsia="ru-RU"/>
        </w:rPr>
        <w:t xml:space="preserve">                                                                             </w:t>
      </w:r>
      <w:r w:rsidRPr="002931F1">
        <w:rPr>
          <w:rFonts w:ascii="Times New Roman" w:eastAsia="Andale Sans UI" w:hAnsi="Times New Roman" w:cs="Times New Roman"/>
          <w:kern w:val="2"/>
          <w:sz w:val="20"/>
          <w:szCs w:val="20"/>
          <w:lang w:eastAsia="ru-RU"/>
        </w:rPr>
        <w:t>М.П.</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Исполнитель: ________________</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(Ф.И.О.)</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spacing w:after="0" w:line="240" w:lineRule="auto"/>
        <w:rPr>
          <w:rFonts w:ascii="Times New Roman" w:eastAsia="Andale Sans UI" w:hAnsi="Times New Roman" w:cs="Times New Roman"/>
          <w:kern w:val="2"/>
          <w:sz w:val="20"/>
          <w:szCs w:val="20"/>
          <w:lang w:eastAsia="ru-RU"/>
        </w:rPr>
        <w:sectPr w:rsidR="002931F1" w:rsidRPr="002931F1">
          <w:pgSz w:w="11905" w:h="16838"/>
          <w:pgMar w:top="1134" w:right="567" w:bottom="709" w:left="1134" w:header="720" w:footer="720" w:gutter="0"/>
          <w:pgNumType w:start="1"/>
          <w:cols w:space="720"/>
        </w:sectPr>
      </w:pPr>
    </w:p>
    <w:p w:rsidR="002931F1" w:rsidRPr="002931F1" w:rsidRDefault="002931F1" w:rsidP="002931F1">
      <w:pPr>
        <w:spacing w:after="0" w:line="240" w:lineRule="auto"/>
        <w:ind w:left="4678"/>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5</w:t>
      </w:r>
    </w:p>
    <w:p w:rsidR="002931F1" w:rsidRPr="002931F1" w:rsidRDefault="002931F1" w:rsidP="002931F1">
      <w:pPr>
        <w:spacing w:after="0" w:line="240" w:lineRule="auto"/>
        <w:ind w:left="4678"/>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2931F1">
        <w:rPr>
          <w:rFonts w:ascii="Times New Roman" w:eastAsia="Andale Sans UI" w:hAnsi="Times New Roman" w:cs="Times New Roman"/>
          <w:b/>
          <w:i/>
          <w:kern w:val="2"/>
          <w:sz w:val="24"/>
          <w:szCs w:val="24"/>
          <w:lang w:eastAsia="ru-RU"/>
        </w:rPr>
        <w:t>____________________________________</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4"/>
          <w:szCs w:val="24"/>
          <w:lang w:eastAsia="ru-RU"/>
        </w:rPr>
        <w:t>(Ф.И.О. заявителя  в дательном падеже)</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2931F1">
        <w:rPr>
          <w:rFonts w:ascii="Times New Roman" w:eastAsia="Andale Sans UI" w:hAnsi="Times New Roman" w:cs="Times New Roman"/>
          <w:b/>
          <w:i/>
          <w:kern w:val="2"/>
          <w:sz w:val="24"/>
          <w:szCs w:val="24"/>
          <w:lang w:eastAsia="ru-RU"/>
        </w:rPr>
        <w:t>_____________________________________</w:t>
      </w:r>
    </w:p>
    <w:p w:rsidR="002931F1" w:rsidRPr="002931F1" w:rsidRDefault="002931F1" w:rsidP="002931F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4"/>
          <w:szCs w:val="24"/>
          <w:lang w:eastAsia="ru-RU"/>
        </w:rPr>
        <w:t xml:space="preserve">                                                                                        (адрес заявителя)</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kern w:val="2"/>
          <w:sz w:val="24"/>
          <w:szCs w:val="28"/>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b/>
          <w:kern w:val="2"/>
          <w:sz w:val="24"/>
          <w:szCs w:val="24"/>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Уважаемый (</w:t>
      </w:r>
      <w:proofErr w:type="spellStart"/>
      <w:r w:rsidRPr="002931F1">
        <w:rPr>
          <w:rFonts w:ascii="Times New Roman" w:eastAsia="Andale Sans UI" w:hAnsi="Times New Roman" w:cs="Times New Roman"/>
          <w:b/>
          <w:kern w:val="2"/>
          <w:sz w:val="24"/>
          <w:szCs w:val="24"/>
          <w:lang w:eastAsia="ru-RU"/>
        </w:rPr>
        <w:t>ая</w:t>
      </w:r>
      <w:proofErr w:type="spellEnd"/>
      <w:r w:rsidRPr="002931F1">
        <w:rPr>
          <w:rFonts w:ascii="Times New Roman" w:eastAsia="Andale Sans UI" w:hAnsi="Times New Roman" w:cs="Times New Roman"/>
          <w:b/>
          <w:kern w:val="2"/>
          <w:sz w:val="24"/>
          <w:szCs w:val="24"/>
          <w:lang w:eastAsia="ru-RU"/>
        </w:rPr>
        <w:t>) _________________________!</w:t>
      </w:r>
    </w:p>
    <w:p w:rsidR="002931F1" w:rsidRPr="002931F1" w:rsidRDefault="002931F1" w:rsidP="002931F1">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2931F1" w:rsidRPr="002931F1" w:rsidRDefault="002931F1" w:rsidP="002931F1">
      <w:pPr>
        <w:suppressAutoHyphens/>
        <w:spacing w:after="0" w:line="240" w:lineRule="auto"/>
        <w:ind w:firstLine="567"/>
        <w:jc w:val="both"/>
        <w:rPr>
          <w:rFonts w:ascii="Times New Roman" w:eastAsia="Andale Sans UI" w:hAnsi="Times New Roman" w:cs="Times New Roman"/>
          <w:iCs/>
          <w:kern w:val="2"/>
          <w:sz w:val="24"/>
          <w:szCs w:val="24"/>
          <w:lang w:eastAsia="ru-RU"/>
        </w:rPr>
      </w:pPr>
      <w:r w:rsidRPr="002931F1">
        <w:rPr>
          <w:rFonts w:ascii="Times New Roman" w:eastAsia="Andale Sans UI" w:hAnsi="Times New Roman" w:cs="Times New Roman"/>
          <w:kern w:val="2"/>
          <w:sz w:val="24"/>
          <w:szCs w:val="24"/>
          <w:lang w:eastAsia="ru-RU"/>
        </w:rPr>
        <w:tab/>
        <w:t xml:space="preserve">Местная администрация муниципального образования___________, рассмотрев Ваше заявление </w:t>
      </w:r>
      <w:r w:rsidRPr="002931F1">
        <w:rPr>
          <w:rFonts w:ascii="Times New Roman" w:eastAsia="Andale Sans UI" w:hAnsi="Times New Roman" w:cs="Times New Roman"/>
          <w:kern w:val="2"/>
          <w:sz w:val="24"/>
          <w:szCs w:val="24"/>
          <w:lang w:eastAsia="ru-RU"/>
        </w:rPr>
        <w:br/>
        <w:t>(</w:t>
      </w:r>
      <w:proofErr w:type="spellStart"/>
      <w:r w:rsidRPr="002931F1">
        <w:rPr>
          <w:rFonts w:ascii="Times New Roman" w:eastAsia="Andale Sans UI" w:hAnsi="Times New Roman" w:cs="Times New Roman"/>
          <w:kern w:val="2"/>
          <w:sz w:val="24"/>
          <w:szCs w:val="24"/>
          <w:lang w:eastAsia="ru-RU"/>
        </w:rPr>
        <w:t>вх</w:t>
      </w:r>
      <w:proofErr w:type="spellEnd"/>
      <w:r w:rsidRPr="002931F1">
        <w:rPr>
          <w:rFonts w:ascii="Times New Roman" w:eastAsia="Andale Sans UI" w:hAnsi="Times New Roman" w:cs="Times New Roman"/>
          <w:kern w:val="2"/>
          <w:sz w:val="24"/>
          <w:szCs w:val="24"/>
          <w:lang w:eastAsia="ru-RU"/>
        </w:rPr>
        <w:t xml:space="preserve">. № _____ </w:t>
      </w:r>
      <w:proofErr w:type="gramStart"/>
      <w:r w:rsidRPr="002931F1">
        <w:rPr>
          <w:rFonts w:ascii="Times New Roman" w:eastAsia="Andale Sans UI" w:hAnsi="Times New Roman" w:cs="Times New Roman"/>
          <w:kern w:val="2"/>
          <w:sz w:val="24"/>
          <w:szCs w:val="24"/>
          <w:lang w:eastAsia="ru-RU"/>
        </w:rPr>
        <w:t>от</w:t>
      </w:r>
      <w:proofErr w:type="gramEnd"/>
      <w:r w:rsidRPr="002931F1">
        <w:rPr>
          <w:rFonts w:ascii="Times New Roman" w:eastAsia="Andale Sans UI" w:hAnsi="Times New Roman" w:cs="Times New Roman"/>
          <w:kern w:val="2"/>
          <w:sz w:val="24"/>
          <w:szCs w:val="24"/>
          <w:lang w:eastAsia="ru-RU"/>
        </w:rPr>
        <w:t xml:space="preserve"> __.__.____), </w:t>
      </w:r>
      <w:proofErr w:type="gramStart"/>
      <w:r w:rsidRPr="002931F1">
        <w:rPr>
          <w:rFonts w:ascii="Times New Roman" w:eastAsia="Andale Sans UI" w:hAnsi="Times New Roman" w:cs="Times New Roman"/>
          <w:kern w:val="2"/>
          <w:sz w:val="24"/>
          <w:szCs w:val="24"/>
          <w:lang w:eastAsia="ru-RU"/>
        </w:rPr>
        <w:t>настоящим</w:t>
      </w:r>
      <w:proofErr w:type="gramEnd"/>
      <w:r w:rsidRPr="002931F1">
        <w:rPr>
          <w:rFonts w:ascii="Times New Roman" w:eastAsia="Andale Sans UI" w:hAnsi="Times New Roman" w:cs="Times New Roman"/>
          <w:kern w:val="2"/>
          <w:sz w:val="24"/>
          <w:szCs w:val="24"/>
          <w:lang w:eastAsia="ru-RU"/>
        </w:rPr>
        <w:t xml:space="preserve"> сообщает Вам: </w:t>
      </w:r>
      <w:r w:rsidRPr="002931F1">
        <w:rPr>
          <w:rFonts w:ascii="Times New Roman" w:eastAsia="Andale Sans UI" w:hAnsi="Times New Roman" w:cs="Times New Roman"/>
          <w:iCs/>
          <w:kern w:val="2"/>
          <w:sz w:val="24"/>
          <w:szCs w:val="24"/>
          <w:lang w:eastAsia="ru-RU"/>
        </w:rPr>
        <w:t>об отказе в предоставлении муниципальной услуги по причине ____________________________________________________________________________________</w:t>
      </w:r>
    </w:p>
    <w:p w:rsidR="002931F1" w:rsidRPr="002931F1" w:rsidRDefault="002931F1" w:rsidP="002931F1">
      <w:pPr>
        <w:suppressAutoHyphens/>
        <w:spacing w:after="0" w:line="240" w:lineRule="auto"/>
        <w:ind w:firstLine="567"/>
        <w:jc w:val="both"/>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(причины отказа в предоставлении муниципальной услуги)</w:t>
      </w:r>
    </w:p>
    <w:p w:rsidR="002931F1" w:rsidRPr="002931F1" w:rsidRDefault="002931F1" w:rsidP="002931F1">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p>
    <w:p w:rsidR="002931F1" w:rsidRPr="002931F1" w:rsidRDefault="002931F1" w:rsidP="002931F1">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 xml:space="preserve"> Глава Местной администрации</w:t>
      </w:r>
      <w:r w:rsidRPr="002931F1">
        <w:rPr>
          <w:rFonts w:ascii="Times New Roman" w:eastAsia="Andale Sans UI" w:hAnsi="Times New Roman" w:cs="Times New Roman"/>
          <w:kern w:val="2"/>
          <w:sz w:val="24"/>
          <w:szCs w:val="24"/>
          <w:lang w:eastAsia="ru-RU"/>
        </w:rPr>
        <w:tab/>
        <w:t xml:space="preserve">                                       ____________ /_______________/</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8"/>
          <w:szCs w:val="28"/>
          <w:lang w:eastAsia="ru-RU"/>
        </w:rPr>
        <w:t xml:space="preserve">                                                                                        </w:t>
      </w:r>
      <w:r w:rsidRPr="002931F1">
        <w:rPr>
          <w:rFonts w:ascii="Times New Roman" w:eastAsia="Andale Sans UI" w:hAnsi="Times New Roman" w:cs="Times New Roman"/>
          <w:kern w:val="2"/>
          <w:sz w:val="16"/>
          <w:szCs w:val="16"/>
          <w:lang w:eastAsia="ru-RU"/>
        </w:rPr>
        <w:t>(подпись)                                 (И.О., фамилия)</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4"/>
          <w:szCs w:val="24"/>
          <w:lang w:eastAsia="ru-RU"/>
        </w:rPr>
        <w:t xml:space="preserve">                                                                             </w:t>
      </w:r>
      <w:r w:rsidRPr="002931F1">
        <w:rPr>
          <w:rFonts w:ascii="Times New Roman" w:eastAsia="Andale Sans UI" w:hAnsi="Times New Roman" w:cs="Times New Roman"/>
          <w:kern w:val="2"/>
          <w:sz w:val="20"/>
          <w:szCs w:val="20"/>
          <w:lang w:eastAsia="ru-RU"/>
        </w:rPr>
        <w:t>М.П.</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Исполнитель: ____________</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(Ф.И.О.)</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spacing w:after="0" w:line="240" w:lineRule="auto"/>
        <w:rPr>
          <w:rFonts w:ascii="Times New Roman" w:eastAsia="Andale Sans UI" w:hAnsi="Times New Roman" w:cs="Times New Roman"/>
          <w:kern w:val="2"/>
          <w:sz w:val="20"/>
          <w:szCs w:val="20"/>
          <w:lang w:eastAsia="ru-RU"/>
        </w:rPr>
        <w:sectPr w:rsidR="002931F1" w:rsidRPr="002931F1">
          <w:pgSz w:w="11905" w:h="16838"/>
          <w:pgMar w:top="1134" w:right="567" w:bottom="1134" w:left="1134" w:header="720" w:footer="720" w:gutter="0"/>
          <w:cols w:space="720"/>
        </w:sectPr>
      </w:pPr>
    </w:p>
    <w:p w:rsidR="002931F1" w:rsidRPr="002931F1" w:rsidRDefault="002931F1" w:rsidP="002931F1">
      <w:pPr>
        <w:spacing w:after="0" w:line="240" w:lineRule="auto"/>
        <w:ind w:left="4678"/>
        <w:jc w:val="right"/>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lastRenderedPageBreak/>
        <w:t>Приложение № 6</w:t>
      </w:r>
    </w:p>
    <w:p w:rsidR="002931F1" w:rsidRPr="002931F1" w:rsidRDefault="002931F1" w:rsidP="002931F1">
      <w:pPr>
        <w:spacing w:after="0" w:line="240" w:lineRule="auto"/>
        <w:ind w:left="4678"/>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52"/>
        <w:gridCol w:w="4819"/>
      </w:tblGrid>
      <w:tr w:rsidR="002931F1" w:rsidRPr="002931F1" w:rsidTr="00F601BD">
        <w:tc>
          <w:tcPr>
            <w:tcW w:w="4926" w:type="dxa"/>
          </w:tcPr>
          <w:p w:rsidR="002931F1" w:rsidRPr="002931F1" w:rsidRDefault="002931F1" w:rsidP="002931F1">
            <w:pPr>
              <w:spacing w:after="0"/>
              <w:rPr>
                <w:rFonts w:ascii="Times New Roman" w:eastAsia="Times New Roman" w:hAnsi="Times New Roman" w:cs="Times New Roman"/>
                <w:sz w:val="24"/>
                <w:szCs w:val="24"/>
              </w:rPr>
            </w:pPr>
          </w:p>
        </w:tc>
        <w:tc>
          <w:tcPr>
            <w:tcW w:w="4927" w:type="dxa"/>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Главе местной администрации</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Муниципального образования</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от Ф.И.О., </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паспортные данные, адрес, телефон</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и Ф.И.О., </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паспортные данные, адрес, телефон</w:t>
            </w:r>
          </w:p>
          <w:p w:rsidR="002931F1" w:rsidRPr="002931F1" w:rsidRDefault="002931F1" w:rsidP="002931F1">
            <w:pPr>
              <w:spacing w:after="0"/>
              <w:rPr>
                <w:rFonts w:ascii="Times New Roman" w:eastAsia="Times New Roman" w:hAnsi="Times New Roman" w:cs="Times New Roman"/>
                <w:sz w:val="24"/>
                <w:szCs w:val="24"/>
              </w:rPr>
            </w:pPr>
          </w:p>
        </w:tc>
      </w:tr>
    </w:tbl>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w:t>
      </w:r>
    </w:p>
    <w:p w:rsidR="002931F1" w:rsidRPr="002931F1" w:rsidRDefault="002931F1" w:rsidP="002931F1">
      <w:pPr>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Заявление</w:t>
      </w: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(Ф.И.О)</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___________ года рождения, проживающим (-ей) по адресу: _________________________________________________________________________________________________________________________________________________________________________</w:t>
      </w:r>
      <w:proofErr w:type="gramStart"/>
      <w:r w:rsidRPr="002931F1">
        <w:rPr>
          <w:rFonts w:ascii="Times New Roman" w:eastAsia="Times New Roman" w:hAnsi="Times New Roman" w:cs="Times New Roman"/>
          <w:sz w:val="24"/>
          <w:szCs w:val="24"/>
          <w:lang w:eastAsia="ru-RU"/>
        </w:rPr>
        <w:t xml:space="preserve"> ,</w:t>
      </w:r>
      <w:proofErr w:type="gramEnd"/>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так как нахожусь с ним (с ней) в фактически сложившихся брачных отношениях.</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заявлению прилагаются следующие документы:</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1)______________________________________________________________________________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2)______________________________________________________________________________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3)______________________________________________________________________________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  </w:t>
      </w:r>
    </w:p>
    <w:tbl>
      <w:tblPr>
        <w:tblW w:w="0" w:type="auto"/>
        <w:tblInd w:w="-49" w:type="dxa"/>
        <w:tblLook w:val="04A0" w:firstRow="1" w:lastRow="0" w:firstColumn="1" w:lastColumn="0" w:noHBand="0" w:noVBand="1"/>
      </w:tblPr>
      <w:tblGrid>
        <w:gridCol w:w="4551"/>
        <w:gridCol w:w="5069"/>
      </w:tblGrid>
      <w:tr w:rsidR="002931F1" w:rsidRPr="002931F1" w:rsidTr="00F601BD">
        <w:trPr>
          <w:trHeight w:val="739"/>
        </w:trPr>
        <w:tc>
          <w:tcPr>
            <w:tcW w:w="4671" w:type="dxa"/>
          </w:tcPr>
          <w:p w:rsidR="002931F1" w:rsidRPr="002931F1" w:rsidRDefault="002931F1" w:rsidP="002931F1">
            <w:pPr>
              <w:spacing w:after="0"/>
              <w:ind w:left="157"/>
              <w:rPr>
                <w:rFonts w:ascii="Times New Roman" w:eastAsia="Times New Roman" w:hAnsi="Times New Roman" w:cs="Times New Roman"/>
                <w:sz w:val="24"/>
                <w:szCs w:val="24"/>
              </w:rPr>
            </w:pPr>
          </w:p>
        </w:tc>
        <w:tc>
          <w:tcPr>
            <w:tcW w:w="5146" w:type="dxa"/>
            <w:hideMark/>
          </w:tcPr>
          <w:p w:rsidR="002931F1" w:rsidRPr="002931F1" w:rsidRDefault="002931F1" w:rsidP="002931F1">
            <w:pPr>
              <w:spacing w:after="0"/>
              <w:ind w:left="157"/>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________________</w:t>
            </w:r>
          </w:p>
          <w:p w:rsidR="002931F1" w:rsidRPr="002931F1" w:rsidRDefault="002931F1" w:rsidP="002931F1">
            <w:pPr>
              <w:spacing w:after="0"/>
              <w:ind w:left="157"/>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(подпись)</w:t>
            </w:r>
          </w:p>
        </w:tc>
      </w:tr>
    </w:tbl>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Верно:</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«______» _______________ 20___ г.</w:t>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t>_________________</w:t>
      </w:r>
    </w:p>
    <w:p w:rsidR="002931F1" w:rsidRPr="002931F1" w:rsidRDefault="002931F1" w:rsidP="002931F1">
      <w:pPr>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t>(подпись)</w:t>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О  принятом  решении  прошу  проинформировать  письменно/устно  (</w:t>
      </w:r>
      <w:proofErr w:type="gramStart"/>
      <w:r w:rsidRPr="002931F1">
        <w:rPr>
          <w:rFonts w:ascii="Times New Roman" w:eastAsia="Times New Roman" w:hAnsi="Times New Roman" w:cs="Times New Roman"/>
          <w:sz w:val="24"/>
          <w:szCs w:val="24"/>
          <w:lang w:eastAsia="ru-RU"/>
        </w:rPr>
        <w:t>нужное</w:t>
      </w:r>
      <w:proofErr w:type="gramEnd"/>
      <w:r w:rsidRPr="002931F1">
        <w:rPr>
          <w:rFonts w:ascii="Times New Roman" w:eastAsia="Times New Roman" w:hAnsi="Times New Roman" w:cs="Times New Roman"/>
          <w:sz w:val="24"/>
          <w:szCs w:val="24"/>
          <w:lang w:eastAsia="ru-RU"/>
        </w:rPr>
        <w:t xml:space="preserve"> подчеркнуть)</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xml:space="preserve">   │ │ </w:t>
      </w:r>
      <w:r w:rsidRPr="002931F1">
        <w:rPr>
          <w:rFonts w:ascii="Times New Roman" w:eastAsia="Times New Roman" w:hAnsi="Times New Roman" w:cs="Times New Roman"/>
          <w:sz w:val="24"/>
          <w:szCs w:val="24"/>
          <w:lang w:eastAsia="ru-RU"/>
        </w:rPr>
        <w:t>В Местной администрации муниципального образования__________________________</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lastRenderedPageBreak/>
        <w:t xml:space="preserve">   │ │ </w:t>
      </w:r>
      <w:r w:rsidRPr="002931F1">
        <w:rPr>
          <w:rFonts w:ascii="Times New Roman" w:eastAsia="Times New Roman" w:hAnsi="Times New Roman" w:cs="Times New Roman"/>
          <w:sz w:val="24"/>
          <w:szCs w:val="24"/>
          <w:lang w:eastAsia="ru-RU"/>
        </w:rPr>
        <w:t>В Многофункциональном центре ________________________района Санкт-Петербурга</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_______ ___________________________________________ ___________________</w:t>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Дата  Подпись заявителя (представителя заявителя) Расшифровка подписи</w:t>
      </w:r>
    </w:p>
    <w:p w:rsidR="002931F1" w:rsidRPr="002931F1" w:rsidRDefault="002931F1" w:rsidP="002931F1">
      <w:pPr>
        <w:autoSpaceDE w:val="0"/>
        <w:autoSpaceDN w:val="0"/>
        <w:spacing w:after="0" w:line="240" w:lineRule="auto"/>
        <w:rPr>
          <w:rFonts w:ascii="Times New Roman" w:eastAsia="Times New Roman" w:hAnsi="Times New Roman" w:cs="Times New Roman"/>
          <w:sz w:val="26"/>
          <w:szCs w:val="26"/>
          <w:lang w:eastAsia="ru-RU"/>
        </w:rPr>
      </w:pPr>
    </w:p>
    <w:p w:rsidR="009E714F" w:rsidRDefault="009E714F"/>
    <w:sectPr w:rsidR="009E7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17" w:rsidRDefault="00CC7717" w:rsidP="002931F1">
      <w:pPr>
        <w:spacing w:after="0" w:line="240" w:lineRule="auto"/>
      </w:pPr>
      <w:r>
        <w:separator/>
      </w:r>
    </w:p>
  </w:endnote>
  <w:endnote w:type="continuationSeparator" w:id="0">
    <w:p w:rsidR="00CC7717" w:rsidRDefault="00CC7717" w:rsidP="002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17" w:rsidRDefault="00CC7717" w:rsidP="002931F1">
      <w:pPr>
        <w:spacing w:after="0" w:line="240" w:lineRule="auto"/>
      </w:pPr>
      <w:r>
        <w:separator/>
      </w:r>
    </w:p>
  </w:footnote>
  <w:footnote w:type="continuationSeparator" w:id="0">
    <w:p w:rsidR="00CC7717" w:rsidRDefault="00CC7717" w:rsidP="002931F1">
      <w:pPr>
        <w:spacing w:after="0" w:line="240" w:lineRule="auto"/>
      </w:pPr>
      <w:r>
        <w:continuationSeparator/>
      </w:r>
    </w:p>
  </w:footnote>
  <w:footnote w:id="1">
    <w:p w:rsidR="002931F1" w:rsidRDefault="002931F1" w:rsidP="002931F1">
      <w:pPr>
        <w:ind w:firstLine="567"/>
        <w:jc w:val="both"/>
        <w:rPr>
          <w:sz w:val="18"/>
          <w:szCs w:val="18"/>
        </w:rPr>
      </w:pPr>
      <w:r>
        <w:rPr>
          <w:rStyle w:val="a8"/>
          <w:sz w:val="20"/>
          <w:szCs w:val="20"/>
        </w:rPr>
        <w:footnoteRef/>
      </w:r>
      <w:r>
        <w:rPr>
          <w:rStyle w:val="a8"/>
          <w:sz w:val="20"/>
          <w:szCs w:val="20"/>
        </w:rPr>
        <w:t xml:space="preserve"> </w:t>
      </w:r>
      <w:r>
        <w:rPr>
          <w:sz w:val="18"/>
          <w:szCs w:val="18"/>
        </w:rPr>
        <w:t>Такими документами являются:</w:t>
      </w:r>
    </w:p>
    <w:p w:rsidR="002931F1" w:rsidRDefault="002931F1" w:rsidP="002931F1">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об опеке </w:t>
      </w:r>
      <w:r>
        <w:rPr>
          <w:sz w:val="18"/>
          <w:szCs w:val="18"/>
        </w:rPr>
        <w:br/>
        <w:t>и др.);</w:t>
      </w:r>
    </w:p>
    <w:p w:rsidR="002931F1" w:rsidRDefault="002931F1" w:rsidP="002931F1">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2931F1" w:rsidRDefault="002931F1" w:rsidP="002931F1">
      <w:pPr>
        <w:ind w:firstLine="567"/>
        <w:jc w:val="both"/>
        <w:rPr>
          <w:sz w:val="18"/>
          <w:szCs w:val="18"/>
        </w:rPr>
      </w:pPr>
      <w:r>
        <w:rPr>
          <w:sz w:val="18"/>
          <w:szCs w:val="18"/>
        </w:rPr>
        <w:t>доверенность, заверенная нотариально, в случае если:</w:t>
      </w:r>
    </w:p>
    <w:p w:rsidR="002931F1" w:rsidRDefault="002931F1" w:rsidP="002931F1">
      <w:pPr>
        <w:ind w:firstLine="567"/>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2931F1" w:rsidRDefault="002931F1" w:rsidP="002931F1">
      <w:pPr>
        <w:ind w:firstLine="567"/>
        <w:jc w:val="both"/>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2931F1" w:rsidRDefault="002931F1" w:rsidP="002931F1">
      <w:pPr>
        <w:pStyle w:val="a9"/>
        <w:ind w:firstLine="567"/>
        <w:jc w:val="both"/>
      </w:pPr>
      <w:r>
        <w:rPr>
          <w:rStyle w:val="a8"/>
        </w:rPr>
        <w:footnoteRef/>
      </w:r>
      <w:r>
        <w:t> </w:t>
      </w:r>
      <w:r>
        <w:rPr>
          <w:sz w:val="18"/>
          <w:szCs w:val="18"/>
        </w:rPr>
        <w:t>В качестве документа, удостоверяющего личность, предъявляются:</w:t>
      </w:r>
    </w:p>
    <w:p w:rsidR="002931F1" w:rsidRDefault="002931F1" w:rsidP="002931F1">
      <w:pPr>
        <w:ind w:firstLine="567"/>
        <w:jc w:val="both"/>
        <w:rPr>
          <w:sz w:val="18"/>
          <w:szCs w:val="18"/>
        </w:rPr>
      </w:pPr>
      <w:r>
        <w:rPr>
          <w:sz w:val="18"/>
          <w:szCs w:val="18"/>
        </w:rPr>
        <w:t>паспорт гражданина Российской Федерации;</w:t>
      </w:r>
    </w:p>
    <w:p w:rsidR="002931F1" w:rsidRDefault="002931F1" w:rsidP="002931F1">
      <w:pPr>
        <w:pStyle w:val="a9"/>
        <w:ind w:firstLine="567"/>
        <w:jc w:val="both"/>
        <w:rPr>
          <w:rFonts w:eastAsia="Calibri"/>
          <w:sz w:val="18"/>
          <w:szCs w:val="18"/>
          <w:lang w:eastAsia="en-US"/>
        </w:rPr>
      </w:pPr>
      <w:r>
        <w:rPr>
          <w:rFonts w:eastAsia="Calibri"/>
          <w:sz w:val="18"/>
          <w:szCs w:val="18"/>
          <w:lang w:eastAsia="en-US"/>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2931F1" w:rsidRDefault="002931F1" w:rsidP="002931F1">
      <w:pPr>
        <w:pStyle w:val="a9"/>
        <w:ind w:firstLine="567"/>
        <w:jc w:val="both"/>
        <w:rPr>
          <w:rFonts w:eastAsia="Calibri"/>
          <w:sz w:val="18"/>
          <w:szCs w:val="18"/>
          <w:lang w:eastAsia="en-US"/>
        </w:rPr>
      </w:pPr>
      <w:proofErr w:type="gramStart"/>
      <w:r>
        <w:rPr>
          <w:rFonts w:eastAsia="Calibri"/>
          <w:sz w:val="18"/>
          <w:szCs w:val="18"/>
          <w:lang w:eastAsia="en-US"/>
        </w:rPr>
        <w:t xml:space="preserve">документы, удостоверяющие личность гражданина, предусмотренные Федеральным законом от 25.07.2002 № 115-ФЗ </w:t>
      </w:r>
      <w:r>
        <w:rPr>
          <w:rFonts w:eastAsia="Calibri"/>
          <w:sz w:val="18"/>
          <w:szCs w:val="18"/>
          <w:lang w:eastAsia="en-US"/>
        </w:rPr>
        <w:br/>
        <w:t xml:space="preserve">«О правовом положении иностранных граждан в Российской Федерации», Федеральным законом от 19.02.1993 № 4528-1 </w:t>
      </w:r>
      <w:r>
        <w:rPr>
          <w:rFonts w:eastAsia="Calibri"/>
          <w:sz w:val="18"/>
          <w:szCs w:val="18"/>
          <w:lang w:eastAsia="en-US"/>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rFonts w:eastAsia="Calibri"/>
          <w:sz w:val="18"/>
          <w:szCs w:val="18"/>
          <w:lang w:eastAsia="en-US"/>
        </w:rPr>
        <w:t xml:space="preserve"> «О дополнительных мерах по обеспечению прав и защиты интересов несовершеннолетних граждан Российской Федерации»;</w:t>
      </w:r>
    </w:p>
    <w:p w:rsidR="002931F1" w:rsidRDefault="002931F1" w:rsidP="002931F1">
      <w:pPr>
        <w:pStyle w:val="a9"/>
        <w:ind w:firstLine="567"/>
        <w:jc w:val="both"/>
      </w:pPr>
      <w:r>
        <w:rPr>
          <w:rFonts w:eastAsia="Calibri"/>
          <w:sz w:val="18"/>
          <w:szCs w:val="18"/>
          <w:lang w:eastAsia="en-US"/>
        </w:rPr>
        <w:t>иные документы, удостоверяющие личность в соответствии с действующим законодательством.</w:t>
      </w:r>
    </w:p>
  </w:footnote>
  <w:footnote w:id="3">
    <w:p w:rsidR="002931F1" w:rsidRDefault="002931F1" w:rsidP="002931F1">
      <w:pPr>
        <w:pStyle w:val="a9"/>
        <w:ind w:firstLine="567"/>
        <w:jc w:val="both"/>
        <w:rPr>
          <w:sz w:val="18"/>
          <w:szCs w:val="18"/>
        </w:rPr>
      </w:pPr>
      <w:r>
        <w:rPr>
          <w:rStyle w:val="a8"/>
        </w:rPr>
        <w:footnoteRef/>
      </w:r>
      <w:r>
        <w:t> </w:t>
      </w:r>
      <w:proofErr w:type="gramStart"/>
      <w:r>
        <w:rPr>
          <w:sz w:val="18"/>
          <w:szCs w:val="18"/>
        </w:rPr>
        <w:t>В соответствии с пунктом 2 части 1 статьи 7 и частью 6 статьи 7 Федерального закона от 27.07. 2010 № 210-ФЗ</w:t>
      </w:r>
      <w:r>
        <w:rPr>
          <w:sz w:val="18"/>
          <w:szCs w:val="18"/>
        </w:rPr>
        <w:br/>
        <w:t xml:space="preserve"> «Об организации предоставления государственных и муниципальных услуг» заявитель вправе представить указанные документы </w:t>
      </w:r>
      <w:r>
        <w:rPr>
          <w:sz w:val="18"/>
          <w:szCs w:val="18"/>
        </w:rPr>
        <w:br/>
        <w:t>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roofErr w:type="gramEnd"/>
    </w:p>
    <w:p w:rsidR="002931F1" w:rsidRDefault="002931F1" w:rsidP="002931F1">
      <w:pPr>
        <w:pStyle w:val="a9"/>
        <w:ind w:firstLine="567"/>
        <w:jc w:val="both"/>
        <w:rPr>
          <w:sz w:val="18"/>
          <w:szCs w:val="18"/>
        </w:rPr>
      </w:pPr>
      <w:r>
        <w:rPr>
          <w:sz w:val="18"/>
          <w:szCs w:val="18"/>
        </w:rPr>
        <w:t xml:space="preserve">В случае направления местной администрацией муниципального образования межведомственных запросов </w:t>
      </w:r>
      <w:r>
        <w:rPr>
          <w:sz w:val="18"/>
          <w:szCs w:val="18"/>
        </w:rPr>
        <w:br/>
        <w:t>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w:t>
      </w:r>
    </w:p>
    <w:p w:rsidR="002931F1" w:rsidRDefault="002931F1" w:rsidP="002931F1">
      <w:pPr>
        <w:pStyle w:val="a9"/>
        <w:ind w:firstLine="567"/>
        <w:jc w:val="both"/>
      </w:pPr>
      <w:r>
        <w:rPr>
          <w:sz w:val="18"/>
          <w:szCs w:val="18"/>
        </w:rPr>
        <w:t xml:space="preserve">Направление местной администрацией муниципального образования межведомственных запросов и получение ответов </w:t>
      </w:r>
      <w:r>
        <w:rPr>
          <w:sz w:val="18"/>
          <w:szCs w:val="18"/>
        </w:rPr>
        <w:br/>
      </w:r>
      <w:proofErr w:type="gramStart"/>
      <w:r>
        <w:rPr>
          <w:sz w:val="18"/>
          <w:szCs w:val="18"/>
        </w:rPr>
        <w:t xml:space="preserve">на них в электронной форме с использованием единой системы межведомственного электронного взаимодействия возможно </w:t>
      </w:r>
      <w:r>
        <w:rPr>
          <w:sz w:val="18"/>
          <w:szCs w:val="18"/>
        </w:rPr>
        <w:br/>
        <w:t>с момента подключения к указанной системе</w:t>
      </w:r>
      <w:proofErr w:type="gramEnd"/>
      <w:r>
        <w:rPr>
          <w:sz w:val="18"/>
          <w:szCs w:val="18"/>
        </w:rPr>
        <w:t xml:space="preserve"> региональных систем межведомственного электронного взаимодействия субъектов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31BA61F5"/>
    <w:multiLevelType w:val="hybridMultilevel"/>
    <w:tmpl w:val="8F7C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F1277C"/>
    <w:multiLevelType w:val="hybridMultilevel"/>
    <w:tmpl w:val="8A2E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E671F"/>
    <w:multiLevelType w:val="hybridMultilevel"/>
    <w:tmpl w:val="0D60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8">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4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9"/>
  </w:num>
  <w:num w:numId="3">
    <w:abstractNumId w:val="16"/>
  </w:num>
  <w:num w:numId="4">
    <w:abstractNumId w:val="9"/>
  </w:num>
  <w:num w:numId="5">
    <w:abstractNumId w:val="6"/>
  </w:num>
  <w:num w:numId="6">
    <w:abstractNumId w:val="13"/>
  </w:num>
  <w:num w:numId="7">
    <w:abstractNumId w:val="31"/>
  </w:num>
  <w:num w:numId="8">
    <w:abstractNumId w:val="41"/>
  </w:num>
  <w:num w:numId="9">
    <w:abstractNumId w:val="46"/>
  </w:num>
  <w:num w:numId="10">
    <w:abstractNumId w:val="32"/>
  </w:num>
  <w:num w:numId="11">
    <w:abstractNumId w:val="4"/>
  </w:num>
  <w:num w:numId="12">
    <w:abstractNumId w:val="44"/>
  </w:num>
  <w:num w:numId="13">
    <w:abstractNumId w:val="34"/>
  </w:num>
  <w:num w:numId="14">
    <w:abstractNumId w:val="49"/>
  </w:num>
  <w:num w:numId="15">
    <w:abstractNumId w:val="47"/>
  </w:num>
  <w:num w:numId="16">
    <w:abstractNumId w:val="26"/>
  </w:num>
  <w:num w:numId="17">
    <w:abstractNumId w:val="0"/>
  </w:num>
  <w:num w:numId="18">
    <w:abstractNumId w:val="43"/>
  </w:num>
  <w:num w:numId="19">
    <w:abstractNumId w:val="3"/>
  </w:num>
  <w:num w:numId="20">
    <w:abstractNumId w:val="8"/>
  </w:num>
  <w:num w:numId="21">
    <w:abstractNumId w:val="33"/>
  </w:num>
  <w:num w:numId="22">
    <w:abstractNumId w:val="24"/>
  </w:num>
  <w:num w:numId="23">
    <w:abstractNumId w:val="42"/>
  </w:num>
  <w:num w:numId="24">
    <w:abstractNumId w:val="29"/>
  </w:num>
  <w:num w:numId="25">
    <w:abstractNumId w:val="5"/>
  </w:num>
  <w:num w:numId="26">
    <w:abstractNumId w:val="37"/>
  </w:num>
  <w:num w:numId="27">
    <w:abstractNumId w:val="39"/>
  </w:num>
  <w:num w:numId="28">
    <w:abstractNumId w:val="14"/>
  </w:num>
  <w:num w:numId="29">
    <w:abstractNumId w:val="45"/>
  </w:num>
  <w:num w:numId="30">
    <w:abstractNumId w:val="38"/>
  </w:num>
  <w:num w:numId="31">
    <w:abstractNumId w:val="7"/>
  </w:num>
  <w:num w:numId="32">
    <w:abstractNumId w:val="48"/>
  </w:num>
  <w:num w:numId="33">
    <w:abstractNumId w:val="28"/>
  </w:num>
  <w:num w:numId="34">
    <w:abstractNumId w:val="25"/>
  </w:num>
  <w:num w:numId="35">
    <w:abstractNumId w:val="12"/>
  </w:num>
  <w:num w:numId="36">
    <w:abstractNumId w:val="17"/>
  </w:num>
  <w:num w:numId="37">
    <w:abstractNumId w:val="10"/>
  </w:num>
  <w:num w:numId="38">
    <w:abstractNumId w:val="11"/>
  </w:num>
  <w:num w:numId="39">
    <w:abstractNumId w:val="22"/>
  </w:num>
  <w:num w:numId="40">
    <w:abstractNumId w:val="1"/>
  </w:num>
  <w:num w:numId="41">
    <w:abstractNumId w:val="18"/>
  </w:num>
  <w:num w:numId="42">
    <w:abstractNumId w:val="21"/>
  </w:num>
  <w:num w:numId="43">
    <w:abstractNumId w:val="23"/>
  </w:num>
  <w:num w:numId="44">
    <w:abstractNumId w:val="40"/>
  </w:num>
  <w:num w:numId="45">
    <w:abstractNumId w:val="35"/>
  </w:num>
  <w:num w:numId="46">
    <w:abstractNumId w:val="30"/>
  </w:num>
  <w:num w:numId="47">
    <w:abstractNumId w:val="20"/>
  </w:num>
  <w:num w:numId="48">
    <w:abstractNumId w:val="15"/>
  </w:num>
  <w:num w:numId="49">
    <w:abstractNumId w:val="3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0"/>
    <w:rsid w:val="002931F1"/>
    <w:rsid w:val="00491B80"/>
    <w:rsid w:val="00591C64"/>
    <w:rsid w:val="009E714F"/>
    <w:rsid w:val="00C634B1"/>
    <w:rsid w:val="00CC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1F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2931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931F1"/>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2931F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931F1"/>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1F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931F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931F1"/>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293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31F1"/>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2931F1"/>
  </w:style>
  <w:style w:type="paragraph" w:styleId="a3">
    <w:name w:val="Body Text"/>
    <w:basedOn w:val="a"/>
    <w:link w:val="a4"/>
    <w:uiPriority w:val="99"/>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2931F1"/>
    <w:rPr>
      <w:rFonts w:ascii="Times New Roman" w:eastAsia="Times New Roman" w:hAnsi="Times New Roman" w:cs="Times New Roman"/>
      <w:sz w:val="28"/>
      <w:szCs w:val="20"/>
      <w:lang w:eastAsia="ru-RU"/>
    </w:rPr>
  </w:style>
  <w:style w:type="paragraph" w:styleId="a5">
    <w:name w:val="Title"/>
    <w:basedOn w:val="a"/>
    <w:link w:val="a6"/>
    <w:uiPriority w:val="99"/>
    <w:qFormat/>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2931F1"/>
    <w:rPr>
      <w:rFonts w:ascii="Times New Roman" w:eastAsia="Times New Roman" w:hAnsi="Times New Roman" w:cs="Times New Roman"/>
      <w:sz w:val="28"/>
      <w:szCs w:val="20"/>
      <w:lang w:eastAsia="ru-RU"/>
    </w:rPr>
  </w:style>
  <w:style w:type="paragraph" w:customStyle="1" w:styleId="Iauiue">
    <w:name w:val="Iau?iue"/>
    <w:uiPriority w:val="99"/>
    <w:rsid w:val="002931F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3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3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93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931F1"/>
    <w:pPr>
      <w:ind w:left="720"/>
      <w:contextualSpacing/>
    </w:pPr>
    <w:rPr>
      <w:rFonts w:ascii="Calibri" w:eastAsia="Calibri" w:hAnsi="Calibri" w:cs="Times New Roman"/>
    </w:rPr>
  </w:style>
  <w:style w:type="character" w:styleId="a8">
    <w:name w:val="footnote reference"/>
    <w:rsid w:val="002931F1"/>
    <w:rPr>
      <w:rFonts w:cs="Times New Roman"/>
      <w:vertAlign w:val="superscript"/>
    </w:rPr>
  </w:style>
  <w:style w:type="paragraph" w:styleId="a9">
    <w:name w:val="footnote text"/>
    <w:basedOn w:val="a"/>
    <w:link w:val="aa"/>
    <w:uiPriority w:val="99"/>
    <w:rsid w:val="002931F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2931F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31F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931F1"/>
    <w:rPr>
      <w:rFonts w:ascii="Arial" w:eastAsia="Calibri" w:hAnsi="Arial" w:cs="Times New Roman"/>
      <w:lang w:eastAsia="ru-RU"/>
    </w:rPr>
  </w:style>
  <w:style w:type="paragraph" w:styleId="ab">
    <w:name w:val="footer"/>
    <w:basedOn w:val="a"/>
    <w:link w:val="ac"/>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931F1"/>
    <w:rPr>
      <w:rFonts w:ascii="Times New Roman" w:eastAsia="Times New Roman" w:hAnsi="Times New Roman" w:cs="Times New Roman"/>
      <w:sz w:val="24"/>
      <w:szCs w:val="24"/>
      <w:lang w:eastAsia="ru-RU"/>
    </w:rPr>
  </w:style>
  <w:style w:type="character" w:styleId="ad">
    <w:name w:val="Hyperlink"/>
    <w:rsid w:val="002931F1"/>
    <w:rPr>
      <w:rFonts w:cs="Times New Roman"/>
      <w:color w:val="0000FF"/>
      <w:u w:val="single"/>
    </w:rPr>
  </w:style>
  <w:style w:type="paragraph" w:styleId="ae">
    <w:name w:val="header"/>
    <w:basedOn w:val="a"/>
    <w:link w:val="af"/>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931F1"/>
    <w:rPr>
      <w:rFonts w:ascii="Times New Roman" w:eastAsia="Times New Roman" w:hAnsi="Times New Roman" w:cs="Times New Roman"/>
      <w:sz w:val="24"/>
      <w:szCs w:val="24"/>
      <w:lang w:eastAsia="ru-RU"/>
    </w:rPr>
  </w:style>
  <w:style w:type="character" w:styleId="af0">
    <w:name w:val="annotation reference"/>
    <w:uiPriority w:val="99"/>
    <w:rsid w:val="002931F1"/>
    <w:rPr>
      <w:rFonts w:cs="Times New Roman"/>
      <w:sz w:val="16"/>
      <w:szCs w:val="16"/>
    </w:rPr>
  </w:style>
  <w:style w:type="paragraph" w:styleId="af1">
    <w:name w:val="annotation text"/>
    <w:basedOn w:val="a"/>
    <w:link w:val="af2"/>
    <w:uiPriority w:val="99"/>
    <w:rsid w:val="002931F1"/>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931F1"/>
    <w:rPr>
      <w:rFonts w:ascii="Calibri" w:eastAsia="Calibri" w:hAnsi="Calibri" w:cs="Times New Roman"/>
      <w:sz w:val="20"/>
      <w:szCs w:val="20"/>
    </w:rPr>
  </w:style>
  <w:style w:type="paragraph" w:styleId="af3">
    <w:name w:val="annotation subject"/>
    <w:basedOn w:val="af1"/>
    <w:next w:val="af1"/>
    <w:link w:val="af4"/>
    <w:uiPriority w:val="99"/>
    <w:rsid w:val="002931F1"/>
    <w:rPr>
      <w:b/>
      <w:bCs/>
    </w:rPr>
  </w:style>
  <w:style w:type="character" w:customStyle="1" w:styleId="af4">
    <w:name w:val="Тема примечания Знак"/>
    <w:basedOn w:val="af2"/>
    <w:link w:val="af3"/>
    <w:uiPriority w:val="99"/>
    <w:rsid w:val="002931F1"/>
    <w:rPr>
      <w:rFonts w:ascii="Calibri" w:eastAsia="Calibri" w:hAnsi="Calibri" w:cs="Times New Roman"/>
      <w:b/>
      <w:bCs/>
      <w:sz w:val="20"/>
      <w:szCs w:val="20"/>
    </w:rPr>
  </w:style>
  <w:style w:type="character" w:customStyle="1" w:styleId="BalloonTextChar">
    <w:name w:val="Balloon Text Char"/>
    <w:uiPriority w:val="99"/>
    <w:locked/>
    <w:rsid w:val="002931F1"/>
    <w:rPr>
      <w:rFonts w:ascii="Tahoma" w:hAnsi="Tahoma" w:cs="Tahoma"/>
      <w:sz w:val="16"/>
      <w:szCs w:val="16"/>
    </w:rPr>
  </w:style>
  <w:style w:type="paragraph" w:styleId="af5">
    <w:name w:val="Balloon Text"/>
    <w:basedOn w:val="a"/>
    <w:link w:val="af6"/>
    <w:uiPriority w:val="99"/>
    <w:rsid w:val="002931F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2931F1"/>
    <w:rPr>
      <w:rFonts w:ascii="Tahoma" w:eastAsia="Calibri" w:hAnsi="Tahoma" w:cs="Tahoma"/>
      <w:sz w:val="16"/>
      <w:szCs w:val="16"/>
    </w:rPr>
  </w:style>
  <w:style w:type="paragraph" w:customStyle="1" w:styleId="FORMATTEXT">
    <w:name w:val=".FORMATTEXT"/>
    <w:uiPriority w:val="99"/>
    <w:rsid w:val="0029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293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2931F1"/>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2931F1"/>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2931F1"/>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2931F1"/>
    <w:rPr>
      <w:rFonts w:ascii="Times New Roman" w:hAnsi="Times New Roman" w:cs="Times New Roman"/>
      <w:sz w:val="22"/>
      <w:szCs w:val="22"/>
    </w:rPr>
  </w:style>
  <w:style w:type="character" w:styleId="afa">
    <w:name w:val="Strong"/>
    <w:uiPriority w:val="22"/>
    <w:qFormat/>
    <w:rsid w:val="002931F1"/>
    <w:rPr>
      <w:rFonts w:cs="Times New Roman"/>
      <w:b/>
      <w:bCs/>
    </w:rPr>
  </w:style>
  <w:style w:type="paragraph" w:styleId="afb">
    <w:name w:val="Body Text Indent"/>
    <w:basedOn w:val="a"/>
    <w:link w:val="afc"/>
    <w:uiPriority w:val="99"/>
    <w:rsid w:val="002931F1"/>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2931F1"/>
    <w:rPr>
      <w:rFonts w:ascii="Times New Roman" w:eastAsia="Times New Roman" w:hAnsi="Times New Roman" w:cs="Times New Roman"/>
      <w:sz w:val="24"/>
      <w:szCs w:val="24"/>
      <w:lang w:eastAsia="ru-RU"/>
    </w:rPr>
  </w:style>
  <w:style w:type="paragraph" w:styleId="21">
    <w:name w:val="Body Text 2"/>
    <w:basedOn w:val="a"/>
    <w:link w:val="22"/>
    <w:uiPriority w:val="99"/>
    <w:rsid w:val="002931F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931F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931F1"/>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2931F1"/>
    <w:rPr>
      <w:rFonts w:ascii="Times New Roman" w:eastAsia="Times New Roman" w:hAnsi="Times New Roman" w:cs="Times New Roman"/>
      <w:b/>
      <w:sz w:val="16"/>
      <w:szCs w:val="20"/>
      <w:lang w:eastAsia="ru-RU"/>
    </w:rPr>
  </w:style>
  <w:style w:type="character" w:styleId="HTML">
    <w:name w:val="HTML Cite"/>
    <w:uiPriority w:val="99"/>
    <w:rsid w:val="002931F1"/>
    <w:rPr>
      <w:rFonts w:cs="Times New Roman"/>
      <w:color w:val="008000"/>
    </w:rPr>
  </w:style>
  <w:style w:type="paragraph" w:styleId="afd">
    <w:name w:val="Normal (Web)"/>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2931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31F1"/>
    <w:rPr>
      <w:rFonts w:ascii="Times New Roman" w:eastAsia="Times New Roman" w:hAnsi="Times New Roman" w:cs="Times New Roman"/>
      <w:sz w:val="24"/>
      <w:szCs w:val="24"/>
      <w:lang w:eastAsia="ru-RU"/>
    </w:rPr>
  </w:style>
  <w:style w:type="paragraph" w:customStyle="1" w:styleId="fn2r">
    <w:name w:val="fn2r"/>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2931F1"/>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2931F1"/>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2931F1"/>
    <w:rPr>
      <w:rFonts w:ascii="Calibri" w:eastAsia="Calibri" w:hAnsi="Calibri" w:cs="Times New Roman"/>
      <w:sz w:val="20"/>
      <w:szCs w:val="20"/>
    </w:rPr>
  </w:style>
  <w:style w:type="character" w:styleId="aff0">
    <w:name w:val="endnote reference"/>
    <w:uiPriority w:val="99"/>
    <w:unhideWhenUsed/>
    <w:rsid w:val="002931F1"/>
    <w:rPr>
      <w:vertAlign w:val="superscript"/>
    </w:rPr>
  </w:style>
  <w:style w:type="character" w:customStyle="1" w:styleId="0pt">
    <w:name w:val="Основной текст + Интервал 0 pt"/>
    <w:rsid w:val="002931F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2931F1"/>
    <w:rPr>
      <w:rFonts w:cs="Times New Roman"/>
      <w:color w:val="800080"/>
      <w:u w:val="single"/>
    </w:rPr>
  </w:style>
  <w:style w:type="character" w:customStyle="1" w:styleId="Bodytext2">
    <w:name w:val="Body text (2)_"/>
    <w:link w:val="Bodytext20"/>
    <w:uiPriority w:val="99"/>
    <w:locked/>
    <w:rsid w:val="002931F1"/>
    <w:rPr>
      <w:b/>
      <w:sz w:val="23"/>
      <w:shd w:val="clear" w:color="auto" w:fill="FFFFFF"/>
    </w:rPr>
  </w:style>
  <w:style w:type="paragraph" w:customStyle="1" w:styleId="Bodytext20">
    <w:name w:val="Body text (2)"/>
    <w:basedOn w:val="a"/>
    <w:link w:val="Bodytext2"/>
    <w:uiPriority w:val="99"/>
    <w:rsid w:val="002931F1"/>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2931F1"/>
    <w:rPr>
      <w:sz w:val="23"/>
      <w:shd w:val="clear" w:color="auto" w:fill="FFFFFF"/>
    </w:rPr>
  </w:style>
  <w:style w:type="paragraph" w:customStyle="1" w:styleId="33">
    <w:name w:val="Основной текст3"/>
    <w:basedOn w:val="a"/>
    <w:link w:val="Bodytext"/>
    <w:uiPriority w:val="99"/>
    <w:rsid w:val="002931F1"/>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2931F1"/>
    <w:rPr>
      <w:shd w:val="clear" w:color="auto" w:fill="FFFFFF"/>
    </w:rPr>
  </w:style>
  <w:style w:type="paragraph" w:customStyle="1" w:styleId="Bodytext30">
    <w:name w:val="Body text (3)"/>
    <w:basedOn w:val="a"/>
    <w:link w:val="Bodytext3"/>
    <w:uiPriority w:val="99"/>
    <w:rsid w:val="002931F1"/>
    <w:pPr>
      <w:widowControl w:val="0"/>
      <w:shd w:val="clear" w:color="auto" w:fill="FFFFFF"/>
      <w:spacing w:after="0" w:line="230" w:lineRule="exact"/>
      <w:jc w:val="right"/>
    </w:pPr>
  </w:style>
  <w:style w:type="character" w:customStyle="1" w:styleId="Bodytext4">
    <w:name w:val="Body text (4)_"/>
    <w:uiPriority w:val="99"/>
    <w:rsid w:val="002931F1"/>
    <w:rPr>
      <w:rFonts w:ascii="Times New Roman" w:hAnsi="Times New Roman"/>
      <w:b/>
      <w:sz w:val="18"/>
      <w:u w:val="none"/>
    </w:rPr>
  </w:style>
  <w:style w:type="character" w:customStyle="1" w:styleId="Heading4">
    <w:name w:val="Heading #4_"/>
    <w:link w:val="Heading40"/>
    <w:uiPriority w:val="99"/>
    <w:locked/>
    <w:rsid w:val="002931F1"/>
    <w:rPr>
      <w:b/>
      <w:sz w:val="23"/>
      <w:shd w:val="clear" w:color="auto" w:fill="FFFFFF"/>
    </w:rPr>
  </w:style>
  <w:style w:type="paragraph" w:customStyle="1" w:styleId="Heading40">
    <w:name w:val="Heading #4"/>
    <w:basedOn w:val="a"/>
    <w:link w:val="Heading4"/>
    <w:uiPriority w:val="99"/>
    <w:rsid w:val="002931F1"/>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2931F1"/>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2931F1"/>
    <w:rPr>
      <w:rFonts w:ascii="Times New Roman" w:hAnsi="Times New Roman"/>
      <w:b/>
      <w:color w:val="000000"/>
      <w:spacing w:val="0"/>
      <w:w w:val="100"/>
      <w:position w:val="0"/>
      <w:sz w:val="18"/>
      <w:u w:val="none"/>
      <w:lang w:val="ru-RU"/>
    </w:rPr>
  </w:style>
  <w:style w:type="character" w:customStyle="1" w:styleId="Bodytext40">
    <w:name w:val="Body text (4)"/>
    <w:uiPriority w:val="99"/>
    <w:rsid w:val="002931F1"/>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2931F1"/>
    <w:rPr>
      <w:b/>
      <w:i/>
      <w:shd w:val="clear" w:color="auto" w:fill="FFFFFF"/>
    </w:rPr>
  </w:style>
  <w:style w:type="paragraph" w:customStyle="1" w:styleId="Bodytext50">
    <w:name w:val="Body text (5)"/>
    <w:basedOn w:val="a"/>
    <w:link w:val="Bodytext5"/>
    <w:uiPriority w:val="99"/>
    <w:rsid w:val="002931F1"/>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2931F1"/>
    <w:rPr>
      <w:rFonts w:ascii="Arial Narrow" w:hAnsi="Arial Narrow"/>
      <w:sz w:val="27"/>
      <w:shd w:val="clear" w:color="auto" w:fill="FFFFFF"/>
    </w:rPr>
  </w:style>
  <w:style w:type="paragraph" w:customStyle="1" w:styleId="Heading20">
    <w:name w:val="Heading #2"/>
    <w:basedOn w:val="a"/>
    <w:link w:val="Heading2"/>
    <w:uiPriority w:val="99"/>
    <w:rsid w:val="002931F1"/>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2931F1"/>
    <w:rPr>
      <w:rFonts w:ascii="Times New Roman" w:hAnsi="Times New Roman"/>
      <w:sz w:val="23"/>
      <w:u w:val="none"/>
    </w:rPr>
  </w:style>
  <w:style w:type="character" w:customStyle="1" w:styleId="Heading30">
    <w:name w:val="Heading #3"/>
    <w:uiPriority w:val="99"/>
    <w:rsid w:val="002931F1"/>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2931F1"/>
    <w:rPr>
      <w:sz w:val="14"/>
      <w:shd w:val="clear" w:color="auto" w:fill="FFFFFF"/>
    </w:rPr>
  </w:style>
  <w:style w:type="paragraph" w:customStyle="1" w:styleId="Bodytext80">
    <w:name w:val="Body text (8)"/>
    <w:basedOn w:val="a"/>
    <w:link w:val="Bodytext8"/>
    <w:uiPriority w:val="99"/>
    <w:rsid w:val="002931F1"/>
    <w:pPr>
      <w:widowControl w:val="0"/>
      <w:shd w:val="clear" w:color="auto" w:fill="FFFFFF"/>
      <w:spacing w:after="0" w:line="240" w:lineRule="atLeast"/>
      <w:jc w:val="right"/>
    </w:pPr>
    <w:rPr>
      <w:sz w:val="14"/>
    </w:rPr>
  </w:style>
  <w:style w:type="paragraph" w:customStyle="1" w:styleId="Heading">
    <w:name w:val="Heading"/>
    <w:uiPriority w:val="99"/>
    <w:rsid w:val="002931F1"/>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2931F1"/>
  </w:style>
  <w:style w:type="table" w:customStyle="1" w:styleId="13">
    <w:name w:val="Сетка таблицы1"/>
    <w:basedOn w:val="a1"/>
    <w:next w:val="af7"/>
    <w:uiPriority w:val="59"/>
    <w:rsid w:val="002931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2931F1"/>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2931F1"/>
  </w:style>
  <w:style w:type="table" w:customStyle="1" w:styleId="26">
    <w:name w:val="Сетка таблицы2"/>
    <w:basedOn w:val="a1"/>
    <w:next w:val="af7"/>
    <w:uiPriority w:val="59"/>
    <w:rsid w:val="00293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2931F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2931F1"/>
  </w:style>
  <w:style w:type="paragraph" w:customStyle="1" w:styleId="aff4">
    <w:name w:val="Знак Знак Знак"/>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2931F1"/>
  </w:style>
  <w:style w:type="paragraph" w:customStyle="1" w:styleId="aff5">
    <w:name w:val="Содержимое таблицы"/>
    <w:basedOn w:val="a"/>
    <w:uiPriority w:val="99"/>
    <w:rsid w:val="002931F1"/>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2931F1"/>
  </w:style>
  <w:style w:type="character" w:customStyle="1" w:styleId="15">
    <w:name w:val="Текст примечания Знак1"/>
    <w:uiPriority w:val="99"/>
    <w:semiHidden/>
    <w:rsid w:val="002931F1"/>
    <w:rPr>
      <w:sz w:val="20"/>
      <w:szCs w:val="20"/>
    </w:rPr>
  </w:style>
  <w:style w:type="character" w:customStyle="1" w:styleId="16">
    <w:name w:val="Тема примечания Знак1"/>
    <w:uiPriority w:val="99"/>
    <w:semiHidden/>
    <w:rsid w:val="002931F1"/>
    <w:rPr>
      <w:b/>
      <w:bCs/>
      <w:sz w:val="20"/>
      <w:szCs w:val="20"/>
    </w:rPr>
  </w:style>
  <w:style w:type="character" w:customStyle="1" w:styleId="17">
    <w:name w:val="Текст выноски Знак1"/>
    <w:uiPriority w:val="99"/>
    <w:semiHidden/>
    <w:rsid w:val="002931F1"/>
    <w:rPr>
      <w:rFonts w:ascii="Tahoma" w:hAnsi="Tahoma" w:cs="Tahoma"/>
      <w:sz w:val="16"/>
      <w:szCs w:val="16"/>
    </w:rPr>
  </w:style>
  <w:style w:type="paragraph" w:customStyle="1" w:styleId="HEADERTEXT">
    <w:name w:val=".HEADERTEXT"/>
    <w:uiPriority w:val="99"/>
    <w:rsid w:val="002931F1"/>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29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1F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2931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931F1"/>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2931F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931F1"/>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1F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931F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931F1"/>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293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31F1"/>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2931F1"/>
  </w:style>
  <w:style w:type="paragraph" w:styleId="a3">
    <w:name w:val="Body Text"/>
    <w:basedOn w:val="a"/>
    <w:link w:val="a4"/>
    <w:uiPriority w:val="99"/>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2931F1"/>
    <w:rPr>
      <w:rFonts w:ascii="Times New Roman" w:eastAsia="Times New Roman" w:hAnsi="Times New Roman" w:cs="Times New Roman"/>
      <w:sz w:val="28"/>
      <w:szCs w:val="20"/>
      <w:lang w:eastAsia="ru-RU"/>
    </w:rPr>
  </w:style>
  <w:style w:type="paragraph" w:styleId="a5">
    <w:name w:val="Title"/>
    <w:basedOn w:val="a"/>
    <w:link w:val="a6"/>
    <w:uiPriority w:val="99"/>
    <w:qFormat/>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2931F1"/>
    <w:rPr>
      <w:rFonts w:ascii="Times New Roman" w:eastAsia="Times New Roman" w:hAnsi="Times New Roman" w:cs="Times New Roman"/>
      <w:sz w:val="28"/>
      <w:szCs w:val="20"/>
      <w:lang w:eastAsia="ru-RU"/>
    </w:rPr>
  </w:style>
  <w:style w:type="paragraph" w:customStyle="1" w:styleId="Iauiue">
    <w:name w:val="Iau?iue"/>
    <w:uiPriority w:val="99"/>
    <w:rsid w:val="002931F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3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3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93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931F1"/>
    <w:pPr>
      <w:ind w:left="720"/>
      <w:contextualSpacing/>
    </w:pPr>
    <w:rPr>
      <w:rFonts w:ascii="Calibri" w:eastAsia="Calibri" w:hAnsi="Calibri" w:cs="Times New Roman"/>
    </w:rPr>
  </w:style>
  <w:style w:type="character" w:styleId="a8">
    <w:name w:val="footnote reference"/>
    <w:rsid w:val="002931F1"/>
    <w:rPr>
      <w:rFonts w:cs="Times New Roman"/>
      <w:vertAlign w:val="superscript"/>
    </w:rPr>
  </w:style>
  <w:style w:type="paragraph" w:styleId="a9">
    <w:name w:val="footnote text"/>
    <w:basedOn w:val="a"/>
    <w:link w:val="aa"/>
    <w:uiPriority w:val="99"/>
    <w:rsid w:val="002931F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2931F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31F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931F1"/>
    <w:rPr>
      <w:rFonts w:ascii="Arial" w:eastAsia="Calibri" w:hAnsi="Arial" w:cs="Times New Roman"/>
      <w:lang w:eastAsia="ru-RU"/>
    </w:rPr>
  </w:style>
  <w:style w:type="paragraph" w:styleId="ab">
    <w:name w:val="footer"/>
    <w:basedOn w:val="a"/>
    <w:link w:val="ac"/>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931F1"/>
    <w:rPr>
      <w:rFonts w:ascii="Times New Roman" w:eastAsia="Times New Roman" w:hAnsi="Times New Roman" w:cs="Times New Roman"/>
      <w:sz w:val="24"/>
      <w:szCs w:val="24"/>
      <w:lang w:eastAsia="ru-RU"/>
    </w:rPr>
  </w:style>
  <w:style w:type="character" w:styleId="ad">
    <w:name w:val="Hyperlink"/>
    <w:rsid w:val="002931F1"/>
    <w:rPr>
      <w:rFonts w:cs="Times New Roman"/>
      <w:color w:val="0000FF"/>
      <w:u w:val="single"/>
    </w:rPr>
  </w:style>
  <w:style w:type="paragraph" w:styleId="ae">
    <w:name w:val="header"/>
    <w:basedOn w:val="a"/>
    <w:link w:val="af"/>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931F1"/>
    <w:rPr>
      <w:rFonts w:ascii="Times New Roman" w:eastAsia="Times New Roman" w:hAnsi="Times New Roman" w:cs="Times New Roman"/>
      <w:sz w:val="24"/>
      <w:szCs w:val="24"/>
      <w:lang w:eastAsia="ru-RU"/>
    </w:rPr>
  </w:style>
  <w:style w:type="character" w:styleId="af0">
    <w:name w:val="annotation reference"/>
    <w:uiPriority w:val="99"/>
    <w:rsid w:val="002931F1"/>
    <w:rPr>
      <w:rFonts w:cs="Times New Roman"/>
      <w:sz w:val="16"/>
      <w:szCs w:val="16"/>
    </w:rPr>
  </w:style>
  <w:style w:type="paragraph" w:styleId="af1">
    <w:name w:val="annotation text"/>
    <w:basedOn w:val="a"/>
    <w:link w:val="af2"/>
    <w:uiPriority w:val="99"/>
    <w:rsid w:val="002931F1"/>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931F1"/>
    <w:rPr>
      <w:rFonts w:ascii="Calibri" w:eastAsia="Calibri" w:hAnsi="Calibri" w:cs="Times New Roman"/>
      <w:sz w:val="20"/>
      <w:szCs w:val="20"/>
    </w:rPr>
  </w:style>
  <w:style w:type="paragraph" w:styleId="af3">
    <w:name w:val="annotation subject"/>
    <w:basedOn w:val="af1"/>
    <w:next w:val="af1"/>
    <w:link w:val="af4"/>
    <w:uiPriority w:val="99"/>
    <w:rsid w:val="002931F1"/>
    <w:rPr>
      <w:b/>
      <w:bCs/>
    </w:rPr>
  </w:style>
  <w:style w:type="character" w:customStyle="1" w:styleId="af4">
    <w:name w:val="Тема примечания Знак"/>
    <w:basedOn w:val="af2"/>
    <w:link w:val="af3"/>
    <w:uiPriority w:val="99"/>
    <w:rsid w:val="002931F1"/>
    <w:rPr>
      <w:rFonts w:ascii="Calibri" w:eastAsia="Calibri" w:hAnsi="Calibri" w:cs="Times New Roman"/>
      <w:b/>
      <w:bCs/>
      <w:sz w:val="20"/>
      <w:szCs w:val="20"/>
    </w:rPr>
  </w:style>
  <w:style w:type="character" w:customStyle="1" w:styleId="BalloonTextChar">
    <w:name w:val="Balloon Text Char"/>
    <w:uiPriority w:val="99"/>
    <w:locked/>
    <w:rsid w:val="002931F1"/>
    <w:rPr>
      <w:rFonts w:ascii="Tahoma" w:hAnsi="Tahoma" w:cs="Tahoma"/>
      <w:sz w:val="16"/>
      <w:szCs w:val="16"/>
    </w:rPr>
  </w:style>
  <w:style w:type="paragraph" w:styleId="af5">
    <w:name w:val="Balloon Text"/>
    <w:basedOn w:val="a"/>
    <w:link w:val="af6"/>
    <w:uiPriority w:val="99"/>
    <w:rsid w:val="002931F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2931F1"/>
    <w:rPr>
      <w:rFonts w:ascii="Tahoma" w:eastAsia="Calibri" w:hAnsi="Tahoma" w:cs="Tahoma"/>
      <w:sz w:val="16"/>
      <w:szCs w:val="16"/>
    </w:rPr>
  </w:style>
  <w:style w:type="paragraph" w:customStyle="1" w:styleId="FORMATTEXT">
    <w:name w:val=".FORMATTEXT"/>
    <w:uiPriority w:val="99"/>
    <w:rsid w:val="0029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293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2931F1"/>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2931F1"/>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2931F1"/>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2931F1"/>
    <w:rPr>
      <w:rFonts w:ascii="Times New Roman" w:hAnsi="Times New Roman" w:cs="Times New Roman"/>
      <w:sz w:val="22"/>
      <w:szCs w:val="22"/>
    </w:rPr>
  </w:style>
  <w:style w:type="character" w:styleId="afa">
    <w:name w:val="Strong"/>
    <w:uiPriority w:val="22"/>
    <w:qFormat/>
    <w:rsid w:val="002931F1"/>
    <w:rPr>
      <w:rFonts w:cs="Times New Roman"/>
      <w:b/>
      <w:bCs/>
    </w:rPr>
  </w:style>
  <w:style w:type="paragraph" w:styleId="afb">
    <w:name w:val="Body Text Indent"/>
    <w:basedOn w:val="a"/>
    <w:link w:val="afc"/>
    <w:uiPriority w:val="99"/>
    <w:rsid w:val="002931F1"/>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2931F1"/>
    <w:rPr>
      <w:rFonts w:ascii="Times New Roman" w:eastAsia="Times New Roman" w:hAnsi="Times New Roman" w:cs="Times New Roman"/>
      <w:sz w:val="24"/>
      <w:szCs w:val="24"/>
      <w:lang w:eastAsia="ru-RU"/>
    </w:rPr>
  </w:style>
  <w:style w:type="paragraph" w:styleId="21">
    <w:name w:val="Body Text 2"/>
    <w:basedOn w:val="a"/>
    <w:link w:val="22"/>
    <w:uiPriority w:val="99"/>
    <w:rsid w:val="002931F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931F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931F1"/>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2931F1"/>
    <w:rPr>
      <w:rFonts w:ascii="Times New Roman" w:eastAsia="Times New Roman" w:hAnsi="Times New Roman" w:cs="Times New Roman"/>
      <w:b/>
      <w:sz w:val="16"/>
      <w:szCs w:val="20"/>
      <w:lang w:eastAsia="ru-RU"/>
    </w:rPr>
  </w:style>
  <w:style w:type="character" w:styleId="HTML">
    <w:name w:val="HTML Cite"/>
    <w:uiPriority w:val="99"/>
    <w:rsid w:val="002931F1"/>
    <w:rPr>
      <w:rFonts w:cs="Times New Roman"/>
      <w:color w:val="008000"/>
    </w:rPr>
  </w:style>
  <w:style w:type="paragraph" w:styleId="afd">
    <w:name w:val="Normal (Web)"/>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2931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31F1"/>
    <w:rPr>
      <w:rFonts w:ascii="Times New Roman" w:eastAsia="Times New Roman" w:hAnsi="Times New Roman" w:cs="Times New Roman"/>
      <w:sz w:val="24"/>
      <w:szCs w:val="24"/>
      <w:lang w:eastAsia="ru-RU"/>
    </w:rPr>
  </w:style>
  <w:style w:type="paragraph" w:customStyle="1" w:styleId="fn2r">
    <w:name w:val="fn2r"/>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2931F1"/>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2931F1"/>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2931F1"/>
    <w:rPr>
      <w:rFonts w:ascii="Calibri" w:eastAsia="Calibri" w:hAnsi="Calibri" w:cs="Times New Roman"/>
      <w:sz w:val="20"/>
      <w:szCs w:val="20"/>
    </w:rPr>
  </w:style>
  <w:style w:type="character" w:styleId="aff0">
    <w:name w:val="endnote reference"/>
    <w:uiPriority w:val="99"/>
    <w:unhideWhenUsed/>
    <w:rsid w:val="002931F1"/>
    <w:rPr>
      <w:vertAlign w:val="superscript"/>
    </w:rPr>
  </w:style>
  <w:style w:type="character" w:customStyle="1" w:styleId="0pt">
    <w:name w:val="Основной текст + Интервал 0 pt"/>
    <w:rsid w:val="002931F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2931F1"/>
    <w:rPr>
      <w:rFonts w:cs="Times New Roman"/>
      <w:color w:val="800080"/>
      <w:u w:val="single"/>
    </w:rPr>
  </w:style>
  <w:style w:type="character" w:customStyle="1" w:styleId="Bodytext2">
    <w:name w:val="Body text (2)_"/>
    <w:link w:val="Bodytext20"/>
    <w:uiPriority w:val="99"/>
    <w:locked/>
    <w:rsid w:val="002931F1"/>
    <w:rPr>
      <w:b/>
      <w:sz w:val="23"/>
      <w:shd w:val="clear" w:color="auto" w:fill="FFFFFF"/>
    </w:rPr>
  </w:style>
  <w:style w:type="paragraph" w:customStyle="1" w:styleId="Bodytext20">
    <w:name w:val="Body text (2)"/>
    <w:basedOn w:val="a"/>
    <w:link w:val="Bodytext2"/>
    <w:uiPriority w:val="99"/>
    <w:rsid w:val="002931F1"/>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2931F1"/>
    <w:rPr>
      <w:sz w:val="23"/>
      <w:shd w:val="clear" w:color="auto" w:fill="FFFFFF"/>
    </w:rPr>
  </w:style>
  <w:style w:type="paragraph" w:customStyle="1" w:styleId="33">
    <w:name w:val="Основной текст3"/>
    <w:basedOn w:val="a"/>
    <w:link w:val="Bodytext"/>
    <w:uiPriority w:val="99"/>
    <w:rsid w:val="002931F1"/>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2931F1"/>
    <w:rPr>
      <w:shd w:val="clear" w:color="auto" w:fill="FFFFFF"/>
    </w:rPr>
  </w:style>
  <w:style w:type="paragraph" w:customStyle="1" w:styleId="Bodytext30">
    <w:name w:val="Body text (3)"/>
    <w:basedOn w:val="a"/>
    <w:link w:val="Bodytext3"/>
    <w:uiPriority w:val="99"/>
    <w:rsid w:val="002931F1"/>
    <w:pPr>
      <w:widowControl w:val="0"/>
      <w:shd w:val="clear" w:color="auto" w:fill="FFFFFF"/>
      <w:spacing w:after="0" w:line="230" w:lineRule="exact"/>
      <w:jc w:val="right"/>
    </w:pPr>
  </w:style>
  <w:style w:type="character" w:customStyle="1" w:styleId="Bodytext4">
    <w:name w:val="Body text (4)_"/>
    <w:uiPriority w:val="99"/>
    <w:rsid w:val="002931F1"/>
    <w:rPr>
      <w:rFonts w:ascii="Times New Roman" w:hAnsi="Times New Roman"/>
      <w:b/>
      <w:sz w:val="18"/>
      <w:u w:val="none"/>
    </w:rPr>
  </w:style>
  <w:style w:type="character" w:customStyle="1" w:styleId="Heading4">
    <w:name w:val="Heading #4_"/>
    <w:link w:val="Heading40"/>
    <w:uiPriority w:val="99"/>
    <w:locked/>
    <w:rsid w:val="002931F1"/>
    <w:rPr>
      <w:b/>
      <w:sz w:val="23"/>
      <w:shd w:val="clear" w:color="auto" w:fill="FFFFFF"/>
    </w:rPr>
  </w:style>
  <w:style w:type="paragraph" w:customStyle="1" w:styleId="Heading40">
    <w:name w:val="Heading #4"/>
    <w:basedOn w:val="a"/>
    <w:link w:val="Heading4"/>
    <w:uiPriority w:val="99"/>
    <w:rsid w:val="002931F1"/>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2931F1"/>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2931F1"/>
    <w:rPr>
      <w:rFonts w:ascii="Times New Roman" w:hAnsi="Times New Roman"/>
      <w:b/>
      <w:color w:val="000000"/>
      <w:spacing w:val="0"/>
      <w:w w:val="100"/>
      <w:position w:val="0"/>
      <w:sz w:val="18"/>
      <w:u w:val="none"/>
      <w:lang w:val="ru-RU"/>
    </w:rPr>
  </w:style>
  <w:style w:type="character" w:customStyle="1" w:styleId="Bodytext40">
    <w:name w:val="Body text (4)"/>
    <w:uiPriority w:val="99"/>
    <w:rsid w:val="002931F1"/>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2931F1"/>
    <w:rPr>
      <w:b/>
      <w:i/>
      <w:shd w:val="clear" w:color="auto" w:fill="FFFFFF"/>
    </w:rPr>
  </w:style>
  <w:style w:type="paragraph" w:customStyle="1" w:styleId="Bodytext50">
    <w:name w:val="Body text (5)"/>
    <w:basedOn w:val="a"/>
    <w:link w:val="Bodytext5"/>
    <w:uiPriority w:val="99"/>
    <w:rsid w:val="002931F1"/>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2931F1"/>
    <w:rPr>
      <w:rFonts w:ascii="Arial Narrow" w:hAnsi="Arial Narrow"/>
      <w:sz w:val="27"/>
      <w:shd w:val="clear" w:color="auto" w:fill="FFFFFF"/>
    </w:rPr>
  </w:style>
  <w:style w:type="paragraph" w:customStyle="1" w:styleId="Heading20">
    <w:name w:val="Heading #2"/>
    <w:basedOn w:val="a"/>
    <w:link w:val="Heading2"/>
    <w:uiPriority w:val="99"/>
    <w:rsid w:val="002931F1"/>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2931F1"/>
    <w:rPr>
      <w:rFonts w:ascii="Times New Roman" w:hAnsi="Times New Roman"/>
      <w:sz w:val="23"/>
      <w:u w:val="none"/>
    </w:rPr>
  </w:style>
  <w:style w:type="character" w:customStyle="1" w:styleId="Heading30">
    <w:name w:val="Heading #3"/>
    <w:uiPriority w:val="99"/>
    <w:rsid w:val="002931F1"/>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2931F1"/>
    <w:rPr>
      <w:sz w:val="14"/>
      <w:shd w:val="clear" w:color="auto" w:fill="FFFFFF"/>
    </w:rPr>
  </w:style>
  <w:style w:type="paragraph" w:customStyle="1" w:styleId="Bodytext80">
    <w:name w:val="Body text (8)"/>
    <w:basedOn w:val="a"/>
    <w:link w:val="Bodytext8"/>
    <w:uiPriority w:val="99"/>
    <w:rsid w:val="002931F1"/>
    <w:pPr>
      <w:widowControl w:val="0"/>
      <w:shd w:val="clear" w:color="auto" w:fill="FFFFFF"/>
      <w:spacing w:after="0" w:line="240" w:lineRule="atLeast"/>
      <w:jc w:val="right"/>
    </w:pPr>
    <w:rPr>
      <w:sz w:val="14"/>
    </w:rPr>
  </w:style>
  <w:style w:type="paragraph" w:customStyle="1" w:styleId="Heading">
    <w:name w:val="Heading"/>
    <w:uiPriority w:val="99"/>
    <w:rsid w:val="002931F1"/>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2931F1"/>
  </w:style>
  <w:style w:type="table" w:customStyle="1" w:styleId="13">
    <w:name w:val="Сетка таблицы1"/>
    <w:basedOn w:val="a1"/>
    <w:next w:val="af7"/>
    <w:uiPriority w:val="59"/>
    <w:rsid w:val="002931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2931F1"/>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2931F1"/>
  </w:style>
  <w:style w:type="table" w:customStyle="1" w:styleId="26">
    <w:name w:val="Сетка таблицы2"/>
    <w:basedOn w:val="a1"/>
    <w:next w:val="af7"/>
    <w:uiPriority w:val="59"/>
    <w:rsid w:val="00293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2931F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2931F1"/>
  </w:style>
  <w:style w:type="paragraph" w:customStyle="1" w:styleId="aff4">
    <w:name w:val="Знак Знак Знак"/>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2931F1"/>
  </w:style>
  <w:style w:type="paragraph" w:customStyle="1" w:styleId="aff5">
    <w:name w:val="Содержимое таблицы"/>
    <w:basedOn w:val="a"/>
    <w:uiPriority w:val="99"/>
    <w:rsid w:val="002931F1"/>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2931F1"/>
  </w:style>
  <w:style w:type="character" w:customStyle="1" w:styleId="15">
    <w:name w:val="Текст примечания Знак1"/>
    <w:uiPriority w:val="99"/>
    <w:semiHidden/>
    <w:rsid w:val="002931F1"/>
    <w:rPr>
      <w:sz w:val="20"/>
      <w:szCs w:val="20"/>
    </w:rPr>
  </w:style>
  <w:style w:type="character" w:customStyle="1" w:styleId="16">
    <w:name w:val="Тема примечания Знак1"/>
    <w:uiPriority w:val="99"/>
    <w:semiHidden/>
    <w:rsid w:val="002931F1"/>
    <w:rPr>
      <w:b/>
      <w:bCs/>
      <w:sz w:val="20"/>
      <w:szCs w:val="20"/>
    </w:rPr>
  </w:style>
  <w:style w:type="character" w:customStyle="1" w:styleId="17">
    <w:name w:val="Текст выноски Знак1"/>
    <w:uiPriority w:val="99"/>
    <w:semiHidden/>
    <w:rsid w:val="002931F1"/>
    <w:rPr>
      <w:rFonts w:ascii="Tahoma" w:hAnsi="Tahoma" w:cs="Tahoma"/>
      <w:sz w:val="16"/>
      <w:szCs w:val="16"/>
    </w:rPr>
  </w:style>
  <w:style w:type="paragraph" w:customStyle="1" w:styleId="HEADERTEXT">
    <w:name w:val=".HEADERTEXT"/>
    <w:uiPriority w:val="99"/>
    <w:rsid w:val="002931F1"/>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29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3" Type="http://schemas.openxmlformats.org/officeDocument/2006/relationships/hyperlink" Target="consultantplus://offline/main?base=LAW;n=116033;fld=134" TargetMode="External"/><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587;fld=134"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login.consultant.ru/link/?req=doc&amp;base=RZB&amp;n=302971&amp;rnd=2E76F358AAB09A89DD4D6E7B7773C2C7&amp;dst=100352&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16783;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yarlevo-spb@mail.ru"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10082</Words>
  <Characters>57471</Characters>
  <Application>Microsoft Office Word</Application>
  <DocSecurity>0</DocSecurity>
  <Lines>478</Lines>
  <Paragraphs>134</Paragraphs>
  <ScaleCrop>false</ScaleCrop>
  <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2019-05-28T11:21:00Z</dcterms:created>
  <dcterms:modified xsi:type="dcterms:W3CDTF">2019-05-29T14:12:00Z</dcterms:modified>
</cp:coreProperties>
</file>