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26" w:rsidRPr="00AD4327" w:rsidRDefault="00F6718A" w:rsidP="00AD432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 w:rsidRPr="00AD4327">
        <w:rPr>
          <w:rFonts w:ascii="Times New Roman" w:hAnsi="Times New Roman" w:cs="Times New Roman"/>
          <w:sz w:val="28"/>
          <w:szCs w:val="28"/>
        </w:rPr>
        <w:t xml:space="preserve">Природоохранной прокуратурой г. Санкт-Петербурга в ходе проведения проверок ежегодно выявляется </w:t>
      </w:r>
      <w:r w:rsidR="0029588A" w:rsidRPr="00AD4327">
        <w:rPr>
          <w:rFonts w:ascii="Times New Roman" w:hAnsi="Times New Roman" w:cs="Times New Roman"/>
          <w:sz w:val="28"/>
          <w:szCs w:val="28"/>
        </w:rPr>
        <w:t>значительное</w:t>
      </w:r>
      <w:r w:rsidRPr="00AD4327">
        <w:rPr>
          <w:rFonts w:ascii="Times New Roman" w:hAnsi="Times New Roman" w:cs="Times New Roman"/>
          <w:sz w:val="28"/>
          <w:szCs w:val="28"/>
        </w:rPr>
        <w:t xml:space="preserve"> количество нарушений в деятельности хозяйствующих субъектов, связанных со сбросом в систему коммунальной канализации сточных вод с превышением предельно допустимых концентраций загрязняющих веществ в их составе.</w:t>
      </w:r>
    </w:p>
    <w:p w:rsidR="00B525F8" w:rsidRPr="00AD4327" w:rsidRDefault="009173E9" w:rsidP="00AD4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27">
        <w:rPr>
          <w:rFonts w:ascii="Times New Roman" w:hAnsi="Times New Roman" w:cs="Times New Roman"/>
          <w:sz w:val="28"/>
          <w:szCs w:val="28"/>
        </w:rPr>
        <w:tab/>
      </w:r>
      <w:r w:rsidR="008A4E27" w:rsidRPr="00AD4327">
        <w:rPr>
          <w:rFonts w:ascii="Times New Roman" w:hAnsi="Times New Roman" w:cs="Times New Roman"/>
          <w:sz w:val="28"/>
          <w:szCs w:val="28"/>
        </w:rPr>
        <w:t>Следует отметить, что сточные воды, поступающие в систему коммунальной канализации Санкт-Петербурга</w:t>
      </w:r>
      <w:r w:rsidR="0029588A" w:rsidRPr="00AD4327">
        <w:rPr>
          <w:rFonts w:ascii="Times New Roman" w:hAnsi="Times New Roman" w:cs="Times New Roman"/>
          <w:sz w:val="28"/>
          <w:szCs w:val="28"/>
        </w:rPr>
        <w:t>,</w:t>
      </w:r>
      <w:r w:rsidR="008A4E27" w:rsidRPr="00AD4327">
        <w:rPr>
          <w:rFonts w:ascii="Times New Roman" w:hAnsi="Times New Roman" w:cs="Times New Roman"/>
          <w:sz w:val="28"/>
          <w:szCs w:val="28"/>
        </w:rPr>
        <w:t xml:space="preserve"> </w:t>
      </w:r>
      <w:r w:rsidR="00B525F8" w:rsidRPr="00AD4327">
        <w:rPr>
          <w:rFonts w:ascii="Times New Roman" w:hAnsi="Times New Roman" w:cs="Times New Roman"/>
          <w:sz w:val="28"/>
          <w:szCs w:val="28"/>
        </w:rPr>
        <w:t>в дальнейшем, проходя через очистные сооружения, сбрасываются в водные объекты.</w:t>
      </w:r>
    </w:p>
    <w:p w:rsidR="008A4E27" w:rsidRPr="00AD4327" w:rsidRDefault="00B525F8" w:rsidP="00AD4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27">
        <w:rPr>
          <w:rFonts w:ascii="Times New Roman" w:hAnsi="Times New Roman" w:cs="Times New Roman"/>
          <w:sz w:val="28"/>
          <w:szCs w:val="28"/>
        </w:rPr>
        <w:tab/>
        <w:t>Вместе с тем, указанные очистные сооружения не всегда способны произвести полную очистку сбрасываемых сточных вод, ввиду больших концентраций загрязняющих веществ в их составе, что впоследствии приводит к загрязнению водных объектов.</w:t>
      </w:r>
    </w:p>
    <w:p w:rsidR="00AD4327" w:rsidRPr="00AD4327" w:rsidRDefault="0029588A" w:rsidP="00AD43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327">
        <w:rPr>
          <w:rFonts w:ascii="Times New Roman" w:hAnsi="Times New Roman" w:cs="Times New Roman"/>
          <w:sz w:val="28"/>
          <w:szCs w:val="28"/>
        </w:rPr>
        <w:t xml:space="preserve">Во избежание создания условий, приводящих к загрязнению водных объектов, природоохранная прокуратура г. Санкт-Петербурга </w:t>
      </w:r>
      <w:r w:rsidR="00AD4327" w:rsidRPr="00AD4327">
        <w:rPr>
          <w:rFonts w:ascii="Times New Roman" w:hAnsi="Times New Roman" w:cs="Times New Roman"/>
          <w:sz w:val="28"/>
          <w:szCs w:val="28"/>
        </w:rPr>
        <w:t>разъясняет, что согласно п. 64 Правил пользования системами  коммунального водоснабжения и канализации в Российской Федерации, утвержденных постановлением Правительства Российской Федерации от 12.02.1999 № 167, абонент должен обеспечить лабораторный контроль и соблюдение установленных требований и нормативов по составу сбрасываемых в систему канализации сточных вод.</w:t>
      </w:r>
    </w:p>
    <w:p w:rsidR="00AD4327" w:rsidRPr="00AD4327" w:rsidRDefault="00AD4327" w:rsidP="00AD4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32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AD432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AD4327">
        <w:rPr>
          <w:rFonts w:ascii="Times New Roman" w:hAnsi="Times New Roman" w:cs="Times New Roman"/>
          <w:sz w:val="28"/>
          <w:szCs w:val="28"/>
        </w:rPr>
        <w:t xml:space="preserve">. 111, 114 постановления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 абоненты обязаны соблюдать требования к составу и свойствам сточных вод, отводимых в централизованную систему водоотведения, установленные настоящими Правилами, в целях предотвращения негативного воздействия сточных вод на работу централизованной системы водоотведения. </w:t>
      </w:r>
      <w:proofErr w:type="gramEnd"/>
    </w:p>
    <w:p w:rsidR="00AD4327" w:rsidRPr="00AD4327" w:rsidRDefault="00AD4327" w:rsidP="00AD4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327">
        <w:rPr>
          <w:rFonts w:ascii="Times New Roman" w:hAnsi="Times New Roman" w:cs="Times New Roman"/>
          <w:sz w:val="28"/>
          <w:szCs w:val="28"/>
        </w:rPr>
        <w:t>Состав и свойства сточных вод, принимаемых (отводимых) в централизованные системы водоотведения, должны соответствовать нормативным показателям общих свой</w:t>
      </w:r>
      <w:proofErr w:type="gramStart"/>
      <w:r w:rsidRPr="00AD4327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AD4327">
        <w:rPr>
          <w:rFonts w:ascii="Times New Roman" w:hAnsi="Times New Roman" w:cs="Times New Roman"/>
          <w:sz w:val="28"/>
          <w:szCs w:val="28"/>
        </w:rPr>
        <w:t>очных вод и допустимым концентрациям загрязняющих веществ в сточных водах, допущенных к сбросу в централизованную систему водоотведения.</w:t>
      </w:r>
    </w:p>
    <w:p w:rsidR="00B525F8" w:rsidRDefault="00AD4327" w:rsidP="00AD4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327">
        <w:rPr>
          <w:rFonts w:ascii="Times New Roman" w:hAnsi="Times New Roman" w:cs="Times New Roman"/>
          <w:sz w:val="28"/>
          <w:szCs w:val="28"/>
        </w:rPr>
        <w:t>Н</w:t>
      </w:r>
      <w:r w:rsidR="00B525F8" w:rsidRPr="00AD4327">
        <w:rPr>
          <w:rFonts w:ascii="Times New Roman" w:hAnsi="Times New Roman" w:cs="Times New Roman"/>
          <w:sz w:val="28"/>
          <w:szCs w:val="28"/>
        </w:rPr>
        <w:t xml:space="preserve">ормативы в сфере водоотведения установлены </w:t>
      </w:r>
      <w:r w:rsidR="00B525F8" w:rsidRPr="00AD4327">
        <w:rPr>
          <w:rFonts w:ascii="Times New Roman" w:hAnsi="Times New Roman" w:cs="Times New Roman"/>
          <w:color w:val="000000"/>
          <w:sz w:val="28"/>
          <w:szCs w:val="28"/>
        </w:rPr>
        <w:t>распоряжением  Комитета по энергетике и инженерному обеспечению Правительства Санкт-Петербурга от 08.11.2012 № 148</w:t>
      </w:r>
      <w:r w:rsidR="00FE0395" w:rsidRPr="00AD43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4327" w:rsidRDefault="00AD4327" w:rsidP="00AD4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изложенным</w:t>
      </w:r>
      <w:r w:rsidR="001371C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природоохранная прокуратура г. Санкт-Петербурга призывает руководителей организаций, являющихся абонентами ГУП «Водоканал Санкт-Петербурга»</w:t>
      </w:r>
      <w:r w:rsidR="00F1562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надлежащий контроль качества отводимых в систему коммунальной канализации сточных вод.</w:t>
      </w:r>
    </w:p>
    <w:p w:rsidR="00F15625" w:rsidRDefault="00F15625" w:rsidP="00F1562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625" w:rsidRDefault="00F15625" w:rsidP="00F15625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природоохранного прокурора</w:t>
      </w:r>
    </w:p>
    <w:p w:rsidR="00F15625" w:rsidRDefault="00F15625" w:rsidP="00F15625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Санкт-Петербурга</w:t>
      </w:r>
    </w:p>
    <w:p w:rsidR="00F15625" w:rsidRDefault="00F15625" w:rsidP="00F15625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254BA" w:rsidRPr="00AD4327" w:rsidRDefault="00F15625" w:rsidP="00F15625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Н.Ф. Лазаридис</w:t>
      </w:r>
    </w:p>
    <w:p w:rsidR="009173E9" w:rsidRPr="00AD4327" w:rsidRDefault="000254BA" w:rsidP="00AD4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2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9173E9" w:rsidRPr="00AD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8A"/>
    <w:rsid w:val="000254BA"/>
    <w:rsid w:val="00064505"/>
    <w:rsid w:val="001371CD"/>
    <w:rsid w:val="001A7938"/>
    <w:rsid w:val="001D4126"/>
    <w:rsid w:val="0029588A"/>
    <w:rsid w:val="002A096E"/>
    <w:rsid w:val="002B1236"/>
    <w:rsid w:val="00827EFD"/>
    <w:rsid w:val="008A4E27"/>
    <w:rsid w:val="009173E9"/>
    <w:rsid w:val="00AD4327"/>
    <w:rsid w:val="00B525F8"/>
    <w:rsid w:val="00BD5A4D"/>
    <w:rsid w:val="00D4575D"/>
    <w:rsid w:val="00E42CB6"/>
    <w:rsid w:val="00F15625"/>
    <w:rsid w:val="00F6718A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 Сергей С.</dc:creator>
  <cp:lastModifiedBy>Пользователь</cp:lastModifiedBy>
  <cp:revision>2</cp:revision>
  <cp:lastPrinted>2017-06-27T13:45:00Z</cp:lastPrinted>
  <dcterms:created xsi:type="dcterms:W3CDTF">2017-08-08T13:07:00Z</dcterms:created>
  <dcterms:modified xsi:type="dcterms:W3CDTF">2017-08-08T13:07:00Z</dcterms:modified>
</cp:coreProperties>
</file>