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E9" w:rsidRPr="00B235E9" w:rsidRDefault="00B235E9" w:rsidP="00B235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АДМИНИСТРАЦИЯ</w:t>
      </w:r>
    </w:p>
    <w:p w:rsidR="00B235E9" w:rsidRPr="00B235E9" w:rsidRDefault="00B235E9" w:rsidP="00B235E9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ПОСЕЛОК ТЯРЛЕВО</w:t>
      </w:r>
    </w:p>
    <w:p w:rsidR="00B235E9" w:rsidRDefault="00B235E9" w:rsidP="00B235E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19" w:rsidRPr="00B235E9" w:rsidRDefault="00900B19" w:rsidP="00B235E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5E9" w:rsidRDefault="00B235E9" w:rsidP="00B235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235E9" w:rsidRPr="00900B19" w:rsidRDefault="00D74839" w:rsidP="0090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13</w:t>
      </w:r>
      <w:r w:rsidR="00900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.06. </w:t>
      </w:r>
      <w:r w:rsidR="00900B19" w:rsidRPr="00900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2013</w:t>
      </w:r>
      <w:r w:rsidR="00900B19" w:rsidRPr="00900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00B19" w:rsidRPr="00900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00B19" w:rsidRPr="00900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00B19" w:rsidRPr="00900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00B19" w:rsidRPr="00900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00B19" w:rsidRPr="00900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00B19" w:rsidRPr="00900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</w:p>
    <w:p w:rsidR="00B235E9" w:rsidRPr="00B235E9" w:rsidRDefault="00B235E9" w:rsidP="00B235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B19" w:rsidRPr="006A1339" w:rsidRDefault="00B235E9" w:rsidP="006A1339">
      <w:pPr>
        <w:pStyle w:val="a3"/>
        <w:jc w:val="left"/>
        <w:rPr>
          <w:rFonts w:ascii="Times New Roman" w:hAnsi="Times New Roman" w:cs="Times New Roman"/>
        </w:rPr>
      </w:pPr>
      <w:r w:rsidRPr="006A1339">
        <w:rPr>
          <w:rFonts w:ascii="Times New Roman" w:hAnsi="Times New Roman" w:cs="Times New Roman"/>
          <w:lang w:eastAsia="ru-RU"/>
        </w:rPr>
        <w:t>«</w:t>
      </w:r>
      <w:r w:rsidRPr="006A1339">
        <w:rPr>
          <w:rFonts w:ascii="Times New Roman" w:hAnsi="Times New Roman" w:cs="Times New Roman"/>
        </w:rPr>
        <w:t>Об утверждении Положения</w:t>
      </w:r>
    </w:p>
    <w:p w:rsidR="0024585A" w:rsidRDefault="00B235E9" w:rsidP="006A1339">
      <w:pPr>
        <w:pStyle w:val="a3"/>
        <w:jc w:val="left"/>
        <w:rPr>
          <w:rFonts w:ascii="Times New Roman" w:hAnsi="Times New Roman" w:cs="Times New Roman"/>
        </w:rPr>
      </w:pPr>
      <w:r w:rsidRPr="006A1339">
        <w:rPr>
          <w:rFonts w:ascii="Times New Roman" w:hAnsi="Times New Roman" w:cs="Times New Roman"/>
        </w:rPr>
        <w:t xml:space="preserve"> «Об участии в реализации мер </w:t>
      </w:r>
      <w:r w:rsidRPr="006A1339">
        <w:rPr>
          <w:rFonts w:ascii="Times New Roman" w:hAnsi="Times New Roman" w:cs="Times New Roman"/>
        </w:rPr>
        <w:br/>
        <w:t xml:space="preserve">по профилактике наркомании </w:t>
      </w:r>
      <w:proofErr w:type="gramStart"/>
      <w:r w:rsidRPr="006A1339">
        <w:rPr>
          <w:rFonts w:ascii="Times New Roman" w:hAnsi="Times New Roman" w:cs="Times New Roman"/>
        </w:rPr>
        <w:t>на</w:t>
      </w:r>
      <w:proofErr w:type="gramEnd"/>
    </w:p>
    <w:p w:rsidR="00900B19" w:rsidRPr="006A1339" w:rsidRDefault="00B235E9" w:rsidP="006A1339">
      <w:pPr>
        <w:pStyle w:val="a3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6A1339">
        <w:rPr>
          <w:rFonts w:ascii="Times New Roman" w:hAnsi="Times New Roman" w:cs="Times New Roman"/>
        </w:rPr>
        <w:t xml:space="preserve"> территории внутригородского </w:t>
      </w:r>
    </w:p>
    <w:p w:rsidR="00900B19" w:rsidRPr="006A1339" w:rsidRDefault="00B235E9" w:rsidP="006A1339">
      <w:pPr>
        <w:pStyle w:val="a3"/>
        <w:jc w:val="left"/>
        <w:rPr>
          <w:rFonts w:ascii="Times New Roman" w:hAnsi="Times New Roman" w:cs="Times New Roman"/>
        </w:rPr>
      </w:pPr>
      <w:r w:rsidRPr="006A1339">
        <w:rPr>
          <w:rFonts w:ascii="Times New Roman" w:hAnsi="Times New Roman" w:cs="Times New Roman"/>
        </w:rPr>
        <w:t>муниципального</w:t>
      </w:r>
      <w:r w:rsidR="00900B19" w:rsidRPr="006A1339">
        <w:rPr>
          <w:rFonts w:ascii="Times New Roman" w:hAnsi="Times New Roman" w:cs="Times New Roman"/>
        </w:rPr>
        <w:t xml:space="preserve"> </w:t>
      </w:r>
      <w:r w:rsidRPr="006A1339">
        <w:rPr>
          <w:rFonts w:ascii="Times New Roman" w:hAnsi="Times New Roman" w:cs="Times New Roman"/>
        </w:rPr>
        <w:t>образования</w:t>
      </w:r>
    </w:p>
    <w:p w:rsidR="00B235E9" w:rsidRPr="006A1339" w:rsidRDefault="00B235E9" w:rsidP="006A1339">
      <w:pPr>
        <w:pStyle w:val="a3"/>
        <w:jc w:val="left"/>
        <w:rPr>
          <w:rFonts w:ascii="Times New Roman" w:hAnsi="Times New Roman" w:cs="Times New Roman"/>
        </w:rPr>
      </w:pPr>
      <w:r w:rsidRPr="006A1339">
        <w:rPr>
          <w:rFonts w:ascii="Times New Roman" w:hAnsi="Times New Roman" w:cs="Times New Roman"/>
        </w:rPr>
        <w:t xml:space="preserve"> поселок </w:t>
      </w:r>
      <w:proofErr w:type="spellStart"/>
      <w:r w:rsidRPr="006A1339">
        <w:rPr>
          <w:rFonts w:ascii="Times New Roman" w:hAnsi="Times New Roman" w:cs="Times New Roman"/>
        </w:rPr>
        <w:t>Тярлево</w:t>
      </w:r>
      <w:proofErr w:type="spellEnd"/>
      <w:r w:rsidRPr="006A1339">
        <w:rPr>
          <w:rFonts w:ascii="Times New Roman" w:hAnsi="Times New Roman" w:cs="Times New Roman"/>
        </w:rPr>
        <w:t>»</w:t>
      </w:r>
    </w:p>
    <w:p w:rsidR="00900B19" w:rsidRDefault="00900B19" w:rsidP="00900B19">
      <w:pPr>
        <w:pStyle w:val="a3"/>
        <w:jc w:val="left"/>
        <w:rPr>
          <w:rFonts w:ascii="Times New Roman" w:hAnsi="Times New Roman" w:cs="Times New Roman"/>
        </w:rPr>
      </w:pPr>
    </w:p>
    <w:p w:rsidR="00900B19" w:rsidRPr="00900B19" w:rsidRDefault="00900B19" w:rsidP="00900B19">
      <w:pPr>
        <w:pStyle w:val="a3"/>
        <w:jc w:val="left"/>
        <w:rPr>
          <w:rFonts w:ascii="Times New Roman" w:hAnsi="Times New Roman" w:cs="Times New Roman"/>
        </w:rPr>
      </w:pPr>
    </w:p>
    <w:p w:rsidR="00900B19" w:rsidRPr="00B235E9" w:rsidRDefault="00B235E9" w:rsidP="004C7C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2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Федерального </w:t>
      </w:r>
      <w:hyperlink r:id="rId5" w:history="1">
        <w:r w:rsidRPr="00B235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закона</w:t>
        </w:r>
      </w:hyperlink>
      <w:r w:rsidRPr="00B2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 от 06.10.2003 N 131-ФЗ, </w:t>
      </w:r>
      <w:hyperlink r:id="rId6" w:history="1">
        <w:r w:rsidRPr="00B235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Закона</w:t>
        </w:r>
      </w:hyperlink>
      <w:r w:rsidRPr="00B2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Санкт-Петербурга "Об организации местного самоуправления в Санкт-Петербурге от 23.09.2009 N 420-79, в целях организации деятельности по исполнению вопросов местного значения органами мес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тного самоуправления муниципального образования поселок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Тярлево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2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7" w:history="1">
        <w:r w:rsidRPr="00B235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Законом</w:t>
        </w:r>
      </w:hyperlink>
      <w:r w:rsidRPr="00B2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Санкт-Петербурга от 21.09.2011 N 541-106 "О профилактике наркомании в Санкт-Петербурге",</w:t>
      </w:r>
      <w:r w:rsidRPr="00B235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статьи</w:t>
      </w:r>
      <w:proofErr w:type="gramEnd"/>
      <w:r w:rsidRPr="00B235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B2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Устава МО, Местная Администрация</w:t>
      </w:r>
    </w:p>
    <w:p w:rsidR="00900B19" w:rsidRPr="004C7C9D" w:rsidRDefault="00900B19" w:rsidP="0090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="00B235E9" w:rsidRPr="00900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235E9" w:rsidRPr="00790975" w:rsidRDefault="00B235E9" w:rsidP="0090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2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hyperlink w:anchor="Par30" w:history="1">
        <w:r w:rsidRPr="00B235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Положение</w:t>
        </w:r>
      </w:hyperlink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участии в реализации мер по профилактике наркомании на территории муниципального образования</w:t>
      </w:r>
      <w:r w:rsidRPr="00D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Тярлево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 w:rsidRPr="00D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Приложению к данному Постановлению.</w:t>
      </w:r>
      <w:r w:rsidRPr="00D92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Постановление </w:t>
      </w: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официального опубликования.</w:t>
      </w: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Pr="00D92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оставляю за собой</w:t>
      </w:r>
    </w:p>
    <w:p w:rsidR="00B235E9" w:rsidRDefault="00B235E9" w:rsidP="0090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B19" w:rsidRDefault="00900B19" w:rsidP="0090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B19" w:rsidRPr="00900B19" w:rsidRDefault="00B235E9" w:rsidP="00900B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Местной Администрации                                                А.И. Долгов</w:t>
      </w:r>
      <w:bookmarkStart w:id="1" w:name="Par30"/>
      <w:bookmarkEnd w:id="1"/>
    </w:p>
    <w:p w:rsidR="00B235E9" w:rsidRDefault="00B235E9" w:rsidP="00A330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9D" w:rsidRDefault="004C7C9D" w:rsidP="00A330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9D" w:rsidRDefault="004C7C9D" w:rsidP="00A330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9D" w:rsidRDefault="004C7C9D" w:rsidP="00A330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F7" w:rsidRDefault="00A330F7" w:rsidP="00A330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F7" w:rsidRPr="005A2EAD" w:rsidRDefault="00A330F7" w:rsidP="00A330F7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A330F7" w:rsidRPr="005A2EAD" w:rsidRDefault="00A330F7" w:rsidP="00A330F7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Местной Администрации </w:t>
      </w:r>
    </w:p>
    <w:p w:rsidR="00A330F7" w:rsidRPr="005A2EAD" w:rsidRDefault="00A330F7" w:rsidP="00A330F7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внутригородского муниципального образования </w:t>
      </w:r>
    </w:p>
    <w:p w:rsidR="00A330F7" w:rsidRPr="005A2EAD" w:rsidRDefault="00D74839" w:rsidP="00A330F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Тярлево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13</w:t>
      </w:r>
      <w:r w:rsidR="00A330F7" w:rsidRPr="005A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.06.2013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</w:p>
    <w:p w:rsidR="00A330F7" w:rsidRPr="005A2EAD" w:rsidRDefault="00A330F7" w:rsidP="00A330F7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0F7" w:rsidRPr="00A330F7" w:rsidRDefault="00A330F7" w:rsidP="00B235E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E9" w:rsidRPr="006D2B11" w:rsidRDefault="00B235E9" w:rsidP="006D2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6D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«ОБ УЧАСТИИ В РЕАЛИЗАЦИИ МЕР ПО ПРОФИЛАКТИКЕ НАРКОМАНИИ</w:t>
      </w:r>
      <w:r w:rsidRPr="006D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ТЕРРИТОРИИ МУНИЦИПАЛЬНОГО ОБРАЗОВАНИЯ</w:t>
      </w:r>
      <w:r w:rsidR="006D2B11" w:rsidRPr="006D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пос. ТЯРЛЕВО»</w:t>
      </w:r>
      <w:r w:rsidRPr="006D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D2B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235E9" w:rsidRPr="006D2B11" w:rsidRDefault="00B235E9" w:rsidP="006D2B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2B11">
        <w:rPr>
          <w:rFonts w:ascii="Times New Roman" w:hAnsi="Times New Roman" w:cs="Times New Roman"/>
          <w:sz w:val="28"/>
          <w:szCs w:val="28"/>
        </w:rPr>
        <w:t>Настоящее Положение определяет и устанавливает правовые и орга</w:t>
      </w:r>
      <w:r w:rsidR="006D2B11" w:rsidRPr="006D2B11">
        <w:rPr>
          <w:rFonts w:ascii="Times New Roman" w:hAnsi="Times New Roman" w:cs="Times New Roman"/>
          <w:sz w:val="28"/>
          <w:szCs w:val="28"/>
        </w:rPr>
        <w:t xml:space="preserve">низационные основы мероприятий, </w:t>
      </w:r>
      <w:r w:rsidRPr="006D2B11">
        <w:rPr>
          <w:rFonts w:ascii="Times New Roman" w:hAnsi="Times New Roman" w:cs="Times New Roman"/>
          <w:sz w:val="28"/>
          <w:szCs w:val="28"/>
        </w:rPr>
        <w:t>направленных на реализацию мер по профилактике наркомании на территории муниципального образовани</w:t>
      </w:r>
      <w:r w:rsidR="006D2B11" w:rsidRPr="006D2B11">
        <w:rPr>
          <w:rFonts w:ascii="Times New Roman" w:hAnsi="Times New Roman" w:cs="Times New Roman"/>
          <w:sz w:val="28"/>
          <w:szCs w:val="28"/>
        </w:rPr>
        <w:t>я Санкт-Петербург</w:t>
      </w:r>
      <w:r w:rsidR="006D2B11">
        <w:rPr>
          <w:rFonts w:ascii="Times New Roman" w:hAnsi="Times New Roman" w:cs="Times New Roman"/>
          <w:sz w:val="28"/>
          <w:szCs w:val="28"/>
        </w:rPr>
        <w:t xml:space="preserve"> </w:t>
      </w:r>
      <w:r w:rsidR="000B27F0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0B27F0">
        <w:rPr>
          <w:rFonts w:ascii="Times New Roman" w:hAnsi="Times New Roman" w:cs="Times New Roman"/>
          <w:sz w:val="28"/>
          <w:szCs w:val="28"/>
        </w:rPr>
        <w:t>Тярлево</w:t>
      </w:r>
      <w:proofErr w:type="spellEnd"/>
      <w:r w:rsidR="000B27F0">
        <w:rPr>
          <w:rFonts w:ascii="Times New Roman" w:hAnsi="Times New Roman" w:cs="Times New Roman"/>
          <w:sz w:val="28"/>
          <w:szCs w:val="28"/>
        </w:rPr>
        <w:t xml:space="preserve">, </w:t>
      </w:r>
      <w:r w:rsidRPr="006D2B1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6D2B1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ст. 4</w:t>
        </w:r>
      </w:hyperlink>
      <w:r w:rsidRPr="006D2B1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6D2B1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9</w:t>
        </w:r>
      </w:hyperlink>
      <w:r w:rsidRPr="006D2B11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Санкт-Петербурга от 21.09.2011 N 541-106 "О профилактике наркомании в Санкт-Петербурге", </w:t>
      </w:r>
      <w:hyperlink r:id="rId10" w:history="1">
        <w:r w:rsidRPr="006D2B1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подпункта 35 п. 1 ст. 10</w:t>
        </w:r>
      </w:hyperlink>
      <w:r w:rsidRPr="006D2B11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Санкт-Петербурга от 23.09.2009 N 420-79 "Об организации местного самоуправления в Санкт-Петербурге" и</w:t>
      </w:r>
      <w:proofErr w:type="gramEnd"/>
      <w:r w:rsidRPr="006D2B11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МО.</w:t>
      </w:r>
    </w:p>
    <w:p w:rsidR="00B235E9" w:rsidRPr="00790975" w:rsidRDefault="00B235E9" w:rsidP="006D2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</w:t>
      </w:r>
    </w:p>
    <w:p w:rsidR="00B235E9" w:rsidRPr="00790975" w:rsidRDefault="00B235E9" w:rsidP="00B2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Указанная деятельность направлена на достижение следующих целей:</w:t>
      </w: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2.1.1. Снижение уровня потребления наркотических средств или психотропных веществ, особенно среди несовершеннолетних, путем распространения знаний о причинах заболевания наркоманией, ее проявлениях, осложнениях и негативных медицинских и социальных последствиях, механизмах формирования зависимостей, способах противодействия потреблению наркотических средств или психотропных веществ.</w:t>
      </w: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2.1.2. Формирование стойкого убеждения о недопустимости употребления наркотических веществ, переход к ведению здорового образа жизни.</w:t>
      </w: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Для достижения указанных целей необходимо решение следующих задач:</w:t>
      </w: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информирование и консультирование жителей муниципального образования по вопросам профилактики наркомании на территории муниципального образования и распространение знаний о причинах заболевания наркоманией, ее проявлениях, осложнениях и негативных медицинских и социальных последствиях, способах противодействия потреблению наркотических сред</w:t>
      </w:r>
      <w:r w:rsidR="006D2B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или психотропных веществ</w:t>
      </w:r>
      <w:proofErr w:type="gramStart"/>
      <w:r w:rsidR="006D2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D2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ропаганда здорового образа жизни, занятий спортом.</w:t>
      </w: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разъяснительно-просветительская работа среди детей и молодежи.</w:t>
      </w: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активизация взаимодействия с федеральными органами исполнительной власти, исполнительными органами субъекта Федерации, подразделениями </w:t>
      </w: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районной администрации, общественными организациями и религиозными объединениями в осуществлении профилакт</w:t>
      </w:r>
      <w:r w:rsidR="006D2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наркомании на территории муниципального образования.</w:t>
      </w:r>
    </w:p>
    <w:p w:rsidR="00B235E9" w:rsidRPr="00790975" w:rsidRDefault="00B235E9" w:rsidP="006D2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Реализация мероприятий по участию в профилактике наркомании</w:t>
      </w:r>
    </w:p>
    <w:p w:rsidR="00B235E9" w:rsidRPr="00D9279B" w:rsidRDefault="00B235E9" w:rsidP="00B235E9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D9279B">
        <w:rPr>
          <w:rFonts w:ascii="Times New Roman" w:hAnsi="Times New Roman" w:cs="Times New Roman"/>
          <w:color w:val="000000"/>
          <w:sz w:val="28"/>
          <w:szCs w:val="28"/>
        </w:rPr>
        <w:t>Проведение комплексного анализа состояния правонарушений и противодействия незаконному обороту наркотических средств на территории муниципального образования.</w:t>
      </w:r>
    </w:p>
    <w:p w:rsidR="005E7DFB" w:rsidRDefault="00B235E9" w:rsidP="00545EF8">
      <w:pPr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органами государственной власти путем получения информации о планах мероприятий по профил</w:t>
      </w:r>
      <w:r w:rsidR="006D2B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актике наркомании на территории</w:t>
      </w:r>
      <w:r w:rsidR="005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DFB" w:rsidRDefault="00B235E9" w:rsidP="00545EF8">
      <w:pPr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информирования и консультирования жителей муниципального образования по вопросам профилактики наркомании на территории муниципального образования;</w:t>
      </w:r>
    </w:p>
    <w:p w:rsidR="00B235E9" w:rsidRPr="00790975" w:rsidRDefault="005E7DFB" w:rsidP="00545EF8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5E9"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Принятие плана</w:t>
      </w:r>
      <w:r w:rsidR="006D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35E9" w:rsidRPr="00D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целевой программы) </w:t>
      </w:r>
      <w:r w:rsidR="00B235E9"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наркомании на территории муниципального образования;</w:t>
      </w:r>
      <w:r w:rsidR="00B235E9"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Реализация плана мероприятий по участию в профилакти</w:t>
      </w:r>
      <w:r w:rsidR="006D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наркомании на территории муниципального образования поселок </w:t>
      </w:r>
      <w:proofErr w:type="spellStart"/>
      <w:r w:rsidR="006D2B11">
        <w:rPr>
          <w:rFonts w:ascii="Times New Roman" w:eastAsia="Times New Roman" w:hAnsi="Times New Roman" w:cs="Times New Roman"/>
          <w:sz w:val="28"/>
          <w:szCs w:val="28"/>
          <w:lang w:eastAsia="ru-RU"/>
        </w:rPr>
        <w:t>Тярлево</w:t>
      </w:r>
      <w:proofErr w:type="spellEnd"/>
      <w:r w:rsidR="006D2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5E9"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участию в профилактике наркомании может осуществляться на договорной основе со специализированными организациями.</w:t>
      </w:r>
      <w:r w:rsidR="00B235E9"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Участие в деятельности по профилактике наркомании в иных формах, предусмотренных законами Санкт-Петербурга.</w:t>
      </w:r>
    </w:p>
    <w:p w:rsidR="00B235E9" w:rsidRPr="00790975" w:rsidRDefault="00B235E9" w:rsidP="00CA7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плана по профилактике наркомании</w:t>
      </w:r>
    </w:p>
    <w:p w:rsidR="006A1339" w:rsidRPr="006A1339" w:rsidRDefault="00B235E9" w:rsidP="006A13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1339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A133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A7041" w:rsidRPr="006A1339">
        <w:rPr>
          <w:rFonts w:ascii="Times New Roman" w:hAnsi="Times New Roman" w:cs="Times New Roman"/>
          <w:sz w:val="28"/>
          <w:szCs w:val="28"/>
          <w:lang w:eastAsia="ru-RU"/>
        </w:rPr>
        <w:t>целях реализации плана Местная А</w:t>
      </w:r>
      <w:r w:rsidRPr="006A1339">
        <w:rPr>
          <w:rFonts w:ascii="Times New Roman" w:hAnsi="Times New Roman" w:cs="Times New Roman"/>
          <w:sz w:val="28"/>
          <w:szCs w:val="28"/>
          <w:lang w:eastAsia="ru-RU"/>
        </w:rPr>
        <w:t>дминистрация проводит и организует:</w:t>
      </w:r>
      <w:r w:rsidRPr="006A1339">
        <w:rPr>
          <w:rFonts w:ascii="Times New Roman" w:hAnsi="Times New Roman" w:cs="Times New Roman"/>
          <w:sz w:val="28"/>
          <w:szCs w:val="28"/>
          <w:lang w:eastAsia="ru-RU"/>
        </w:rPr>
        <w:br/>
        <w:t>- занятия с детьми и подростками школьного возраста, на которых проводит разъяснительную работу о вреде потребления наркотических средств и психотропных веществ (лекции, вечера вопросов-ответов, консультации, показ тематических фильмов, приобретение учебно-наглядных пособий, пр.);</w:t>
      </w:r>
      <w:r w:rsidRPr="006A1339">
        <w:rPr>
          <w:rFonts w:ascii="Times New Roman" w:hAnsi="Times New Roman" w:cs="Times New Roman"/>
          <w:sz w:val="28"/>
          <w:szCs w:val="28"/>
          <w:lang w:eastAsia="ru-RU"/>
        </w:rPr>
        <w:br/>
        <w:t>- размещает информацию на информационных стендах муниципального образования, в том числе оперативную информацию по вопросам наркомании;</w:t>
      </w:r>
      <w:proofErr w:type="gramEnd"/>
      <w:r w:rsidRPr="006A133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6A1339">
        <w:rPr>
          <w:rFonts w:ascii="Times New Roman" w:hAnsi="Times New Roman" w:cs="Times New Roman"/>
          <w:sz w:val="28"/>
          <w:szCs w:val="28"/>
          <w:lang w:eastAsia="ru-RU"/>
        </w:rPr>
        <w:t>пропагандистские и агитационные мероприятия (разработка и распространение листовок, памяток, пособий, буклетов и пр.);</w:t>
      </w:r>
      <w:r w:rsidRPr="006A1339">
        <w:rPr>
          <w:rFonts w:ascii="Times New Roman" w:hAnsi="Times New Roman" w:cs="Times New Roman"/>
          <w:sz w:val="28"/>
          <w:szCs w:val="28"/>
          <w:lang w:eastAsia="ru-RU"/>
        </w:rPr>
        <w:br/>
        <w:t>- публикует статьи на указанную тему в газете муниципального образования Звездное, а также размещает информацию на сайте муниципального образования;</w:t>
      </w:r>
      <w:r w:rsidRPr="006A133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публикует в газете информацию о проводимых спортивных, </w:t>
      </w:r>
      <w:r w:rsidRPr="006A13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оздоровительных мероприятиях для жителей округа;</w:t>
      </w:r>
      <w:r w:rsidRPr="006A1339">
        <w:rPr>
          <w:rFonts w:ascii="Times New Roman" w:hAnsi="Times New Roman" w:cs="Times New Roman"/>
          <w:sz w:val="28"/>
          <w:szCs w:val="28"/>
          <w:lang w:eastAsia="ru-RU"/>
        </w:rPr>
        <w:br/>
        <w:t>- мероприятия по пропаганде здорового образа жизни (интерактивн</w:t>
      </w:r>
      <w:r w:rsidR="00900B19" w:rsidRPr="006A1339">
        <w:rPr>
          <w:rFonts w:ascii="Times New Roman" w:hAnsi="Times New Roman" w:cs="Times New Roman"/>
          <w:sz w:val="28"/>
          <w:szCs w:val="28"/>
          <w:lang w:eastAsia="ru-RU"/>
        </w:rPr>
        <w:t xml:space="preserve">ые игры и занятия </w:t>
      </w:r>
      <w:r w:rsidRPr="006A1339">
        <w:rPr>
          <w:rFonts w:ascii="Times New Roman" w:hAnsi="Times New Roman" w:cs="Times New Roman"/>
          <w:sz w:val="28"/>
          <w:szCs w:val="28"/>
          <w:lang w:eastAsia="ru-RU"/>
        </w:rPr>
        <w:t>и т.п.);</w:t>
      </w:r>
      <w:proofErr w:type="gramEnd"/>
    </w:p>
    <w:p w:rsidR="006A1339" w:rsidRPr="006A1339" w:rsidRDefault="006A1339" w:rsidP="006A13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1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5E9" w:rsidRPr="006A1339">
        <w:rPr>
          <w:rFonts w:ascii="Times New Roman" w:hAnsi="Times New Roman" w:cs="Times New Roman"/>
          <w:sz w:val="28"/>
          <w:szCs w:val="28"/>
          <w:lang w:eastAsia="ru-RU"/>
        </w:rPr>
        <w:t>- спортивные соревнования и турниры для учащихся муниципального округа;</w:t>
      </w:r>
      <w:r w:rsidR="00B235E9" w:rsidRPr="006A133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деятельность трудовых отрядов из несовершеннолетних граждан в возрасте от 14 до 18 лет с целью занятия их досуга, профилактики безнадзорности и </w:t>
      </w:r>
      <w:r w:rsidR="00D149A6" w:rsidRPr="006A1339">
        <w:rPr>
          <w:rFonts w:ascii="Times New Roman" w:hAnsi="Times New Roman" w:cs="Times New Roman"/>
          <w:sz w:val="28"/>
          <w:szCs w:val="28"/>
          <w:lang w:eastAsia="ru-RU"/>
        </w:rPr>
        <w:t>представленности</w:t>
      </w:r>
      <w:r w:rsidR="00B235E9" w:rsidRPr="006A1339">
        <w:rPr>
          <w:rFonts w:ascii="Times New Roman" w:hAnsi="Times New Roman" w:cs="Times New Roman"/>
          <w:sz w:val="28"/>
          <w:szCs w:val="28"/>
          <w:lang w:eastAsia="ru-RU"/>
        </w:rPr>
        <w:t xml:space="preserve"> самим себе;</w:t>
      </w:r>
    </w:p>
    <w:p w:rsidR="006A1339" w:rsidRPr="006A1339" w:rsidRDefault="006A1339" w:rsidP="006A13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1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35E9" w:rsidRPr="006A1339">
        <w:rPr>
          <w:rFonts w:ascii="Times New Roman" w:hAnsi="Times New Roman" w:cs="Times New Roman"/>
          <w:sz w:val="28"/>
          <w:szCs w:val="28"/>
          <w:lang w:eastAsia="ru-RU"/>
        </w:rPr>
        <w:t>- работу с детьми и подростками из так называемой "группы риска" (из семей, состоящих на учете в органах опеки и попечительства, как неблагополучные), путем организации их летнего отдыха в детских оздоровительных лагерях, вовлечения в деятельность трудовых отрядов, занятия их досуга посредством организации экскурсий, походов в музеи и театры и т.п.</w:t>
      </w:r>
      <w:proofErr w:type="gramEnd"/>
    </w:p>
    <w:p w:rsidR="00B235E9" w:rsidRPr="006A1339" w:rsidRDefault="006A1339" w:rsidP="006A13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1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5E9" w:rsidRPr="006A1339">
        <w:rPr>
          <w:rFonts w:ascii="Times New Roman" w:hAnsi="Times New Roman" w:cs="Times New Roman"/>
          <w:sz w:val="28"/>
          <w:szCs w:val="28"/>
          <w:lang w:eastAsia="ru-RU"/>
        </w:rPr>
        <w:t>- выявление в ходе обследования территории муниципального округа, рейдов по соблюдению требований административного законодательства мест распространения, употребления наркотических веществ, выявления лиц, их употребляющих и направление в правоохранительные органы соответствующей информации.</w:t>
      </w:r>
    </w:p>
    <w:p w:rsidR="00B235E9" w:rsidRPr="00D9279B" w:rsidRDefault="00B235E9" w:rsidP="00B235E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 исполнением</w:t>
      </w:r>
      <w:r w:rsidRPr="00D9279B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 настоящего положения осуществляется в соответствии с действующим законодательством.</w:t>
      </w:r>
    </w:p>
    <w:p w:rsidR="00B235E9" w:rsidRPr="00D9279B" w:rsidRDefault="00B235E9" w:rsidP="00B235E9">
      <w:pPr>
        <w:shd w:val="clear" w:color="auto" w:fill="FFFFFF"/>
        <w:spacing w:line="240" w:lineRule="auto"/>
        <w:ind w:left="86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ab/>
      </w:r>
      <w:r w:rsidR="00D149A6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Глава Местной Администрации муниципального образования своим распоряжением, </w:t>
      </w:r>
      <w:r w:rsidRPr="00D9279B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назначает ответственное лицо, в должностные обязанности</w:t>
      </w:r>
      <w:r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 которого входит реализация плана  участия в профилак</w:t>
      </w:r>
      <w:r w:rsidR="00D149A6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тике наркомании на территории </w:t>
      </w:r>
      <w:r w:rsidR="00C81CCC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муниципального</w:t>
      </w:r>
      <w:r w:rsidR="00D149A6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 образования поселок </w:t>
      </w:r>
      <w:proofErr w:type="spellStart"/>
      <w:r w:rsidR="00D149A6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Тярлево</w:t>
      </w:r>
      <w:proofErr w:type="spellEnd"/>
      <w:r w:rsidR="00D149A6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.</w:t>
      </w:r>
    </w:p>
    <w:p w:rsidR="00B235E9" w:rsidRDefault="00B235E9" w:rsidP="00B2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CCC" w:rsidRDefault="00C81CCC" w:rsidP="00B2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CCC" w:rsidRDefault="00C81CCC" w:rsidP="00B2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CCC" w:rsidRDefault="00C81CCC" w:rsidP="00B2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CCC" w:rsidRDefault="00C81CCC" w:rsidP="00B2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CCC" w:rsidRDefault="00C81CCC" w:rsidP="00B2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CCC" w:rsidRDefault="00C81CCC" w:rsidP="00B2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F7" w:rsidRDefault="00A330F7" w:rsidP="00B2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F7" w:rsidRPr="00790975" w:rsidRDefault="00A330F7" w:rsidP="00B2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D5" w:rsidRPr="002B2716" w:rsidRDefault="002B2716" w:rsidP="002B2716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2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УТВЕРЖДАЮ</w:t>
      </w:r>
    </w:p>
    <w:p w:rsidR="002B2716" w:rsidRDefault="002B2716" w:rsidP="002B2716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Местной Администрации </w:t>
      </w:r>
    </w:p>
    <w:p w:rsidR="002B2716" w:rsidRDefault="002B2716" w:rsidP="002B2716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внутригородского муниципального </w:t>
      </w:r>
    </w:p>
    <w:p w:rsidR="002B2716" w:rsidRDefault="002B2716" w:rsidP="002B2716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поселок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Тярлево</w:t>
      </w:r>
      <w:proofErr w:type="spellEnd"/>
    </w:p>
    <w:p w:rsidR="002B2716" w:rsidRDefault="002B2716" w:rsidP="002B2716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_______________А.И. Долгов</w:t>
      </w:r>
    </w:p>
    <w:p w:rsidR="002B2716" w:rsidRDefault="002B2716" w:rsidP="00D7483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«___»__________2013 год</w:t>
      </w:r>
    </w:p>
    <w:p w:rsidR="002B2716" w:rsidRDefault="002B2716" w:rsidP="002B271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839" w:rsidRDefault="00D74839" w:rsidP="002B271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839" w:rsidRPr="00F347D5" w:rsidRDefault="00D74839" w:rsidP="002B271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7D5" w:rsidRPr="00F347D5" w:rsidRDefault="00F347D5" w:rsidP="00F347D5">
      <w:pPr>
        <w:tabs>
          <w:tab w:val="left" w:pos="545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муниципальной целевой программы </w:t>
      </w:r>
    </w:p>
    <w:p w:rsidR="00F347D5" w:rsidRPr="00F347D5" w:rsidRDefault="00F347D5" w:rsidP="00F347D5">
      <w:pPr>
        <w:tabs>
          <w:tab w:val="left" w:pos="545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комплексных мероприятий в сфере профилактики </w:t>
      </w:r>
    </w:p>
    <w:p w:rsidR="00F347D5" w:rsidRPr="00F347D5" w:rsidRDefault="00F347D5" w:rsidP="00F347D5">
      <w:pPr>
        <w:tabs>
          <w:tab w:val="left" w:pos="545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наркомании на территории муниципального образования </w:t>
      </w:r>
    </w:p>
    <w:p w:rsidR="00F347D5" w:rsidRPr="00F347D5" w:rsidRDefault="00F347D5" w:rsidP="00D74839">
      <w:pPr>
        <w:tabs>
          <w:tab w:val="left" w:pos="545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 w:rsidRPr="00F34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Тярлево</w:t>
      </w:r>
      <w:proofErr w:type="spellEnd"/>
      <w:r w:rsidRPr="00F3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579" w:type="dxa"/>
        <w:jc w:val="center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6"/>
        <w:gridCol w:w="7173"/>
      </w:tblGrid>
      <w:tr w:rsidR="00F347D5" w:rsidRPr="00F347D5" w:rsidTr="00510B45">
        <w:trPr>
          <w:trHeight w:hRule="exact" w:val="1139"/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7D5" w:rsidRPr="00F347D5" w:rsidRDefault="00F347D5" w:rsidP="00F347D5">
            <w:pPr>
              <w:shd w:val="clear" w:color="auto" w:fill="FFFFFF"/>
              <w:spacing w:line="266" w:lineRule="exact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Наименование п</w:t>
            </w: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7D5" w:rsidRPr="00F347D5" w:rsidRDefault="00F347D5" w:rsidP="00F347D5">
            <w:pPr>
              <w:shd w:val="clear" w:color="auto" w:fill="FFFFFF"/>
              <w:spacing w:line="266" w:lineRule="exact"/>
              <w:ind w:right="108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Муниципальная программа МО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комплексных мероприятий в сфере профилактики наркомании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2013 год»</w:t>
            </w:r>
          </w:p>
        </w:tc>
      </w:tr>
      <w:tr w:rsidR="00F347D5" w:rsidRPr="00F347D5" w:rsidTr="00510B45">
        <w:trPr>
          <w:trHeight w:hRule="exact" w:val="3834"/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5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Нормативно-правовые основания для </w:t>
            </w: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разработки 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7D5" w:rsidRPr="00F347D5" w:rsidRDefault="00F347D5" w:rsidP="00F347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Конституция Российской Федерации;</w:t>
            </w:r>
          </w:p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137" w:hanging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 Федеральный закон от 06.10.2003г. № 131-Ф3 «Об общих </w:t>
            </w:r>
            <w:r w:rsidRPr="00F347D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принципах организации местного самоуправления в Российской </w:t>
            </w:r>
            <w:r w:rsidRPr="00F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Федерации»;</w:t>
            </w:r>
          </w:p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137" w:hanging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08.01.98 N 3-ФЗ "О наркотических средствах и психотропных веществах"</w:t>
            </w:r>
          </w:p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137" w:hanging="14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 Закон Санкт-Петербурга от 23.09.2009 № 420-79 «Об </w:t>
            </w:r>
            <w:r w:rsidRPr="00F347D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организации местного самоуправления в Санкт-Петербурге», п.</w:t>
            </w:r>
            <w:r w:rsidRPr="00F347D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14 ст.10;</w:t>
            </w:r>
          </w:p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137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Закон Санкт-Петербурга от 04.06.2007 № 230-42  "О профилактике правонарушений в г. Санкт- Петербурге";</w:t>
            </w:r>
          </w:p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137" w:hanging="14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- Закон Санкт-Петербурга от 21.09.2011 г.  № 541-106 «О профилактике наркомании в Санкт-Петербурге»</w:t>
            </w:r>
          </w:p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137" w:hanging="14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- </w:t>
            </w: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22 от 13.12.2012 г. «О принятии </w:t>
            </w: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внутригородс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кого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2013 год, </w:t>
            </w: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2 и 3 чтении (в целом)».</w:t>
            </w:r>
          </w:p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137" w:hanging="14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137" w:hanging="14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137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7D5" w:rsidRPr="00F347D5" w:rsidTr="00510B45">
        <w:trPr>
          <w:trHeight w:hRule="exact" w:val="721"/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7D5" w:rsidRPr="00F347D5" w:rsidRDefault="00F347D5" w:rsidP="00F347D5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6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администрация внутригородского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</w:p>
        </w:tc>
      </w:tr>
      <w:tr w:rsidR="00F347D5" w:rsidRPr="00F347D5" w:rsidTr="00510B45">
        <w:trPr>
          <w:trHeight w:hRule="exact" w:val="526"/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36" w:hanging="22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реализации </w:t>
            </w:r>
            <w:proofErr w:type="spellStart"/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граммы</w:t>
            </w:r>
            <w:proofErr w:type="spellEnd"/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7D5" w:rsidRPr="00F347D5" w:rsidRDefault="00F347D5" w:rsidP="00F347D5">
            <w:pPr>
              <w:shd w:val="clear" w:color="auto" w:fill="FFFFFF"/>
              <w:spacing w:line="240" w:lineRule="auto"/>
              <w:ind w:left="1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2013 года</w:t>
            </w:r>
          </w:p>
        </w:tc>
      </w:tr>
      <w:tr w:rsidR="00F347D5" w:rsidRPr="00F347D5" w:rsidTr="00510B45">
        <w:trPr>
          <w:trHeight w:hRule="exact" w:val="6254"/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7D5" w:rsidRPr="00F347D5" w:rsidRDefault="00F347D5" w:rsidP="00F347D5">
            <w:pPr>
              <w:shd w:val="clear" w:color="auto" w:fill="FFFFFF"/>
              <w:spacing w:line="259" w:lineRule="exact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>Основные цели п</w:t>
            </w: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223" w:hanging="14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/>
              </w:rPr>
              <w:t>Цель программы и задачи:</w:t>
            </w:r>
          </w:p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223" w:hanging="14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и применение эффективных, действенных, комплексных мер, направленных на  профилактику и предупреждение наркомании</w:t>
            </w:r>
            <w:r w:rsidRPr="00F347D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;</w:t>
            </w:r>
          </w:p>
          <w:p w:rsidR="00F347D5" w:rsidRPr="00F347D5" w:rsidRDefault="00F347D5" w:rsidP="00F347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защиты прав, свобод и законных интересов граждан от противоправных действий (бездействия);</w:t>
            </w:r>
          </w:p>
          <w:p w:rsidR="00F347D5" w:rsidRPr="00F347D5" w:rsidRDefault="00F347D5" w:rsidP="00F347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предупреждение правонарушений, выявление и устранение причин и условий, способствующих их совершению;</w:t>
            </w:r>
          </w:p>
          <w:p w:rsidR="00F347D5" w:rsidRPr="00F347D5" w:rsidRDefault="00F347D5" w:rsidP="00F347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снижение уровня преступности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Тярлево</w:t>
            </w:r>
            <w:proofErr w:type="spellEnd"/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347D5" w:rsidRPr="00F347D5" w:rsidRDefault="00F347D5" w:rsidP="00F347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координация деятельности правоохранительных органов, органов прокуратуры, органов государственной власти Санкт-Петербурга,  органов местного самоуправления в Санкт-Петербурге в области профилактики наркомании;</w:t>
            </w:r>
          </w:p>
          <w:p w:rsidR="00F347D5" w:rsidRPr="00F347D5" w:rsidRDefault="00F347D5" w:rsidP="00F347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участия граждан в профилактике наркомании;</w:t>
            </w:r>
          </w:p>
          <w:p w:rsidR="00F347D5" w:rsidRPr="00F347D5" w:rsidRDefault="00F347D5" w:rsidP="00F347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F347D5" w:rsidRPr="00F347D5" w:rsidRDefault="00F347D5" w:rsidP="00F347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освещение организации мероприятий и результатов его проведения в средствах массовой информации. </w:t>
            </w:r>
          </w:p>
          <w:p w:rsidR="00F347D5" w:rsidRPr="00F347D5" w:rsidRDefault="00F347D5" w:rsidP="00F347D5">
            <w:pPr>
              <w:tabs>
                <w:tab w:val="left" w:pos="252"/>
                <w:tab w:val="left" w:pos="38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поэтапное сокращение численности людей, вовлеченных в употреблении наркотических веществ, сведение преступлений и правонарушений до уровня минимальной опасности для общества;</w:t>
            </w:r>
          </w:p>
          <w:p w:rsidR="00F347D5" w:rsidRPr="00F347D5" w:rsidRDefault="00F347D5" w:rsidP="00F347D5">
            <w:pPr>
              <w:tabs>
                <w:tab w:val="left" w:pos="252"/>
                <w:tab w:val="left" w:pos="38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позитивного отношения к жизни подрастающего поколения и молодежи;</w:t>
            </w:r>
          </w:p>
          <w:p w:rsidR="00F347D5" w:rsidRPr="00F347D5" w:rsidRDefault="00F347D5" w:rsidP="00F347D5">
            <w:pPr>
              <w:tabs>
                <w:tab w:val="left" w:pos="252"/>
                <w:tab w:val="left" w:pos="387"/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системы профилактики наркомании среди различных категорий населения, прежде всего, среди молодежи и несовершеннолетних;</w:t>
            </w:r>
          </w:p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223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работы по профилактике распространения наркомании и связанных с ней  правонарушений.</w:t>
            </w:r>
          </w:p>
        </w:tc>
      </w:tr>
      <w:tr w:rsidR="00F347D5" w:rsidRPr="00F347D5" w:rsidTr="00510B45">
        <w:trPr>
          <w:trHeight w:hRule="exact" w:val="792"/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7D5" w:rsidRPr="00F347D5" w:rsidRDefault="00F347D5" w:rsidP="00F347D5">
            <w:pPr>
              <w:shd w:val="clear" w:color="auto" w:fill="FFFFFF"/>
              <w:spacing w:line="259" w:lineRule="exact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7D5" w:rsidRPr="00F347D5" w:rsidRDefault="00F347D5" w:rsidP="00F347D5">
            <w:pPr>
              <w:shd w:val="clear" w:color="auto" w:fill="FFFFFF"/>
              <w:spacing w:line="252" w:lineRule="exact"/>
              <w:ind w:right="727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Депутаты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793D8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Местная Администрация МО поселок </w:t>
            </w:r>
            <w:proofErr w:type="spellStart"/>
            <w:r w:rsidR="00793D8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Тярлево</w:t>
            </w:r>
            <w:proofErr w:type="spellEnd"/>
          </w:p>
        </w:tc>
      </w:tr>
      <w:tr w:rsidR="00F347D5" w:rsidRPr="00F347D5" w:rsidTr="00510B45">
        <w:trPr>
          <w:trHeight w:hRule="exact" w:val="778"/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7D5" w:rsidRPr="00F347D5" w:rsidRDefault="00F347D5" w:rsidP="00F347D5">
            <w:pPr>
              <w:shd w:val="clear" w:color="auto" w:fill="FFFFFF"/>
              <w:spacing w:line="252" w:lineRule="exact"/>
              <w:ind w:firstLine="14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реализацией п</w:t>
            </w: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7D5" w:rsidRPr="00F347D5" w:rsidRDefault="00F347D5" w:rsidP="00793D86">
            <w:pPr>
              <w:shd w:val="clear" w:color="auto" w:fill="FFFFFF"/>
              <w:spacing w:line="259" w:lineRule="exact"/>
              <w:ind w:right="6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администрация внутригородского муниципального образования </w:t>
            </w:r>
            <w:r w:rsidR="00793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="00793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Тярлево</w:t>
            </w:r>
            <w:proofErr w:type="spellEnd"/>
          </w:p>
        </w:tc>
      </w:tr>
      <w:tr w:rsidR="00F347D5" w:rsidRPr="00F347D5" w:rsidTr="00510B45">
        <w:trPr>
          <w:trHeight w:hRule="exact" w:val="3257"/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7D5" w:rsidRPr="00F347D5" w:rsidRDefault="00F347D5" w:rsidP="00F347D5">
            <w:pPr>
              <w:shd w:val="clear" w:color="auto" w:fill="FFFFFF"/>
              <w:spacing w:line="259" w:lineRule="exact"/>
              <w:ind w:right="5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Ожидаемые конечные </w:t>
            </w: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результаты реализации 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7D5" w:rsidRPr="00F347D5" w:rsidRDefault="00F347D5" w:rsidP="00F347D5">
            <w:pPr>
              <w:spacing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347D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Реализация программы позволит в течение 2013 года: </w:t>
            </w:r>
            <w:r w:rsidRPr="00F347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совершенствовать взаимодействие между правоохранительными органами, прокуратурой,  органами исполнительной власти, и органами местного самоуправления </w:t>
            </w:r>
            <w:r w:rsidR="00793D8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="00793D8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Тярлево</w:t>
            </w:r>
            <w:proofErr w:type="spellEnd"/>
            <w:r w:rsidR="00793D8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F347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по профилактике наркомании; снизить уровень совершаемых правонарушений на территории муниципального образования </w:t>
            </w:r>
            <w:r w:rsidR="00793D8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="00793D8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Тярлево</w:t>
            </w:r>
            <w:proofErr w:type="spellEnd"/>
            <w:r w:rsidRPr="00F347D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; сократить число правонарушений, совершаемых на улицах и в других общественных местах; </w:t>
            </w:r>
            <w:r w:rsidRPr="00F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увеличит количество детей и молодежи, ведущих здоровый образ жизни, отказавшихся от вредных привычек;</w:t>
            </w:r>
            <w:proofErr w:type="gramEnd"/>
            <w:r w:rsidRPr="00F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увеличит поток потребителей наркотических веществ в наркологическую службу по направлениям общеобразовательных учреждений, правоохранительных органов, учреждений социальной защиты; создаст обстановку неприятия приема наркотических веще</w:t>
            </w:r>
            <w:proofErr w:type="gramStart"/>
            <w:r w:rsidRPr="00F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F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 детско-подросткового населения и молодежи; снизить количество преступлений, совершенных детьми и молодежью в состоянии алкогольного и наркотического опьянения; </w:t>
            </w:r>
          </w:p>
          <w:p w:rsidR="00F347D5" w:rsidRPr="00F347D5" w:rsidRDefault="00F347D5" w:rsidP="00F347D5">
            <w:pPr>
              <w:spacing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7D5" w:rsidRPr="00F347D5" w:rsidTr="00510B45">
        <w:trPr>
          <w:trHeight w:hRule="exact" w:val="997"/>
          <w:jc w:val="center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7D5" w:rsidRPr="00F347D5" w:rsidRDefault="00F347D5" w:rsidP="00F347D5">
            <w:pPr>
              <w:shd w:val="clear" w:color="auto" w:fill="FFFFFF"/>
              <w:spacing w:line="259" w:lineRule="exact"/>
              <w:ind w:firstLine="14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Объемы и источники </w:t>
            </w: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финансирования п</w:t>
            </w:r>
            <w:r w:rsidRPr="00F347D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7D5" w:rsidRPr="00F347D5" w:rsidRDefault="00793D86" w:rsidP="00F347D5">
            <w:pPr>
              <w:shd w:val="clear" w:color="auto" w:fill="FFFFFF"/>
              <w:spacing w:line="252" w:lineRule="exact"/>
              <w:ind w:right="246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347D5" w:rsidRPr="00F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рублей</w:t>
            </w:r>
          </w:p>
        </w:tc>
      </w:tr>
    </w:tbl>
    <w:p w:rsidR="00F347D5" w:rsidRDefault="00F347D5" w:rsidP="00C81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7D5" w:rsidRDefault="00F347D5" w:rsidP="00C81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EAD" w:rsidRDefault="005A2EAD" w:rsidP="005A2EAD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708" w:rsidRPr="005A2EAD" w:rsidRDefault="002E5708" w:rsidP="005A2EAD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EAD" w:rsidRPr="005A2EAD" w:rsidRDefault="005A2EAD" w:rsidP="005A2E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</w:t>
      </w:r>
    </w:p>
    <w:p w:rsidR="005A2EAD" w:rsidRPr="005A2EAD" w:rsidRDefault="005A2EAD" w:rsidP="005A2E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организации комплексных мероприятий в сфере профилактики </w:t>
      </w:r>
    </w:p>
    <w:p w:rsidR="005A2EAD" w:rsidRPr="005A2EAD" w:rsidRDefault="005A2EAD" w:rsidP="005A2E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наркомании на территории муниципального образования </w:t>
      </w:r>
    </w:p>
    <w:p w:rsidR="005A2EAD" w:rsidRDefault="005A2EAD" w:rsidP="005A2E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Тярлево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2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2013 год</w:t>
      </w:r>
    </w:p>
    <w:p w:rsidR="002E5708" w:rsidRPr="005A2EAD" w:rsidRDefault="002E5708" w:rsidP="005A2E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4163"/>
        <w:gridCol w:w="1275"/>
        <w:gridCol w:w="1701"/>
        <w:gridCol w:w="1686"/>
        <w:gridCol w:w="1433"/>
      </w:tblGrid>
      <w:tr w:rsidR="005A2EAD" w:rsidRPr="005A2EAD" w:rsidTr="00510B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предельные объемы финансирования</w:t>
            </w:r>
          </w:p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рублей)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о выполнении </w:t>
            </w:r>
          </w:p>
        </w:tc>
      </w:tr>
      <w:tr w:rsidR="005A2EAD" w:rsidRPr="005A2EAD" w:rsidTr="00510B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D" w:rsidRPr="005A2EAD" w:rsidRDefault="005A2EAD" w:rsidP="005A2E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D" w:rsidRPr="005A2EAD" w:rsidRDefault="005A2EAD" w:rsidP="005A2E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органами государственной власти Санкт-Петербурга, правоохранительными органами, органами прокуратуры и иными органами и организациями по вопросам профилактики наркомании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Тярлево</w:t>
            </w:r>
            <w:proofErr w:type="spellEnd"/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415784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Администрация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EAD" w:rsidRPr="005A2EAD" w:rsidTr="00510B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D" w:rsidRPr="005A2EAD" w:rsidRDefault="005A2EAD" w:rsidP="005A2E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D" w:rsidRPr="005A2EAD" w:rsidRDefault="005A2EAD" w:rsidP="005A2E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информирования и консультирования жителей по вопросам профилактики наркомании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415784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Администрация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EAD" w:rsidRPr="005A2EAD" w:rsidTr="00510B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D" w:rsidRPr="005A2EAD" w:rsidRDefault="005A2EAD" w:rsidP="005A2E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D" w:rsidRPr="005A2EAD" w:rsidRDefault="005A2EAD" w:rsidP="00F842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рейда по выявлению неблагополучных семей на территории муниципального образования </w:t>
            </w:r>
            <w:r w:rsidR="00F8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="00F8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Тярлево</w:t>
            </w:r>
            <w:proofErr w:type="spellEnd"/>
            <w:r w:rsidR="00F8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опеки и попечительства</w:t>
            </w:r>
            <w:r w:rsidR="009F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EAD" w:rsidRPr="005A2EAD" w:rsidTr="00510B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D" w:rsidRPr="005A2EAD" w:rsidRDefault="005A2EAD" w:rsidP="005A2E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D" w:rsidRPr="005A2EAD" w:rsidRDefault="005A2EAD" w:rsidP="00F842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в</w:t>
            </w:r>
            <w:r w:rsidR="00F8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печатном издании</w:t>
            </w: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F8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Тярлевский</w:t>
            </w:r>
            <w:proofErr w:type="spellEnd"/>
            <w:r w:rsidR="00F8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Вестник»</w:t>
            </w: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информационных стендах и на официальном сайте муниципального образования </w:t>
            </w:r>
            <w:r w:rsidR="00F8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="00F8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Тярлево</w:t>
            </w:r>
            <w:proofErr w:type="spellEnd"/>
            <w:r w:rsidR="00F8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информационно-телекоммуникационной сети «Интернет», материалов, направленных на формирование негативного отношения к потреблению наркотиков, пропаганду преимущества здорового образа жизни.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415784" w:rsidP="00F842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Совет МО 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Тярлево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EAD" w:rsidRPr="005A2EAD" w:rsidTr="00510B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D" w:rsidRPr="005A2EAD" w:rsidRDefault="005A2EAD" w:rsidP="005A2E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D" w:rsidRPr="005A2EAD" w:rsidRDefault="00F84275" w:rsidP="00F842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</w:t>
            </w:r>
            <w:r w:rsidR="005A2EAD"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правоохранительным структурам (УМВД, районные отделы УФМС, УФСБ, Прокуратуре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5A2EAD"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возможности размещения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печатном издании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Тярлевский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Вестник»</w:t>
            </w:r>
            <w:r w:rsidR="005A2EAD"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информационных стендах и на официальном сайте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2EAD"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информационно-телекоммуникационной сети «Интернет» материалов, направленных на профилактику наркомании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415784" w:rsidP="00F842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Администрация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EAD" w:rsidRPr="005A2EAD" w:rsidTr="00510B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D" w:rsidRPr="005A2EAD" w:rsidRDefault="005A2EAD" w:rsidP="005A2E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D" w:rsidRPr="005A2EAD" w:rsidRDefault="005A2EAD" w:rsidP="005A2E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издание и распространение тематических памяток, листовок, брошюр, пособий (путем помещения в почтовые ящики, раздачи на мероприятиях и т.д.), направленных на профилактику наркомании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F84275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тыс. рублей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415784" w:rsidP="00F842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Администрация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D" w:rsidRPr="005A2EAD" w:rsidRDefault="005A2EAD" w:rsidP="005A2E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47D5" w:rsidRDefault="00F347D5" w:rsidP="00C81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7D5" w:rsidRDefault="00F347D5" w:rsidP="00C81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7D5" w:rsidRDefault="00F347D5" w:rsidP="00793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CCC" w:rsidRPr="00C81CCC" w:rsidRDefault="00C81CCC" w:rsidP="00C81CC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CCC" w:rsidRPr="00C81CCC" w:rsidRDefault="00C81CCC" w:rsidP="00C81CCC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5A" w:rsidRDefault="00F83E5A"/>
    <w:sectPr w:rsidR="00F83E5A" w:rsidSect="00F347D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E9"/>
    <w:rsid w:val="000B27F0"/>
    <w:rsid w:val="0024585A"/>
    <w:rsid w:val="002B2716"/>
    <w:rsid w:val="002E5708"/>
    <w:rsid w:val="00316EE5"/>
    <w:rsid w:val="00415784"/>
    <w:rsid w:val="004C7C9D"/>
    <w:rsid w:val="004F1282"/>
    <w:rsid w:val="00545EF8"/>
    <w:rsid w:val="005A2EAD"/>
    <w:rsid w:val="005E7DFB"/>
    <w:rsid w:val="006A1339"/>
    <w:rsid w:val="006D2B11"/>
    <w:rsid w:val="00793D86"/>
    <w:rsid w:val="008116AD"/>
    <w:rsid w:val="00861845"/>
    <w:rsid w:val="00900B19"/>
    <w:rsid w:val="00987429"/>
    <w:rsid w:val="009F7CCE"/>
    <w:rsid w:val="00A330F7"/>
    <w:rsid w:val="00B235E9"/>
    <w:rsid w:val="00C819CF"/>
    <w:rsid w:val="00C81CCC"/>
    <w:rsid w:val="00CA7041"/>
    <w:rsid w:val="00D149A6"/>
    <w:rsid w:val="00D74839"/>
    <w:rsid w:val="00F347D5"/>
    <w:rsid w:val="00F83E5A"/>
    <w:rsid w:val="00F8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E9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23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B235E9"/>
    <w:pPr>
      <w:spacing w:after="0" w:line="240" w:lineRule="auto"/>
      <w:jc w:val="both"/>
    </w:pPr>
  </w:style>
  <w:style w:type="table" w:styleId="a4">
    <w:name w:val="Table Grid"/>
    <w:basedOn w:val="a1"/>
    <w:rsid w:val="00C81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1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E9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23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B235E9"/>
    <w:pPr>
      <w:spacing w:after="0" w:line="240" w:lineRule="auto"/>
      <w:jc w:val="both"/>
    </w:pPr>
  </w:style>
  <w:style w:type="table" w:styleId="a4">
    <w:name w:val="Table Grid"/>
    <w:basedOn w:val="a1"/>
    <w:rsid w:val="00C81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1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F5B1A00C3960123A8F08D34488035C6D4AF164F978D1AF39BCD9BF560E6CD78AA69ED63005EE6W7m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8F5B1A00C3960123A8F08D34488035C6D4AF164F978D1AF39BCD9BF560E6CD78AA69ED63005EE3W7m9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8F5B1A00C3960123A8F08D34488035C6D7A91347948D1AF39BCD9BF560E6CD78AA69EFW6mB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78F5B1A00C3960123A8EF9C21488035C6D6AC144D938D1AF39BCD9BF5W6m0N" TargetMode="External"/><Relationship Id="rId10" Type="http://schemas.openxmlformats.org/officeDocument/2006/relationships/hyperlink" Target="consultantplus://offline/ref=378F5B1A00C3960123A8F08D34488035C6D7A91347948D1AF39BCD9BF560E6CD78AA69EFW6m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8F5B1A00C3960123A8F08D34488035C6D4AF164F978D1AF39BCD9BF560E6CD78AA69ED63005EE3W7m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15</cp:revision>
  <cp:lastPrinted>2013-06-13T05:55:00Z</cp:lastPrinted>
  <dcterms:created xsi:type="dcterms:W3CDTF">2013-06-11T06:38:00Z</dcterms:created>
  <dcterms:modified xsi:type="dcterms:W3CDTF">2013-06-24T05:34:00Z</dcterms:modified>
</cp:coreProperties>
</file>